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B8CEA" w14:textId="20CD3263" w:rsidR="004A311B" w:rsidRDefault="001A6AF6" w:rsidP="001A6AF6">
      <w:pPr>
        <w:jc w:val="center"/>
        <w:rPr>
          <w:b/>
          <w:bCs/>
        </w:rPr>
      </w:pPr>
      <w:r>
        <w:rPr>
          <w:b/>
          <w:bCs/>
        </w:rPr>
        <w:t>FASHION_MNIST</w:t>
      </w:r>
    </w:p>
    <w:p w14:paraId="1B437C24" w14:textId="080D63D6" w:rsidR="001A6AF6" w:rsidRDefault="001A6AF6" w:rsidP="00376789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8E6F88">
        <w:rPr>
          <w:b/>
          <w:bCs/>
          <w:lang w:val="en-GB"/>
        </w:rPr>
        <w:t xml:space="preserve">MLP: </w:t>
      </w:r>
      <w:r w:rsidRPr="008E6F88">
        <w:rPr>
          <w:lang w:val="en-GB"/>
        </w:rPr>
        <w:t xml:space="preserve">Starting performance </w:t>
      </w:r>
      <w:r w:rsidR="0022424E">
        <w:rPr>
          <w:lang w:val="en-GB"/>
        </w:rPr>
        <w:t>yielded a t</w:t>
      </w:r>
      <w:r w:rsidR="00247B51" w:rsidRPr="00247B51">
        <w:rPr>
          <w:lang w:val="en-GB"/>
        </w:rPr>
        <w:t>est accuracy</w:t>
      </w:r>
      <w:r w:rsidR="0022424E">
        <w:rPr>
          <w:lang w:val="en-GB"/>
        </w:rPr>
        <w:t xml:space="preserve"> of</w:t>
      </w:r>
      <w:r w:rsidR="00247B51" w:rsidRPr="00247B51">
        <w:rPr>
          <w:lang w:val="en-GB"/>
        </w:rPr>
        <w:t xml:space="preserve"> 0.8899000287055969</w:t>
      </w:r>
      <w:r w:rsidR="009C4F76">
        <w:rPr>
          <w:lang w:val="en-GB"/>
        </w:rPr>
        <w:t xml:space="preserve">.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F63228" w14:paraId="0B1EB2EE" w14:textId="77777777" w:rsidTr="004D4A56">
        <w:tc>
          <w:tcPr>
            <w:tcW w:w="3818" w:type="dxa"/>
          </w:tcPr>
          <w:p w14:paraId="4A0D1485" w14:textId="4A83932F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72D90842" w14:textId="1E48BA6E" w:rsidR="00F63228" w:rsidRPr="00F63228" w:rsidRDefault="00F63228" w:rsidP="00DE5D1B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F63228" w14:paraId="144C67F3" w14:textId="77777777" w:rsidTr="004D4A56">
        <w:tc>
          <w:tcPr>
            <w:tcW w:w="3818" w:type="dxa"/>
          </w:tcPr>
          <w:p w14:paraId="33C31E1E" w14:textId="3D8B27D3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5F672D94" w14:textId="68B06720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63228" w14:paraId="0E1BEA81" w14:textId="77777777" w:rsidTr="004D4A56">
        <w:tc>
          <w:tcPr>
            <w:tcW w:w="3818" w:type="dxa"/>
          </w:tcPr>
          <w:p w14:paraId="523C9F4E" w14:textId="553423B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7AB85EDB" w14:textId="29B6C6F2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512</w:t>
            </w:r>
          </w:p>
        </w:tc>
      </w:tr>
      <w:tr w:rsidR="00F63228" w14:paraId="64CBCA4C" w14:textId="77777777" w:rsidTr="004D4A56">
        <w:tc>
          <w:tcPr>
            <w:tcW w:w="3818" w:type="dxa"/>
          </w:tcPr>
          <w:p w14:paraId="5FFFFC8D" w14:textId="4F75E688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A889512" w14:textId="35A76A69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 each</w:t>
            </w:r>
          </w:p>
        </w:tc>
      </w:tr>
      <w:tr w:rsidR="00F63228" w14:paraId="47E5BEA7" w14:textId="77777777" w:rsidTr="004D4A56">
        <w:tc>
          <w:tcPr>
            <w:tcW w:w="3818" w:type="dxa"/>
          </w:tcPr>
          <w:p w14:paraId="791CC210" w14:textId="4D20A905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5F4DD4B3" w14:textId="58539DE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SiL</w:t>
            </w:r>
            <w:r w:rsidR="0022424E">
              <w:rPr>
                <w:lang w:val="en-GB"/>
              </w:rPr>
              <w:t>u</w:t>
            </w:r>
            <w:r>
              <w:rPr>
                <w:lang w:val="en-GB"/>
              </w:rPr>
              <w:t>, SiLu, Softmax</w:t>
            </w:r>
          </w:p>
        </w:tc>
      </w:tr>
      <w:tr w:rsidR="00F63228" w14:paraId="3DAAC53F" w14:textId="77777777" w:rsidTr="004D4A56">
        <w:tc>
          <w:tcPr>
            <w:tcW w:w="3818" w:type="dxa"/>
          </w:tcPr>
          <w:p w14:paraId="53CFEE86" w14:textId="47A32147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6AFE6D0F" w14:textId="4A4E138C" w:rsidR="00F63228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RMSPROP</w:t>
            </w:r>
          </w:p>
        </w:tc>
      </w:tr>
      <w:tr w:rsidR="004D4A56" w14:paraId="398516F1" w14:textId="77777777" w:rsidTr="004D4A56">
        <w:tc>
          <w:tcPr>
            <w:tcW w:w="3818" w:type="dxa"/>
          </w:tcPr>
          <w:p w14:paraId="342B5117" w14:textId="31808BE2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7CD2AEB3" w14:textId="5FE03B43" w:rsidR="004D4A56" w:rsidRDefault="004D4A56" w:rsidP="00DE5D1B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3111D471" w14:textId="77777777" w:rsidR="00DE5D1B" w:rsidRDefault="00DE5D1B" w:rsidP="00DE5D1B">
      <w:pPr>
        <w:pStyle w:val="ListParagraph"/>
        <w:ind w:left="1440"/>
        <w:jc w:val="both"/>
        <w:rPr>
          <w:lang w:val="en-GB"/>
        </w:rPr>
      </w:pPr>
    </w:p>
    <w:p w14:paraId="644A91E8" w14:textId="54688C85" w:rsidR="004A536F" w:rsidRDefault="000F6F94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 xml:space="preserve">Increased dropout </w:t>
      </w:r>
      <w:r w:rsidR="00813B3F">
        <w:rPr>
          <w:lang w:val="en-GB"/>
        </w:rPr>
        <w:t>for regularisation</w:t>
      </w:r>
    </w:p>
    <w:p w14:paraId="3FFA7A3A" w14:textId="655E2FC0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Increased depth to 4 layers</w:t>
      </w:r>
    </w:p>
    <w:p w14:paraId="5CD77F19" w14:textId="239C0E39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Added batch normalisation</w:t>
      </w:r>
    </w:p>
    <w:p w14:paraId="3B06D0C4" w14:textId="20E3C312" w:rsidR="00813B3F" w:rsidRDefault="00813B3F" w:rsidP="00EB6230">
      <w:pPr>
        <w:pStyle w:val="ListParagraph"/>
        <w:numPr>
          <w:ilvl w:val="0"/>
          <w:numId w:val="4"/>
        </w:numPr>
        <w:jc w:val="both"/>
        <w:rPr>
          <w:lang w:val="en-GB"/>
        </w:rPr>
      </w:pPr>
      <w:r>
        <w:rPr>
          <w:lang w:val="en-GB"/>
        </w:rPr>
        <w:t>Changed optimiser to ADAM</w:t>
      </w:r>
    </w:p>
    <w:p w14:paraId="45FA8F19" w14:textId="2063D02A" w:rsidR="00A11677" w:rsidRDefault="00A11677" w:rsidP="00A11677">
      <w:pPr>
        <w:pStyle w:val="ListParagraph"/>
        <w:ind w:left="1800"/>
        <w:jc w:val="both"/>
        <w:rPr>
          <w:lang w:val="en-GB"/>
        </w:rPr>
      </w:pPr>
      <w:r>
        <w:rPr>
          <w:lang w:val="en-GB"/>
        </w:rPr>
        <w:t xml:space="preserve">This improved the accuracy to </w:t>
      </w:r>
      <w:r w:rsidRPr="00A11677">
        <w:rPr>
          <w:lang w:val="en-GB"/>
        </w:rPr>
        <w:t>0.9010000228881836</w:t>
      </w:r>
    </w:p>
    <w:p w14:paraId="3C56C8A8" w14:textId="77777777" w:rsidR="008A78BC" w:rsidRDefault="008A78BC" w:rsidP="00A11677">
      <w:pPr>
        <w:pStyle w:val="ListParagraph"/>
        <w:ind w:left="1800"/>
        <w:jc w:val="both"/>
        <w:rPr>
          <w:lang w:val="en-GB"/>
        </w:rPr>
      </w:pPr>
    </w:p>
    <w:p w14:paraId="078A43F9" w14:textId="0A6225DE" w:rsidR="00745871" w:rsidRDefault="00745871" w:rsidP="0074587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b/>
          <w:bCs/>
          <w:lang w:val="en-GB"/>
        </w:rPr>
        <w:t xml:space="preserve">CNN: </w:t>
      </w:r>
      <w:r>
        <w:rPr>
          <w:lang w:val="en-GB"/>
        </w:rPr>
        <w:t xml:space="preserve">Starting performance yielded a test accuracy of </w:t>
      </w:r>
      <w:r w:rsidR="0005372B" w:rsidRPr="0005372B">
        <w:rPr>
          <w:lang w:val="en-GB"/>
        </w:rPr>
        <w:t>0.72589999437332150.7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818"/>
        <w:gridCol w:w="3804"/>
      </w:tblGrid>
      <w:tr w:rsidR="00673FFE" w14:paraId="33594B1D" w14:textId="77777777" w:rsidTr="00AB1B7E">
        <w:tc>
          <w:tcPr>
            <w:tcW w:w="3818" w:type="dxa"/>
          </w:tcPr>
          <w:p w14:paraId="3D7B05F7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Parameter name</w:t>
            </w:r>
          </w:p>
        </w:tc>
        <w:tc>
          <w:tcPr>
            <w:tcW w:w="3804" w:type="dxa"/>
          </w:tcPr>
          <w:p w14:paraId="33A09AA4" w14:textId="77777777" w:rsidR="00673FFE" w:rsidRPr="00F63228" w:rsidRDefault="00673FFE" w:rsidP="00AB1B7E">
            <w:pPr>
              <w:pStyle w:val="ListParagraph"/>
              <w:ind w:left="0"/>
              <w:jc w:val="both"/>
              <w:rPr>
                <w:b/>
                <w:bCs/>
                <w:lang w:val="en-GB"/>
              </w:rPr>
            </w:pPr>
            <w:r w:rsidRPr="00F63228">
              <w:rPr>
                <w:b/>
                <w:bCs/>
                <w:lang w:val="en-GB"/>
              </w:rPr>
              <w:t>Value</w:t>
            </w:r>
          </w:p>
        </w:tc>
      </w:tr>
      <w:tr w:rsidR="00673FFE" w14:paraId="54DFC9BD" w14:textId="77777777" w:rsidTr="00AB1B7E">
        <w:tc>
          <w:tcPr>
            <w:tcW w:w="3818" w:type="dxa"/>
          </w:tcPr>
          <w:p w14:paraId="03A36098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Layers (exluding output)</w:t>
            </w:r>
          </w:p>
        </w:tc>
        <w:tc>
          <w:tcPr>
            <w:tcW w:w="3804" w:type="dxa"/>
          </w:tcPr>
          <w:p w14:paraId="2DBD5E84" w14:textId="03B3BC02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673FFE" w14:paraId="58B3DFD6" w14:textId="77777777" w:rsidTr="00AB1B7E">
        <w:tc>
          <w:tcPr>
            <w:tcW w:w="3818" w:type="dxa"/>
          </w:tcPr>
          <w:p w14:paraId="284B450F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Units</w:t>
            </w:r>
          </w:p>
        </w:tc>
        <w:tc>
          <w:tcPr>
            <w:tcW w:w="3804" w:type="dxa"/>
          </w:tcPr>
          <w:p w14:paraId="6AA50B6A" w14:textId="4F14B47B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32,64,128</w:t>
            </w:r>
          </w:p>
        </w:tc>
      </w:tr>
      <w:tr w:rsidR="00673FFE" w14:paraId="5894FF16" w14:textId="77777777" w:rsidTr="00AB1B7E">
        <w:tc>
          <w:tcPr>
            <w:tcW w:w="3818" w:type="dxa"/>
          </w:tcPr>
          <w:p w14:paraId="079EF807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Dropout </w:t>
            </w:r>
          </w:p>
        </w:tc>
        <w:tc>
          <w:tcPr>
            <w:tcW w:w="3804" w:type="dxa"/>
          </w:tcPr>
          <w:p w14:paraId="789DCB81" w14:textId="2F435299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0.2</w:t>
            </w:r>
            <w:r w:rsidR="005A1AD7">
              <w:rPr>
                <w:lang w:val="en-GB"/>
              </w:rPr>
              <w:t>5,0.5</w:t>
            </w:r>
          </w:p>
        </w:tc>
      </w:tr>
      <w:tr w:rsidR="00673FFE" w14:paraId="3195990D" w14:textId="77777777" w:rsidTr="00AB1B7E">
        <w:tc>
          <w:tcPr>
            <w:tcW w:w="3818" w:type="dxa"/>
          </w:tcPr>
          <w:p w14:paraId="670AC622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Activation</w:t>
            </w:r>
          </w:p>
        </w:tc>
        <w:tc>
          <w:tcPr>
            <w:tcW w:w="3804" w:type="dxa"/>
          </w:tcPr>
          <w:p w14:paraId="235FE9B5" w14:textId="38C668CE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ReLu</w:t>
            </w:r>
          </w:p>
        </w:tc>
      </w:tr>
      <w:tr w:rsidR="00673FFE" w14:paraId="1538E591" w14:textId="77777777" w:rsidTr="00AB1B7E">
        <w:tc>
          <w:tcPr>
            <w:tcW w:w="3818" w:type="dxa"/>
          </w:tcPr>
          <w:p w14:paraId="531D4876" w14:textId="4B04F883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Optimiser</w:t>
            </w:r>
          </w:p>
        </w:tc>
        <w:tc>
          <w:tcPr>
            <w:tcW w:w="3804" w:type="dxa"/>
          </w:tcPr>
          <w:p w14:paraId="2571AE4F" w14:textId="795A74F0" w:rsidR="00673FFE" w:rsidRDefault="005A1AD7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Adedelta</w:t>
            </w:r>
          </w:p>
        </w:tc>
      </w:tr>
      <w:tr w:rsidR="00673FFE" w14:paraId="054379AA" w14:textId="77777777" w:rsidTr="00AB1B7E">
        <w:tc>
          <w:tcPr>
            <w:tcW w:w="3818" w:type="dxa"/>
          </w:tcPr>
          <w:p w14:paraId="42CBAF7C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Epochs</w:t>
            </w:r>
          </w:p>
        </w:tc>
        <w:tc>
          <w:tcPr>
            <w:tcW w:w="3804" w:type="dxa"/>
          </w:tcPr>
          <w:p w14:paraId="1B1810A6" w14:textId="77777777" w:rsidR="00673FFE" w:rsidRDefault="00673FFE" w:rsidP="00AB1B7E">
            <w:pPr>
              <w:pStyle w:val="ListParagraph"/>
              <w:ind w:left="0"/>
              <w:jc w:val="both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</w:tbl>
    <w:p w14:paraId="26EF1811" w14:textId="77777777" w:rsidR="00673FFE" w:rsidRDefault="00673FFE" w:rsidP="00673FFE">
      <w:pPr>
        <w:pStyle w:val="ListParagraph"/>
        <w:ind w:left="1440"/>
        <w:rPr>
          <w:lang w:val="en-GB"/>
        </w:rPr>
      </w:pPr>
    </w:p>
    <w:p w14:paraId="759A2638" w14:textId="0B1E555D" w:rsidR="0005372B" w:rsidRDefault="00B12877" w:rsidP="0005372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Adding more Conv2D layers (3</w:t>
      </w:r>
      <w:r w:rsidR="008A78BC">
        <w:rPr>
          <w:lang w:val="en-GB"/>
        </w:rPr>
        <w:t xml:space="preserve"> per block) and changing optimiser to Adam elevates accuracy all the way to </w:t>
      </w:r>
      <w:r w:rsidR="008A78BC" w:rsidRPr="008A78BC">
        <w:rPr>
          <w:lang w:val="en-GB"/>
        </w:rPr>
        <w:t>0.9373000264167786</w:t>
      </w:r>
    </w:p>
    <w:p w14:paraId="4CB422E6" w14:textId="77777777" w:rsidR="008A78BC" w:rsidRDefault="008A78BC" w:rsidP="008A78BC">
      <w:pPr>
        <w:pStyle w:val="ListParagraph"/>
        <w:ind w:left="1800"/>
        <w:rPr>
          <w:lang w:val="en-GB"/>
        </w:rPr>
      </w:pPr>
    </w:p>
    <w:p w14:paraId="755F0F4A" w14:textId="54B345FA" w:rsidR="008A78BC" w:rsidRDefault="008A78BC" w:rsidP="008A78BC">
      <w:pPr>
        <w:pStyle w:val="ListParagraph"/>
        <w:ind w:left="180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CIFAR-10</w:t>
      </w:r>
    </w:p>
    <w:p w14:paraId="16708CA4" w14:textId="75C18E24" w:rsidR="008A78BC" w:rsidRPr="008A78BC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MLP: </w:t>
      </w:r>
      <w:r>
        <w:rPr>
          <w:lang w:val="en-GB"/>
        </w:rPr>
        <w:t>Proposed MLP architecture achieved a test accuracy of</w:t>
      </w:r>
      <w:r w:rsidR="006C573C">
        <w:rPr>
          <w:lang w:val="en-GB"/>
        </w:rPr>
        <w:t xml:space="preserve"> </w:t>
      </w:r>
      <w:r w:rsidR="006C573C" w:rsidRPr="006C573C">
        <w:rPr>
          <w:lang w:val="en-GB"/>
        </w:rPr>
        <w:t>0.5302000045776367</w:t>
      </w:r>
    </w:p>
    <w:p w14:paraId="28712822" w14:textId="066FE73F" w:rsidR="008A78BC" w:rsidRPr="000C1D9D" w:rsidRDefault="008A78BC" w:rsidP="008A78BC">
      <w:pPr>
        <w:pStyle w:val="ListParagraph"/>
        <w:numPr>
          <w:ilvl w:val="0"/>
          <w:numId w:val="4"/>
        </w:numPr>
        <w:rPr>
          <w:b/>
          <w:bCs/>
          <w:lang w:val="en-GB"/>
        </w:rPr>
      </w:pPr>
      <w:r>
        <w:rPr>
          <w:b/>
          <w:bCs/>
          <w:lang w:val="en-GB"/>
        </w:rPr>
        <w:t>CNN:</w:t>
      </w:r>
      <w:r>
        <w:rPr>
          <w:lang w:val="en-GB"/>
        </w:rPr>
        <w:t xml:space="preserve"> Proposed CNN architecture achieved a test accuracy of</w:t>
      </w:r>
      <w:r w:rsidR="00832EEB" w:rsidRPr="00832EEB">
        <w:rPr>
          <w:lang w:val="en-GB"/>
        </w:rPr>
        <w:t xml:space="preserve"> 0.8593999743461609</w:t>
      </w:r>
    </w:p>
    <w:p w14:paraId="0088E32F" w14:textId="440533FF" w:rsidR="00D17CB4" w:rsidRDefault="000C1D9D" w:rsidP="00D17CB4">
      <w:pPr>
        <w:ind w:left="1440"/>
        <w:rPr>
          <w:lang w:val="en-GB"/>
        </w:rPr>
      </w:pPr>
      <w:r>
        <w:rPr>
          <w:lang w:val="en-GB"/>
        </w:rPr>
        <w:t xml:space="preserve">This goes on to show that MLP is severely limited </w:t>
      </w:r>
      <w:proofErr w:type="gramStart"/>
      <w:r w:rsidR="00462016">
        <w:rPr>
          <w:lang w:val="en-GB"/>
        </w:rPr>
        <w:t>with regard to</w:t>
      </w:r>
      <w:proofErr w:type="gramEnd"/>
      <w:r w:rsidR="00462016">
        <w:rPr>
          <w:lang w:val="en-GB"/>
        </w:rPr>
        <w:t xml:space="preserve"> image classification. Therefore, our CNN implementation </w:t>
      </w:r>
      <w:proofErr w:type="gramStart"/>
      <w:r w:rsidR="00462016">
        <w:rPr>
          <w:lang w:val="en-GB"/>
        </w:rPr>
        <w:t>is able to</w:t>
      </w:r>
      <w:proofErr w:type="gramEnd"/>
      <w:r w:rsidR="00462016">
        <w:rPr>
          <w:lang w:val="en-GB"/>
        </w:rPr>
        <w:t xml:space="preserve"> generalise much better</w:t>
      </w:r>
      <w:r w:rsidR="00D17CB4">
        <w:rPr>
          <w:lang w:val="en-GB"/>
        </w:rPr>
        <w:t xml:space="preserve"> (even though</w:t>
      </w:r>
      <w:r w:rsidR="00DA0429">
        <w:rPr>
          <w:lang w:val="en-GB"/>
        </w:rPr>
        <w:t xml:space="preserve"> on CIFAR-10</w:t>
      </w:r>
      <w:r w:rsidR="00D17CB4">
        <w:rPr>
          <w:lang w:val="en-GB"/>
        </w:rPr>
        <w:t xml:space="preserve"> it</w:t>
      </w:r>
      <w:r w:rsidR="00DA0429">
        <w:rPr>
          <w:lang w:val="en-GB"/>
        </w:rPr>
        <w:t xml:space="preserve"> still</w:t>
      </w:r>
      <w:r w:rsidR="00D17CB4">
        <w:rPr>
          <w:lang w:val="en-GB"/>
        </w:rPr>
        <w:t xml:space="preserve"> falls significantly short of </w:t>
      </w:r>
      <w:r w:rsidR="00DA0429">
        <w:rPr>
          <w:lang w:val="en-GB"/>
        </w:rPr>
        <w:t>its Fashion MNIST performance)</w:t>
      </w:r>
    </w:p>
    <w:p w14:paraId="5F2399D5" w14:textId="77777777" w:rsidR="00DA0429" w:rsidRDefault="00DA0429" w:rsidP="00D17CB4">
      <w:pPr>
        <w:ind w:left="1440"/>
        <w:rPr>
          <w:lang w:val="en-GB"/>
        </w:rPr>
      </w:pPr>
    </w:p>
    <w:p w14:paraId="43F74B90" w14:textId="77777777" w:rsidR="00DA0429" w:rsidRDefault="00DA0429" w:rsidP="00D17CB4">
      <w:pPr>
        <w:ind w:left="1440"/>
        <w:rPr>
          <w:lang w:val="en-GB"/>
        </w:rPr>
      </w:pPr>
    </w:p>
    <w:p w14:paraId="79826B0A" w14:textId="77777777" w:rsidR="00DA0429" w:rsidRDefault="00DA0429" w:rsidP="00D17CB4">
      <w:pPr>
        <w:ind w:left="1440"/>
        <w:rPr>
          <w:lang w:val="en-GB"/>
        </w:rPr>
      </w:pPr>
    </w:p>
    <w:p w14:paraId="1CF7C64A" w14:textId="77777777" w:rsidR="00DA0429" w:rsidRDefault="00DA0429" w:rsidP="00D17CB4">
      <w:pPr>
        <w:ind w:left="1440"/>
        <w:rPr>
          <w:lang w:val="en-GB"/>
        </w:rPr>
      </w:pPr>
    </w:p>
    <w:p w14:paraId="5FDB19F2" w14:textId="77777777" w:rsidR="00DA0429" w:rsidRDefault="00DA0429" w:rsidP="00D17CB4">
      <w:pPr>
        <w:ind w:left="1440"/>
        <w:rPr>
          <w:lang w:val="en-GB"/>
        </w:rPr>
      </w:pPr>
    </w:p>
    <w:p w14:paraId="75B61AA6" w14:textId="77777777" w:rsidR="00DA0429" w:rsidRDefault="00DA0429" w:rsidP="00D17CB4">
      <w:pPr>
        <w:ind w:left="1440"/>
        <w:rPr>
          <w:lang w:val="en-GB"/>
        </w:rPr>
      </w:pPr>
    </w:p>
    <w:p w14:paraId="576F3814" w14:textId="52C31064" w:rsidR="00DA0429" w:rsidRDefault="00DA0429" w:rsidP="00DA0429">
      <w:pPr>
        <w:ind w:left="144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TELL THE TIME NETWORK</w:t>
      </w:r>
    </w:p>
    <w:p w14:paraId="57A3219D" w14:textId="77777777" w:rsidR="00730A1E" w:rsidRDefault="00450FE8" w:rsidP="00450FE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first approach we tried is arguably the most intuitive one with 720-way classification. </w:t>
      </w:r>
      <w:r w:rsidR="00DA485E">
        <w:rPr>
          <w:lang w:val="en-GB"/>
        </w:rPr>
        <w:t xml:space="preserve"> </w:t>
      </w:r>
    </w:p>
    <w:p w14:paraId="3B33EAC1" w14:textId="6164A883" w:rsidR="00730A1E" w:rsidRDefault="00730A1E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Data processing</w:t>
      </w:r>
    </w:p>
    <w:p w14:paraId="0489AA2F" w14:textId="284D5EA0" w:rsidR="00DA0429" w:rsidRDefault="00B227F4" w:rsidP="00730A1E">
      <w:pPr>
        <w:pStyle w:val="ListParagraph"/>
        <w:ind w:left="2160"/>
        <w:rPr>
          <w:lang w:val="en-GB"/>
        </w:rPr>
      </w:pPr>
      <w:r>
        <w:rPr>
          <w:lang w:val="en-GB"/>
        </w:rPr>
        <w:t>First,</w:t>
      </w:r>
      <w:r w:rsidR="00DA485E">
        <w:rPr>
          <w:lang w:val="en-GB"/>
        </w:rPr>
        <w:t xml:space="preserve"> we transformed the original (</w:t>
      </w:r>
      <w:proofErr w:type="gramStart"/>
      <w:r w:rsidR="00DA485E">
        <w:rPr>
          <w:lang w:val="en-GB"/>
        </w:rPr>
        <w:t>hour,minute</w:t>
      </w:r>
      <w:proofErr w:type="gramEnd"/>
      <w:r w:rsidR="00DA485E">
        <w:rPr>
          <w:lang w:val="en-GB"/>
        </w:rPr>
        <w:t xml:space="preserve">) format labels into combined hour*60 + minute label space. </w:t>
      </w:r>
      <w:r>
        <w:rPr>
          <w:lang w:val="en-GB"/>
        </w:rPr>
        <w:t xml:space="preserve">Afterwards we split the dataset 0.8/0.1/0.1 (just like before) </w:t>
      </w:r>
      <w:r w:rsidR="0083517F">
        <w:rPr>
          <w:lang w:val="en-GB"/>
        </w:rPr>
        <w:t xml:space="preserve">and prefetched </w:t>
      </w:r>
      <w:r w:rsidR="00EC5F22">
        <w:rPr>
          <w:lang w:val="en-GB"/>
        </w:rPr>
        <w:t xml:space="preserve">the data, which – as per official TensorFlow guide </w:t>
      </w:r>
      <w:r w:rsidR="003B606F">
        <w:rPr>
          <w:lang w:val="en-GB"/>
        </w:rPr>
        <w:t>–</w:t>
      </w:r>
      <w:r w:rsidR="00EC5F22">
        <w:rPr>
          <w:lang w:val="en-GB"/>
        </w:rPr>
        <w:t xml:space="preserve"> </w:t>
      </w:r>
      <w:r w:rsidR="003B606F">
        <w:rPr>
          <w:lang w:val="en-GB"/>
        </w:rPr>
        <w:t xml:space="preserve">reduces training time </w:t>
      </w:r>
    </w:p>
    <w:p w14:paraId="4BB2521B" w14:textId="77777777" w:rsidR="003B606F" w:rsidRDefault="003B606F" w:rsidP="003B606F">
      <w:pPr>
        <w:pStyle w:val="ListParagraph"/>
        <w:ind w:left="2160"/>
        <w:rPr>
          <w:lang w:val="en-GB"/>
        </w:rPr>
      </w:pPr>
    </w:p>
    <w:p w14:paraId="3E098025" w14:textId="1074DFB4" w:rsidR="003B606F" w:rsidRDefault="003B606F" w:rsidP="003B606F">
      <w:pPr>
        <w:pStyle w:val="ListParagraph"/>
        <w:ind w:left="2160"/>
        <w:rPr>
          <w:i/>
          <w:iCs/>
          <w:lang w:val="en-GB"/>
        </w:rPr>
      </w:pPr>
      <w:r w:rsidRPr="003B606F">
        <w:rPr>
          <w:i/>
          <w:iCs/>
          <w:lang w:val="en-GB"/>
        </w:rPr>
        <w:t>Prefetching overlaps the preprocessing and model execution of a training step. While the model is executing training step s, the input pipeline is reading the data for step s+1. Doing so reduces the step time to the maximum (as opposed to the sum) of the training and the time it takes to extract the data.</w:t>
      </w:r>
      <w:r>
        <w:rPr>
          <w:i/>
          <w:iCs/>
          <w:lang w:val="en-GB"/>
        </w:rPr>
        <w:t xml:space="preserve"> (</w:t>
      </w:r>
      <w:hyperlink r:id="rId5" w:history="1">
        <w:r w:rsidRPr="00CE1743">
          <w:rPr>
            <w:rStyle w:val="Hyperlink"/>
            <w:i/>
            <w:iCs/>
            <w:lang w:val="en-GB"/>
          </w:rPr>
          <w:t>https://www.tensorflow.org/guide/data_performance</w:t>
        </w:r>
      </w:hyperlink>
      <w:r>
        <w:rPr>
          <w:i/>
          <w:iCs/>
          <w:lang w:val="en-GB"/>
        </w:rPr>
        <w:t>)</w:t>
      </w:r>
    </w:p>
    <w:p w14:paraId="5E1EAECE" w14:textId="5BB1C0D6" w:rsidR="003B606F" w:rsidRDefault="00730A1E" w:rsidP="00730A1E">
      <w:pPr>
        <w:pStyle w:val="ListParagraph"/>
        <w:numPr>
          <w:ilvl w:val="0"/>
          <w:numId w:val="7"/>
        </w:numPr>
        <w:rPr>
          <w:i/>
          <w:iCs/>
          <w:lang w:val="en-GB"/>
        </w:rPr>
      </w:pPr>
      <w:r>
        <w:rPr>
          <w:i/>
          <w:iCs/>
          <w:lang w:val="en-GB"/>
        </w:rPr>
        <w:t>Network Architecture</w:t>
      </w:r>
    </w:p>
    <w:p w14:paraId="31D2F10B" w14:textId="43B7E851" w:rsidR="00EA6048" w:rsidRDefault="00EA6048" w:rsidP="003B606F">
      <w:pPr>
        <w:pStyle w:val="ListParagraph"/>
        <w:ind w:left="2160"/>
        <w:rPr>
          <w:lang w:val="en-GB"/>
        </w:rPr>
      </w:pPr>
      <w:r>
        <w:rPr>
          <w:lang w:val="en-GB"/>
        </w:rPr>
        <w:t>As for the neural network architecture</w:t>
      </w:r>
      <w:r w:rsidR="001635E8">
        <w:rPr>
          <w:lang w:val="en-GB"/>
        </w:rPr>
        <w:t xml:space="preserve">, we decided to make it sufficiently deep </w:t>
      </w:r>
      <w:proofErr w:type="gramStart"/>
      <w:r w:rsidR="001635E8">
        <w:rPr>
          <w:lang w:val="en-GB"/>
        </w:rPr>
        <w:t>in order for</w:t>
      </w:r>
      <w:proofErr w:type="gramEnd"/>
      <w:r w:rsidR="001635E8">
        <w:rPr>
          <w:lang w:val="en-GB"/>
        </w:rPr>
        <w:t xml:space="preserve"> its capacity to </w:t>
      </w:r>
      <w:r w:rsidR="00923901">
        <w:rPr>
          <w:lang w:val="en-GB"/>
        </w:rPr>
        <w:t>be</w:t>
      </w:r>
      <w:r w:rsidR="00F73C23">
        <w:rPr>
          <w:lang w:val="en-GB"/>
        </w:rPr>
        <w:t xml:space="preserve"> suitable</w:t>
      </w:r>
      <w:r w:rsidR="00923901">
        <w:rPr>
          <w:lang w:val="en-GB"/>
        </w:rPr>
        <w:t xml:space="preserve"> for coping with </w:t>
      </w:r>
      <w:r w:rsidR="00B95401">
        <w:rPr>
          <w:lang w:val="en-GB"/>
        </w:rPr>
        <w:t xml:space="preserve">this many different classes. This resulted in 4 separate </w:t>
      </w:r>
      <w:r w:rsidR="000F4F90">
        <w:rPr>
          <w:lang w:val="en-GB"/>
        </w:rPr>
        <w:t>blocks</w:t>
      </w:r>
      <w:r w:rsidR="00B95401">
        <w:rPr>
          <w:lang w:val="en-GB"/>
        </w:rPr>
        <w:t xml:space="preserve"> being formed:</w:t>
      </w:r>
    </w:p>
    <w:p w14:paraId="7F3EA542" w14:textId="77777777" w:rsidR="00090B4D" w:rsidRDefault="00B95401" w:rsidP="00B9540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1 </w:t>
      </w:r>
      <w:r w:rsidR="00D65BA5">
        <w:rPr>
          <w:lang w:val="en-GB"/>
        </w:rPr>
        <w:t>for low level feature extraction</w:t>
      </w:r>
      <w:r w:rsidR="00090B4D">
        <w:rPr>
          <w:lang w:val="en-GB"/>
        </w:rPr>
        <w:t>:</w:t>
      </w:r>
    </w:p>
    <w:p w14:paraId="4090F4C6" w14:textId="0E0209CD" w:rsidR="00B95401" w:rsidRDefault="00D65BA5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2x convolution layer of size 64 with (3,3) kernel and ReLu activation </w:t>
      </w:r>
    </w:p>
    <w:p w14:paraId="18155BE0" w14:textId="4EABFB24" w:rsidR="00090B4D" w:rsidRDefault="00090B4D" w:rsidP="00090B4D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</w:t>
      </w:r>
      <w:r w:rsidR="000F4F90">
        <w:rPr>
          <w:lang w:val="en-GB"/>
        </w:rPr>
        <w:t xml:space="preserve"> and a 0.2 dropout layer</w:t>
      </w:r>
    </w:p>
    <w:p w14:paraId="28D73C7C" w14:textId="504F239F" w:rsidR="000F4F90" w:rsidRDefault="000F4F90" w:rsidP="000F4F9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Block 2 </w:t>
      </w:r>
      <w:r w:rsidR="002A5624">
        <w:rPr>
          <w:lang w:val="en-GB"/>
        </w:rPr>
        <w:t xml:space="preserve">for </w:t>
      </w:r>
      <w:r w:rsidR="00004BB3">
        <w:rPr>
          <w:lang w:val="en-GB"/>
        </w:rPr>
        <w:t>mid-level features:</w:t>
      </w:r>
    </w:p>
    <w:p w14:paraId="0032843A" w14:textId="0D3378B4" w:rsidR="00004BB3" w:rsidRDefault="00004BB3" w:rsidP="00004BB3">
      <w:pPr>
        <w:pStyle w:val="ListParagraph"/>
        <w:ind w:left="2520"/>
        <w:rPr>
          <w:lang w:val="en-GB"/>
        </w:rPr>
      </w:pPr>
      <w:r>
        <w:rPr>
          <w:lang w:val="en-GB"/>
        </w:rPr>
        <w:t>The same but with convolutions of size 128</w:t>
      </w:r>
    </w:p>
    <w:p w14:paraId="4417A82E" w14:textId="00C921F6" w:rsidR="00004BB3" w:rsidRDefault="00004BB3" w:rsidP="00004BB3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3 for high-level features</w:t>
      </w:r>
      <w:r w:rsidR="00D526E3">
        <w:rPr>
          <w:lang w:val="en-GB"/>
        </w:rPr>
        <w:t>:</w:t>
      </w:r>
    </w:p>
    <w:p w14:paraId="11A58B58" w14:textId="4E72D462" w:rsidR="00D526E3" w:rsidRDefault="00D526E3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One convolutional layer of size 256 with (3,3) kernel</w:t>
      </w:r>
    </w:p>
    <w:p w14:paraId="26B234F1" w14:textId="7C4DB4BD" w:rsidR="001B0127" w:rsidRDefault="001B0127" w:rsidP="00D526E3">
      <w:pPr>
        <w:pStyle w:val="ListParagraph"/>
        <w:ind w:left="2520"/>
        <w:rPr>
          <w:lang w:val="en-GB"/>
        </w:rPr>
      </w:pPr>
      <w:r>
        <w:rPr>
          <w:lang w:val="en-GB"/>
        </w:rPr>
        <w:t>Followed by (2,2) max pooling and a 0.2 dropout</w:t>
      </w:r>
    </w:p>
    <w:p w14:paraId="5BC09AE6" w14:textId="63903734" w:rsidR="001B0127" w:rsidRDefault="001B0127" w:rsidP="001B0127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Block 4 for dense layers</w:t>
      </w:r>
    </w:p>
    <w:p w14:paraId="1311C21B" w14:textId="54F9B97E" w:rsidR="00C30039" w:rsidRDefault="00264DAF" w:rsidP="00C30039">
      <w:pPr>
        <w:pStyle w:val="ListParagraph"/>
        <w:ind w:left="2520"/>
        <w:rPr>
          <w:lang w:val="en-GB"/>
        </w:rPr>
      </w:pPr>
      <w:r>
        <w:rPr>
          <w:lang w:val="en-GB"/>
        </w:rPr>
        <w:t>Input flattening followed by a 1024-size dense layer and 512-size dense layer</w:t>
      </w:r>
      <w:r w:rsidR="003823BC">
        <w:rPr>
          <w:lang w:val="en-GB"/>
        </w:rPr>
        <w:t>, with 0.4 dropout after each</w:t>
      </w:r>
    </w:p>
    <w:p w14:paraId="02D03EC8" w14:textId="5C1C83AD" w:rsidR="00A61198" w:rsidRDefault="00A61198" w:rsidP="00A6119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Output layer with softmax activation appropriate for multi-class classfication</w:t>
      </w:r>
    </w:p>
    <w:p w14:paraId="5885A7BA" w14:textId="77777777" w:rsidR="00B00F3A" w:rsidRDefault="00B00F3A" w:rsidP="00B00F3A">
      <w:pPr>
        <w:pStyle w:val="ListParagraph"/>
        <w:ind w:left="2520"/>
        <w:rPr>
          <w:lang w:val="en-GB"/>
        </w:rPr>
      </w:pPr>
    </w:p>
    <w:p w14:paraId="6C24E7D2" w14:textId="13E04B96" w:rsidR="00B00F3A" w:rsidRPr="00B00F3A" w:rsidRDefault="00B00F3A" w:rsidP="00B00F3A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Training and compilation</w:t>
      </w:r>
    </w:p>
    <w:p w14:paraId="58EB55E1" w14:textId="5D34A4C6" w:rsidR="00A61198" w:rsidRDefault="001B48F4" w:rsidP="00A61198">
      <w:pPr>
        <w:ind w:left="2124"/>
        <w:rPr>
          <w:lang w:val="en-GB"/>
        </w:rPr>
      </w:pPr>
      <w:r>
        <w:rPr>
          <w:lang w:val="en-GB"/>
        </w:rPr>
        <w:t>The loss function of choice is sparse categorical crossentropy as our true labels are provided in the form of integers (</w:t>
      </w:r>
      <w:r w:rsidR="00DE25E0">
        <w:rPr>
          <w:lang w:val="en-GB"/>
        </w:rPr>
        <w:t>as opposed to one-hot encoding).</w:t>
      </w:r>
    </w:p>
    <w:p w14:paraId="3113E89E" w14:textId="3A027B12" w:rsidR="00DE25E0" w:rsidRDefault="003607CD" w:rsidP="00A61198">
      <w:pPr>
        <w:ind w:left="2124"/>
        <w:rPr>
          <w:lang w:val="en-GB"/>
        </w:rPr>
      </w:pPr>
      <w:r>
        <w:rPr>
          <w:lang w:val="en-GB"/>
        </w:rPr>
        <w:t xml:space="preserve">Further, we </w:t>
      </w:r>
      <w:r w:rsidR="00DE25E0">
        <w:rPr>
          <w:lang w:val="en-GB"/>
        </w:rPr>
        <w:t xml:space="preserve">used </w:t>
      </w:r>
      <w:r w:rsidR="008315EB">
        <w:rPr>
          <w:lang w:val="en-GB"/>
        </w:rPr>
        <w:t xml:space="preserve">3 callback functions </w:t>
      </w:r>
      <w:r>
        <w:rPr>
          <w:lang w:val="en-GB"/>
        </w:rPr>
        <w:t>to better steer the learning process:</w:t>
      </w:r>
    </w:p>
    <w:p w14:paraId="62062408" w14:textId="33C70B18" w:rsidR="003607CD" w:rsidRDefault="003607CD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5738F2">
        <w:rPr>
          <w:b/>
          <w:bCs/>
          <w:lang w:val="en-GB"/>
        </w:rPr>
        <w:t>ReduceLROnPlateau</w:t>
      </w:r>
      <w:r w:rsidRPr="005738F2">
        <w:rPr>
          <w:lang w:val="en-GB"/>
        </w:rPr>
        <w:t xml:space="preserve"> - Adaptive Learning Rate</w:t>
      </w:r>
      <w:r w:rsidRPr="005738F2">
        <w:rPr>
          <w:lang w:val="en-GB"/>
        </w:rPr>
        <w:t>:</w:t>
      </w:r>
      <w:r w:rsidR="005738F2" w:rsidRPr="005738F2">
        <w:rPr>
          <w:lang w:val="en-GB"/>
        </w:rPr>
        <w:t xml:space="preserve"> we w</w:t>
      </w:r>
      <w:r w:rsidR="005738F2">
        <w:rPr>
          <w:lang w:val="en-GB"/>
        </w:rPr>
        <w:t xml:space="preserve">ant to make good progress at the beginning (fast learning), but as we approach the theoretical optimum </w:t>
      </w:r>
      <w:r w:rsidR="00D32F9C">
        <w:rPr>
          <w:lang w:val="en-GB"/>
        </w:rPr>
        <w:t xml:space="preserve">slower LR becomes more desirable </w:t>
      </w:r>
      <w:r w:rsidR="00CF35B3">
        <w:rPr>
          <w:lang w:val="en-GB"/>
        </w:rPr>
        <w:t>for escaping plateaux</w:t>
      </w:r>
      <w:r w:rsidR="00067B3B">
        <w:rPr>
          <w:lang w:val="en-GB"/>
        </w:rPr>
        <w:t>. If</w:t>
      </w:r>
      <w:r w:rsidR="00BB4AF6">
        <w:rPr>
          <w:lang w:val="en-GB"/>
        </w:rPr>
        <w:t xml:space="preserve"> validation </w:t>
      </w:r>
      <w:r w:rsidR="00067B3B">
        <w:rPr>
          <w:lang w:val="en-GB"/>
        </w:rPr>
        <w:t>loss does not improve for 3 consecutive epochs, we multiply it by a factor of 0.5</w:t>
      </w:r>
    </w:p>
    <w:p w14:paraId="0682E154" w14:textId="4134CA0D" w:rsidR="00067B3B" w:rsidRDefault="00067B3B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BB4AF6">
        <w:rPr>
          <w:b/>
          <w:bCs/>
          <w:lang w:val="en-GB"/>
        </w:rPr>
        <w:t>EarlyStopping</w:t>
      </w:r>
      <w:r w:rsidRPr="00BB4AF6">
        <w:rPr>
          <w:lang w:val="en-GB"/>
        </w:rPr>
        <w:t xml:space="preserve"> - Prevent</w:t>
      </w:r>
      <w:r w:rsidR="007625E5">
        <w:rPr>
          <w:lang w:val="en-GB"/>
        </w:rPr>
        <w:t>s</w:t>
      </w:r>
      <w:r w:rsidRPr="00BB4AF6">
        <w:rPr>
          <w:lang w:val="en-GB"/>
        </w:rPr>
        <w:t xml:space="preserve"> Overfitting</w:t>
      </w:r>
      <w:r w:rsidR="00BB4AF6" w:rsidRPr="00BB4AF6">
        <w:rPr>
          <w:lang w:val="en-GB"/>
        </w:rPr>
        <w:t>: In case o</w:t>
      </w:r>
      <w:r w:rsidR="00BB4AF6">
        <w:rPr>
          <w:lang w:val="en-GB"/>
        </w:rPr>
        <w:t>f 7 consecutive epochs without improvement on validation loss, we stop training to avoid overfitting</w:t>
      </w:r>
    </w:p>
    <w:p w14:paraId="150F91CD" w14:textId="2CA75BF1" w:rsidR="00BB4AF6" w:rsidRDefault="00BB4AF6" w:rsidP="003607CD">
      <w:pPr>
        <w:pStyle w:val="ListParagraph"/>
        <w:numPr>
          <w:ilvl w:val="0"/>
          <w:numId w:val="6"/>
        </w:numPr>
        <w:rPr>
          <w:lang w:val="en-GB"/>
        </w:rPr>
      </w:pPr>
      <w:r w:rsidRPr="000751B4">
        <w:rPr>
          <w:b/>
          <w:bCs/>
          <w:lang w:val="en-GB"/>
        </w:rPr>
        <w:lastRenderedPageBreak/>
        <w:t>ModelCheckpoint</w:t>
      </w:r>
      <w:r w:rsidRPr="000751B4">
        <w:rPr>
          <w:lang w:val="en-GB"/>
        </w:rPr>
        <w:t xml:space="preserve"> - Save</w:t>
      </w:r>
      <w:r w:rsidR="007625E5" w:rsidRPr="000751B4">
        <w:rPr>
          <w:lang w:val="en-GB"/>
        </w:rPr>
        <w:t>s</w:t>
      </w:r>
      <w:r w:rsidRPr="000751B4">
        <w:rPr>
          <w:lang w:val="en-GB"/>
        </w:rPr>
        <w:t xml:space="preserve"> Best Model</w:t>
      </w:r>
      <w:r w:rsidR="007625E5" w:rsidRPr="000751B4">
        <w:rPr>
          <w:lang w:val="en-GB"/>
        </w:rPr>
        <w:t>:</w:t>
      </w:r>
      <w:r w:rsidR="000751B4" w:rsidRPr="000751B4">
        <w:rPr>
          <w:lang w:val="en-GB"/>
        </w:rPr>
        <w:t xml:space="preserve"> As s</w:t>
      </w:r>
      <w:r w:rsidR="000751B4">
        <w:rPr>
          <w:lang w:val="en-GB"/>
        </w:rPr>
        <w:t xml:space="preserve">oon as a validation loss improvement is registered, the incumbent models </w:t>
      </w:r>
      <w:r w:rsidR="003C69C0">
        <w:rPr>
          <w:lang w:val="en-GB"/>
        </w:rPr>
        <w:t>get</w:t>
      </w:r>
      <w:r w:rsidR="000751B4">
        <w:rPr>
          <w:lang w:val="en-GB"/>
        </w:rPr>
        <w:t xml:space="preserve"> saved </w:t>
      </w:r>
      <w:r w:rsidR="00FD19D1">
        <w:rPr>
          <w:lang w:val="en-GB"/>
        </w:rPr>
        <w:t>as a back-up against potential crashes.</w:t>
      </w:r>
    </w:p>
    <w:p w14:paraId="5EAFDE59" w14:textId="2D37557F" w:rsidR="00B00F3A" w:rsidRPr="00B00F3A" w:rsidRDefault="00B00F3A" w:rsidP="00B00F3A">
      <w:pPr>
        <w:ind w:left="2160"/>
        <w:rPr>
          <w:lang w:val="en-GB"/>
        </w:rPr>
      </w:pPr>
      <w:r>
        <w:rPr>
          <w:lang w:val="en-GB"/>
        </w:rPr>
        <w:t xml:space="preserve">We train our model </w:t>
      </w:r>
      <w:r w:rsidR="007771DA">
        <w:rPr>
          <w:lang w:val="en-GB"/>
        </w:rPr>
        <w:t>over 30 epochs</w:t>
      </w:r>
    </w:p>
    <w:p w14:paraId="07905518" w14:textId="79ABCAAF" w:rsidR="00F44794" w:rsidRDefault="00B00F3A" w:rsidP="00730A1E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Evaluation</w:t>
      </w:r>
    </w:p>
    <w:p w14:paraId="770C3ABB" w14:textId="7C7C3D8D" w:rsidR="007771DA" w:rsidRDefault="004E5191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We evaluate our model on the test set</w:t>
      </w:r>
      <w:r w:rsidR="00141325">
        <w:rPr>
          <w:lang w:val="en-GB"/>
        </w:rPr>
        <w:t xml:space="preserve"> by setting its predictions (converted back </w:t>
      </w:r>
      <w:r w:rsidR="00CF79A3">
        <w:rPr>
          <w:lang w:val="en-GB"/>
        </w:rPr>
        <w:t>actual hours/minute values) against the true labels.</w:t>
      </w:r>
    </w:p>
    <w:p w14:paraId="52A2592D" w14:textId="77777777" w:rsidR="00365CDF" w:rsidRDefault="00CF79A3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As for the </w:t>
      </w:r>
      <w:r w:rsidR="00545119">
        <w:rPr>
          <w:lang w:val="en-GB"/>
        </w:rPr>
        <w:t>common-sense</w:t>
      </w:r>
      <w:r>
        <w:rPr>
          <w:lang w:val="en-GB"/>
        </w:rPr>
        <w:t xml:space="preserve"> metric, we </w:t>
      </w:r>
      <w:r w:rsidR="00114A90">
        <w:rPr>
          <w:lang w:val="en-GB"/>
        </w:rPr>
        <w:t xml:space="preserve">compute it via </w:t>
      </w:r>
      <w:r w:rsidR="00114A90" w:rsidRPr="003C69C0">
        <w:rPr>
          <w:i/>
          <w:iCs/>
          <w:lang w:val="en-GB"/>
        </w:rPr>
        <w:t>calculate_time_difference_</w:t>
      </w:r>
      <w:proofErr w:type="gramStart"/>
      <w:r w:rsidR="00114A90" w:rsidRPr="003C69C0">
        <w:rPr>
          <w:i/>
          <w:iCs/>
          <w:lang w:val="en-GB"/>
        </w:rPr>
        <w:t>minutes(</w:t>
      </w:r>
      <w:proofErr w:type="gramEnd"/>
      <w:r w:rsidR="00114A90" w:rsidRPr="003C69C0">
        <w:rPr>
          <w:i/>
          <w:iCs/>
          <w:lang w:val="en-GB"/>
        </w:rPr>
        <w:t>true_hours, true_minutes, pred_hours, pred_minutes)</w:t>
      </w:r>
      <w:r w:rsidR="00114A90">
        <w:rPr>
          <w:lang w:val="en-GB"/>
        </w:rPr>
        <w:t xml:space="preserve"> </w:t>
      </w:r>
    </w:p>
    <w:p w14:paraId="0009B46B" w14:textId="214AEE3D" w:rsidR="00CF79A3" w:rsidRDefault="00114A90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 xml:space="preserve">function that handles clock wrap-around </w:t>
      </w:r>
      <w:r w:rsidR="00962EC6">
        <w:rPr>
          <w:lang w:val="en-GB"/>
        </w:rPr>
        <w:t>by taking a minimum of error and 720-error (12 hours * 60 minutes).</w:t>
      </w:r>
    </w:p>
    <w:p w14:paraId="31BA99E8" w14:textId="6B73E111" w:rsidR="006D5664" w:rsidRDefault="006D5664" w:rsidP="007771DA">
      <w:pPr>
        <w:pStyle w:val="ListParagraph"/>
        <w:ind w:left="2520"/>
        <w:rPr>
          <w:lang w:val="en-GB"/>
        </w:rPr>
      </w:pPr>
      <w:r>
        <w:rPr>
          <w:lang w:val="en-GB"/>
        </w:rPr>
        <w:t>The evaluation results are as follows:</w:t>
      </w:r>
    </w:p>
    <w:p w14:paraId="04FBAA18" w14:textId="77777777" w:rsidR="006D5664" w:rsidRPr="00114A90" w:rsidRDefault="006D5664" w:rsidP="007771DA">
      <w:pPr>
        <w:pStyle w:val="ListParagraph"/>
        <w:ind w:left="2520"/>
        <w:rPr>
          <w:lang w:val="en-GB"/>
        </w:rPr>
      </w:pPr>
    </w:p>
    <w:p w14:paraId="45F5C967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Detailed Accuracy:</w:t>
      </w:r>
    </w:p>
    <w:p w14:paraId="013C3FCD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Hour accuracy: 0.6756 (67.56%)</w:t>
      </w:r>
    </w:p>
    <w:p w14:paraId="7F68449B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Minute accuracy: 0.2289 (22.89%)</w:t>
      </w:r>
    </w:p>
    <w:p w14:paraId="5E1CE3CC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Exact match (both correct): 0.2200 (22.00%)</w:t>
      </w:r>
    </w:p>
    <w:p w14:paraId="155BE74C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</w:p>
    <w:p w14:paraId="01C50E74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"Common Sense" Time Difference Accuracy:</w:t>
      </w:r>
    </w:p>
    <w:p w14:paraId="7FC82252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Mean absolute error: 48.05 minutes</w:t>
      </w:r>
    </w:p>
    <w:p w14:paraId="3BD9AE1C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Median absolute error: 1.00 minutes</w:t>
      </w:r>
    </w:p>
    <w:p w14:paraId="28F93E91" w14:textId="77777777" w:rsidR="00705B88" w:rsidRPr="00705B88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>Std deviation: 87.62 minutes</w:t>
      </w:r>
    </w:p>
    <w:p w14:paraId="279848D2" w14:textId="7CE204B5" w:rsidR="00B00F3A" w:rsidRDefault="00705B88" w:rsidP="00705B88">
      <w:pPr>
        <w:pStyle w:val="ListParagraph"/>
        <w:ind w:left="2520"/>
        <w:rPr>
          <w:u w:val="single"/>
          <w:lang w:val="en-GB"/>
        </w:rPr>
      </w:pPr>
      <w:r w:rsidRPr="00705B88">
        <w:rPr>
          <w:u w:val="single"/>
          <w:lang w:val="en-GB"/>
        </w:rPr>
        <w:t xml:space="preserve">  Worst case (max error): 359 minutes</w:t>
      </w:r>
    </w:p>
    <w:p w14:paraId="605751A4" w14:textId="77777777" w:rsidR="00705B88" w:rsidRDefault="00705B88" w:rsidP="00705B88">
      <w:pPr>
        <w:pStyle w:val="ListParagraph"/>
        <w:ind w:left="2520"/>
        <w:rPr>
          <w:u w:val="single"/>
          <w:lang w:val="en-GB"/>
        </w:rPr>
      </w:pPr>
    </w:p>
    <w:p w14:paraId="10CEC614" w14:textId="2A79D703" w:rsidR="00705B88" w:rsidRPr="00705B88" w:rsidRDefault="00705B88" w:rsidP="00705B88">
      <w:pPr>
        <w:pStyle w:val="ListParagraph"/>
        <w:ind w:left="2520"/>
        <w:rPr>
          <w:lang w:val="en-GB"/>
        </w:rPr>
      </w:pPr>
      <w:r w:rsidRPr="00705B88">
        <w:rPr>
          <w:lang w:val="en-GB"/>
        </w:rPr>
        <w:t>(plots etc.)</w:t>
      </w:r>
    </w:p>
    <w:sectPr w:rsidR="00705B88" w:rsidRPr="00705B88" w:rsidSect="00652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27821"/>
    <w:multiLevelType w:val="hybridMultilevel"/>
    <w:tmpl w:val="955A432C"/>
    <w:lvl w:ilvl="0" w:tplc="776607E0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12621F7"/>
    <w:multiLevelType w:val="hybridMultilevel"/>
    <w:tmpl w:val="E19A73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182161"/>
    <w:multiLevelType w:val="hybridMultilevel"/>
    <w:tmpl w:val="75B8AE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E2230"/>
    <w:multiLevelType w:val="hybridMultilevel"/>
    <w:tmpl w:val="6736E1E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58665E1"/>
    <w:multiLevelType w:val="hybridMultilevel"/>
    <w:tmpl w:val="B332245C"/>
    <w:lvl w:ilvl="0" w:tplc="FDE263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240" w:hanging="360"/>
      </w:pPr>
    </w:lvl>
    <w:lvl w:ilvl="2" w:tplc="0415001B" w:tentative="1">
      <w:start w:val="1"/>
      <w:numFmt w:val="lowerRoman"/>
      <w:lvlText w:val="%3."/>
      <w:lvlJc w:val="right"/>
      <w:pPr>
        <w:ind w:left="3960" w:hanging="180"/>
      </w:pPr>
    </w:lvl>
    <w:lvl w:ilvl="3" w:tplc="0415000F" w:tentative="1">
      <w:start w:val="1"/>
      <w:numFmt w:val="decimal"/>
      <w:lvlText w:val="%4."/>
      <w:lvlJc w:val="left"/>
      <w:pPr>
        <w:ind w:left="4680" w:hanging="360"/>
      </w:pPr>
    </w:lvl>
    <w:lvl w:ilvl="4" w:tplc="04150019" w:tentative="1">
      <w:start w:val="1"/>
      <w:numFmt w:val="lowerLetter"/>
      <w:lvlText w:val="%5."/>
      <w:lvlJc w:val="left"/>
      <w:pPr>
        <w:ind w:left="5400" w:hanging="360"/>
      </w:pPr>
    </w:lvl>
    <w:lvl w:ilvl="5" w:tplc="0415001B" w:tentative="1">
      <w:start w:val="1"/>
      <w:numFmt w:val="lowerRoman"/>
      <w:lvlText w:val="%6."/>
      <w:lvlJc w:val="right"/>
      <w:pPr>
        <w:ind w:left="6120" w:hanging="180"/>
      </w:pPr>
    </w:lvl>
    <w:lvl w:ilvl="6" w:tplc="0415000F" w:tentative="1">
      <w:start w:val="1"/>
      <w:numFmt w:val="decimal"/>
      <w:lvlText w:val="%7."/>
      <w:lvlJc w:val="left"/>
      <w:pPr>
        <w:ind w:left="6840" w:hanging="360"/>
      </w:pPr>
    </w:lvl>
    <w:lvl w:ilvl="7" w:tplc="04150019" w:tentative="1">
      <w:start w:val="1"/>
      <w:numFmt w:val="lowerLetter"/>
      <w:lvlText w:val="%8."/>
      <w:lvlJc w:val="left"/>
      <w:pPr>
        <w:ind w:left="7560" w:hanging="360"/>
      </w:pPr>
    </w:lvl>
    <w:lvl w:ilvl="8" w:tplc="0415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CE81632"/>
    <w:multiLevelType w:val="hybridMultilevel"/>
    <w:tmpl w:val="7A4ADAD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6DA4891"/>
    <w:multiLevelType w:val="hybridMultilevel"/>
    <w:tmpl w:val="5B7C3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025330">
    <w:abstractNumId w:val="6"/>
  </w:num>
  <w:num w:numId="2" w16cid:durableId="124584747">
    <w:abstractNumId w:val="2"/>
  </w:num>
  <w:num w:numId="3" w16cid:durableId="1289356721">
    <w:abstractNumId w:val="1"/>
  </w:num>
  <w:num w:numId="4" w16cid:durableId="943147121">
    <w:abstractNumId w:val="5"/>
  </w:num>
  <w:num w:numId="5" w16cid:durableId="183860063">
    <w:abstractNumId w:val="3"/>
  </w:num>
  <w:num w:numId="6" w16cid:durableId="1201865095">
    <w:abstractNumId w:val="0"/>
  </w:num>
  <w:num w:numId="7" w16cid:durableId="1251352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ADD"/>
    <w:rsid w:val="00004BB3"/>
    <w:rsid w:val="0005372B"/>
    <w:rsid w:val="00067B3B"/>
    <w:rsid w:val="000751B4"/>
    <w:rsid w:val="00090B4D"/>
    <w:rsid w:val="000C1D9D"/>
    <w:rsid w:val="000E3A27"/>
    <w:rsid w:val="000F4F90"/>
    <w:rsid w:val="000F6F94"/>
    <w:rsid w:val="00114A90"/>
    <w:rsid w:val="0013289A"/>
    <w:rsid w:val="00141325"/>
    <w:rsid w:val="001529A6"/>
    <w:rsid w:val="001635E8"/>
    <w:rsid w:val="001A6AF6"/>
    <w:rsid w:val="001B0127"/>
    <w:rsid w:val="001B48F4"/>
    <w:rsid w:val="0022424E"/>
    <w:rsid w:val="00247B51"/>
    <w:rsid w:val="00252ADD"/>
    <w:rsid w:val="00264DAF"/>
    <w:rsid w:val="002A5624"/>
    <w:rsid w:val="002B27DF"/>
    <w:rsid w:val="003607CD"/>
    <w:rsid w:val="00365CDF"/>
    <w:rsid w:val="00376789"/>
    <w:rsid w:val="003823BC"/>
    <w:rsid w:val="003B606F"/>
    <w:rsid w:val="003C4ABD"/>
    <w:rsid w:val="003C69C0"/>
    <w:rsid w:val="00450FE8"/>
    <w:rsid w:val="00462016"/>
    <w:rsid w:val="004A311B"/>
    <w:rsid w:val="004A536F"/>
    <w:rsid w:val="004D4A56"/>
    <w:rsid w:val="004E5191"/>
    <w:rsid w:val="00545119"/>
    <w:rsid w:val="005738F2"/>
    <w:rsid w:val="00594F69"/>
    <w:rsid w:val="005A1AD7"/>
    <w:rsid w:val="00624560"/>
    <w:rsid w:val="0065224D"/>
    <w:rsid w:val="00673FFE"/>
    <w:rsid w:val="006C573C"/>
    <w:rsid w:val="006D5664"/>
    <w:rsid w:val="00705B88"/>
    <w:rsid w:val="007126AE"/>
    <w:rsid w:val="00730A1E"/>
    <w:rsid w:val="00745871"/>
    <w:rsid w:val="007625E5"/>
    <w:rsid w:val="007771DA"/>
    <w:rsid w:val="008016F1"/>
    <w:rsid w:val="00813B3F"/>
    <w:rsid w:val="00824691"/>
    <w:rsid w:val="00824C7E"/>
    <w:rsid w:val="008315EB"/>
    <w:rsid w:val="00832EEB"/>
    <w:rsid w:val="0083517F"/>
    <w:rsid w:val="008A78BC"/>
    <w:rsid w:val="008E6F88"/>
    <w:rsid w:val="00923901"/>
    <w:rsid w:val="00962EC6"/>
    <w:rsid w:val="009C4F76"/>
    <w:rsid w:val="009C6927"/>
    <w:rsid w:val="009E4327"/>
    <w:rsid w:val="009E4960"/>
    <w:rsid w:val="00A11677"/>
    <w:rsid w:val="00A61198"/>
    <w:rsid w:val="00A71A43"/>
    <w:rsid w:val="00A916B3"/>
    <w:rsid w:val="00B00F3A"/>
    <w:rsid w:val="00B12877"/>
    <w:rsid w:val="00B227F4"/>
    <w:rsid w:val="00B95401"/>
    <w:rsid w:val="00BB4AF6"/>
    <w:rsid w:val="00C30039"/>
    <w:rsid w:val="00C64BF4"/>
    <w:rsid w:val="00CE5B5B"/>
    <w:rsid w:val="00CF35B3"/>
    <w:rsid w:val="00CF79A3"/>
    <w:rsid w:val="00D17CB4"/>
    <w:rsid w:val="00D32F9C"/>
    <w:rsid w:val="00D526E3"/>
    <w:rsid w:val="00D65BA5"/>
    <w:rsid w:val="00DA0429"/>
    <w:rsid w:val="00DA485E"/>
    <w:rsid w:val="00DE25E0"/>
    <w:rsid w:val="00DE5D1B"/>
    <w:rsid w:val="00E273BE"/>
    <w:rsid w:val="00E42FF7"/>
    <w:rsid w:val="00EA6048"/>
    <w:rsid w:val="00EB6230"/>
    <w:rsid w:val="00EC5F22"/>
    <w:rsid w:val="00F44794"/>
    <w:rsid w:val="00F63228"/>
    <w:rsid w:val="00F73C23"/>
    <w:rsid w:val="00FD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40D3"/>
  <w15:chartTrackingRefBased/>
  <w15:docId w15:val="{D8785A4C-8DCD-4AF3-875C-C65EE4CF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FE"/>
  </w:style>
  <w:style w:type="paragraph" w:styleId="Heading1">
    <w:name w:val="heading 1"/>
    <w:basedOn w:val="Normal"/>
    <w:next w:val="Normal"/>
    <w:link w:val="Heading1Char"/>
    <w:uiPriority w:val="9"/>
    <w:qFormat/>
    <w:rsid w:val="00252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A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A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A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A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A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A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A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A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A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A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B60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guide/data_performa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3812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Paluch</dc:creator>
  <cp:keywords/>
  <dc:description/>
  <cp:lastModifiedBy>Przemysław Paluch</cp:lastModifiedBy>
  <cp:revision>2</cp:revision>
  <dcterms:created xsi:type="dcterms:W3CDTF">2025-10-28T01:46:00Z</dcterms:created>
  <dcterms:modified xsi:type="dcterms:W3CDTF">2025-10-28T01:46:00Z</dcterms:modified>
</cp:coreProperties>
</file>