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48" w:rsidRPr="00CD0897" w:rsidRDefault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Ćwiczenie nr 1</w:t>
      </w:r>
    </w:p>
    <w:p w:rsidR="00A97B48" w:rsidRPr="00CD0897" w:rsidRDefault="007326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Metody Obliczeniowe W Nauce i T</w:t>
      </w:r>
      <w:bookmarkStart w:id="0" w:name="_GoBack"/>
      <w:bookmarkEnd w:id="0"/>
      <w:r w:rsidR="00A97B48" w:rsidRPr="00CD0897">
        <w:rPr>
          <w:rFonts w:asciiTheme="majorBidi" w:hAnsiTheme="majorBidi" w:cstheme="majorBidi"/>
          <w:sz w:val="24"/>
          <w:szCs w:val="24"/>
        </w:rPr>
        <w:t>echnice</w:t>
      </w:r>
    </w:p>
    <w:p w:rsidR="00A97B48" w:rsidRPr="00CD0897" w:rsidRDefault="00A97B48" w:rsidP="00A97B48">
      <w:pPr>
        <w:pStyle w:val="Standard"/>
        <w:spacing w:line="360" w:lineRule="auto"/>
        <w:jc w:val="center"/>
        <w:rPr>
          <w:rFonts w:asciiTheme="majorBidi" w:hAnsiTheme="majorBidi" w:cstheme="majorBidi"/>
          <w:b/>
          <w:lang w:val="pl-PL"/>
        </w:rPr>
      </w:pPr>
      <w:r w:rsidRPr="00CD0897">
        <w:rPr>
          <w:rFonts w:asciiTheme="majorBidi" w:hAnsiTheme="majorBidi" w:cstheme="majorBidi"/>
          <w:b/>
          <w:lang w:val="pl-PL"/>
        </w:rPr>
        <w:t>Krzysztof Tatar</w:t>
      </w:r>
    </w:p>
    <w:p w:rsidR="00A97B48" w:rsidRPr="00CD0897" w:rsidRDefault="00A97B48" w:rsidP="00A97B48">
      <w:pPr>
        <w:pStyle w:val="Standard"/>
        <w:spacing w:line="360" w:lineRule="auto"/>
        <w:jc w:val="center"/>
        <w:rPr>
          <w:rFonts w:asciiTheme="majorBidi" w:hAnsiTheme="majorBidi" w:cstheme="majorBidi"/>
          <w:b/>
          <w:lang w:val="pl-PL"/>
        </w:rPr>
      </w:pPr>
      <w:r w:rsidRPr="00CD0897">
        <w:rPr>
          <w:rFonts w:asciiTheme="majorBidi" w:hAnsiTheme="majorBidi" w:cstheme="majorBidi"/>
          <w:b/>
          <w:kern w:val="0"/>
          <w:lang w:val="pl-PL" w:bidi="ar-SA"/>
        </w:rPr>
        <w:t>Nr albumu: D/127984</w:t>
      </w:r>
    </w:p>
    <w:p w:rsidR="002F2DC3" w:rsidRPr="00CD0897" w:rsidRDefault="00127CF3" w:rsidP="00127CF3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W zadaniu pierwszym została wybrana</w:t>
      </w:r>
      <w:r w:rsidR="00A97B48" w:rsidRPr="00CD0897">
        <w:rPr>
          <w:rFonts w:asciiTheme="majorBidi" w:hAnsiTheme="majorBidi" w:cstheme="majorBidi"/>
          <w:sz w:val="24"/>
          <w:szCs w:val="24"/>
        </w:rPr>
        <w:t xml:space="preserve"> następująca funkcja:</w:t>
      </w:r>
    </w:p>
    <w:p w:rsidR="00A97B48" w:rsidRPr="00CD0897" w:rsidRDefault="00A97B48" w:rsidP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noProof/>
          <w:sz w:val="24"/>
          <w:szCs w:val="24"/>
          <w:lang w:eastAsia="pl-PL" w:bidi="ar-SA"/>
        </w:rPr>
        <w:drawing>
          <wp:inline distT="0" distB="0" distL="0" distR="0" wp14:anchorId="0B2DE441" wp14:editId="7A9A37C0">
            <wp:extent cx="5753100" cy="44291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48" w:rsidRPr="00CD0897" w:rsidRDefault="0000130F" w:rsidP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Wykres podanej funkcji.</w:t>
      </w:r>
    </w:p>
    <w:tbl>
      <w:tblPr>
        <w:tblW w:w="909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600"/>
        <w:gridCol w:w="1380"/>
        <w:gridCol w:w="1310"/>
        <w:gridCol w:w="2140"/>
        <w:gridCol w:w="2080"/>
      </w:tblGrid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inttria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intpara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log(n)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</w:t>
            </w: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błąd_inttria</w:t>
            </w:r>
            <w:proofErr w:type="spellEnd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</w:t>
            </w: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błąd_intpara</w:t>
            </w:r>
            <w:proofErr w:type="spellEnd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)</w:t>
            </w:r>
          </w:p>
        </w:tc>
      </w:tr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2,708210749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3,100440403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-0,408826775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-2,679038931</w:t>
            </w:r>
          </w:p>
        </w:tc>
      </w:tr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3,002382989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3,098476876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1,301029996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-1,018066781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-3,884728532</w:t>
            </w:r>
          </w:p>
        </w:tc>
      </w:tr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3,074453404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3,09835463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1,602059991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-1,62242246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-5,088721999</w:t>
            </w:r>
          </w:p>
        </w:tc>
      </w:tr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3,092379324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3,098346987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1,903089987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-2,22702021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-6,292776171</w:t>
            </w:r>
          </w:p>
        </w:tc>
      </w:tr>
      <w:tr w:rsidR="00192163" w:rsidRPr="00CD0897" w:rsidTr="00FB40F0">
        <w:trPr>
          <w:trHeight w:val="300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3,098308301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3,098346478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40F0" w:rsidRPr="00CD0897" w:rsidRDefault="00FB40F0" w:rsidP="00FB40F0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</w:tbl>
    <w:p w:rsidR="001D4ED2" w:rsidRPr="00CD0897" w:rsidRDefault="00FB40F0" w:rsidP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noProof/>
          <w:lang w:eastAsia="pl-PL" w:bidi="ar-SA"/>
        </w:rPr>
        <w:lastRenderedPageBreak/>
        <w:drawing>
          <wp:inline distT="0" distB="0" distL="0" distR="0" wp14:anchorId="0959AC0D" wp14:editId="502A2665">
            <wp:extent cx="5343525" cy="3886200"/>
            <wp:effectExtent l="0" t="0" r="9525" b="1905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93A66" w:rsidRPr="00CD0897" w:rsidRDefault="00A93A66" w:rsidP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Wykres błędu całkowania funkcji</w:t>
      </w:r>
    </w:p>
    <w:p w:rsidR="007B4394" w:rsidRPr="00CD0897" w:rsidRDefault="007B4394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br w:type="page"/>
      </w:r>
    </w:p>
    <w:p w:rsidR="007B4394" w:rsidRPr="00CD0897" w:rsidRDefault="007B4394" w:rsidP="007B4394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lastRenderedPageBreak/>
        <w:t>W zadaniu drugim została wybrana następująca funkcja:</w:t>
      </w:r>
    </w:p>
    <w:p w:rsidR="007B4394" w:rsidRPr="00CD0897" w:rsidRDefault="007B4394" w:rsidP="007B4394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noProof/>
          <w:sz w:val="24"/>
          <w:szCs w:val="24"/>
          <w:lang w:eastAsia="pl-PL" w:bidi="ar-SA"/>
        </w:rPr>
        <w:drawing>
          <wp:inline distT="0" distB="0" distL="0" distR="0" wp14:anchorId="7C0FC8F4" wp14:editId="049D37CC">
            <wp:extent cx="4565363" cy="3514725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63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394" w:rsidRPr="00CD0897" w:rsidRDefault="007B4394" w:rsidP="007B4394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Wykres podanej funkcji.</w:t>
      </w:r>
    </w:p>
    <w:tbl>
      <w:tblPr>
        <w:tblW w:w="10177" w:type="dxa"/>
        <w:jc w:val="center"/>
        <w:tblInd w:w="55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60"/>
        <w:gridCol w:w="1488"/>
        <w:gridCol w:w="1284"/>
        <w:gridCol w:w="1343"/>
        <w:gridCol w:w="1917"/>
        <w:gridCol w:w="2126"/>
        <w:gridCol w:w="1559"/>
      </w:tblGrid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newton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bisect</w:t>
            </w:r>
            <w:proofErr w:type="spellEnd"/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siecz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</w:t>
            </w: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błąd_newton</w:t>
            </w:r>
            <w:proofErr w:type="spellEnd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</w:t>
            </w: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błąd_bisect</w:t>
            </w:r>
            <w:proofErr w:type="spellEnd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log(</w:t>
            </w:r>
            <w:proofErr w:type="spellStart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błąd_siecz</w:t>
            </w:r>
            <w:proofErr w:type="spellEnd"/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)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0,345103217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0,128748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-0,462050993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-0,602059991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-0,890260964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0,013256258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1,25E-01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0,011999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-1,877579057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-0,903089987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-1,920845973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4,79E-05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0,0625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7,92E-04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-4,319924968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-1,204119983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-3,101229898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6,37E-10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0,03125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5,03E-05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-9,195734173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-1,505149978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-4,298026603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0,015625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3,19E-06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-1,806179974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-5,495925698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0,0078125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2,02E-07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-2,10720997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-6,693894946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0,00390625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1,28E-08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-2,408239965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-7,891868638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0,001953125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8,13E-10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-2,709269961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-9,089842621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9,77E-04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5,15E-11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-3,010299957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-10,28781728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4,88E-04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3,27E-12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-3,311329952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-11,48582902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2,44E-04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2,08E-13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-3,612359948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-12,68228393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1,22E-04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1,24E-14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-3,913389944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-13,90537175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6,10E-05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1,33E-15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-4,214419939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-14,87540852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3,05E-05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-4,515449935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1,53E-05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-4,816479931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7,63E-06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-5,117509926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3,81E-06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-5,418539922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 </w:t>
            </w: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1,91E-06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-5,719569918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9,54E-07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-6,020599913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4,77E-07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-6,321629909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2,38E-07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-6,622659905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1,19E-07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-6,9236899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lastRenderedPageBreak/>
              <w:t>23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5,96E-08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-7,224719896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2,98E-08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-7,525749892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1,49E-08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-7,826779887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7,45E-09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-8,127809883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3,73E-09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-8,428839879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1,86E-09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-8,729869874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9,31E-10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-9,03089987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4,66E-10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-9,331929866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2,33E-10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-9,632959861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1,16E-10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-9,933989857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5,82E-11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-10,23501985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2,91E-11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-10,53604985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1,46E-11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-10,83707984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7,28E-12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-11,13810984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3,64E-12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-11,43913984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1,82E-12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-11,74016983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39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9,09E-13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-12,04119983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4,55E-13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-12,34222982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2,27E-13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-12,64325982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1,14E-13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-12,94428981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5,68E-14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-13,24531981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2,84E-14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-13,5463498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  <w:tr w:rsidR="00192163" w:rsidRPr="00CD0897" w:rsidTr="00203536">
        <w:trPr>
          <w:trHeight w:val="302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45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1,42E-14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lang w:eastAsia="pl-PL" w:bidi="ar-SA"/>
              </w:rPr>
            </w:pPr>
            <w:r w:rsidRPr="00CD0897">
              <w:rPr>
                <w:rFonts w:asciiTheme="majorBidi" w:eastAsia="Times New Roman" w:hAnsiTheme="majorBidi" w:cstheme="majorBidi"/>
                <w:lang w:eastAsia="pl-PL" w:bidi="ar-SA"/>
              </w:rPr>
              <w:t>-13,8473798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536" w:rsidRPr="00CD0897" w:rsidRDefault="00203536" w:rsidP="0020353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pl-PL" w:bidi="ar-SA"/>
              </w:rPr>
            </w:pPr>
          </w:p>
        </w:tc>
      </w:tr>
    </w:tbl>
    <w:p w:rsidR="00203536" w:rsidRPr="00CD0897" w:rsidRDefault="00203536" w:rsidP="007B4394">
      <w:pPr>
        <w:rPr>
          <w:rFonts w:asciiTheme="majorBidi" w:hAnsiTheme="majorBidi" w:cstheme="majorBidi"/>
          <w:sz w:val="24"/>
          <w:szCs w:val="24"/>
        </w:rPr>
      </w:pPr>
    </w:p>
    <w:p w:rsidR="00203536" w:rsidRPr="00CD0897" w:rsidRDefault="00203536" w:rsidP="00A97B48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noProof/>
          <w:lang w:eastAsia="pl-PL" w:bidi="ar-SA"/>
        </w:rPr>
        <w:drawing>
          <wp:inline distT="0" distB="0" distL="0" distR="0" wp14:anchorId="1E724A07" wp14:editId="218EBBDF">
            <wp:extent cx="5105400" cy="3209925"/>
            <wp:effectExtent l="0" t="0" r="19050" b="952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03536" w:rsidRPr="00CD0897" w:rsidRDefault="00203536">
      <w:pPr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br w:type="page"/>
      </w:r>
    </w:p>
    <w:p w:rsidR="00203536" w:rsidRPr="00CD0897" w:rsidRDefault="00203536" w:rsidP="00203536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b/>
          <w:sz w:val="32"/>
          <w:szCs w:val="28"/>
        </w:rPr>
        <w:lastRenderedPageBreak/>
        <w:t>Zadanie 3</w:t>
      </w:r>
    </w:p>
    <w:p w:rsidR="00203536" w:rsidRPr="00CD0897" w:rsidRDefault="00203536" w:rsidP="00203536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t>W zadaniu wykorzystałem następującą macierz:</w:t>
      </w:r>
    </w:p>
    <w:p w:rsidR="0050107D" w:rsidRPr="00CD0897" w:rsidRDefault="0050107D" w:rsidP="0050107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21"/>
          <w:szCs w:val="21"/>
          <w:lang w:eastAsia="pl-PL" w:bidi="ar-SA"/>
        </w:rPr>
      </w:pPr>
      <w:r w:rsidRPr="00CD0897">
        <w:rPr>
          <w:rFonts w:asciiTheme="majorBidi" w:eastAsia="Times New Roman" w:hAnsiTheme="majorBidi" w:cstheme="majorBidi"/>
          <w:sz w:val="21"/>
          <w:szCs w:val="21"/>
          <w:lang w:eastAsia="pl-PL" w:bidi="ar-SA"/>
        </w:rPr>
        <w:t>A =</w:t>
      </w:r>
    </w:p>
    <w:p w:rsidR="0050107D" w:rsidRPr="00CD0897" w:rsidRDefault="0050107D" w:rsidP="0050107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21"/>
          <w:szCs w:val="21"/>
          <w:lang w:eastAsia="pl-PL" w:bidi="ar-SA"/>
        </w:rPr>
      </w:pPr>
      <w:r w:rsidRPr="00CD0897">
        <w:rPr>
          <w:rFonts w:asciiTheme="majorBidi" w:eastAsia="Times New Roman" w:hAnsiTheme="majorBidi" w:cstheme="majorBidi"/>
          <w:sz w:val="21"/>
          <w:szCs w:val="21"/>
          <w:lang w:eastAsia="pl-PL" w:bidi="ar-SA"/>
        </w:rPr>
        <w:t>1     2     3     4</w:t>
      </w:r>
    </w:p>
    <w:p w:rsidR="0050107D" w:rsidRPr="00CD0897" w:rsidRDefault="0050107D" w:rsidP="0050107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21"/>
          <w:szCs w:val="21"/>
          <w:lang w:eastAsia="pl-PL" w:bidi="ar-SA"/>
        </w:rPr>
      </w:pPr>
      <w:r w:rsidRPr="00CD0897">
        <w:rPr>
          <w:rFonts w:asciiTheme="majorBidi" w:eastAsia="Times New Roman" w:hAnsiTheme="majorBidi" w:cstheme="majorBidi"/>
          <w:sz w:val="21"/>
          <w:szCs w:val="21"/>
          <w:lang w:eastAsia="pl-PL" w:bidi="ar-SA"/>
        </w:rPr>
        <w:t>2    13     5     6</w:t>
      </w:r>
    </w:p>
    <w:p w:rsidR="0050107D" w:rsidRPr="00CD0897" w:rsidRDefault="0050107D" w:rsidP="0050107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21"/>
          <w:szCs w:val="21"/>
          <w:lang w:eastAsia="pl-PL" w:bidi="ar-SA"/>
        </w:rPr>
      </w:pPr>
      <w:r w:rsidRPr="00CD0897">
        <w:rPr>
          <w:rFonts w:asciiTheme="majorBidi" w:eastAsia="Times New Roman" w:hAnsiTheme="majorBidi" w:cstheme="majorBidi"/>
          <w:sz w:val="21"/>
          <w:szCs w:val="21"/>
          <w:lang w:eastAsia="pl-PL" w:bidi="ar-SA"/>
        </w:rPr>
        <w:t>3     5     2     7</w:t>
      </w:r>
    </w:p>
    <w:p w:rsidR="0050107D" w:rsidRPr="00CD0897" w:rsidRDefault="0050107D" w:rsidP="0050107D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sz w:val="21"/>
          <w:szCs w:val="21"/>
          <w:lang w:eastAsia="pl-PL" w:bidi="ar-SA"/>
        </w:rPr>
      </w:pPr>
      <w:r w:rsidRPr="00CD0897">
        <w:rPr>
          <w:rFonts w:asciiTheme="majorBidi" w:eastAsia="Times New Roman" w:hAnsiTheme="majorBidi" w:cstheme="majorBidi"/>
          <w:sz w:val="21"/>
          <w:szCs w:val="21"/>
          <w:lang w:eastAsia="pl-PL" w:bidi="ar-SA"/>
        </w:rPr>
        <w:t>4     6     7     5</w:t>
      </w:r>
    </w:p>
    <w:p w:rsidR="0050107D" w:rsidRPr="00CD0897" w:rsidRDefault="0050107D" w:rsidP="006239A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97200" w:rsidRPr="00CD0897" w:rsidRDefault="00C97200" w:rsidP="00C97200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t>Macierz V: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92163" w:rsidRPr="00CD0897" w:rsidTr="004610A6"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  -0.060492027265623 </w:t>
            </w:r>
          </w:p>
        </w:tc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0.881968436306589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0.402642264800257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0.237384916523197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 0.005822820779533</w:t>
            </w:r>
          </w:p>
        </w:tc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0.123625443005318  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-0.690236215317480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0.712921322211721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-0.764837592020178</w:t>
            </w:r>
          </w:p>
        </w:tc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-0.330663683497882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0.364084678733480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0.416085727897422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0.641350346712497</w:t>
            </w:r>
          </w:p>
        </w:tc>
        <w:tc>
          <w:tcPr>
            <w:tcW w:w="2265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-0.312265841257513 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0.478430266990143</w:t>
            </w:r>
          </w:p>
        </w:tc>
        <w:tc>
          <w:tcPr>
            <w:tcW w:w="2266" w:type="dxa"/>
          </w:tcPr>
          <w:p w:rsidR="00C97200" w:rsidRPr="00CD0897" w:rsidRDefault="00C97200" w:rsidP="00C97200">
            <w:pPr>
              <w:tabs>
                <w:tab w:val="left" w:pos="5663"/>
              </w:tabs>
              <w:rPr>
                <w:rFonts w:asciiTheme="majorBidi" w:hAnsiTheme="majorBidi" w:cstheme="majorBidi"/>
                <w:sz w:val="18"/>
                <w:szCs w:val="18"/>
              </w:rPr>
            </w:pPr>
            <w:r w:rsidRPr="00CD0897">
              <w:rPr>
                <w:rFonts w:asciiTheme="majorBidi" w:hAnsiTheme="majorBidi" w:cstheme="majorBidi"/>
                <w:sz w:val="18"/>
                <w:szCs w:val="18"/>
                <w:shd w:val="clear" w:color="auto" w:fill="FFFFFF"/>
              </w:rPr>
              <w:t>0.512117424799467</w:t>
            </w:r>
          </w:p>
        </w:tc>
      </w:tr>
    </w:tbl>
    <w:p w:rsidR="00C97200" w:rsidRPr="00CD0897" w:rsidRDefault="00C97200" w:rsidP="00C97200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</w:p>
    <w:p w:rsidR="00C97200" w:rsidRPr="00CD0897" w:rsidRDefault="00C97200" w:rsidP="00C97200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t>Macierz 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92163" w:rsidRPr="00CD0897" w:rsidTr="004610A6">
        <w:tc>
          <w:tcPr>
            <w:tcW w:w="2265" w:type="dxa"/>
          </w:tcPr>
          <w:p w:rsidR="00C97200" w:rsidRPr="00CD0897" w:rsidRDefault="00E34D93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  -3.670603137631673</w:t>
            </w:r>
          </w:p>
        </w:tc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5" w:type="dxa"/>
          </w:tcPr>
          <w:p w:rsidR="00C97200" w:rsidRPr="00CD0897" w:rsidRDefault="00E34D93" w:rsidP="00E34D93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-1.260629119407596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E34D93" w:rsidP="00E34D93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5.037089038162527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192163" w:rsidRPr="00CD0897" w:rsidTr="004610A6"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5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C97200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:rsidR="00C97200" w:rsidRPr="00CD0897" w:rsidRDefault="00E34D93" w:rsidP="00E34D93">
            <w:pPr>
              <w:tabs>
                <w:tab w:val="left" w:pos="5663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CD0897">
              <w:rPr>
                <w:rFonts w:asciiTheme="majorBidi" w:hAnsiTheme="majorBidi" w:cstheme="majorBidi"/>
                <w:sz w:val="20"/>
                <w:szCs w:val="20"/>
                <w:shd w:val="clear" w:color="auto" w:fill="FFFFFF"/>
              </w:rPr>
              <w:t>20.894143218876739</w:t>
            </w:r>
          </w:p>
        </w:tc>
      </w:tr>
    </w:tbl>
    <w:p w:rsidR="00C97200" w:rsidRPr="00CD0897" w:rsidRDefault="00C97200" w:rsidP="00C97200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</w:p>
    <w:p w:rsidR="00C97200" w:rsidRPr="00CD0897" w:rsidRDefault="00C97200" w:rsidP="00C97200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t xml:space="preserve">Wartości własne wybranej macierzy. Wartości z funkcji </w:t>
      </w:r>
      <w:proofErr w:type="spellStart"/>
      <w:r w:rsidRPr="00CD0897">
        <w:rPr>
          <w:rFonts w:asciiTheme="majorBidi" w:hAnsiTheme="majorBidi" w:cstheme="majorBidi"/>
          <w:sz w:val="28"/>
          <w:szCs w:val="28"/>
        </w:rPr>
        <w:t>eig</w:t>
      </w:r>
      <w:proofErr w:type="spellEnd"/>
      <w:r w:rsidRPr="00CD0897">
        <w:rPr>
          <w:rFonts w:asciiTheme="majorBidi" w:hAnsiTheme="majorBidi" w:cstheme="majorBidi"/>
          <w:sz w:val="28"/>
          <w:szCs w:val="28"/>
        </w:rPr>
        <w:t>():</w:t>
      </w:r>
    </w:p>
    <w:p w:rsidR="00A647D5" w:rsidRPr="00CD0897" w:rsidRDefault="00A647D5" w:rsidP="00A647D5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48"/>
      </w:tblGrid>
      <w:tr w:rsidR="00A647D5" w:rsidRPr="00CD0897" w:rsidTr="00FF7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jc w:val="center"/>
              <w:rPr>
                <w:rFonts w:asciiTheme="majorBidi" w:hAnsiTheme="majorBidi" w:cstheme="majorBidi"/>
                <w:b w:val="0"/>
                <w:sz w:val="28"/>
                <w:szCs w:val="28"/>
              </w:rPr>
            </w:pPr>
            <w:proofErr w:type="spellStart"/>
            <w:r w:rsidRPr="00CD0897">
              <w:rPr>
                <w:rFonts w:asciiTheme="majorBidi" w:hAnsiTheme="majorBidi" w:cstheme="majorBidi"/>
                <w:sz w:val="28"/>
                <w:szCs w:val="28"/>
              </w:rPr>
              <w:t>Qi</w:t>
            </w:r>
            <w:proofErr w:type="spellEnd"/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sz w:val="28"/>
                <w:szCs w:val="28"/>
              </w:rPr>
            </w:pPr>
            <w:proofErr w:type="spellStart"/>
            <w:r w:rsidRPr="00CD0897">
              <w:rPr>
                <w:rFonts w:asciiTheme="majorBidi" w:hAnsiTheme="majorBidi" w:cstheme="majorBidi"/>
                <w:sz w:val="28"/>
                <w:szCs w:val="28"/>
              </w:rPr>
              <w:t>Qj</w:t>
            </w:r>
            <w:proofErr w:type="spellEnd"/>
          </w:p>
        </w:tc>
        <w:tc>
          <w:tcPr>
            <w:tcW w:w="5948" w:type="dxa"/>
          </w:tcPr>
          <w:p w:rsidR="00A647D5" w:rsidRPr="00CD0897" w:rsidRDefault="00A647D5" w:rsidP="004610A6">
            <w:pPr>
              <w:tabs>
                <w:tab w:val="left" w:pos="566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sz w:val="28"/>
                <w:szCs w:val="28"/>
              </w:rPr>
            </w:pPr>
            <w:proofErr w:type="spellStart"/>
            <w:r w:rsidRPr="00CD0897">
              <w:rPr>
                <w:rFonts w:asciiTheme="majorBidi" w:hAnsiTheme="majorBidi" w:cstheme="majorBidi"/>
                <w:sz w:val="28"/>
                <w:szCs w:val="28"/>
              </w:rPr>
              <w:t>Qi</w:t>
            </w:r>
            <w:proofErr w:type="spellEnd"/>
            <w:r w:rsidRPr="00CD0897">
              <w:rPr>
                <w:rFonts w:asciiTheme="majorBidi" w:hAnsiTheme="majorBidi" w:cstheme="majorBidi"/>
                <w:sz w:val="28"/>
                <w:szCs w:val="28"/>
              </w:rPr>
              <w:t xml:space="preserve"> x </w:t>
            </w:r>
            <w:proofErr w:type="spellStart"/>
            <w:r w:rsidRPr="00CD0897">
              <w:rPr>
                <w:rFonts w:asciiTheme="majorBidi" w:hAnsiTheme="majorBidi" w:cstheme="majorBidi"/>
                <w:sz w:val="28"/>
                <w:szCs w:val="28"/>
              </w:rPr>
              <w:t>Qj</w:t>
            </w:r>
            <w:proofErr w:type="spellEnd"/>
          </w:p>
        </w:tc>
      </w:tr>
      <w:tr w:rsidR="00A647D5" w:rsidRPr="00CD0897" w:rsidTr="00FF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5948" w:type="dxa"/>
          </w:tcPr>
          <w:p w:rsidR="00A647D5" w:rsidRPr="00CD0897" w:rsidRDefault="00FF7885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-2.775557561562891e-17</w:t>
            </w:r>
          </w:p>
        </w:tc>
      </w:tr>
      <w:tr w:rsidR="00A647D5" w:rsidRPr="00CD0897" w:rsidTr="00FF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647D5" w:rsidRPr="00CD0897" w:rsidRDefault="00FF7885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5948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A647D5" w:rsidRPr="00CD0897" w:rsidTr="00FF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948" w:type="dxa"/>
          </w:tcPr>
          <w:p w:rsidR="00A647D5" w:rsidRPr="00CD0897" w:rsidRDefault="00D31C43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1.665334536937735e-16</w:t>
            </w:r>
          </w:p>
        </w:tc>
      </w:tr>
      <w:tr w:rsidR="00A647D5" w:rsidRPr="00CD0897" w:rsidTr="00FF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5948" w:type="dxa"/>
          </w:tcPr>
          <w:p w:rsidR="00A647D5" w:rsidRPr="00CD0897" w:rsidRDefault="00A55D6A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-1.110223024625157e-16</w:t>
            </w:r>
          </w:p>
        </w:tc>
      </w:tr>
      <w:tr w:rsidR="00A647D5" w:rsidRPr="00CD0897" w:rsidTr="00FF7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948" w:type="dxa"/>
          </w:tcPr>
          <w:p w:rsidR="00A647D5" w:rsidRPr="00CD0897" w:rsidRDefault="00D31C43" w:rsidP="004610A6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-5.551115123125783e-17</w:t>
            </w:r>
          </w:p>
        </w:tc>
      </w:tr>
      <w:tr w:rsidR="00A647D5" w:rsidRPr="00CD0897" w:rsidTr="00FF7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647D5" w:rsidRPr="00CD0897" w:rsidRDefault="00A647D5" w:rsidP="004610A6">
            <w:pPr>
              <w:tabs>
                <w:tab w:val="left" w:pos="5663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559" w:type="dxa"/>
          </w:tcPr>
          <w:p w:rsidR="00A647D5" w:rsidRPr="00CD0897" w:rsidRDefault="00A647D5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948" w:type="dxa"/>
          </w:tcPr>
          <w:p w:rsidR="00A647D5" w:rsidRPr="00CD0897" w:rsidRDefault="00A55D6A" w:rsidP="004610A6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CD0897">
              <w:rPr>
                <w:rFonts w:asciiTheme="majorBidi" w:hAnsiTheme="majorBidi" w:cstheme="majorBidi"/>
                <w:sz w:val="28"/>
                <w:szCs w:val="28"/>
              </w:rPr>
              <w:t>-8.326672684688674e-17</w:t>
            </w:r>
          </w:p>
        </w:tc>
      </w:tr>
    </w:tbl>
    <w:p w:rsidR="006239A7" w:rsidRPr="00CD0897" w:rsidRDefault="006239A7" w:rsidP="00A647D5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Jasnecieniowani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64F5" w:rsidRPr="00CD0897" w:rsidTr="00A46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464F5" w:rsidRPr="00CD0897" w:rsidRDefault="00A464F5" w:rsidP="00A54037">
            <w:pPr>
              <w:tabs>
                <w:tab w:val="left" w:pos="5663"/>
              </w:tabs>
              <w:jc w:val="center"/>
              <w:rPr>
                <w:rFonts w:asciiTheme="majorBidi" w:hAnsiTheme="majorBidi" w:cstheme="majorBidi"/>
                <w:b w:val="0"/>
                <w:sz w:val="20"/>
                <w:szCs w:val="28"/>
              </w:rPr>
            </w:pPr>
            <w:r w:rsidRPr="00CD0897">
              <w:rPr>
                <w:rFonts w:ascii="Cambria Math" w:hAnsi="Cambria Math" w:cs="Cambria Math"/>
                <w:sz w:val="20"/>
              </w:rPr>
              <w:t>𝑨</w:t>
            </w:r>
            <w:r w:rsidRPr="00CD0897">
              <w:rPr>
                <w:rFonts w:asciiTheme="majorBidi" w:hAnsiTheme="majorBidi" w:cstheme="majorBidi"/>
                <w:sz w:val="20"/>
              </w:rPr>
              <w:t xml:space="preserve"> × </w:t>
            </w:r>
            <w:r w:rsidRPr="00CD0897">
              <w:rPr>
                <w:rFonts w:ascii="Cambria Math" w:hAnsi="Cambria Math" w:cs="Cambria Math"/>
                <w:sz w:val="20"/>
              </w:rPr>
              <w:t>𝑽</w:t>
            </w:r>
            <w:r w:rsidRPr="00CD0897">
              <w:rPr>
                <w:rFonts w:asciiTheme="majorBidi" w:hAnsiTheme="majorBidi" w:cstheme="majorBidi"/>
                <w:sz w:val="20"/>
              </w:rPr>
              <w:t xml:space="preserve"> − </w:t>
            </w:r>
            <w:r w:rsidRPr="00CD0897">
              <w:rPr>
                <w:rFonts w:ascii="Cambria Math" w:hAnsi="Cambria Math" w:cs="Cambria Math"/>
                <w:sz w:val="20"/>
              </w:rPr>
              <w:t>𝑽</w:t>
            </w:r>
            <w:r w:rsidRPr="00CD0897">
              <w:rPr>
                <w:rFonts w:asciiTheme="majorBidi" w:hAnsiTheme="majorBidi" w:cstheme="majorBidi"/>
                <w:sz w:val="20"/>
              </w:rPr>
              <w:t xml:space="preserve"> × </w:t>
            </w:r>
            <w:r w:rsidRPr="00CD0897">
              <w:rPr>
                <w:rFonts w:ascii="Cambria Math" w:hAnsi="Cambria Math" w:cs="Cambria Math"/>
                <w:sz w:val="20"/>
              </w:rPr>
              <w:t>𝑴</w:t>
            </w:r>
            <w:r w:rsidRPr="00CD0897">
              <w:rPr>
                <w:rFonts w:asciiTheme="majorBidi" w:hAnsiTheme="majorBidi" w:cstheme="majorBidi"/>
                <w:b w:val="0"/>
                <w:sz w:val="20"/>
              </w:rPr>
              <w:t xml:space="preserve"> </w:t>
            </w:r>
          </w:p>
        </w:tc>
      </w:tr>
      <w:tr w:rsidR="00A464F5" w:rsidRPr="00CD0897" w:rsidTr="00A4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1.9429e-015</w:t>
            </w:r>
          </w:p>
        </w:tc>
        <w:tc>
          <w:tcPr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-6.6613e-016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0.0000e+000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8.8818e-016</w:t>
            </w:r>
          </w:p>
        </w:tc>
      </w:tr>
      <w:tr w:rsidR="00A464F5" w:rsidRPr="00CD0897" w:rsidTr="00A46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64F5" w:rsidRPr="00CD0897" w:rsidRDefault="00A464F5" w:rsidP="00A464F5">
            <w:pPr>
              <w:tabs>
                <w:tab w:val="left" w:pos="5663"/>
              </w:tabs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-1.3531e-015</w:t>
            </w:r>
          </w:p>
        </w:tc>
        <w:tc>
          <w:tcPr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-1.6098e-015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8.8818e-016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3.5527e-015</w:t>
            </w:r>
          </w:p>
        </w:tc>
      </w:tr>
      <w:tr w:rsidR="00A464F5" w:rsidRPr="00CD0897" w:rsidTr="00A4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2.6645e-015</w:t>
            </w:r>
          </w:p>
        </w:tc>
        <w:tc>
          <w:tcPr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-1.4988e-015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-2.4425e-015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5.3291e-015</w:t>
            </w:r>
          </w:p>
        </w:tc>
      </w:tr>
      <w:tr w:rsidR="00A464F5" w:rsidRPr="00CD0897" w:rsidTr="00A46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8.8818e-016</w:t>
            </w:r>
          </w:p>
        </w:tc>
        <w:tc>
          <w:tcPr>
            <w:tcW w:w="2265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-7.2164e-016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4.4409e-016</w:t>
            </w:r>
          </w:p>
        </w:tc>
        <w:tc>
          <w:tcPr>
            <w:tcW w:w="2266" w:type="dxa"/>
          </w:tcPr>
          <w:p w:rsidR="00A464F5" w:rsidRPr="00CD0897" w:rsidRDefault="00A464F5" w:rsidP="00A54037">
            <w:pPr>
              <w:tabs>
                <w:tab w:val="left" w:pos="566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D0897">
              <w:rPr>
                <w:rFonts w:asciiTheme="majorBidi" w:hAnsiTheme="majorBidi" w:cstheme="majorBidi"/>
              </w:rPr>
              <w:t>1.7764e-015</w:t>
            </w:r>
          </w:p>
        </w:tc>
      </w:tr>
    </w:tbl>
    <w:p w:rsidR="00AE74B5" w:rsidRPr="00CD0897" w:rsidRDefault="00AE74B5" w:rsidP="00A647D5">
      <w:pPr>
        <w:rPr>
          <w:rFonts w:asciiTheme="majorBidi" w:hAnsiTheme="majorBidi" w:cstheme="majorBidi"/>
          <w:sz w:val="28"/>
          <w:szCs w:val="28"/>
        </w:rPr>
      </w:pPr>
    </w:p>
    <w:p w:rsidR="00AE74B5" w:rsidRPr="00CD0897" w:rsidRDefault="00AE74B5">
      <w:pPr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br w:type="page"/>
      </w:r>
    </w:p>
    <w:p w:rsidR="00203536" w:rsidRPr="00CD0897" w:rsidRDefault="00203536" w:rsidP="00203536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b/>
          <w:sz w:val="32"/>
          <w:szCs w:val="28"/>
        </w:rPr>
        <w:lastRenderedPageBreak/>
        <w:t>Zadanie 4</w:t>
      </w:r>
    </w:p>
    <w:p w:rsidR="00CD0897" w:rsidRPr="00CD0897" w:rsidRDefault="00CD0897" w:rsidP="00CD0897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a =</w:t>
      </w:r>
    </w:p>
    <w:p w:rsidR="008112DE" w:rsidRPr="008112DE" w:rsidRDefault="008112DE" w:rsidP="008112DE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112DE">
        <w:rPr>
          <w:rFonts w:asciiTheme="majorBidi" w:hAnsiTheme="majorBidi" w:cstheme="majorBidi"/>
          <w:sz w:val="24"/>
          <w:szCs w:val="24"/>
        </w:rPr>
        <w:t>42  6  8   10</w:t>
      </w:r>
    </w:p>
    <w:p w:rsidR="008112DE" w:rsidRPr="008112DE" w:rsidRDefault="008112DE" w:rsidP="008112DE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112DE">
        <w:rPr>
          <w:rFonts w:asciiTheme="majorBidi" w:hAnsiTheme="majorBidi" w:cstheme="majorBidi"/>
          <w:sz w:val="24"/>
          <w:szCs w:val="24"/>
        </w:rPr>
        <w:t xml:space="preserve">7   12 2    4  </w:t>
      </w:r>
    </w:p>
    <w:p w:rsidR="008112DE" w:rsidRPr="008112DE" w:rsidRDefault="008112DE" w:rsidP="008112DE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112DE">
        <w:rPr>
          <w:rFonts w:asciiTheme="majorBidi" w:hAnsiTheme="majorBidi" w:cstheme="majorBidi"/>
          <w:sz w:val="24"/>
          <w:szCs w:val="24"/>
        </w:rPr>
        <w:t>8    2  37  2</w:t>
      </w:r>
    </w:p>
    <w:p w:rsidR="008112DE" w:rsidRDefault="008112DE" w:rsidP="008112DE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8112DE">
        <w:rPr>
          <w:rFonts w:asciiTheme="majorBidi" w:hAnsiTheme="majorBidi" w:cstheme="majorBidi"/>
          <w:sz w:val="24"/>
          <w:szCs w:val="24"/>
        </w:rPr>
        <w:t>9    4   2   22</w:t>
      </w:r>
    </w:p>
    <w:p w:rsidR="00CD0897" w:rsidRPr="00CD0897" w:rsidRDefault="00CD0897" w:rsidP="008112DE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 w:rsidRPr="00CD0897">
        <w:rPr>
          <w:rFonts w:asciiTheme="majorBidi" w:hAnsiTheme="majorBidi" w:cstheme="majorBidi"/>
          <w:sz w:val="24"/>
          <w:szCs w:val="24"/>
        </w:rPr>
        <w:t>b =</w:t>
      </w:r>
    </w:p>
    <w:p w:rsidR="00CD0897" w:rsidRPr="00CD0897" w:rsidRDefault="00CD0897" w:rsidP="00CD089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</w:pPr>
      <w:r w:rsidRPr="00CD0897"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  <w:t>1</w:t>
      </w:r>
    </w:p>
    <w:p w:rsidR="00CD0897" w:rsidRPr="00CD0897" w:rsidRDefault="00ED6587" w:rsidP="00CD089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</w:pPr>
      <w:r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  <w:t>1</w:t>
      </w:r>
    </w:p>
    <w:p w:rsidR="00CD0897" w:rsidRPr="00CD0897" w:rsidRDefault="00ED6587" w:rsidP="00CD089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</w:pPr>
      <w:r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  <w:t>1</w:t>
      </w:r>
    </w:p>
    <w:p w:rsidR="00CD0897" w:rsidRPr="00CD0897" w:rsidRDefault="00ED6587" w:rsidP="00CD0897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</w:pPr>
      <w:r>
        <w:rPr>
          <w:rFonts w:asciiTheme="majorBidi" w:eastAsia="Times New Roman" w:hAnsiTheme="majorBidi" w:cstheme="majorBidi"/>
          <w:color w:val="2D2D2D"/>
          <w:sz w:val="24"/>
          <w:szCs w:val="24"/>
          <w:lang w:eastAsia="pl-PL" w:bidi="ar-SA"/>
        </w:rPr>
        <w:t>5</w:t>
      </w:r>
    </w:p>
    <w:p w:rsidR="00CD0897" w:rsidRDefault="00CD0897" w:rsidP="00CD0897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CD0897" w:rsidRPr="00CD0897" w:rsidRDefault="00ED6587" w:rsidP="00CD0897">
      <w:pPr>
        <w:tabs>
          <w:tab w:val="left" w:pos="5663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pl-PL" w:bidi="ar-SA"/>
        </w:rPr>
        <w:drawing>
          <wp:inline distT="0" distB="0" distL="0" distR="0" wp14:anchorId="4E4C3495" wp14:editId="393079A3">
            <wp:extent cx="4295775" cy="4391025"/>
            <wp:effectExtent l="0" t="0" r="9525" b="952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6587" w:rsidRDefault="00ED6587" w:rsidP="00FF7885">
      <w:pPr>
        <w:tabs>
          <w:tab w:val="left" w:pos="5663"/>
        </w:tabs>
        <w:rPr>
          <w:rFonts w:asciiTheme="majorBidi" w:hAnsiTheme="majorBidi" w:cstheme="majorBidi"/>
          <w:b/>
          <w:sz w:val="28"/>
          <w:szCs w:val="28"/>
        </w:rPr>
      </w:pPr>
    </w:p>
    <w:p w:rsidR="00ED6587" w:rsidRDefault="00ED6587" w:rsidP="00FF7885">
      <w:pPr>
        <w:tabs>
          <w:tab w:val="left" w:pos="5663"/>
        </w:tabs>
        <w:rPr>
          <w:rFonts w:asciiTheme="majorBidi" w:hAnsiTheme="majorBidi" w:cstheme="majorBidi"/>
          <w:b/>
          <w:sz w:val="28"/>
          <w:szCs w:val="28"/>
        </w:rPr>
      </w:pPr>
    </w:p>
    <w:p w:rsidR="00ED6587" w:rsidRDefault="00ED6587" w:rsidP="00FF7885">
      <w:pPr>
        <w:tabs>
          <w:tab w:val="left" w:pos="5663"/>
        </w:tabs>
        <w:rPr>
          <w:rFonts w:asciiTheme="majorBidi" w:hAnsiTheme="majorBidi" w:cstheme="majorBidi"/>
          <w:b/>
          <w:sz w:val="28"/>
          <w:szCs w:val="28"/>
        </w:rPr>
      </w:pPr>
    </w:p>
    <w:p w:rsidR="00FF7885" w:rsidRPr="00CD0897" w:rsidRDefault="00FF7885" w:rsidP="00FF7885">
      <w:pPr>
        <w:tabs>
          <w:tab w:val="left" w:pos="5663"/>
        </w:tabs>
        <w:rPr>
          <w:rFonts w:asciiTheme="majorBidi" w:hAnsiTheme="majorBidi" w:cstheme="majorBidi"/>
          <w:b/>
          <w:sz w:val="28"/>
          <w:szCs w:val="28"/>
        </w:rPr>
      </w:pPr>
      <w:r w:rsidRPr="00CD0897">
        <w:rPr>
          <w:rFonts w:asciiTheme="majorBidi" w:hAnsiTheme="majorBidi" w:cstheme="majorBidi"/>
          <w:b/>
          <w:sz w:val="28"/>
          <w:szCs w:val="28"/>
        </w:rPr>
        <w:lastRenderedPageBreak/>
        <w:t>Wnioski</w:t>
      </w:r>
    </w:p>
    <w:p w:rsidR="00FF7885" w:rsidRPr="00CD0897" w:rsidRDefault="00FF7885" w:rsidP="00FF7885">
      <w:pPr>
        <w:tabs>
          <w:tab w:val="left" w:pos="5663"/>
        </w:tabs>
        <w:rPr>
          <w:rFonts w:asciiTheme="majorBidi" w:hAnsiTheme="majorBidi" w:cstheme="majorBidi"/>
          <w:sz w:val="28"/>
          <w:szCs w:val="28"/>
        </w:rPr>
      </w:pPr>
      <w:r w:rsidRPr="00CD0897">
        <w:rPr>
          <w:rFonts w:asciiTheme="majorBidi" w:hAnsiTheme="majorBidi" w:cstheme="majorBidi"/>
          <w:sz w:val="28"/>
          <w:szCs w:val="28"/>
        </w:rPr>
        <w:t>Powyższy wykres potwierdza liniową zbieżność algorytmu. Nie ma żadnych odchyleń w kolejnych iteracjach.</w:t>
      </w:r>
    </w:p>
    <w:p w:rsidR="007B4394" w:rsidRPr="00CD0897" w:rsidRDefault="007B4394" w:rsidP="00A97B48">
      <w:pPr>
        <w:rPr>
          <w:rFonts w:asciiTheme="majorBidi" w:hAnsiTheme="majorBidi" w:cstheme="majorBidi"/>
          <w:sz w:val="24"/>
          <w:szCs w:val="24"/>
        </w:rPr>
      </w:pPr>
    </w:p>
    <w:sectPr w:rsidR="007B4394" w:rsidRPr="00CD0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72A1D"/>
    <w:multiLevelType w:val="hybridMultilevel"/>
    <w:tmpl w:val="24089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48"/>
    <w:rsid w:val="0000130F"/>
    <w:rsid w:val="00127CF3"/>
    <w:rsid w:val="00192163"/>
    <w:rsid w:val="001D4ED2"/>
    <w:rsid w:val="00203536"/>
    <w:rsid w:val="002F2DC3"/>
    <w:rsid w:val="0050107D"/>
    <w:rsid w:val="00517D38"/>
    <w:rsid w:val="006239A7"/>
    <w:rsid w:val="007326B1"/>
    <w:rsid w:val="007B4394"/>
    <w:rsid w:val="007E5B59"/>
    <w:rsid w:val="008112DE"/>
    <w:rsid w:val="00891758"/>
    <w:rsid w:val="00A464F5"/>
    <w:rsid w:val="00A55D6A"/>
    <w:rsid w:val="00A647D5"/>
    <w:rsid w:val="00A93A66"/>
    <w:rsid w:val="00A97B48"/>
    <w:rsid w:val="00AE74B5"/>
    <w:rsid w:val="00C97200"/>
    <w:rsid w:val="00CD0897"/>
    <w:rsid w:val="00D31C43"/>
    <w:rsid w:val="00E34D93"/>
    <w:rsid w:val="00ED6587"/>
    <w:rsid w:val="00FB40F0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97B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7B48"/>
    <w:rPr>
      <w:rFonts w:ascii="Tahoma" w:hAnsi="Tahoma" w:cs="Tahoma"/>
      <w:sz w:val="16"/>
      <w:szCs w:val="16"/>
      <w:lang w:bidi="fa-IR"/>
    </w:rPr>
  </w:style>
  <w:style w:type="paragraph" w:styleId="Akapitzlist">
    <w:name w:val="List Paragraph"/>
    <w:basedOn w:val="Normalny"/>
    <w:uiPriority w:val="34"/>
    <w:qFormat/>
    <w:rsid w:val="00203536"/>
    <w:pPr>
      <w:spacing w:after="160" w:line="259" w:lineRule="auto"/>
      <w:ind w:left="720"/>
      <w:contextualSpacing/>
    </w:pPr>
    <w:rPr>
      <w:lang w:bidi="ar-SA"/>
    </w:rPr>
  </w:style>
  <w:style w:type="table" w:styleId="Tabela-Siatka">
    <w:name w:val="Table Grid"/>
    <w:basedOn w:val="Standardowy"/>
    <w:uiPriority w:val="39"/>
    <w:rsid w:val="00C97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A647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FF78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bidi="fa-I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97B4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7B48"/>
    <w:rPr>
      <w:rFonts w:ascii="Tahoma" w:hAnsi="Tahoma" w:cs="Tahoma"/>
      <w:sz w:val="16"/>
      <w:szCs w:val="16"/>
      <w:lang w:bidi="fa-IR"/>
    </w:rPr>
  </w:style>
  <w:style w:type="paragraph" w:styleId="Akapitzlist">
    <w:name w:val="List Paragraph"/>
    <w:basedOn w:val="Normalny"/>
    <w:uiPriority w:val="34"/>
    <w:qFormat/>
    <w:rsid w:val="00203536"/>
    <w:pPr>
      <w:spacing w:after="160" w:line="259" w:lineRule="auto"/>
      <w:ind w:left="720"/>
      <w:contextualSpacing/>
    </w:pPr>
    <w:rPr>
      <w:lang w:bidi="ar-SA"/>
    </w:rPr>
  </w:style>
  <w:style w:type="table" w:styleId="Tabela-Siatka">
    <w:name w:val="Table Grid"/>
    <w:basedOn w:val="Standardowy"/>
    <w:uiPriority w:val="39"/>
    <w:rsid w:val="00C97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A647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">
    <w:name w:val="Light Shading"/>
    <w:basedOn w:val="Standardowy"/>
    <w:uiPriority w:val="60"/>
    <w:rsid w:val="00FF78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esktop\Zeszy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esktop\Zeszyt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zysztof\Desktop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log(błąd_inttria)</c:v>
                </c:pt>
              </c:strCache>
            </c:strRef>
          </c:tx>
          <c:marker>
            <c:symbol val="none"/>
          </c:marker>
          <c:val>
            <c:numRef>
              <c:f>Arkusz1!$E$2:$E$5</c:f>
              <c:numCache>
                <c:formatCode>General</c:formatCode>
                <c:ptCount val="4"/>
                <c:pt idx="0">
                  <c:v>-0.40882677548520341</c:v>
                </c:pt>
                <c:pt idx="1">
                  <c:v>-1.018066780907174</c:v>
                </c:pt>
                <c:pt idx="2">
                  <c:v>-1.6224224602629089</c:v>
                </c:pt>
                <c:pt idx="3">
                  <c:v>-2.2270202095076921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Arkusz1!$F$1</c:f>
              <c:strCache>
                <c:ptCount val="1"/>
                <c:pt idx="0">
                  <c:v>log(błąd_intpara)</c:v>
                </c:pt>
              </c:strCache>
            </c:strRef>
          </c:tx>
          <c:marker>
            <c:symbol val="none"/>
          </c:marker>
          <c:val>
            <c:numRef>
              <c:f>Arkusz1!$F$2:$F$5</c:f>
              <c:numCache>
                <c:formatCode>General</c:formatCode>
                <c:ptCount val="4"/>
                <c:pt idx="0">
                  <c:v>-2.6790389305624762</c:v>
                </c:pt>
                <c:pt idx="1">
                  <c:v>-3.8847285320994018</c:v>
                </c:pt>
                <c:pt idx="2">
                  <c:v>-5.0887219991231571</c:v>
                </c:pt>
                <c:pt idx="3">
                  <c:v>-6.2927761714062616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371520"/>
        <c:axId val="139205376"/>
      </c:lineChart>
      <c:catAx>
        <c:axId val="139371520"/>
        <c:scaling>
          <c:orientation val="minMax"/>
        </c:scaling>
        <c:delete val="0"/>
        <c:axPos val="b"/>
        <c:majorTickMark val="out"/>
        <c:minorTickMark val="none"/>
        <c:tickLblPos val="nextTo"/>
        <c:crossAx val="139205376"/>
        <c:crosses val="autoZero"/>
        <c:auto val="1"/>
        <c:lblAlgn val="ctr"/>
        <c:lblOffset val="100"/>
        <c:noMultiLvlLbl val="0"/>
      </c:catAx>
      <c:valAx>
        <c:axId val="139205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37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Arkusz2!$E$1</c:f>
              <c:strCache>
                <c:ptCount val="1"/>
                <c:pt idx="0">
                  <c:v>log(błąd_newton)</c:v>
                </c:pt>
              </c:strCache>
            </c:strRef>
          </c:tx>
          <c:marker>
            <c:symbol val="none"/>
          </c:marker>
          <c:val>
            <c:numRef>
              <c:f>Arkusz2!$E$2:$E$46</c:f>
              <c:numCache>
                <c:formatCode>General</c:formatCode>
                <c:ptCount val="45"/>
                <c:pt idx="0">
                  <c:v>-0.46205099269042776</c:v>
                </c:pt>
                <c:pt idx="1">
                  <c:v>-1.8775790574774527</c:v>
                </c:pt>
                <c:pt idx="2">
                  <c:v>-4.3199249684076406</c:v>
                </c:pt>
                <c:pt idx="3">
                  <c:v>-9.1957341732698428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Arkusz2!$F$1</c:f>
              <c:strCache>
                <c:ptCount val="1"/>
                <c:pt idx="0">
                  <c:v>log(błąd_bisect)</c:v>
                </c:pt>
              </c:strCache>
            </c:strRef>
          </c:tx>
          <c:marker>
            <c:symbol val="none"/>
          </c:marker>
          <c:val>
            <c:numRef>
              <c:f>Arkusz2!$F$2:$F$46</c:f>
              <c:numCache>
                <c:formatCode>General</c:formatCode>
                <c:ptCount val="45"/>
                <c:pt idx="0">
                  <c:v>-0.60205999132796229</c:v>
                </c:pt>
                <c:pt idx="1">
                  <c:v>-0.90308998699194343</c:v>
                </c:pt>
                <c:pt idx="2">
                  <c:v>-1.2041199826559246</c:v>
                </c:pt>
                <c:pt idx="3">
                  <c:v>-1.5051499783199058</c:v>
                </c:pt>
                <c:pt idx="4">
                  <c:v>-1.8061799739838869</c:v>
                </c:pt>
                <c:pt idx="5">
                  <c:v>-2.1072099696478679</c:v>
                </c:pt>
                <c:pt idx="6">
                  <c:v>-2.4082399653118491</c:v>
                </c:pt>
                <c:pt idx="7">
                  <c:v>-2.7092699609758304</c:v>
                </c:pt>
                <c:pt idx="8">
                  <c:v>-3.0102999566398116</c:v>
                </c:pt>
                <c:pt idx="9">
                  <c:v>-3.3113299523037929</c:v>
                </c:pt>
                <c:pt idx="10">
                  <c:v>-3.6123599479677737</c:v>
                </c:pt>
                <c:pt idx="11">
                  <c:v>-3.913389943631755</c:v>
                </c:pt>
                <c:pt idx="12">
                  <c:v>-4.2144199392957358</c:v>
                </c:pt>
                <c:pt idx="13">
                  <c:v>-4.515449934959717</c:v>
                </c:pt>
                <c:pt idx="14">
                  <c:v>-4.8164799306236983</c:v>
                </c:pt>
                <c:pt idx="15">
                  <c:v>-5.1175099262876795</c:v>
                </c:pt>
                <c:pt idx="16">
                  <c:v>-5.4185399219516608</c:v>
                </c:pt>
                <c:pt idx="17">
                  <c:v>-5.719569917615642</c:v>
                </c:pt>
                <c:pt idx="18">
                  <c:v>-6.0205999132796233</c:v>
                </c:pt>
                <c:pt idx="19">
                  <c:v>-6.3216299089436045</c:v>
                </c:pt>
                <c:pt idx="20">
                  <c:v>-6.6226599046075867</c:v>
                </c:pt>
                <c:pt idx="21">
                  <c:v>-6.9236899002715679</c:v>
                </c:pt>
                <c:pt idx="22">
                  <c:v>-7.2247198959355492</c:v>
                </c:pt>
                <c:pt idx="23">
                  <c:v>-7.5257498915995296</c:v>
                </c:pt>
                <c:pt idx="24">
                  <c:v>-7.8267798872635117</c:v>
                </c:pt>
                <c:pt idx="25">
                  <c:v>-8.1278098829274921</c:v>
                </c:pt>
                <c:pt idx="26">
                  <c:v>-8.4288398785914733</c:v>
                </c:pt>
                <c:pt idx="27">
                  <c:v>-8.7298698742554564</c:v>
                </c:pt>
                <c:pt idx="28">
                  <c:v>-9.0308998699194341</c:v>
                </c:pt>
                <c:pt idx="29">
                  <c:v>-9.3319298655834171</c:v>
                </c:pt>
                <c:pt idx="30">
                  <c:v>-9.6329598612473983</c:v>
                </c:pt>
                <c:pt idx="31">
                  <c:v>-9.9339898569113814</c:v>
                </c:pt>
                <c:pt idx="32">
                  <c:v>-10.235019852575359</c:v>
                </c:pt>
                <c:pt idx="33">
                  <c:v>-10.536049848239342</c:v>
                </c:pt>
                <c:pt idx="34">
                  <c:v>-10.837079843903323</c:v>
                </c:pt>
                <c:pt idx="35">
                  <c:v>-11.138109839567305</c:v>
                </c:pt>
                <c:pt idx="36">
                  <c:v>-11.439139835231284</c:v>
                </c:pt>
                <c:pt idx="37">
                  <c:v>-11.740169830895267</c:v>
                </c:pt>
                <c:pt idx="38">
                  <c:v>-12.041199826559247</c:v>
                </c:pt>
                <c:pt idx="39">
                  <c:v>-12.342229822223228</c:v>
                </c:pt>
                <c:pt idx="40">
                  <c:v>-12.643259817887209</c:v>
                </c:pt>
                <c:pt idx="41">
                  <c:v>-12.94428981355119</c:v>
                </c:pt>
                <c:pt idx="42">
                  <c:v>-13.245319809215172</c:v>
                </c:pt>
                <c:pt idx="43">
                  <c:v>-13.546349804879151</c:v>
                </c:pt>
                <c:pt idx="44">
                  <c:v>-13.847379800543134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Arkusz2!$G$1</c:f>
              <c:strCache>
                <c:ptCount val="1"/>
                <c:pt idx="0">
                  <c:v>log(błąd_siecz)</c:v>
                </c:pt>
              </c:strCache>
            </c:strRef>
          </c:tx>
          <c:marker>
            <c:symbol val="none"/>
          </c:marker>
          <c:val>
            <c:numRef>
              <c:f>Arkusz2!$G$2:$G$46</c:f>
              <c:numCache>
                <c:formatCode>General</c:formatCode>
                <c:ptCount val="45"/>
                <c:pt idx="0">
                  <c:v>-0.89026096380588471</c:v>
                </c:pt>
                <c:pt idx="1">
                  <c:v>-1.9208459726976084</c:v>
                </c:pt>
                <c:pt idx="2">
                  <c:v>-3.1012298983248994</c:v>
                </c:pt>
                <c:pt idx="3">
                  <c:v>-4.2980266026450087</c:v>
                </c:pt>
                <c:pt idx="4">
                  <c:v>-5.4959256978211952</c:v>
                </c:pt>
                <c:pt idx="5">
                  <c:v>-6.6938949463053037</c:v>
                </c:pt>
                <c:pt idx="6">
                  <c:v>-7.8918686384958372</c:v>
                </c:pt>
                <c:pt idx="7">
                  <c:v>-9.089842620511849</c:v>
                </c:pt>
                <c:pt idx="8">
                  <c:v>-10.287817277806704</c:v>
                </c:pt>
                <c:pt idx="9">
                  <c:v>-11.485829022820541</c:v>
                </c:pt>
                <c:pt idx="10">
                  <c:v>-12.682283925788916</c:v>
                </c:pt>
                <c:pt idx="11">
                  <c:v>-13.905371747520823</c:v>
                </c:pt>
                <c:pt idx="12">
                  <c:v>-14.87540852414338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373056"/>
        <c:axId val="68461696"/>
      </c:lineChart>
      <c:catAx>
        <c:axId val="13937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68461696"/>
        <c:crosses val="autoZero"/>
        <c:auto val="1"/>
        <c:lblAlgn val="ctr"/>
        <c:lblOffset val="100"/>
        <c:noMultiLvlLbl val="0"/>
      </c:catAx>
      <c:valAx>
        <c:axId val="6846169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93730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Jacobi</c:v>
          </c:tx>
          <c:yVal>
            <c:numRef>
              <c:f>Arkusz3!$L$4:$L$29</c:f>
              <c:numCache>
                <c:formatCode>General</c:formatCode>
                <c:ptCount val="26"/>
                <c:pt idx="0">
                  <c:v>-0.64345788805123971</c:v>
                </c:pt>
                <c:pt idx="1">
                  <c:v>-1.0261750628785906</c:v>
                </c:pt>
                <c:pt idx="2">
                  <c:v>-1.2653121576430306</c:v>
                </c:pt>
                <c:pt idx="3">
                  <c:v>-1.4708777651790375</c:v>
                </c:pt>
                <c:pt idx="4">
                  <c:v>-1.6439358806614048</c:v>
                </c:pt>
                <c:pt idx="5">
                  <c:v>-1.8555191990972504</c:v>
                </c:pt>
                <c:pt idx="6">
                  <c:v>-2.037981272464191</c:v>
                </c:pt>
                <c:pt idx="7">
                  <c:v>-2.2394795097843474</c:v>
                </c:pt>
                <c:pt idx="8">
                  <c:v>-2.4294220377817335</c:v>
                </c:pt>
                <c:pt idx="9">
                  <c:v>-2.6261321296729316</c:v>
                </c:pt>
                <c:pt idx="10">
                  <c:v>-2.8189857916477927</c:v>
                </c:pt>
                <c:pt idx="11">
                  <c:v>-3.0139990384858297</c:v>
                </c:pt>
                <c:pt idx="12">
                  <c:v>-3.207811495766121</c:v>
                </c:pt>
                <c:pt idx="13">
                  <c:v>-3.4022938471805864</c:v>
                </c:pt>
                <c:pt idx="14">
                  <c:v>-3.5963991024817186</c:v>
                </c:pt>
                <c:pt idx="15">
                  <c:v>-3.7907263272151233</c:v>
                </c:pt>
                <c:pt idx="16">
                  <c:v>-3.9849337859888507</c:v>
                </c:pt>
                <c:pt idx="17">
                  <c:v>-4.1791879353656309</c:v>
                </c:pt>
                <c:pt idx="18">
                  <c:v>-4.3734132942848847</c:v>
                </c:pt>
                <c:pt idx="19">
                  <c:v>-4.5676722077383953</c:v>
                </c:pt>
                <c:pt idx="20">
                  <c:v>-4.7619036923185902</c:v>
                </c:pt>
                <c:pt idx="21">
                  <c:v>-4.956166345866853</c:v>
                </c:pt>
                <c:pt idx="22">
                  <c:v>-5.1503902017873129</c:v>
                </c:pt>
                <c:pt idx="23">
                  <c:v>-5.3446406308400736</c:v>
                </c:pt>
                <c:pt idx="24">
                  <c:v>-5.5388768033603863</c:v>
                </c:pt>
                <c:pt idx="25">
                  <c:v>-5.7331100675289468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463424"/>
        <c:axId val="68464000"/>
      </c:scatterChart>
      <c:valAx>
        <c:axId val="68463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pl-PL"/>
          </a:p>
        </c:txPr>
        <c:crossAx val="68464000"/>
        <c:crosses val="autoZero"/>
        <c:crossBetween val="midCat"/>
      </c:valAx>
      <c:valAx>
        <c:axId val="68464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log10(błąd)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pl-PL"/>
          </a:p>
        </c:txPr>
        <c:crossAx val="684634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517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T</dc:creator>
  <cp:lastModifiedBy>Krzysztof T</cp:lastModifiedBy>
  <cp:revision>22</cp:revision>
  <dcterms:created xsi:type="dcterms:W3CDTF">2017-11-30T19:00:00Z</dcterms:created>
  <dcterms:modified xsi:type="dcterms:W3CDTF">2018-01-03T20:01:00Z</dcterms:modified>
</cp:coreProperties>
</file>