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795"/>
        <w:tblW w:w="9214" w:type="dxa"/>
        <w:tblLook w:val="04A0" w:firstRow="1" w:lastRow="0" w:firstColumn="1" w:lastColumn="0" w:noHBand="0" w:noVBand="1"/>
      </w:tblPr>
      <w:tblGrid>
        <w:gridCol w:w="2402"/>
        <w:gridCol w:w="4054"/>
        <w:gridCol w:w="2758"/>
      </w:tblGrid>
      <w:tr w:rsidR="005937E5" w:rsidRPr="00FE425B" w:rsidTr="00E35721">
        <w:tc>
          <w:tcPr>
            <w:tcW w:w="2402" w:type="dxa"/>
            <w:vAlign w:val="center"/>
          </w:tcPr>
          <w:p w:rsidR="005937E5" w:rsidRPr="00FE425B" w:rsidRDefault="005937E5" w:rsidP="00E35721">
            <w:pPr>
              <w:spacing w:line="360" w:lineRule="auto"/>
              <w:jc w:val="both"/>
              <w:rPr>
                <w:rFonts w:asciiTheme="majorBidi" w:hAnsiTheme="majorBidi" w:cstheme="majorBidi"/>
                <w:szCs w:val="24"/>
              </w:rPr>
            </w:pPr>
            <w:r w:rsidRPr="00FE425B">
              <w:rPr>
                <w:rFonts w:asciiTheme="majorBidi" w:hAnsiTheme="majorBidi" w:cstheme="majorBidi"/>
                <w:noProof/>
                <w:szCs w:val="24"/>
                <w:lang w:val="en-US"/>
              </w:rPr>
              <w:drawing>
                <wp:inline distT="0" distB="0" distL="0" distR="0" wp14:anchorId="5E8D01B6" wp14:editId="6287942F">
                  <wp:extent cx="1275690" cy="1304925"/>
                  <wp:effectExtent l="0" t="0" r="1270" b="0"/>
                  <wp:docPr id="4" name="Obraz 4" descr="http://nowinki.mech.pk.edu.pl/img/uploaded/1435565202arilo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winki.mech.pk.edu.pl/img/uploaded/1435565202arilo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9039" cy="1328809"/>
                          </a:xfrm>
                          <a:prstGeom prst="rect">
                            <a:avLst/>
                          </a:prstGeom>
                          <a:noFill/>
                          <a:ln>
                            <a:noFill/>
                          </a:ln>
                        </pic:spPr>
                      </pic:pic>
                    </a:graphicData>
                  </a:graphic>
                </wp:inline>
              </w:drawing>
            </w:r>
          </w:p>
        </w:tc>
        <w:tc>
          <w:tcPr>
            <w:tcW w:w="4054"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Politechnika Krakowska im. Tadeusza Kościuszki</w:t>
            </w:r>
          </w:p>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szCs w:val="24"/>
              </w:rPr>
              <w:t xml:space="preserve">Wydział Fizyki,  Matematyki </w:t>
            </w:r>
            <w:r w:rsidRPr="00FE425B">
              <w:rPr>
                <w:rFonts w:asciiTheme="majorBidi" w:hAnsiTheme="majorBidi" w:cstheme="majorBidi"/>
                <w:szCs w:val="24"/>
              </w:rPr>
              <w:br/>
              <w:t>i Informatyki</w:t>
            </w:r>
          </w:p>
        </w:tc>
        <w:tc>
          <w:tcPr>
            <w:tcW w:w="2758"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noProof/>
                <w:szCs w:val="24"/>
                <w:lang w:val="en-US"/>
              </w:rPr>
              <w:drawing>
                <wp:inline distT="0" distB="0" distL="0" distR="0" wp14:anchorId="064CAC97" wp14:editId="4685C458">
                  <wp:extent cx="1514475" cy="1514475"/>
                  <wp:effectExtent l="0" t="0" r="9525" b="9525"/>
                  <wp:docPr id="5" name="Obraz 5" descr="https://upload.wikimedia.org/wikipedia/commons/thumb/d/d4/Logo_Wydzia%C5%82u_Fizyki,_Matematyki_i_Informatyki_PK.jpg/240px-Logo_Wydzia%C5%82u_Fizyki,_Matematyki_i_Informatyki_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4/Logo_Wydzia%C5%82u_Fizyki,_Matematyki_i_Informatyki_PK.jpg/240px-Logo_Wydzia%C5%82u_Fizyki,_Matematyki_i_Informatyki_P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tc>
      </w:tr>
      <w:tr w:rsidR="005937E5" w:rsidRPr="00FE425B" w:rsidTr="00E35721">
        <w:trPr>
          <w:trHeight w:val="1266"/>
        </w:trPr>
        <w:tc>
          <w:tcPr>
            <w:tcW w:w="9214" w:type="dxa"/>
            <w:gridSpan w:val="3"/>
            <w:vAlign w:val="center"/>
          </w:tcPr>
          <w:p w:rsidR="005937E5" w:rsidRPr="00FE425B" w:rsidRDefault="005937E5" w:rsidP="00E35721">
            <w:pPr>
              <w:jc w:val="center"/>
              <w:rPr>
                <w:rFonts w:asciiTheme="majorBidi" w:hAnsiTheme="majorBidi" w:cstheme="majorBidi"/>
                <w:b/>
                <w:szCs w:val="24"/>
              </w:rPr>
            </w:pPr>
            <w:r w:rsidRPr="00FE425B">
              <w:rPr>
                <w:rFonts w:asciiTheme="majorBidi" w:hAnsiTheme="majorBidi" w:cstheme="majorBidi"/>
                <w:b/>
                <w:szCs w:val="24"/>
              </w:rPr>
              <w:t>Technologie Aplikacji Internetowych</w:t>
            </w:r>
          </w:p>
        </w:tc>
      </w:tr>
      <w:tr w:rsidR="005937E5" w:rsidRPr="00FE425B" w:rsidTr="00E35721">
        <w:trPr>
          <w:trHeight w:val="1411"/>
        </w:trPr>
        <w:tc>
          <w:tcPr>
            <w:tcW w:w="9214" w:type="dxa"/>
            <w:gridSpan w:val="3"/>
            <w:vAlign w:val="center"/>
          </w:tcPr>
          <w:p w:rsidR="005937E5" w:rsidRPr="005937E5" w:rsidRDefault="005937E5" w:rsidP="005937E5">
            <w:pPr>
              <w:tabs>
                <w:tab w:val="left" w:pos="8804"/>
              </w:tabs>
              <w:spacing w:after="200" w:line="276" w:lineRule="auto"/>
              <w:jc w:val="center"/>
              <w:rPr>
                <w:rFonts w:ascii="Times New Roman" w:eastAsia="Calibri" w:hAnsi="Times New Roman" w:cs="Times New Roman"/>
                <w:i/>
              </w:rPr>
            </w:pPr>
            <w:r w:rsidRPr="00FE425B">
              <w:rPr>
                <w:rFonts w:asciiTheme="majorBidi" w:hAnsiTheme="majorBidi" w:cstheme="majorBidi"/>
                <w:b/>
                <w:szCs w:val="24"/>
              </w:rPr>
              <w:t>Projekt:</w:t>
            </w:r>
            <w:r w:rsidRPr="00FE425B">
              <w:rPr>
                <w:rFonts w:asciiTheme="majorBidi" w:hAnsiTheme="majorBidi" w:cstheme="majorBidi"/>
                <w:szCs w:val="24"/>
              </w:rPr>
              <w:t xml:space="preserve"> </w:t>
            </w:r>
            <w:r>
              <w:rPr>
                <w:rFonts w:ascii="Calibri" w:eastAsia="Calibri" w:hAnsi="Calibri" w:cs="Calibri"/>
                <w:b/>
                <w:sz w:val="64"/>
                <w:szCs w:val="64"/>
              </w:rPr>
              <w:t xml:space="preserve"> </w:t>
            </w:r>
            <w:r w:rsidRPr="005937E5">
              <w:rPr>
                <w:rFonts w:ascii="Times New Roman" w:eastAsia="Calibri" w:hAnsi="Times New Roman" w:cs="Times New Roman"/>
                <w:i/>
              </w:rPr>
              <w:t>Anatomia aplikacji AngularJS</w:t>
            </w:r>
            <w:r>
              <w:rPr>
                <w:rFonts w:ascii="Times New Roman" w:eastAsia="Calibri" w:hAnsi="Times New Roman" w:cs="Times New Roman"/>
                <w:i/>
              </w:rPr>
              <w:t xml:space="preserve">. </w:t>
            </w:r>
            <w:r w:rsidRPr="005937E5">
              <w:rPr>
                <w:rFonts w:ascii="Times New Roman" w:hAnsi="Times New Roman" w:cs="Times New Roman"/>
                <w:i/>
              </w:rPr>
              <w:t>Wywołanie AngularJS, komunikacja z serwerem, szablony i dołączanie danych, formatowanie danych za pomocą filtrów, dyrektywy do zmiany elementów drzewa DOM</w:t>
            </w:r>
          </w:p>
          <w:p w:rsidR="005937E5" w:rsidRPr="00FE425B" w:rsidRDefault="005937E5" w:rsidP="005937E5">
            <w:pPr>
              <w:autoSpaceDE w:val="0"/>
              <w:autoSpaceDN w:val="0"/>
              <w:adjustRightInd w:val="0"/>
              <w:ind w:left="708"/>
              <w:jc w:val="center"/>
              <w:rPr>
                <w:rFonts w:asciiTheme="majorBidi" w:hAnsiTheme="majorBidi" w:cstheme="majorBidi"/>
                <w:szCs w:val="24"/>
              </w:rPr>
            </w:pPr>
            <w:r w:rsidRPr="00FE425B">
              <w:rPr>
                <w:rFonts w:asciiTheme="majorBidi" w:hAnsiTheme="majorBidi" w:cstheme="majorBidi"/>
                <w:i/>
                <w:szCs w:val="24"/>
              </w:rPr>
              <w:t>.</w:t>
            </w:r>
          </w:p>
        </w:tc>
      </w:tr>
      <w:tr w:rsidR="005937E5" w:rsidRPr="00FE425B" w:rsidTr="00E35721">
        <w:trPr>
          <w:trHeight w:val="1560"/>
        </w:trPr>
        <w:tc>
          <w:tcPr>
            <w:tcW w:w="2402" w:type="dxa"/>
            <w:vAlign w:val="center"/>
          </w:tcPr>
          <w:p w:rsidR="005937E5" w:rsidRPr="00FE425B" w:rsidRDefault="005937E5" w:rsidP="00E35721">
            <w:pPr>
              <w:spacing w:line="360" w:lineRule="auto"/>
              <w:jc w:val="both"/>
              <w:rPr>
                <w:rFonts w:asciiTheme="majorBidi" w:hAnsiTheme="majorBidi" w:cstheme="majorBidi"/>
                <w:b/>
                <w:szCs w:val="24"/>
              </w:rPr>
            </w:pPr>
            <w:r w:rsidRPr="00FE425B">
              <w:rPr>
                <w:rFonts w:asciiTheme="majorBidi" w:hAnsiTheme="majorBidi" w:cstheme="majorBidi"/>
                <w:b/>
                <w:szCs w:val="24"/>
              </w:rPr>
              <w:t>Data oddania:</w:t>
            </w:r>
          </w:p>
          <w:p w:rsidR="005937E5" w:rsidRPr="00FE425B" w:rsidRDefault="005937E5" w:rsidP="00E35721">
            <w:pPr>
              <w:spacing w:line="360" w:lineRule="auto"/>
              <w:jc w:val="both"/>
              <w:rPr>
                <w:rFonts w:asciiTheme="majorBidi" w:hAnsiTheme="majorBidi" w:cstheme="majorBidi"/>
                <w:szCs w:val="24"/>
              </w:rPr>
            </w:pPr>
            <w:r>
              <w:rPr>
                <w:rFonts w:asciiTheme="majorBidi" w:hAnsiTheme="majorBidi" w:cstheme="majorBidi"/>
                <w:szCs w:val="24"/>
              </w:rPr>
              <w:t>26</w:t>
            </w:r>
            <w:r w:rsidRPr="00FE425B">
              <w:rPr>
                <w:rFonts w:asciiTheme="majorBidi" w:hAnsiTheme="majorBidi" w:cstheme="majorBidi"/>
                <w:szCs w:val="24"/>
              </w:rPr>
              <w:t>-05-2018</w:t>
            </w:r>
          </w:p>
        </w:tc>
        <w:tc>
          <w:tcPr>
            <w:tcW w:w="4054" w:type="dxa"/>
            <w:vAlign w:val="center"/>
          </w:tcPr>
          <w:p w:rsidR="005937E5" w:rsidRPr="00FE425B" w:rsidRDefault="005937E5" w:rsidP="00E35721">
            <w:pPr>
              <w:jc w:val="center"/>
              <w:rPr>
                <w:rFonts w:asciiTheme="majorBidi" w:hAnsiTheme="majorBidi" w:cstheme="majorBidi"/>
                <w:i/>
                <w:szCs w:val="24"/>
              </w:rPr>
            </w:pPr>
            <w:r w:rsidRPr="00FE425B">
              <w:rPr>
                <w:rFonts w:asciiTheme="majorBidi" w:hAnsiTheme="majorBidi" w:cstheme="majorBidi"/>
                <w:b/>
                <w:szCs w:val="24"/>
              </w:rPr>
              <w:t>Kierunek:</w:t>
            </w:r>
            <w:r w:rsidRPr="00FE425B">
              <w:rPr>
                <w:rFonts w:asciiTheme="majorBidi" w:hAnsiTheme="majorBidi" w:cstheme="majorBidi"/>
                <w:szCs w:val="24"/>
              </w:rPr>
              <w:t xml:space="preserve"> </w:t>
            </w:r>
            <w:r w:rsidRPr="00FE425B">
              <w:rPr>
                <w:rFonts w:asciiTheme="majorBidi" w:hAnsiTheme="majorBidi" w:cstheme="majorBidi"/>
                <w:i/>
                <w:szCs w:val="24"/>
              </w:rPr>
              <w:t>Informatyka Stosowana</w:t>
            </w:r>
          </w:p>
          <w:p w:rsidR="005937E5" w:rsidRPr="00FE425B" w:rsidRDefault="005937E5" w:rsidP="00E35721">
            <w:pPr>
              <w:jc w:val="center"/>
              <w:rPr>
                <w:rFonts w:asciiTheme="majorBidi" w:hAnsiTheme="majorBidi" w:cstheme="majorBidi"/>
                <w:b/>
                <w:szCs w:val="24"/>
              </w:rPr>
            </w:pPr>
            <w:r w:rsidRPr="00FE425B">
              <w:rPr>
                <w:rFonts w:asciiTheme="majorBidi" w:hAnsiTheme="majorBidi" w:cstheme="majorBidi"/>
                <w:b/>
                <w:szCs w:val="24"/>
              </w:rPr>
              <w:t>Rok akademicki:</w:t>
            </w:r>
            <w:r w:rsidRPr="00FE425B">
              <w:rPr>
                <w:rFonts w:asciiTheme="majorBidi" w:hAnsiTheme="majorBidi" w:cstheme="majorBidi"/>
                <w:szCs w:val="24"/>
              </w:rPr>
              <w:t xml:space="preserve"> </w:t>
            </w:r>
            <w:r w:rsidRPr="00FE425B">
              <w:rPr>
                <w:rFonts w:asciiTheme="majorBidi" w:hAnsiTheme="majorBidi" w:cstheme="majorBidi"/>
                <w:i/>
                <w:szCs w:val="24"/>
              </w:rPr>
              <w:t>2017/2018</w:t>
            </w:r>
          </w:p>
        </w:tc>
        <w:tc>
          <w:tcPr>
            <w:tcW w:w="2758" w:type="dxa"/>
            <w:vAlign w:val="center"/>
          </w:tcPr>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b/>
                <w:szCs w:val="24"/>
              </w:rPr>
              <w:t>Wykonał:</w:t>
            </w:r>
          </w:p>
          <w:p w:rsidR="005937E5" w:rsidRPr="00FE425B" w:rsidRDefault="005937E5" w:rsidP="00E35721">
            <w:pPr>
              <w:jc w:val="center"/>
              <w:rPr>
                <w:rFonts w:asciiTheme="majorBidi" w:hAnsiTheme="majorBidi" w:cstheme="majorBidi"/>
                <w:i/>
                <w:szCs w:val="24"/>
              </w:rPr>
            </w:pPr>
            <w:r>
              <w:rPr>
                <w:rFonts w:asciiTheme="majorBidi" w:hAnsiTheme="majorBidi" w:cstheme="majorBidi"/>
                <w:i/>
                <w:szCs w:val="24"/>
              </w:rPr>
              <w:t>Przemysław Kleszcz</w:t>
            </w:r>
          </w:p>
          <w:p w:rsidR="005937E5" w:rsidRPr="00FE425B" w:rsidRDefault="005937E5" w:rsidP="00E35721">
            <w:pPr>
              <w:jc w:val="center"/>
              <w:rPr>
                <w:rFonts w:asciiTheme="majorBidi" w:hAnsiTheme="majorBidi" w:cstheme="majorBidi"/>
                <w:szCs w:val="24"/>
              </w:rPr>
            </w:pPr>
            <w:r w:rsidRPr="00FE425B">
              <w:rPr>
                <w:rFonts w:asciiTheme="majorBidi" w:hAnsiTheme="majorBidi" w:cstheme="majorBidi"/>
                <w:b/>
                <w:szCs w:val="24"/>
              </w:rPr>
              <w:t xml:space="preserve">Nr albumu: </w:t>
            </w:r>
            <w:r>
              <w:rPr>
                <w:rFonts w:asciiTheme="majorBidi" w:hAnsiTheme="majorBidi" w:cstheme="majorBidi"/>
                <w:i/>
                <w:szCs w:val="24"/>
              </w:rPr>
              <w:t>124624</w:t>
            </w:r>
          </w:p>
        </w:tc>
      </w:tr>
    </w:tbl>
    <w:p w:rsidR="005937E5" w:rsidRPr="00FE425B" w:rsidRDefault="005937E5" w:rsidP="005937E5">
      <w:pPr>
        <w:spacing w:line="360" w:lineRule="auto"/>
        <w:jc w:val="both"/>
        <w:rPr>
          <w:rFonts w:asciiTheme="majorBidi" w:hAnsiTheme="majorBidi" w:cstheme="majorBidi"/>
        </w:rPr>
      </w:pPr>
    </w:p>
    <w:p w:rsidR="005937E5" w:rsidRPr="00FE425B" w:rsidRDefault="005937E5" w:rsidP="005937E5">
      <w:pPr>
        <w:spacing w:after="200" w:line="360" w:lineRule="auto"/>
        <w:jc w:val="both"/>
        <w:rPr>
          <w:rFonts w:asciiTheme="majorBidi" w:hAnsiTheme="majorBidi" w:cstheme="majorBidi"/>
        </w:rPr>
      </w:pPr>
      <w:r w:rsidRPr="00FE425B">
        <w:rPr>
          <w:rFonts w:asciiTheme="majorBidi" w:hAnsiTheme="majorBidi" w:cstheme="majorBidi"/>
        </w:rPr>
        <w:br w:type="page"/>
      </w:r>
    </w:p>
    <w:p w:rsidR="009162D8" w:rsidRDefault="001240AB">
      <w:pPr>
        <w:pStyle w:val="TOAHeading1"/>
      </w:pPr>
      <w:r>
        <w:lastRenderedPageBreak/>
        <w:t>Spis treści</w:t>
      </w:r>
    </w:p>
    <w:p w:rsidR="009162D8" w:rsidRDefault="009162D8">
      <w:pPr>
        <w:pStyle w:val="LO-Normal"/>
        <w:tabs>
          <w:tab w:val="right" w:leader="dot" w:pos="9255"/>
        </w:tabs>
      </w:pPr>
      <w:r>
        <w:fldChar w:fldCharType="begin"/>
      </w:r>
      <w:r w:rsidR="001240AB">
        <w:instrText>TOC \f \o "1-9" \h</w:instrText>
      </w:r>
      <w:r>
        <w:fldChar w:fldCharType="separate"/>
      </w:r>
      <w:hyperlink w:anchor="__RefHeading___Toc2394_1137305453">
        <w:r w:rsidR="001240AB">
          <w:rPr>
            <w:rStyle w:val="InternetLink"/>
          </w:rPr>
          <w:t>1. Wprowadzenie</w:t>
        </w:r>
        <w:r w:rsidR="001240AB">
          <w:rPr>
            <w:rStyle w:val="InternetLink"/>
          </w:rPr>
          <w:tab/>
          <w:t>3</w:t>
        </w:r>
      </w:hyperlink>
    </w:p>
    <w:p w:rsidR="009162D8" w:rsidRDefault="00FE5B17">
      <w:pPr>
        <w:pStyle w:val="LO-Normal"/>
        <w:tabs>
          <w:tab w:val="right" w:leader="dot" w:pos="9255"/>
        </w:tabs>
      </w:pPr>
      <w:hyperlink w:anchor="__RefHeading___Toc2396_1137305453">
        <w:r w:rsidR="001240AB">
          <w:rPr>
            <w:rStyle w:val="InternetLink"/>
          </w:rPr>
          <w:t>2. Cel projektu</w:t>
        </w:r>
        <w:r w:rsidR="001240AB">
          <w:rPr>
            <w:rStyle w:val="InternetLink"/>
          </w:rPr>
          <w:tab/>
          <w:t>3</w:t>
        </w:r>
      </w:hyperlink>
    </w:p>
    <w:p w:rsidR="009162D8" w:rsidRDefault="00FE5B17">
      <w:pPr>
        <w:pStyle w:val="LO-Normal"/>
        <w:tabs>
          <w:tab w:val="right" w:leader="dot" w:pos="9255"/>
        </w:tabs>
      </w:pPr>
      <w:hyperlink w:anchor="__RefHeading___Toc2398_1137305453">
        <w:r w:rsidR="001240AB">
          <w:rPr>
            <w:rStyle w:val="InternetLink"/>
          </w:rPr>
          <w:t>3. Środowisko implementacyjne</w:t>
        </w:r>
        <w:r w:rsidR="001240AB">
          <w:rPr>
            <w:rStyle w:val="InternetLink"/>
          </w:rPr>
          <w:tab/>
          <w:t>3</w:t>
        </w:r>
      </w:hyperlink>
    </w:p>
    <w:p w:rsidR="009162D8" w:rsidRDefault="00FE5B17">
      <w:pPr>
        <w:pStyle w:val="LO-Normal"/>
        <w:tabs>
          <w:tab w:val="right" w:leader="dot" w:pos="9255"/>
        </w:tabs>
      </w:pPr>
      <w:hyperlink w:anchor="__RefHeading___Toc2414_1137305453">
        <w:r w:rsidR="001240AB">
          <w:rPr>
            <w:rStyle w:val="InternetLink"/>
          </w:rPr>
          <w:t>4. Wykorzystane technologie</w:t>
        </w:r>
        <w:r w:rsidR="001240AB">
          <w:rPr>
            <w:rStyle w:val="InternetLink"/>
          </w:rPr>
          <w:tab/>
          <w:t>4</w:t>
        </w:r>
      </w:hyperlink>
    </w:p>
    <w:p w:rsidR="009162D8" w:rsidRDefault="00FE5B17">
      <w:pPr>
        <w:pStyle w:val="LO-Normal"/>
        <w:tabs>
          <w:tab w:val="right" w:leader="dot" w:pos="9255"/>
        </w:tabs>
      </w:pPr>
      <w:hyperlink w:anchor="__RefHeading___Toc2400_1137305453">
        <w:r w:rsidR="001240AB">
          <w:rPr>
            <w:rStyle w:val="InternetLink"/>
          </w:rPr>
          <w:t>5. Wprowadzenie do AngularJS</w:t>
        </w:r>
        <w:r w:rsidR="001240AB">
          <w:rPr>
            <w:rStyle w:val="InternetLink"/>
          </w:rPr>
          <w:tab/>
          <w:t>5</w:t>
        </w:r>
      </w:hyperlink>
    </w:p>
    <w:p w:rsidR="009162D8" w:rsidRDefault="00FE5B17">
      <w:pPr>
        <w:pStyle w:val="LO-Normal"/>
        <w:tabs>
          <w:tab w:val="right" w:leader="dot" w:pos="9255"/>
        </w:tabs>
      </w:pPr>
      <w:hyperlink w:anchor="__RefHeading___Toc2402_1137305453">
        <w:r w:rsidR="001240AB">
          <w:rPr>
            <w:rStyle w:val="InternetLink"/>
          </w:rPr>
          <w:t>6. Filary aplikacji AngularJS</w:t>
        </w:r>
        <w:r w:rsidR="001240AB">
          <w:rPr>
            <w:rStyle w:val="InternetLink"/>
          </w:rPr>
          <w:tab/>
          <w:t>6</w:t>
        </w:r>
      </w:hyperlink>
    </w:p>
    <w:p w:rsidR="009162D8" w:rsidRDefault="00FE5B17">
      <w:pPr>
        <w:pStyle w:val="LO-Normal"/>
        <w:tabs>
          <w:tab w:val="right" w:leader="dot" w:pos="9255"/>
        </w:tabs>
      </w:pPr>
      <w:hyperlink w:anchor="__RefHeading___Toc2404_1137305453">
        <w:r w:rsidR="001240AB">
          <w:rPr>
            <w:rStyle w:val="InternetLink"/>
          </w:rPr>
          <w:t>7. Projekt aplikacji</w:t>
        </w:r>
        <w:r w:rsidR="001240AB">
          <w:rPr>
            <w:rStyle w:val="InternetLink"/>
          </w:rPr>
          <w:tab/>
          <w:t>7</w:t>
        </w:r>
      </w:hyperlink>
    </w:p>
    <w:p w:rsidR="009162D8" w:rsidRDefault="00FE5B17">
      <w:pPr>
        <w:pStyle w:val="LO-Normal"/>
        <w:tabs>
          <w:tab w:val="right" w:leader="dot" w:pos="9255"/>
        </w:tabs>
      </w:pPr>
      <w:hyperlink w:anchor="__RefHeading___Toc2406_1137305453">
        <w:r w:rsidR="001240AB">
          <w:rPr>
            <w:rStyle w:val="InternetLink"/>
          </w:rPr>
          <w:t>8. Implementacja aplikacji</w:t>
        </w:r>
        <w:r w:rsidR="001240AB">
          <w:rPr>
            <w:rStyle w:val="InternetLink"/>
          </w:rPr>
          <w:tab/>
          <w:t>9</w:t>
        </w:r>
      </w:hyperlink>
    </w:p>
    <w:p w:rsidR="009162D8" w:rsidRDefault="00FE5B17">
      <w:pPr>
        <w:pStyle w:val="LO-Normal"/>
        <w:tabs>
          <w:tab w:val="right" w:leader="dot" w:pos="9255"/>
        </w:tabs>
      </w:pPr>
      <w:hyperlink w:anchor="__RefHeading___Toc2408_1137305453">
        <w:r w:rsidR="001240AB">
          <w:rPr>
            <w:rStyle w:val="InternetLink"/>
          </w:rPr>
          <w:t>9. Podsumowanie</w:t>
        </w:r>
        <w:r w:rsidR="001240AB">
          <w:rPr>
            <w:rStyle w:val="InternetLink"/>
          </w:rPr>
          <w:tab/>
          <w:t>11</w:t>
        </w:r>
      </w:hyperlink>
    </w:p>
    <w:p w:rsidR="009162D8" w:rsidRDefault="00FE5B17">
      <w:pPr>
        <w:pStyle w:val="LO-Normal"/>
        <w:tabs>
          <w:tab w:val="right" w:leader="dot" w:pos="9255"/>
        </w:tabs>
      </w:pPr>
      <w:hyperlink w:anchor="__RefHeading___Toc2412_1137305453">
        <w:r w:rsidR="001240AB">
          <w:rPr>
            <w:rStyle w:val="InternetLink"/>
          </w:rPr>
          <w:t>10. Bibliografia</w:t>
        </w:r>
        <w:r w:rsidR="001240AB">
          <w:rPr>
            <w:rStyle w:val="InternetLink"/>
          </w:rPr>
          <w:tab/>
          <w:t>11</w:t>
        </w:r>
      </w:hyperlink>
    </w:p>
    <w:p w:rsidR="009162D8" w:rsidRDefault="009162D8">
      <w:pPr>
        <w:pStyle w:val="TOC11"/>
      </w:pPr>
      <w:r>
        <w:fldChar w:fldCharType="end"/>
      </w: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bookmarkStart w:id="0" w:name="_GoBack"/>
      <w:bookmarkEnd w:id="0"/>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pPr>
    </w:p>
    <w:p w:rsidR="009162D8" w:rsidRDefault="009162D8">
      <w:pPr>
        <w:pStyle w:val="TOC11"/>
        <w:rPr>
          <w:sz w:val="36"/>
          <w:szCs w:val="36"/>
        </w:rPr>
      </w:pPr>
    </w:p>
    <w:p w:rsidR="009162D8" w:rsidRDefault="001240AB">
      <w:pPr>
        <w:pStyle w:val="Heading11"/>
        <w:tabs>
          <w:tab w:val="left" w:pos="0"/>
        </w:tabs>
        <w:rPr>
          <w:sz w:val="36"/>
          <w:szCs w:val="36"/>
        </w:rPr>
      </w:pPr>
      <w:bookmarkStart w:id="1" w:name="__RefHeading___Toc2394_1137305453"/>
      <w:bookmarkEnd w:id="1"/>
      <w:r>
        <w:rPr>
          <w:sz w:val="36"/>
          <w:szCs w:val="36"/>
        </w:rPr>
        <w:lastRenderedPageBreak/>
        <w:t>1. Wprowadzenie</w:t>
      </w:r>
    </w:p>
    <w:p w:rsidR="009162D8" w:rsidRDefault="009162D8">
      <w:pPr>
        <w:pStyle w:val="ListParagraph"/>
        <w:widowControl/>
        <w:suppressAutoHyphens w:val="0"/>
        <w:autoSpaceDE w:val="0"/>
        <w:textAlignment w:val="auto"/>
        <w:rPr>
          <w:rFonts w:cs="LiberationSans-Bold"/>
          <w:b/>
          <w:bCs/>
          <w:color w:val="000000"/>
          <w:kern w:val="0"/>
          <w:sz w:val="36"/>
          <w:szCs w:val="36"/>
          <w:lang w:bidi="ar-SA"/>
        </w:rPr>
      </w:pPr>
    </w:p>
    <w:p w:rsidR="009162D8" w:rsidRDefault="001240AB">
      <w:pPr>
        <w:pStyle w:val="LO-Normal"/>
        <w:widowControl/>
        <w:suppressAutoHyphens w:val="0"/>
        <w:autoSpaceDE w:val="0"/>
        <w:textAlignment w:val="auto"/>
        <w:rPr>
          <w:rFonts w:cs="LiberationSerif"/>
          <w:kern w:val="0"/>
          <w:lang w:bidi="ar-SA"/>
        </w:rPr>
      </w:pPr>
      <w:r>
        <w:rPr>
          <w:rFonts w:cs="LiberationSerif"/>
          <w:kern w:val="0"/>
          <w:lang w:bidi="ar-SA"/>
        </w:rPr>
        <w:t>W zakresie projektu zaliczeniowego zrealizowano sprawozdanie na temat technologii AngularJS. AngularJS jest otwartym frameworkiem opartym o język Javascript. Został stworzony przez firmę Google. Jego głównym celem jest wspomaganie tworzenia i rozwoju aplikacji internetowych na pojedynczej stronie (SPA). Opisywana biblioteka aktywnie wykorzystuje wzorzec MVC (Model-View-Conntroller) aby ułatwić rozwój i testowanie aplikacji. AngularJS został stworzony z przekonaniem, że programowanie deklaratywne powinno być używane do budowy interfejsów i łączenia komponentów oprogramowania, podczas gdy programowanie imperatywne znajduje zastosowanie w logice biznesowej.</w:t>
      </w:r>
    </w:p>
    <w:p w:rsidR="009162D8" w:rsidRDefault="001240AB">
      <w:pPr>
        <w:pStyle w:val="LO-Normal"/>
        <w:widowControl/>
        <w:suppressAutoHyphens w:val="0"/>
        <w:autoSpaceDE w:val="0"/>
        <w:textAlignment w:val="auto"/>
        <w:rPr>
          <w:rFonts w:cs="LiberationSerif"/>
          <w:kern w:val="0"/>
          <w:lang w:bidi="ar-SA"/>
        </w:rPr>
      </w:pPr>
      <w:r>
        <w:rPr>
          <w:rFonts w:cs="LiberationSerif"/>
          <w:kern w:val="0"/>
          <w:lang w:bidi="ar-SA"/>
        </w:rPr>
        <w:t>Poniższe opracowanie ma za zadanie przybliżyć tematykę AngularJS oraz omówić komponenty składowe biblioteki. Podjęta zostanie próba implementacji aplikacji SPA, a także testów weryfikujących działanie pod względem funkcjonalnym. Na koniec zostaną wyciągnięte wnioski oraz postawione zostanie pytanie o przyszłość technologii Angular.</w:t>
      </w:r>
    </w:p>
    <w:p w:rsidR="009162D8" w:rsidRDefault="009162D8">
      <w:pPr>
        <w:pStyle w:val="LO-Normal"/>
        <w:widowControl/>
        <w:suppressAutoHyphens w:val="0"/>
        <w:autoSpaceDE w:val="0"/>
        <w:textAlignment w:val="auto"/>
        <w:rPr>
          <w:rFonts w:cs="LiberationSerif"/>
          <w:kern w:val="0"/>
          <w:lang w:bidi="ar-SA"/>
        </w:rPr>
      </w:pPr>
    </w:p>
    <w:p w:rsidR="009162D8" w:rsidRDefault="001240AB">
      <w:pPr>
        <w:pStyle w:val="Heading11"/>
        <w:tabs>
          <w:tab w:val="left" w:pos="0"/>
        </w:tabs>
        <w:rPr>
          <w:sz w:val="36"/>
          <w:szCs w:val="36"/>
        </w:rPr>
      </w:pPr>
      <w:bookmarkStart w:id="2" w:name="__RefHeading___Toc2396_1137305453"/>
      <w:bookmarkEnd w:id="2"/>
      <w:r>
        <w:rPr>
          <w:sz w:val="36"/>
          <w:szCs w:val="36"/>
        </w:rPr>
        <w:t>2. Cel projektu</w:t>
      </w:r>
    </w:p>
    <w:p w:rsidR="009162D8" w:rsidRDefault="009162D8">
      <w:pPr>
        <w:pStyle w:val="ListParagraph"/>
        <w:widowControl/>
        <w:suppressAutoHyphens w:val="0"/>
        <w:autoSpaceDE w:val="0"/>
        <w:textAlignment w:val="auto"/>
        <w:rPr>
          <w:rFonts w:cs="LiberationSans-Bold"/>
          <w:b/>
          <w:bCs/>
          <w:kern w:val="0"/>
          <w:sz w:val="36"/>
          <w:szCs w:val="36"/>
          <w:lang w:bidi="ar-SA"/>
        </w:rPr>
      </w:pPr>
    </w:p>
    <w:p w:rsidR="009162D8" w:rsidRDefault="001240AB">
      <w:pPr>
        <w:pStyle w:val="LO-Normal"/>
        <w:widowControl/>
        <w:suppressAutoHyphens w:val="0"/>
        <w:autoSpaceDE w:val="0"/>
        <w:textAlignment w:val="auto"/>
      </w:pPr>
      <w:r>
        <w:rPr>
          <w:rFonts w:cs="LiberationSerif"/>
          <w:kern w:val="0"/>
          <w:lang w:bidi="ar-SA"/>
        </w:rPr>
        <w:t xml:space="preserve">Celem projektu jest pełna analiza infrastruktury i elementów składowych systemu AngularJS. Możliwości platformy zostaną przetestowane, zilustrowane na przykładowej aplikacji a następnie poddane ocenie i porównaniu. Na początku opisane zostanie środowisko w jakim implementowane i uruchamiane będą przykłady i aplikacja stworzone na potrzeby opracowania. </w:t>
      </w:r>
      <w:r>
        <w:rPr>
          <w:rFonts w:cs="LiberationSerif"/>
          <w:color w:val="000000"/>
          <w:kern w:val="0"/>
          <w:lang w:bidi="ar-SA"/>
        </w:rPr>
        <w:t xml:space="preserve">Następnie wymienione zostaną wszystkie wykorzystane do implementacji technologie. </w:t>
      </w:r>
      <w:r>
        <w:rPr>
          <w:rFonts w:cs="LiberationSerif"/>
          <w:kern w:val="0"/>
          <w:lang w:bidi="ar-SA"/>
        </w:rPr>
        <w:t>Przybliżone zostaną podstawowe elementy ramy projektowej takie jak: moduły, kontrolery, filtry czy dyrektywy. Nakreślony zostanie projekt przykładowej aplikacji. Na koniec odbędzie się właściwa faza implementacji.</w:t>
      </w:r>
    </w:p>
    <w:p w:rsidR="009162D8" w:rsidRDefault="009162D8">
      <w:pPr>
        <w:pStyle w:val="LO-Normal"/>
        <w:widowControl/>
        <w:suppressAutoHyphens w:val="0"/>
        <w:autoSpaceDE w:val="0"/>
        <w:textAlignment w:val="auto"/>
        <w:rPr>
          <w:rFonts w:cs="LiberationSerif"/>
          <w:kern w:val="0"/>
          <w:lang w:bidi="ar-SA"/>
        </w:rPr>
      </w:pPr>
    </w:p>
    <w:p w:rsidR="009162D8" w:rsidRDefault="001240AB">
      <w:pPr>
        <w:pStyle w:val="Heading11"/>
        <w:tabs>
          <w:tab w:val="left" w:pos="0"/>
        </w:tabs>
        <w:rPr>
          <w:sz w:val="36"/>
          <w:szCs w:val="36"/>
        </w:rPr>
      </w:pPr>
      <w:bookmarkStart w:id="3" w:name="__RefHeading___Toc2398_1137305453"/>
      <w:bookmarkEnd w:id="3"/>
      <w:r>
        <w:rPr>
          <w:sz w:val="36"/>
          <w:szCs w:val="36"/>
        </w:rPr>
        <w:t>3. Środowisko implementacyjne</w:t>
      </w:r>
    </w:p>
    <w:p w:rsidR="009162D8" w:rsidRDefault="009162D8">
      <w:pPr>
        <w:pStyle w:val="LO-Normal"/>
        <w:widowControl/>
        <w:suppressAutoHyphens w:val="0"/>
        <w:autoSpaceDE w:val="0"/>
        <w:textAlignment w:val="auto"/>
        <w:rPr>
          <w:rFonts w:cs="LiberationSans-Bold"/>
          <w:b/>
          <w:bCs/>
          <w:kern w:val="0"/>
          <w:sz w:val="36"/>
          <w:szCs w:val="36"/>
          <w:lang w:bidi="ar-S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 xml:space="preserve">Implementacja została w pełni opracowana w środowisku </w:t>
      </w:r>
      <w:r>
        <w:rPr>
          <w:rFonts w:ascii="LiberationSerif-Italic" w:hAnsi="LiberationSerif-Italic" w:cs="LiberationSerif-Italic"/>
          <w:i/>
          <w:iCs/>
          <w:kern w:val="0"/>
          <w:lang w:bidi="ar-SA"/>
        </w:rPr>
        <w:t xml:space="preserve">Microsoft Visual Studio. </w:t>
      </w:r>
      <w:r>
        <w:rPr>
          <w:rFonts w:ascii="LiberationSerif" w:hAnsi="LiberationSerif" w:cs="LiberationSerif"/>
          <w:kern w:val="0"/>
          <w:lang w:bidi="ar-SA"/>
        </w:rPr>
        <w:t>Jest to</w:t>
      </w:r>
    </w:p>
    <w:p w:rsidR="009162D8" w:rsidRDefault="001240AB">
      <w:pPr>
        <w:pStyle w:val="LO-Normal"/>
        <w:widowControl/>
        <w:suppressAutoHyphens w:val="0"/>
        <w:autoSpaceDE w:val="0"/>
        <w:textAlignment w:val="auto"/>
      </w:pPr>
      <w:r>
        <w:rPr>
          <w:rFonts w:ascii="LiberationSerif" w:hAnsi="LiberationSerif" w:cs="LiberationSerif"/>
          <w:kern w:val="0"/>
          <w:lang w:bidi="ar-SA"/>
        </w:rPr>
        <w:t xml:space="preserve">zintegrowane środowisko produkcyjne (IDE) zaprojektowane przez firmę </w:t>
      </w:r>
      <w:r>
        <w:rPr>
          <w:rFonts w:ascii="LiberationSerif-Italic" w:hAnsi="LiberationSerif-Italic" w:cs="LiberationSerif-Italic"/>
          <w:i/>
          <w:iCs/>
          <w:kern w:val="0"/>
          <w:lang w:bidi="ar-SA"/>
        </w:rPr>
        <w:t xml:space="preserve">Microsoft. </w:t>
      </w:r>
      <w:r>
        <w:rPr>
          <w:rFonts w:ascii="LiberationSerif" w:hAnsi="LiberationSerif" w:cs="LiberationSerif"/>
          <w:kern w:val="0"/>
          <w:lang w:bidi="ar-SA"/>
        </w:rPr>
        <w:t>Jest</w:t>
      </w:r>
    </w:p>
    <w:p w:rsidR="009162D8" w:rsidRDefault="001240AB">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używane do produkcji programów komputerowych na platformę Windows. Za jego pomocą</w:t>
      </w:r>
    </w:p>
    <w:p w:rsidR="009162D8" w:rsidRDefault="001240AB">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można produkować zarówno kod natywny jak i zarządzany przez platformę .NET. Oprócz pełnego wsparcia dla platformy .NET, Visual Studio oferuje wiele narzędzi i dodatków usprawniających proces implementacji dla wielu innych technologii – również dla AngularJS.</w:t>
      </w:r>
    </w:p>
    <w:p w:rsidR="009162D8" w:rsidRDefault="001240AB">
      <w:pPr>
        <w:pStyle w:val="LO-Normal"/>
        <w:widowControl/>
        <w:suppressAutoHyphens w:val="0"/>
        <w:autoSpaceDE w:val="0"/>
        <w:textAlignment w:val="auto"/>
        <w:rPr>
          <w:rFonts w:ascii="LiberationSerif" w:hAnsi="LiberationSerif" w:cs="LiberationSerif" w:hint="eastAsia"/>
          <w:kern w:val="0"/>
          <w:lang w:bidi="ar-SA"/>
        </w:rPr>
      </w:pPr>
      <w:r>
        <w:rPr>
          <w:rFonts w:ascii="LiberationSerif" w:hAnsi="LiberationSerif" w:cs="LiberationSerif"/>
          <w:kern w:val="0"/>
          <w:lang w:bidi="ar-SA"/>
        </w:rPr>
        <w:t>Edytor narzędzia jest w pełni zintegrowany z technologią – zapewnia odpowiednie podświetlenie i weryfikację składni użytych filtrów oraz dyrektyw. Instrukcję w języku Javascript są podpowiadane za pomocą narzędzia Intellisense. Wbudowany menedżer pakietów wspomaga instalację i utrzymywanie dodatkowych bibliotek i zależności AngularJS. Wbudowane mechanizmy przyspieszają poruszanie się/tworzenie/zmianę plików .js, .css oraz .html, na których opiera się Framework AngularJS.</w:t>
      </w:r>
    </w:p>
    <w:p w:rsidR="009162D8" w:rsidRDefault="001240AB">
      <w:pPr>
        <w:pStyle w:val="Heading11"/>
        <w:tabs>
          <w:tab w:val="left" w:pos="0"/>
        </w:tabs>
        <w:rPr>
          <w:sz w:val="36"/>
          <w:szCs w:val="36"/>
        </w:rPr>
      </w:pPr>
      <w:bookmarkStart w:id="4" w:name="__RefHeading___Toc2414_1137305453"/>
      <w:bookmarkEnd w:id="4"/>
      <w:r>
        <w:rPr>
          <w:sz w:val="36"/>
          <w:szCs w:val="36"/>
        </w:rPr>
        <w:lastRenderedPageBreak/>
        <w:t>4. Wykorzystane technologie</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t xml:space="preserve">- </w:t>
      </w:r>
      <w:r>
        <w:rPr>
          <w:i/>
        </w:rPr>
        <w:t>Javascript</w:t>
      </w:r>
      <w:r>
        <w:t xml:space="preserve"> – Jest interpretowanym, wieloparadygmatowym językiem wysokiego poziomu. Posiada dynamiczne, słabe typowanie. Oprócz HTML oraz CSS jest jedną z głównych technologii www dnia dzisiejszego. Jest wykorzytywany do tworzenia dynamicznych, interaktywnych stron internetowych. Wszystkie nowoczesne przeglądarki internetowe posiadają wsparcie języka bez konieczności instalowania dodatków czy wtyczek. Wszystko za sprawą wbudowanego silnika Javascript. AngularJS wykorzystuje język Javascript do oprogramowania logiki biznesowej.</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rPr>
          <w:i/>
        </w:rPr>
        <w:t xml:space="preserve">- HTML – </w:t>
      </w:r>
      <w:r>
        <w:t xml:space="preserve">Jest standardowym językiem znaczników przeznaczonym do tworzenia stron/aplikacji internetowych. Przeglądarki internetowe otrzymują dokument HTML od serwera </w:t>
      </w:r>
      <w:r>
        <w:rPr>
          <w:i/>
        </w:rPr>
        <w:t>www</w:t>
      </w:r>
      <w:r>
        <w:t xml:space="preserve"> i przekształcają zawarte w nim znaczniki w funkcjonalne, multimedialne strony internetowe. HTML jest językiem opisu struktury strony internetowej. Elementy AngularJS takie jak dyrektywy czy filtry, integrują się ze znacznikami HTML i odpowiednio rozszerzają ich funkcjonalność.</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t xml:space="preserve">- </w:t>
      </w:r>
      <w:r>
        <w:rPr>
          <w:i/>
        </w:rPr>
        <w:t>CSS</w:t>
      </w:r>
      <w:r>
        <w:t>-  Jest językiem stylów wykorzystywanym do opisywania prezentacji dokumentu zapisanego za pomocją znaczników. Chociaż wykorzystuje się go głównie do wyznaczenia wizualnego stylu interfejsów użytkownika wykonaych w HTML, może być również stosowany wraz z dokumentami XML, SVG, XUL. Powstał głównie z potrzeby separacji zawartości od warstwy prezentacji (wygląd, czcionki, kolory...). Taka separacja usprawnia dostęp do zawartości, zwiększa elastyczność oraz kontrolę nad ustawieniami prezentacji. Dużą zaletą css jest możliwość wykorzystania istniejącej bazy opisu stylów do większej liczby dokumentów. Co redukuje odpowiednio powtarzalną liczbę instrukcji.</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t xml:space="preserve">- </w:t>
      </w:r>
      <w:r>
        <w:rPr>
          <w:i/>
        </w:rPr>
        <w:t xml:space="preserve">jQuery </w:t>
      </w:r>
      <w:r>
        <w:t xml:space="preserve">- Międzyplatformowa biblioteka oparta o język Javascript. Stworzona w celu uproszczenia tworzenia skryptów po stronie klienta. Składnia jQuery jest zaprojektowana w taki sposób by możliwie jak najbardziej ułatwić nawigowanie po strukturze dokumentu </w:t>
      </w:r>
      <w:r>
        <w:rPr>
          <w:i/>
        </w:rPr>
        <w:t>DOM</w:t>
      </w:r>
      <w:r>
        <w:t xml:space="preserve">, tworzenie animacji, obsługę zdarzeń, manipulację arkuszami stylów oraz przetwarzaniem żądań typu AJAX. W znaczący sposób skraca liczbę instrukcji pozwalajacych na manipulację różnymi zasobami. Dzięki ujednoliconej składni, nie wymaga odrębnego zestawu kodu na potrzeby obsługi różnych przeglądarek internetowych. </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t xml:space="preserve">- </w:t>
      </w:r>
      <w:r>
        <w:rPr>
          <w:i/>
        </w:rPr>
        <w:t xml:space="preserve">Jasmine - </w:t>
      </w:r>
      <w:r>
        <w:t>Jest Frameworkiem nastawionym na testowanie zachowań. W przeciwieństwie do innych bibliotek testów, nie polega na przeglądarkach, strukturze dokumentu DOM czy jakimkolwiek frameworku js. Dzięki temu nadaje się doskonale do testowania stron internetowych, projektów Node.js lub dowolnej aplikacji, która działa w miejscu, w którym można uruchomić Javascript. Dzięki mechanizmom integracji biblioteki z AngularJS, konfiguracja zestawów testowych oraz sama faza testowania przebiega bardzo szybko.</w:t>
      </w:r>
    </w:p>
    <w:p w:rsidR="009162D8" w:rsidRDefault="009162D8">
      <w:pPr>
        <w:pStyle w:val="LO-Normal"/>
        <w:widowControl/>
        <w:suppressAutoHyphens w:val="0"/>
        <w:autoSpaceDE w:val="0"/>
        <w:textAlignment w:val="auto"/>
      </w:pPr>
    </w:p>
    <w:p w:rsidR="009162D8" w:rsidRDefault="001240AB">
      <w:pPr>
        <w:pStyle w:val="LO-Normal"/>
        <w:widowControl/>
        <w:suppressAutoHyphens w:val="0"/>
        <w:autoSpaceDE w:val="0"/>
        <w:textAlignment w:val="auto"/>
      </w:pPr>
      <w:r>
        <w:t>-</w:t>
      </w:r>
      <w:r>
        <w:rPr>
          <w:i/>
        </w:rPr>
        <w:t>Kendo-UI</w:t>
      </w:r>
      <w:r>
        <w:t xml:space="preserve"> – Zestaw kontrolek, widgetów i narzędzi usprawniających projektowanie i implementację webowego interfejsu użytkownika. Komponenty </w:t>
      </w:r>
      <w:r>
        <w:rPr>
          <w:i/>
        </w:rPr>
        <w:t>Kendo-UI</w:t>
      </w:r>
      <w:r>
        <w:t xml:space="preserve">. Pomagają w szybki sposób zaimplementować dowolny widok, redukując ilość instrukcji </w:t>
      </w:r>
      <w:r>
        <w:rPr>
          <w:i/>
        </w:rPr>
        <w:t>Javscript, HTML czy CSS.</w:t>
      </w:r>
      <w:r>
        <w:t xml:space="preserve"> Można je zintegrować ze strukturami AngularJS a także rozszerzać ich funkcjonalność za pomocą mechanizmów biblioteki. </w:t>
      </w:r>
    </w:p>
    <w:p w:rsidR="009162D8" w:rsidRDefault="001240AB">
      <w:pPr>
        <w:pStyle w:val="Heading11"/>
        <w:tabs>
          <w:tab w:val="left" w:pos="0"/>
        </w:tabs>
        <w:rPr>
          <w:sz w:val="36"/>
          <w:szCs w:val="36"/>
        </w:rPr>
      </w:pPr>
      <w:bookmarkStart w:id="5" w:name="__RefHeading___Toc2400_1137305453"/>
      <w:bookmarkEnd w:id="5"/>
      <w:r>
        <w:rPr>
          <w:sz w:val="36"/>
          <w:szCs w:val="36"/>
        </w:rPr>
        <w:lastRenderedPageBreak/>
        <w:t>5. Wprowadzenie do AngularJS</w:t>
      </w:r>
    </w:p>
    <w:p w:rsidR="009162D8" w:rsidRDefault="009162D8">
      <w:pPr>
        <w:pStyle w:val="ListParagraph"/>
        <w:widowControl/>
        <w:suppressAutoHyphens w:val="0"/>
        <w:autoSpaceDE w:val="0"/>
        <w:ind w:left="144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AngularJS jest szkieletowym systemem Javascript umożliwiającym implementowanie aplikacji typu SPA z pomocą architektury MVC. System ten umożliwia używanie standardowych i wypróbowanych technik programistycznych, które tradycyjnie stosowano po stronie serwera. System zapewnia spójną, skalowalną strukturę, która znacznie upraszcza tworzenie dużych i skomplikowanych aplikacji.</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Podstawowym pojęciem, na którym opiera się cały system AngularJS, jest wzorzec projektowy o nazwie MVC (</w:t>
      </w:r>
      <w:r>
        <w:rPr>
          <w:rFonts w:ascii="LiberationSerif" w:hAnsi="LiberationSerif" w:cs="LiberationSerif"/>
          <w:i/>
          <w:iCs/>
          <w:kern w:val="0"/>
          <w:lang w:bidi="ar-SA"/>
        </w:rPr>
        <w:t>Model-View-Controller</w:t>
      </w:r>
      <w:r>
        <w:rPr>
          <w:rFonts w:ascii="LiberationSerif" w:hAnsi="LiberationSerif" w:cs="LiberationSerif"/>
          <w:kern w:val="0"/>
          <w:lang w:bidi="ar-SA"/>
        </w:rPr>
        <w:t>). Wzorzec ten, opisuje sposób rozdzielenia logicznych składników dużych aplikacji. Pomaga programiście zdecydować, jak i gdzie rozdzielić różne obowiązki. Zgodnie z założeniami MVC aplikację należy podzielić na trzy moduły:</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LO-Normal"/>
        <w:widowControl/>
        <w:numPr>
          <w:ilvl w:val="0"/>
          <w:numId w:val="3"/>
        </w:numPr>
        <w:suppressAutoHyphens w:val="0"/>
        <w:autoSpaceDE w:val="0"/>
        <w:textAlignment w:val="auto"/>
      </w:pPr>
      <w:r>
        <w:rPr>
          <w:rFonts w:ascii="LiberationSerif" w:hAnsi="LiberationSerif" w:cs="LiberationSerif"/>
          <w:kern w:val="0"/>
          <w:lang w:bidi="ar-SA"/>
        </w:rPr>
        <w:t>Model – Warstwa, która pośredniczy w komunikacji z widokiem oraz kontrolerem. Stanowią go zazwyczaj dane, które najczęściej są pobierane z serwera.</w:t>
      </w:r>
    </w:p>
    <w:p w:rsidR="009162D8" w:rsidRDefault="009162D8">
      <w:pPr>
        <w:pStyle w:val="LO-Normal"/>
        <w:widowControl/>
        <w:suppressAutoHyphens w:val="0"/>
        <w:autoSpaceDE w:val="0"/>
        <w:ind w:left="720"/>
        <w:textAlignment w:val="auto"/>
        <w:rPr>
          <w:rFonts w:ascii="LiberationSerif" w:hAnsi="LiberationSerif" w:cs="LiberationSerif" w:hint="eastAsia"/>
          <w:kern w:val="0"/>
          <w:lang w:bidi="ar-SA"/>
        </w:rPr>
      </w:pPr>
    </w:p>
    <w:p w:rsidR="009162D8" w:rsidRDefault="001240AB">
      <w:pPr>
        <w:pStyle w:val="LO-Normal"/>
        <w:widowControl/>
        <w:numPr>
          <w:ilvl w:val="0"/>
          <w:numId w:val="3"/>
        </w:numPr>
        <w:suppressAutoHyphens w:val="0"/>
        <w:autoSpaceDE w:val="0"/>
        <w:textAlignment w:val="auto"/>
      </w:pPr>
      <w:r>
        <w:rPr>
          <w:rFonts w:ascii="LiberationSerif" w:hAnsi="LiberationSerif" w:cs="LiberationSerif"/>
          <w:kern w:val="0"/>
          <w:lang w:bidi="ar-SA"/>
        </w:rPr>
        <w:t>Widok – Interfejs, który jest widoczny dla użytkownika, i z którym użytkownik wchodzi w interakcję. Interfejs ten jest dynamiczny, tzn aplikacja generuje go na podstawie aktualnego modelu.</w:t>
      </w:r>
    </w:p>
    <w:p w:rsidR="009162D8" w:rsidRDefault="009162D8">
      <w:pPr>
        <w:pStyle w:val="LO-Normal"/>
        <w:widowControl/>
        <w:suppressAutoHyphens w:val="0"/>
        <w:autoSpaceDE w:val="0"/>
        <w:ind w:left="720"/>
        <w:textAlignment w:val="auto"/>
        <w:rPr>
          <w:rFonts w:ascii="LiberationSerif" w:hAnsi="LiberationSerif" w:cs="LiberationSerif" w:hint="eastAsia"/>
          <w:kern w:val="0"/>
          <w:lang w:bidi="ar-SA"/>
        </w:rPr>
      </w:pPr>
    </w:p>
    <w:p w:rsidR="009162D8" w:rsidRDefault="001240AB">
      <w:pPr>
        <w:pStyle w:val="LO-Normal"/>
        <w:widowControl/>
        <w:numPr>
          <w:ilvl w:val="0"/>
          <w:numId w:val="3"/>
        </w:numPr>
        <w:suppressAutoHyphens w:val="0"/>
        <w:autoSpaceDE w:val="0"/>
        <w:textAlignment w:val="auto"/>
      </w:pPr>
      <w:r>
        <w:rPr>
          <w:rFonts w:ascii="LiberationSerif" w:hAnsi="LiberationSerif" w:cs="LiberationSerif"/>
          <w:kern w:val="0"/>
          <w:lang w:bidi="ar-SA"/>
        </w:rPr>
        <w:t>Kontroler – Stanowi warstwy logiki biznesowej i prezentacji. Do jego zadań należy pobieranie danych i podejmowanie decyzji dotyczących sposobu prezentowania modelu.</w:t>
      </w:r>
    </w:p>
    <w:p w:rsidR="009162D8" w:rsidRDefault="009162D8">
      <w:pPr>
        <w:pStyle w:val="LO-Normal"/>
        <w:widowControl/>
        <w:suppressAutoHyphens w:val="0"/>
        <w:autoSpaceDE w:val="0"/>
        <w:ind w:left="720"/>
        <w:textAlignment w:val="auto"/>
        <w:rPr>
          <w:rFonts w:ascii="LiberationSerif" w:hAnsi="LiberationSerif" w:cs="LiberationSerif" w:hint="eastAsia"/>
          <w:kern w:val="0"/>
          <w:lang w:bidi="ar-S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Dzięki zastosowaniu reguły separacji obowiązków, wzorzec MVC przynosi szereg korzyści:</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LO-Normal"/>
        <w:widowControl/>
        <w:numPr>
          <w:ilvl w:val="0"/>
          <w:numId w:val="4"/>
        </w:numPr>
        <w:suppressAutoHyphens w:val="0"/>
        <w:autoSpaceDE w:val="0"/>
        <w:textAlignment w:val="auto"/>
      </w:pPr>
      <w:r>
        <w:rPr>
          <w:rFonts w:ascii="LiberationSerif" w:hAnsi="LiberationSerif" w:cs="LiberationSerif"/>
          <w:kern w:val="0"/>
          <w:lang w:bidi="ar-SA"/>
        </w:rPr>
        <w:t>Każda część odpowiada tylko za jedną rzecz. Model to dane, widok to interfejs użytkownika, a kontroler to logika biznesowa. Dzięki takiemu rozdziałowi obowiązków wybór odpowiedniego miejsca dla pisanego kodu oraz znalezienie wcześniej napisanych fragmentów kodu nie sprawiają trudności.</w:t>
      </w:r>
    </w:p>
    <w:p w:rsidR="009162D8" w:rsidRDefault="009162D8">
      <w:pPr>
        <w:pStyle w:val="LO-Normal"/>
        <w:widowControl/>
        <w:suppressAutoHyphens w:val="0"/>
        <w:autoSpaceDE w:val="0"/>
        <w:ind w:left="720"/>
        <w:textAlignment w:val="auto"/>
        <w:rPr>
          <w:rFonts w:ascii="LiberationSerif" w:hAnsi="LiberationSerif" w:cs="LiberationSerif" w:hint="eastAsia"/>
          <w:kern w:val="0"/>
          <w:lang w:bidi="ar-SA"/>
        </w:rPr>
      </w:pPr>
    </w:p>
    <w:p w:rsidR="009162D8" w:rsidRDefault="001240AB">
      <w:pPr>
        <w:pStyle w:val="LO-Normal"/>
        <w:widowControl/>
        <w:numPr>
          <w:ilvl w:val="0"/>
          <w:numId w:val="4"/>
        </w:numPr>
        <w:suppressAutoHyphens w:val="0"/>
        <w:autoSpaceDE w:val="0"/>
        <w:textAlignment w:val="auto"/>
      </w:pPr>
      <w:r>
        <w:rPr>
          <w:rFonts w:ascii="LiberationSerif" w:hAnsi="LiberationSerif" w:cs="LiberationSerif"/>
          <w:kern w:val="0"/>
          <w:lang w:bidi="ar-SA"/>
        </w:rPr>
        <w:t>Każda część jest maksymalnie niezależna od pozostałych. Dzięki temu elementy aplikacji są nadającymi się do wielokrotnego użytku i łatwymi w obsłudze serwisowej modułami.</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LO-Normal"/>
        <w:widowControl/>
        <w:suppressAutoHyphens w:val="0"/>
        <w:autoSpaceDE w:val="0"/>
        <w:textAlignment w:val="auto"/>
      </w:pPr>
      <w:r>
        <w:rPr>
          <w:rFonts w:ascii="LiberationSerif" w:hAnsi="LiberationSerif" w:cs="LiberationSerif"/>
          <w:kern w:val="0"/>
          <w:lang w:bidi="ar-SA"/>
        </w:rPr>
        <w:t>Aplikacja AngularJS to metaszkielet do tworzenia aplikacji jednostronicowych. Tworzenie i obsługa aplikacji przy użyciu systemu szablonowego działającego po stronie klienta i Javascriptu mogą być żmudne i uciążliwe. AngularJS pozwala pozbyć się niepotrzebnych elementów i zapewnia podstawową strukturę, dzięki czemu programista może skoncentrować się na istocie swojej aplikacji. Program składa się z mniejszej ilości kodu niż analogiczny program napisany przy użyciu czystego Javascriptu i biblioteki jQuery. Także w porównaniu z innymi frameworkami AngularJS wymusza napisanie mniejszej ilości szablonowego kodu oraz sprawia, że kod jest bardziej przejrzysty dzięki przesunięciu logiki do niewidocznych komponentów wielokrotnego użytku.</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Heading11"/>
        <w:tabs>
          <w:tab w:val="left" w:pos="0"/>
        </w:tabs>
        <w:rPr>
          <w:sz w:val="36"/>
          <w:szCs w:val="36"/>
        </w:rPr>
      </w:pPr>
      <w:bookmarkStart w:id="6" w:name="__RefHeading___Toc2402_1137305453"/>
      <w:bookmarkEnd w:id="6"/>
      <w:r>
        <w:rPr>
          <w:sz w:val="36"/>
          <w:szCs w:val="36"/>
        </w:rPr>
        <w:lastRenderedPageBreak/>
        <w:t>6. Filary aplikacji AngularJS</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Istnieje jeszcze jeden ważny podział aplikacji AngularJS. Podział na moduły, kontrolery, filtry i dyrektywy. Są to tzw filary aplikacji AngularJS. Elementy te są odpowiedzialne za podzielenie aplikacji na logiczne warstwy abstrakcji a także za sterowanie jej przepływem.</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Moduły w systemie AngularJS służą do zapisywania fragmentów kodu realizującego określone zadanie pod pewną nazwą. Można je porównać do pojęcia pakietu, wykorzystywanego przez niektóre technologie kompilowane. W module można zdefiniować odrębne kontrolery, usługi i inne struktury AngularJS. Są to funkcje i kod o dostępności w obrębie całego modułu. Ponadto moduł może być zależny od innych modułów, które są wówczas jego zależnościami definiowanymi podczas tworzenia egzemplarza tego modułu. Oznacza to, że AngularJS znajdzie moduł o określonej nazwie i dopilnuje, by wszystkie zdefiniowane w nim funkcje, kontrolery, usługi itd. były dostępne dla kodu zdefiniowanego w tym module. Moduły to nie tylko kontenery na kod JavaScript, ale również punkty uruchomieniowe aplikacji. Można wybrać, który moduł ma być głównym punktem wejściowym do aplikacji, przekazując jego nazwę do dyrektywy ng-app.</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Kontroler aplikacji AngularJS jest zwykłą funkcją. Jego instancja zostaje utworzona w momencie napotkania przez interpreter dyrektywy ng-controller. Dyrektywa ng-controller szuka kontrolera o podanej przez nas nazwie, jeżeli go nie znajdzie AngularJS rzuci w konsoli wyjątek.</w:t>
      </w: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Kontrolery pełnią w AngularJS rolę podstawowej jednostki wykonawczej. Zawierają funkcje JavaScript wykonujące lub wyzwalające większość działań związanych z interfejsem użytkownika. Niektóre zadania kontrolera w systemie AngularJS:</w:t>
      </w:r>
    </w:p>
    <w:p w:rsidR="009162D8" w:rsidRDefault="009162D8">
      <w:pPr>
        <w:pStyle w:val="LO-Normal"/>
        <w:widowControl/>
        <w:suppressAutoHyphens w:val="0"/>
        <w:autoSpaceDE w:val="0"/>
        <w:textAlignment w:val="auto"/>
        <w:rPr>
          <w:rFonts w:ascii="LiberationSerif" w:hAnsi="LiberationSerif" w:cs="LiberationSerif" w:hint="eastAsia"/>
          <w:kern w:val="0"/>
          <w:lang w:bidi="ar-SA"/>
        </w:rPr>
      </w:pPr>
    </w:p>
    <w:p w:rsidR="009162D8" w:rsidRDefault="001240AB">
      <w:pPr>
        <w:pStyle w:val="LO-Normal"/>
        <w:widowControl/>
        <w:numPr>
          <w:ilvl w:val="0"/>
          <w:numId w:val="3"/>
        </w:numPr>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Pobieranie danych z serwera do interfejsu użytkownika.</w:t>
      </w:r>
    </w:p>
    <w:p w:rsidR="009162D8" w:rsidRDefault="001240AB">
      <w:pPr>
        <w:pStyle w:val="LO-Normal"/>
        <w:widowControl/>
        <w:numPr>
          <w:ilvl w:val="0"/>
          <w:numId w:val="3"/>
        </w:numPr>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Wybieranie partii danych do pokazania użytkownikowi.</w:t>
      </w:r>
    </w:p>
    <w:p w:rsidR="009162D8" w:rsidRDefault="001240AB">
      <w:pPr>
        <w:pStyle w:val="LO-Normal"/>
        <w:widowControl/>
        <w:numPr>
          <w:ilvl w:val="0"/>
          <w:numId w:val="3"/>
        </w:numPr>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Implementacja logiki prezentacyjnej odpowiedzialnej np. za wyświetlanie elementów, części interfejsu użytkownika, styl tych składników itd.</w:t>
      </w:r>
    </w:p>
    <w:p w:rsidR="009162D8" w:rsidRDefault="001240AB">
      <w:pPr>
        <w:pStyle w:val="LO-Normal"/>
        <w:widowControl/>
        <w:numPr>
          <w:ilvl w:val="0"/>
          <w:numId w:val="3"/>
        </w:numPr>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Interakcja z użytkownikiem, np. obsługa kliknięć i sprawdzanie poprawności otrzymanych danych tekstowych.</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Filtry AngularJS służą do przetwarzania danych i formatowania wartości w celu przedstawienia ich użytkownikowi. Stosuje się je do wyrażeń w kodzie HTML lub bezpośrednio do danych w kontrolerach i usługach. W większości przypadków filtr wykorzystuje się jako ostatni poziom formatowania danych z magazynu, aby przystosować je do pokazania użytkownikowi.</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 xml:space="preserve">Dyrektywy to konstrukcje, które pozwalają na wzbogacenie funkcjonalności, zmodyfikowanie sposobu działania interfejsu użytkownika lub stworzenie całkowicie nowych komponentów wykorzystujących HTML i JavaScript. Dyrektywy mają własną logikę renderowania i logikę biznesową (skąd pobierać dane i jak reagować na działania użytkownika). </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Heading11"/>
        <w:tabs>
          <w:tab w:val="left" w:pos="0"/>
        </w:tabs>
      </w:pPr>
      <w:bookmarkStart w:id="7" w:name="__RefHeading___Toc2404_1137305453"/>
      <w:bookmarkEnd w:id="7"/>
      <w:r>
        <w:rPr>
          <w:sz w:val="36"/>
          <w:szCs w:val="36"/>
        </w:rPr>
        <w:lastRenderedPageBreak/>
        <w:t>7. Projekt aplikacji</w:t>
      </w:r>
    </w:p>
    <w:p w:rsidR="009162D8" w:rsidRDefault="009162D8">
      <w:pPr>
        <w:pStyle w:val="ListParagraph"/>
        <w:widowControl/>
        <w:suppressAutoHyphens w:val="0"/>
        <w:autoSpaceDE w:val="0"/>
        <w:textAlignment w:val="auto"/>
        <w:rPr>
          <w:rFonts w:ascii="LiberationSerif" w:hAnsi="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W zakresie projektu zaliczeniowego zrealizowana została aplikacja typu Web w technologii AngularJS. Wykonany program sposiada graficzny interfejs użytkownika, przy pomocy, którego użytkownik wprowadza i przetwarza dane oraz jest w stanie obserwować wyniki zaistniałych w czasie działania operacji.</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ascii="LiberationSerif" w:hAnsi="LiberationSerif" w:cs="LiberationSerif" w:hint="eastAsia"/>
        </w:rPr>
      </w:pPr>
      <w:r>
        <w:rPr>
          <w:rFonts w:cs="LiberationSans-Bold"/>
          <w:b/>
          <w:bCs/>
          <w:noProof/>
          <w:kern w:val="0"/>
          <w:sz w:val="36"/>
          <w:szCs w:val="36"/>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401185" cy="39058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401185" cy="3905885"/>
                    </a:xfrm>
                    <a:prstGeom prst="rect">
                      <a:avLst/>
                    </a:prstGeom>
                  </pic:spPr>
                </pic:pic>
              </a:graphicData>
            </a:graphic>
          </wp:anchor>
        </w:drawing>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lastRenderedPageBreak/>
        <w:t>Zadaniem aplikacji jest prezentacja kursów walut z bieżącego dnia oraz ewidencja cen złota za dni poprzednie (wyrażone w PLN). System pobiera dane z serwisu Narodowego Banku Polskiego poprzez wystawiony interfejs REST. Format wymiany danych to JSON. Interfejs zapewnia możliwość ustalenia badanej tabeli kursów oraz ilości dni biorących udział w analizie cen złota. Wyniki wyszukiwania są prezentowane w przyjaznej formie – tabeli oraz wykresu słupkowego.</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ascii="LiberationSerif" w:hAnsi="LiberationSerif" w:cs="LiberationSerif" w:hint="eastAsia"/>
        </w:rPr>
      </w:pPr>
      <w:r>
        <w:rPr>
          <w:rFonts w:cs="LiberationSans-Bold"/>
          <w:b/>
          <w:bCs/>
          <w:noProof/>
          <w:kern w:val="0"/>
          <w:sz w:val="36"/>
          <w:szCs w:val="36"/>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876925" cy="51669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876925" cy="5166995"/>
                    </a:xfrm>
                    <a:prstGeom prst="rect">
                      <a:avLst/>
                    </a:prstGeom>
                  </pic:spPr>
                </pic:pic>
              </a:graphicData>
            </a:graphic>
          </wp:anchor>
        </w:drawing>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Heading11"/>
        <w:tabs>
          <w:tab w:val="left" w:pos="0"/>
        </w:tabs>
      </w:pPr>
      <w:bookmarkStart w:id="8" w:name="__RefHeading___Toc2406_1137305453"/>
      <w:bookmarkEnd w:id="8"/>
      <w:r>
        <w:rPr>
          <w:sz w:val="36"/>
          <w:szCs w:val="36"/>
        </w:rPr>
        <w:lastRenderedPageBreak/>
        <w:t>8. Implementacja aplikacji</w:t>
      </w:r>
    </w:p>
    <w:p w:rsidR="009162D8" w:rsidRDefault="009162D8">
      <w:pPr>
        <w:pStyle w:val="ListParagraph"/>
        <w:widowControl/>
        <w:suppressAutoHyphens w:val="0"/>
        <w:autoSpaceDE w:val="0"/>
        <w:textAlignment w:val="auto"/>
        <w:rPr>
          <w:rFonts w:ascii="LiberationSerif" w:hAnsi="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Na aplikację składa się jeden moduł organizujący w logiczny sposób komponenty podzielone wg domeny. Wewnątrz modułu pracują trzy kontrolery. Dwa spośród nich odpowiadają za logikę biznesową odpowiednich podstron. Trzeci odpowiada za implementację wspólnej logiki dla wszystkich widoków i zagadnień związanych z routingiem.</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kern w:val="0"/>
          <w:lang w:bidi="ar-SA"/>
        </w:rPr>
        <w:t xml:space="preserve">Sercem aplikacji jest podstrona </w:t>
      </w:r>
      <w:r>
        <w:rPr>
          <w:rFonts w:ascii="LiberationSerif" w:hAnsi="LiberationSerif" w:cs="LiberationSerif"/>
          <w:i/>
          <w:iCs/>
          <w:kern w:val="0"/>
          <w:lang w:bidi="ar-SA"/>
        </w:rPr>
        <w:t xml:space="preserve">Index.html. </w:t>
      </w:r>
      <w:r>
        <w:rPr>
          <w:rFonts w:ascii="LiberationSerif" w:hAnsi="LiberationSerif" w:cs="LiberationSerif"/>
          <w:kern w:val="0"/>
          <w:lang w:bidi="ar-SA"/>
        </w:rPr>
        <w:t xml:space="preserve">Zawiera ona dyrektywę </w:t>
      </w:r>
      <w:r>
        <w:rPr>
          <w:rFonts w:ascii="LiberationSerif" w:hAnsi="LiberationSerif" w:cs="LiberationSerif"/>
          <w:i/>
          <w:iCs/>
          <w:kern w:val="0"/>
          <w:lang w:bidi="ar-SA"/>
        </w:rPr>
        <w:t>ng-view</w:t>
      </w:r>
      <w:r>
        <w:rPr>
          <w:rFonts w:ascii="LiberationSerif" w:hAnsi="LiberationSerif" w:cs="LiberationSerif"/>
          <w:kern w:val="0"/>
          <w:lang w:bidi="ar-SA"/>
        </w:rPr>
        <w:t>, która współpracuje ściśle z implementacją routingu po stronie klienta. Kliknięcie odpowiedniej zakładki w górnym panelu nawigacyjnym powoduje uruchomienie mechanizmu routingu i załadowanie odpowiedniego widoku w miejsce wystąpienia dyrektywy ng-view.</w:t>
      </w:r>
    </w:p>
    <w:p w:rsidR="009162D8" w:rsidRDefault="009162D8">
      <w:pPr>
        <w:pStyle w:val="LO-Normal"/>
        <w:widowControl/>
        <w:suppressAutoHyphens w:val="0"/>
        <w:autoSpaceDE w:val="0"/>
        <w:textAlignment w:val="auto"/>
        <w:rPr>
          <w:rFonts w:ascii="LiberationSerif" w:hAnsi="LiberationSerif" w:cs="LiberationSerif" w:hint="eastAsia"/>
        </w:rPr>
      </w:pPr>
    </w:p>
    <w:p w:rsidR="009162D8" w:rsidRPr="005937E5" w:rsidRDefault="001240AB">
      <w:pPr>
        <w:widowControl/>
        <w:suppressAutoHyphens w:val="0"/>
        <w:autoSpaceDE w:val="0"/>
        <w:textAlignment w:val="auto"/>
        <w:rPr>
          <w:lang w:val="en-US"/>
        </w:rPr>
      </w:pPr>
      <w:r w:rsidRPr="005937E5">
        <w:rPr>
          <w:rFonts w:ascii="Consolas" w:hAnsi="Consolas" w:cs="LiberationSerif"/>
          <w:color w:val="0000FF"/>
          <w:kern w:val="0"/>
          <w:sz w:val="19"/>
          <w:lang w:val="en-US" w:bidi="ar-SA"/>
        </w:rPr>
        <w:t>&lt;</w:t>
      </w:r>
      <w:r w:rsidRPr="005937E5">
        <w:rPr>
          <w:rFonts w:ascii="Consolas" w:hAnsi="Consolas" w:cs="LiberationSans-Bold"/>
          <w:b/>
          <w:bCs/>
          <w:color w:val="800000"/>
          <w:kern w:val="0"/>
          <w:sz w:val="19"/>
          <w:szCs w:val="36"/>
          <w:highlight w:val="white"/>
          <w:lang w:val="en-US" w:bidi="ar-SA"/>
        </w:rPr>
        <w:t>md-toolbar</w:t>
      </w:r>
      <w:r w:rsidRPr="005937E5">
        <w:rPr>
          <w:rFonts w:ascii="Consolas" w:hAnsi="Consolas" w:cs="LiberationSans-Bold"/>
          <w:b/>
          <w:bCs/>
          <w:color w:val="FF0000"/>
          <w:kern w:val="0"/>
          <w:sz w:val="19"/>
          <w:szCs w:val="36"/>
          <w:highlight w:val="white"/>
          <w:lang w:val="en-US" w:bidi="ar-SA"/>
        </w:rPr>
        <w:t>id</w:t>
      </w:r>
      <w:r w:rsidRPr="005937E5">
        <w:rPr>
          <w:rFonts w:ascii="Consolas" w:hAnsi="Consolas" w:cs="LiberationSans-Bold"/>
          <w:b/>
          <w:bCs/>
          <w:color w:val="0000FF"/>
          <w:kern w:val="0"/>
          <w:sz w:val="19"/>
          <w:szCs w:val="36"/>
          <w:highlight w:val="white"/>
          <w:lang w:val="en-US" w:bidi="ar-SA"/>
        </w:rPr>
        <w:t>="mainToolbar"</w:t>
      </w:r>
      <w:r w:rsidRPr="005937E5">
        <w:rPr>
          <w:rFonts w:ascii="Consolas" w:hAnsi="Consolas" w:cs="LiberationSans-Bold"/>
          <w:b/>
          <w:bCs/>
          <w:color w:val="FF0000"/>
          <w:kern w:val="0"/>
          <w:sz w:val="19"/>
          <w:szCs w:val="36"/>
          <w:highlight w:val="white"/>
          <w:lang w:val="en-US" w:bidi="ar-SA"/>
        </w:rPr>
        <w:t>ng-controller</w:t>
      </w:r>
      <w:r w:rsidRPr="005937E5">
        <w:rPr>
          <w:rFonts w:ascii="Consolas" w:hAnsi="Consolas" w:cs="LiberationSans-Bold"/>
          <w:b/>
          <w:bCs/>
          <w:color w:val="0000FF"/>
          <w:kern w:val="0"/>
          <w:sz w:val="19"/>
          <w:szCs w:val="36"/>
          <w:highlight w:val="white"/>
          <w:lang w:val="en-US" w:bidi="ar-SA"/>
        </w:rPr>
        <w:t>="</w:t>
      </w:r>
      <w:r w:rsidRPr="005937E5">
        <w:rPr>
          <w:rFonts w:ascii="Consolas" w:hAnsi="Consolas" w:cs="LiberationSans-Bold"/>
          <w:b/>
          <w:bCs/>
          <w:color w:val="800080"/>
          <w:kern w:val="0"/>
          <w:sz w:val="19"/>
          <w:szCs w:val="36"/>
          <w:highlight w:val="white"/>
          <w:lang w:val="en-US" w:bidi="ar-SA"/>
        </w:rPr>
        <w:t>indexControllerasindCtrl</w:t>
      </w:r>
      <w:r w:rsidRPr="005937E5">
        <w:rPr>
          <w:rFonts w:ascii="Consolas" w:hAnsi="Consolas" w:cs="LiberationSans-Bold"/>
          <w:b/>
          <w:bCs/>
          <w:color w:val="0000FF"/>
          <w:kern w:val="0"/>
          <w:sz w:val="19"/>
          <w:szCs w:val="36"/>
          <w:highlight w:val="white"/>
          <w:lang w:val="en-US" w:bidi="ar-SA"/>
        </w:rPr>
        <w:t>"&gt;</w:t>
      </w:r>
    </w:p>
    <w:p w:rsidR="009162D8" w:rsidRPr="005937E5" w:rsidRDefault="001240AB">
      <w:pPr>
        <w:rPr>
          <w:lang w:val="en-US"/>
        </w:rPr>
      </w:pPr>
      <w:r w:rsidRPr="005937E5">
        <w:rPr>
          <w:rFonts w:ascii="Consolas" w:hAnsi="Consolas"/>
          <w:color w:val="0000FF"/>
          <w:sz w:val="19"/>
          <w:highlight w:val="white"/>
          <w:lang w:val="en-US"/>
        </w:rPr>
        <w:t>&lt;</w:t>
      </w:r>
      <w:proofErr w:type="spellStart"/>
      <w:r w:rsidRPr="005937E5">
        <w:rPr>
          <w:rFonts w:ascii="Consolas" w:hAnsi="Consolas"/>
          <w:color w:val="800000"/>
          <w:sz w:val="19"/>
          <w:highlight w:val="white"/>
          <w:lang w:val="en-US"/>
        </w:rPr>
        <w:t>ul</w:t>
      </w:r>
      <w:r w:rsidRPr="005937E5">
        <w:rPr>
          <w:rFonts w:ascii="Consolas" w:hAnsi="Consolas"/>
          <w:color w:val="FF0000"/>
          <w:sz w:val="19"/>
          <w:highlight w:val="white"/>
          <w:lang w:val="en-US"/>
        </w:rPr>
        <w:t>kendo</w:t>
      </w:r>
      <w:proofErr w:type="spellEnd"/>
      <w:r w:rsidRPr="005937E5">
        <w:rPr>
          <w:rFonts w:ascii="Consolas" w:hAnsi="Consolas"/>
          <w:color w:val="FF0000"/>
          <w:sz w:val="19"/>
          <w:highlight w:val="white"/>
          <w:lang w:val="en-US"/>
        </w:rPr>
        <w:t>-menu</w:t>
      </w:r>
      <w:r w:rsidRPr="005937E5">
        <w:rPr>
          <w:rFonts w:ascii="Consolas" w:hAnsi="Consolas"/>
          <w:color w:val="0000FF"/>
          <w:sz w:val="19"/>
          <w:highlight w:val="white"/>
          <w:lang w:val="en-US"/>
        </w:rPr>
        <w:t>&gt;</w:t>
      </w:r>
    </w:p>
    <w:p w:rsidR="009162D8" w:rsidRPr="005937E5" w:rsidRDefault="001240AB">
      <w:pPr>
        <w:rPr>
          <w:lang w:val="en-US"/>
        </w:rPr>
      </w:pPr>
      <w:r w:rsidRPr="005937E5">
        <w:rPr>
          <w:rFonts w:ascii="Consolas" w:hAnsi="Consolas"/>
          <w:color w:val="0000FF"/>
          <w:sz w:val="19"/>
          <w:highlight w:val="white"/>
          <w:lang w:val="en-US"/>
        </w:rPr>
        <w:t>&lt;</w:t>
      </w:r>
      <w:r w:rsidRPr="005937E5">
        <w:rPr>
          <w:rFonts w:ascii="Consolas" w:hAnsi="Consolas"/>
          <w:color w:val="800000"/>
          <w:sz w:val="19"/>
          <w:highlight w:val="white"/>
          <w:lang w:val="en-US"/>
        </w:rPr>
        <w:t>li</w:t>
      </w:r>
      <w:r w:rsidRPr="005937E5">
        <w:rPr>
          <w:rFonts w:ascii="Consolas" w:hAnsi="Consolas"/>
          <w:color w:val="0000FF"/>
          <w:sz w:val="19"/>
          <w:highlight w:val="white"/>
          <w:lang w:val="en-US"/>
        </w:rPr>
        <w:t>&gt;&lt;</w:t>
      </w:r>
      <w:proofErr w:type="spellStart"/>
      <w:r w:rsidRPr="005937E5">
        <w:rPr>
          <w:rFonts w:ascii="Consolas" w:hAnsi="Consolas"/>
          <w:color w:val="800000"/>
          <w:sz w:val="19"/>
          <w:highlight w:val="white"/>
          <w:lang w:val="en-US"/>
        </w:rPr>
        <w:t>a</w:t>
      </w:r>
      <w:r w:rsidRPr="005937E5">
        <w:rPr>
          <w:rFonts w:ascii="Consolas" w:hAnsi="Consolas"/>
          <w:color w:val="FF0000"/>
          <w:sz w:val="19"/>
          <w:highlight w:val="white"/>
          <w:lang w:val="en-US"/>
        </w:rPr>
        <w:t>href</w:t>
      </w:r>
      <w:proofErr w:type="spellEnd"/>
      <w:r w:rsidRPr="005937E5">
        <w:rPr>
          <w:rFonts w:ascii="Consolas" w:hAnsi="Consolas"/>
          <w:color w:val="0000FF"/>
          <w:sz w:val="19"/>
          <w:highlight w:val="white"/>
          <w:lang w:val="en-US"/>
        </w:rPr>
        <w:t>="#/</w:t>
      </w:r>
      <w:proofErr w:type="spellStart"/>
      <w:r w:rsidRPr="005937E5">
        <w:rPr>
          <w:rFonts w:ascii="Consolas" w:hAnsi="Consolas"/>
          <w:color w:val="0000FF"/>
          <w:sz w:val="19"/>
          <w:highlight w:val="white"/>
          <w:lang w:val="en-US"/>
        </w:rPr>
        <w:t>exchangerates</w:t>
      </w:r>
      <w:proofErr w:type="spellEnd"/>
      <w:r w:rsidRPr="005937E5">
        <w:rPr>
          <w:rFonts w:ascii="Consolas" w:hAnsi="Consolas"/>
          <w:color w:val="0000FF"/>
          <w:sz w:val="19"/>
          <w:highlight w:val="white"/>
          <w:lang w:val="en-US"/>
        </w:rPr>
        <w:t>"&gt;</w:t>
      </w:r>
      <w:proofErr w:type="spellStart"/>
      <w:r w:rsidRPr="005937E5">
        <w:rPr>
          <w:rFonts w:ascii="Consolas" w:hAnsi="Consolas"/>
          <w:sz w:val="19"/>
          <w:highlight w:val="white"/>
          <w:lang w:val="en-US"/>
        </w:rPr>
        <w:t>Kursy</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walut</w:t>
      </w:r>
      <w:proofErr w:type="spellEnd"/>
      <w:r w:rsidRPr="005937E5">
        <w:rPr>
          <w:rFonts w:ascii="Consolas" w:hAnsi="Consolas"/>
          <w:color w:val="0000FF"/>
          <w:sz w:val="19"/>
          <w:highlight w:val="white"/>
          <w:lang w:val="en-US"/>
        </w:rPr>
        <w:t>&lt;/</w:t>
      </w:r>
      <w:r w:rsidRPr="005937E5">
        <w:rPr>
          <w:rFonts w:ascii="Consolas" w:hAnsi="Consolas"/>
          <w:color w:val="800000"/>
          <w:sz w:val="19"/>
          <w:highlight w:val="white"/>
          <w:lang w:val="en-US"/>
        </w:rPr>
        <w:t>a</w:t>
      </w:r>
      <w:r w:rsidRPr="005937E5">
        <w:rPr>
          <w:rFonts w:ascii="Consolas" w:hAnsi="Consolas"/>
          <w:color w:val="0000FF"/>
          <w:sz w:val="19"/>
          <w:highlight w:val="white"/>
          <w:lang w:val="en-US"/>
        </w:rPr>
        <w:t>&gt;&lt;/</w:t>
      </w:r>
      <w:r w:rsidRPr="005937E5">
        <w:rPr>
          <w:rFonts w:ascii="Consolas" w:hAnsi="Consolas"/>
          <w:color w:val="800000"/>
          <w:sz w:val="19"/>
          <w:highlight w:val="white"/>
          <w:lang w:val="en-US"/>
        </w:rPr>
        <w:t>li</w:t>
      </w:r>
      <w:r w:rsidRPr="005937E5">
        <w:rPr>
          <w:rFonts w:ascii="Consolas" w:hAnsi="Consolas"/>
          <w:color w:val="0000FF"/>
          <w:sz w:val="19"/>
          <w:highlight w:val="white"/>
          <w:lang w:val="en-US"/>
        </w:rPr>
        <w:t>&gt;</w:t>
      </w:r>
    </w:p>
    <w:p w:rsidR="009162D8" w:rsidRPr="005937E5" w:rsidRDefault="001240AB">
      <w:pPr>
        <w:rPr>
          <w:lang w:val="en-US"/>
        </w:rPr>
      </w:pPr>
      <w:r w:rsidRPr="005937E5">
        <w:rPr>
          <w:rFonts w:ascii="Consolas" w:hAnsi="Consolas"/>
          <w:color w:val="0000FF"/>
          <w:sz w:val="19"/>
          <w:highlight w:val="white"/>
          <w:lang w:val="en-US"/>
        </w:rPr>
        <w:t>&lt;</w:t>
      </w:r>
      <w:r w:rsidRPr="005937E5">
        <w:rPr>
          <w:rFonts w:ascii="Consolas" w:hAnsi="Consolas"/>
          <w:color w:val="800000"/>
          <w:sz w:val="19"/>
          <w:highlight w:val="white"/>
          <w:lang w:val="en-US"/>
        </w:rPr>
        <w:t>li</w:t>
      </w:r>
      <w:r w:rsidRPr="005937E5">
        <w:rPr>
          <w:rFonts w:ascii="Consolas" w:hAnsi="Consolas"/>
          <w:color w:val="0000FF"/>
          <w:sz w:val="19"/>
          <w:highlight w:val="white"/>
          <w:lang w:val="en-US"/>
        </w:rPr>
        <w:t>&gt;&lt;</w:t>
      </w:r>
      <w:proofErr w:type="spellStart"/>
      <w:r w:rsidRPr="005937E5">
        <w:rPr>
          <w:rFonts w:ascii="Consolas" w:hAnsi="Consolas"/>
          <w:color w:val="800000"/>
          <w:sz w:val="19"/>
          <w:highlight w:val="white"/>
          <w:lang w:val="en-US"/>
        </w:rPr>
        <w:t>a</w:t>
      </w:r>
      <w:r w:rsidRPr="005937E5">
        <w:rPr>
          <w:rFonts w:ascii="Consolas" w:hAnsi="Consolas"/>
          <w:color w:val="FF0000"/>
          <w:sz w:val="19"/>
          <w:highlight w:val="white"/>
          <w:lang w:val="en-US"/>
        </w:rPr>
        <w:t>href</w:t>
      </w:r>
      <w:proofErr w:type="spellEnd"/>
      <w:r w:rsidRPr="005937E5">
        <w:rPr>
          <w:rFonts w:ascii="Consolas" w:hAnsi="Consolas"/>
          <w:color w:val="0000FF"/>
          <w:sz w:val="19"/>
          <w:highlight w:val="white"/>
          <w:lang w:val="en-US"/>
        </w:rPr>
        <w:t>="#/</w:t>
      </w:r>
      <w:proofErr w:type="spellStart"/>
      <w:r w:rsidRPr="005937E5">
        <w:rPr>
          <w:rFonts w:ascii="Consolas" w:hAnsi="Consolas"/>
          <w:color w:val="0000FF"/>
          <w:sz w:val="19"/>
          <w:highlight w:val="white"/>
          <w:lang w:val="en-US"/>
        </w:rPr>
        <w:t>goldvalue</w:t>
      </w:r>
      <w:proofErr w:type="spellEnd"/>
      <w:r w:rsidRPr="005937E5">
        <w:rPr>
          <w:rFonts w:ascii="Consolas" w:hAnsi="Consolas"/>
          <w:color w:val="0000FF"/>
          <w:sz w:val="19"/>
          <w:highlight w:val="white"/>
          <w:lang w:val="en-US"/>
        </w:rPr>
        <w:t>"&gt;</w:t>
      </w:r>
      <w:proofErr w:type="spellStart"/>
      <w:r w:rsidRPr="005937E5">
        <w:rPr>
          <w:rFonts w:ascii="Consolas" w:hAnsi="Consolas"/>
          <w:sz w:val="19"/>
          <w:highlight w:val="white"/>
          <w:lang w:val="en-US"/>
        </w:rPr>
        <w:t>Ceny</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zlota</w:t>
      </w:r>
      <w:proofErr w:type="spellEnd"/>
      <w:r w:rsidRPr="005937E5">
        <w:rPr>
          <w:rFonts w:ascii="Consolas" w:hAnsi="Consolas"/>
          <w:color w:val="0000FF"/>
          <w:sz w:val="19"/>
          <w:highlight w:val="white"/>
          <w:lang w:val="en-US"/>
        </w:rPr>
        <w:t>&lt;/</w:t>
      </w:r>
      <w:r w:rsidRPr="005937E5">
        <w:rPr>
          <w:rFonts w:ascii="Consolas" w:hAnsi="Consolas"/>
          <w:color w:val="800000"/>
          <w:sz w:val="19"/>
          <w:highlight w:val="white"/>
          <w:lang w:val="en-US"/>
        </w:rPr>
        <w:t>a</w:t>
      </w:r>
      <w:r w:rsidRPr="005937E5">
        <w:rPr>
          <w:rFonts w:ascii="Consolas" w:hAnsi="Consolas"/>
          <w:color w:val="0000FF"/>
          <w:sz w:val="19"/>
          <w:highlight w:val="white"/>
          <w:lang w:val="en-US"/>
        </w:rPr>
        <w:t>&gt;&lt;/</w:t>
      </w:r>
      <w:r w:rsidRPr="005937E5">
        <w:rPr>
          <w:rFonts w:ascii="Consolas" w:hAnsi="Consolas"/>
          <w:color w:val="800000"/>
          <w:sz w:val="19"/>
          <w:highlight w:val="white"/>
          <w:lang w:val="en-US"/>
        </w:rPr>
        <w:t>li</w:t>
      </w:r>
      <w:r w:rsidRPr="005937E5">
        <w:rPr>
          <w:rFonts w:ascii="Consolas" w:hAnsi="Consolas"/>
          <w:color w:val="0000FF"/>
          <w:sz w:val="19"/>
          <w:highlight w:val="white"/>
          <w:lang w:val="en-US"/>
        </w:rPr>
        <w:t>&gt;</w:t>
      </w:r>
    </w:p>
    <w:p w:rsidR="009162D8" w:rsidRPr="005937E5" w:rsidRDefault="001240AB">
      <w:pPr>
        <w:rPr>
          <w:lang w:val="en-US"/>
        </w:rPr>
      </w:pPr>
      <w:r w:rsidRPr="005937E5">
        <w:rPr>
          <w:rFonts w:ascii="Consolas" w:hAnsi="Consolas"/>
          <w:color w:val="0000FF"/>
          <w:sz w:val="19"/>
          <w:highlight w:val="white"/>
          <w:lang w:val="en-US"/>
        </w:rPr>
        <w:t>&lt;/</w:t>
      </w:r>
      <w:proofErr w:type="spellStart"/>
      <w:r w:rsidRPr="005937E5">
        <w:rPr>
          <w:rFonts w:ascii="Consolas" w:hAnsi="Consolas"/>
          <w:color w:val="800000"/>
          <w:sz w:val="19"/>
          <w:highlight w:val="white"/>
          <w:lang w:val="en-US"/>
        </w:rPr>
        <w:t>ul</w:t>
      </w:r>
      <w:proofErr w:type="spellEnd"/>
      <w:r w:rsidRPr="005937E5">
        <w:rPr>
          <w:rFonts w:ascii="Consolas" w:hAnsi="Consolas"/>
          <w:color w:val="0000FF"/>
          <w:sz w:val="19"/>
          <w:highlight w:val="white"/>
          <w:lang w:val="en-US"/>
        </w:rPr>
        <w:t>&gt;</w:t>
      </w:r>
    </w:p>
    <w:p w:rsidR="009162D8" w:rsidRPr="005937E5" w:rsidRDefault="001240AB">
      <w:pPr>
        <w:rPr>
          <w:lang w:val="en-US"/>
        </w:rPr>
      </w:pPr>
      <w:r w:rsidRPr="005937E5">
        <w:rPr>
          <w:rFonts w:ascii="Consolas" w:hAnsi="Consolas"/>
          <w:color w:val="0000FF"/>
          <w:sz w:val="19"/>
          <w:highlight w:val="white"/>
          <w:lang w:val="en-US"/>
        </w:rPr>
        <w:t>&lt;/</w:t>
      </w:r>
      <w:r w:rsidRPr="005937E5">
        <w:rPr>
          <w:rFonts w:ascii="Consolas" w:hAnsi="Consolas"/>
          <w:color w:val="800000"/>
          <w:sz w:val="19"/>
          <w:highlight w:val="white"/>
          <w:lang w:val="en-US"/>
        </w:rPr>
        <w:t>md-toolbar</w:t>
      </w:r>
      <w:r w:rsidRPr="005937E5">
        <w:rPr>
          <w:rFonts w:ascii="Consolas" w:hAnsi="Consolas"/>
          <w:color w:val="0000FF"/>
          <w:sz w:val="19"/>
          <w:highlight w:val="white"/>
          <w:lang w:val="en-US"/>
        </w:rPr>
        <w:t>&gt;</w:t>
      </w:r>
    </w:p>
    <w:p w:rsidR="009162D8" w:rsidRPr="005937E5" w:rsidRDefault="009162D8">
      <w:pPr>
        <w:rPr>
          <w:rFonts w:ascii="Consolas" w:hAnsi="Consolas"/>
          <w:sz w:val="19"/>
          <w:highlight w:val="white"/>
          <w:lang w:val="en-US"/>
        </w:rPr>
      </w:pPr>
    </w:p>
    <w:p w:rsidR="009162D8" w:rsidRPr="005937E5" w:rsidRDefault="001240AB">
      <w:pPr>
        <w:rPr>
          <w:lang w:val="en-US"/>
        </w:rPr>
      </w:pPr>
      <w:r w:rsidRPr="005937E5">
        <w:rPr>
          <w:rFonts w:ascii="Consolas" w:hAnsi="Consolas"/>
          <w:color w:val="0000FF"/>
          <w:sz w:val="19"/>
          <w:highlight w:val="white"/>
          <w:lang w:val="en-US"/>
        </w:rPr>
        <w:t>&lt;</w:t>
      </w:r>
      <w:proofErr w:type="spellStart"/>
      <w:r w:rsidRPr="005937E5">
        <w:rPr>
          <w:rFonts w:ascii="Consolas" w:hAnsi="Consolas"/>
          <w:color w:val="800000"/>
          <w:sz w:val="19"/>
          <w:highlight w:val="white"/>
          <w:lang w:val="en-US"/>
        </w:rPr>
        <w:t>div</w:t>
      </w:r>
      <w:r w:rsidRPr="005937E5">
        <w:rPr>
          <w:rFonts w:ascii="Consolas" w:hAnsi="Consolas"/>
          <w:color w:val="FF0000"/>
          <w:sz w:val="19"/>
          <w:highlight w:val="white"/>
          <w:lang w:val="en-US"/>
        </w:rPr>
        <w:t>class</w:t>
      </w:r>
      <w:proofErr w:type="spellEnd"/>
      <w:r w:rsidRPr="005937E5">
        <w:rPr>
          <w:rFonts w:ascii="Consolas" w:hAnsi="Consolas"/>
          <w:color w:val="0000FF"/>
          <w:sz w:val="19"/>
          <w:highlight w:val="white"/>
          <w:lang w:val="en-US"/>
        </w:rPr>
        <w:t>="body-content"&gt;</w:t>
      </w:r>
    </w:p>
    <w:p w:rsidR="009162D8" w:rsidRDefault="001240AB">
      <w:r>
        <w:rPr>
          <w:rFonts w:ascii="Consolas" w:hAnsi="Consolas"/>
          <w:color w:val="0000FF"/>
          <w:sz w:val="19"/>
          <w:highlight w:val="white"/>
        </w:rPr>
        <w:t>&lt;</w:t>
      </w:r>
      <w:r>
        <w:rPr>
          <w:rFonts w:ascii="Consolas" w:hAnsi="Consolas"/>
          <w:color w:val="800000"/>
          <w:sz w:val="19"/>
          <w:highlight w:val="white"/>
        </w:rPr>
        <w:t>div</w:t>
      </w:r>
      <w:r>
        <w:rPr>
          <w:rFonts w:ascii="Consolas" w:hAnsi="Consolas"/>
          <w:color w:val="FF0000"/>
          <w:sz w:val="19"/>
          <w:highlight w:val="white"/>
        </w:rPr>
        <w:t>ng-view</w:t>
      </w:r>
      <w:r>
        <w:rPr>
          <w:rFonts w:ascii="Consolas" w:hAnsi="Consolas"/>
          <w:color w:val="0000FF"/>
          <w:sz w:val="19"/>
          <w:highlight w:val="white"/>
        </w:rPr>
        <w:t>=""&gt;</w:t>
      </w:r>
    </w:p>
    <w:p w:rsidR="009162D8" w:rsidRDefault="001240AB">
      <w:r>
        <w:rPr>
          <w:rFonts w:ascii="Consolas" w:hAnsi="Consolas"/>
          <w:color w:val="0000FF"/>
          <w:sz w:val="19"/>
          <w:highlight w:val="white"/>
        </w:rPr>
        <w:t>&lt;/</w:t>
      </w:r>
      <w:r>
        <w:rPr>
          <w:rFonts w:ascii="Consolas" w:hAnsi="Consolas"/>
          <w:color w:val="800000"/>
          <w:sz w:val="19"/>
          <w:highlight w:val="white"/>
        </w:rPr>
        <w:t>div</w:t>
      </w:r>
      <w:r>
        <w:rPr>
          <w:rFonts w:ascii="Consolas" w:hAnsi="Consolas"/>
          <w:color w:val="0000FF"/>
          <w:sz w:val="19"/>
          <w:highlight w:val="white"/>
        </w:rPr>
        <w:t>&gt;</w:t>
      </w:r>
    </w:p>
    <w:p w:rsidR="009162D8" w:rsidRDefault="001240AB">
      <w:pPr>
        <w:widowControl/>
        <w:suppressAutoHyphens w:val="0"/>
        <w:autoSpaceDE w:val="0"/>
        <w:textAlignment w:val="auto"/>
        <w:rPr>
          <w:rFonts w:cs="LiberationSans-Bold"/>
          <w:b/>
          <w:bCs/>
          <w:kern w:val="0"/>
          <w:sz w:val="36"/>
          <w:szCs w:val="36"/>
          <w:lang w:bidi="ar-SA"/>
        </w:rPr>
      </w:pPr>
      <w:r>
        <w:rPr>
          <w:rFonts w:ascii="Consolas" w:hAnsi="Consolas" w:cs="LiberationSans-Bold"/>
          <w:b/>
          <w:bCs/>
          <w:color w:val="0000FF"/>
          <w:kern w:val="0"/>
          <w:sz w:val="19"/>
          <w:szCs w:val="36"/>
          <w:highlight w:val="white"/>
          <w:lang w:bidi="ar-SA"/>
        </w:rPr>
        <w:t>&lt;/</w:t>
      </w:r>
      <w:r>
        <w:rPr>
          <w:rFonts w:ascii="Consolas" w:hAnsi="Consolas" w:cs="LiberationSans-Bold"/>
          <w:b/>
          <w:bCs/>
          <w:color w:val="800000"/>
          <w:kern w:val="0"/>
          <w:sz w:val="19"/>
          <w:szCs w:val="36"/>
          <w:highlight w:val="white"/>
          <w:lang w:bidi="ar-SA"/>
        </w:rPr>
        <w:t>div</w:t>
      </w:r>
      <w:r>
        <w:rPr>
          <w:rFonts w:ascii="Consolas" w:hAnsi="Consolas" w:cs="LiberationSans-Bold"/>
          <w:b/>
          <w:bCs/>
          <w:color w:val="0000FF"/>
          <w:kern w:val="0"/>
          <w:sz w:val="19"/>
          <w:szCs w:val="36"/>
          <w:highlight w:val="white"/>
          <w:lang w:bidi="ar-SA"/>
        </w:rPr>
        <w:t>&gt;</w:t>
      </w:r>
    </w:p>
    <w:p w:rsidR="009162D8" w:rsidRDefault="009162D8">
      <w:pPr>
        <w:widowControl/>
        <w:suppressAutoHyphens w:val="0"/>
        <w:autoSpaceDE w:val="0"/>
        <w:textAlignment w:val="auto"/>
        <w:rPr>
          <w:rFonts w:ascii="Consolas" w:hAnsi="Consolas" w:cs="LiberationSans-Bold"/>
          <w:b/>
          <w:bCs/>
          <w:color w:val="0000FF"/>
          <w:kern w:val="0"/>
          <w:sz w:val="19"/>
          <w:szCs w:val="36"/>
          <w:highlight w:val="white"/>
          <w:lang w:bidi="ar-S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color w:val="000000"/>
          <w:kern w:val="0"/>
          <w:lang w:bidi="ar-SA"/>
        </w:rPr>
        <w:t>W zakładce kursów walut, po wybraniu odpowiedniej pozycji z rozwijanej listy „Tabela”, model właściwości AngularJS jest automatycznie ustawiany a następnie wywoływane jest zdarzenie obsługujące komunikację z serwerem NBP. Po otrzymaniu zestawu danych z API, tworzony jest obiekt frameworka KendoUI a dane są dynamicznie wstawiane do tabeli.</w:t>
      </w:r>
    </w:p>
    <w:p w:rsidR="009162D8" w:rsidRDefault="009162D8">
      <w:pPr>
        <w:pStyle w:val="LO-Normal"/>
        <w:widowControl/>
        <w:suppressAutoHyphens w:val="0"/>
        <w:autoSpaceDE w:val="0"/>
        <w:textAlignment w:val="auto"/>
        <w:rPr>
          <w:rFonts w:ascii="LiberationSerif" w:hAnsi="LiberationSerif" w:cs="LiberationSerif" w:hint="eastAsia"/>
          <w:color w:val="000000"/>
          <w:highlight w:val="white"/>
        </w:rPr>
      </w:pPr>
    </w:p>
    <w:p w:rsidR="009162D8" w:rsidRPr="005937E5" w:rsidRDefault="001240AB">
      <w:pPr>
        <w:widowControl/>
        <w:suppressAutoHyphens w:val="0"/>
        <w:autoSpaceDE w:val="0"/>
        <w:textAlignment w:val="auto"/>
        <w:rPr>
          <w:rFonts w:cs="LiberationSans-Bold"/>
          <w:b/>
          <w:bCs/>
          <w:kern w:val="0"/>
          <w:sz w:val="36"/>
          <w:szCs w:val="36"/>
          <w:lang w:val="en-US" w:bidi="ar-SA"/>
        </w:rPr>
      </w:pPr>
      <w:r w:rsidRPr="005937E5">
        <w:rPr>
          <w:rFonts w:ascii="Consolas" w:hAnsi="Consolas" w:cs="LiberationSerif"/>
          <w:color w:val="0000FF"/>
          <w:kern w:val="0"/>
          <w:sz w:val="19"/>
          <w:lang w:val="en-US" w:bidi="ar-SA"/>
        </w:rPr>
        <w:t>&lt;</w:t>
      </w:r>
      <w:r w:rsidRPr="005937E5">
        <w:rPr>
          <w:rFonts w:ascii="Consolas" w:hAnsi="Consolas" w:cs="LiberationSans-Bold"/>
          <w:b/>
          <w:bCs/>
          <w:color w:val="800000"/>
          <w:kern w:val="0"/>
          <w:sz w:val="19"/>
          <w:szCs w:val="36"/>
          <w:highlight w:val="white"/>
          <w:lang w:val="en-US" w:bidi="ar-SA"/>
        </w:rPr>
        <w:t>kendo-grid</w:t>
      </w:r>
      <w:r w:rsidRPr="005937E5">
        <w:rPr>
          <w:rFonts w:ascii="Consolas" w:hAnsi="Consolas" w:cs="LiberationSans-Bold"/>
          <w:b/>
          <w:bCs/>
          <w:color w:val="FF0000"/>
          <w:kern w:val="0"/>
          <w:sz w:val="19"/>
          <w:szCs w:val="36"/>
          <w:highlight w:val="white"/>
          <w:lang w:val="en-US" w:bidi="ar-SA"/>
        </w:rPr>
        <w:t>options</w:t>
      </w:r>
      <w:r w:rsidRPr="005937E5">
        <w:rPr>
          <w:rFonts w:ascii="Consolas" w:hAnsi="Consolas" w:cs="LiberationSans-Bold"/>
          <w:b/>
          <w:bCs/>
          <w:color w:val="0000FF"/>
          <w:kern w:val="0"/>
          <w:sz w:val="19"/>
          <w:szCs w:val="36"/>
          <w:highlight w:val="white"/>
          <w:lang w:val="en-US" w:bidi="ar-SA"/>
        </w:rPr>
        <w:t>="exCtrl.mainGridOptions"</w:t>
      </w:r>
      <w:r w:rsidRPr="005937E5">
        <w:rPr>
          <w:rFonts w:ascii="Consolas" w:hAnsi="Consolas" w:cs="LiberationSans-Bold"/>
          <w:b/>
          <w:bCs/>
          <w:color w:val="FF0000"/>
          <w:kern w:val="0"/>
          <w:sz w:val="19"/>
          <w:szCs w:val="36"/>
          <w:highlight w:val="white"/>
          <w:lang w:val="en-US" w:bidi="ar-SA"/>
        </w:rPr>
        <w:t>k-data-source</w:t>
      </w:r>
      <w:r w:rsidRPr="005937E5">
        <w:rPr>
          <w:rFonts w:ascii="Consolas" w:hAnsi="Consolas" w:cs="LiberationSans-Bold"/>
          <w:b/>
          <w:bCs/>
          <w:color w:val="0000FF"/>
          <w:kern w:val="0"/>
          <w:sz w:val="19"/>
          <w:szCs w:val="36"/>
          <w:highlight w:val="white"/>
          <w:lang w:val="en-US" w:bidi="ar-SA"/>
        </w:rPr>
        <w:t>="exCtrl.data"&gt;</w:t>
      </w:r>
    </w:p>
    <w:p w:rsidR="009162D8" w:rsidRPr="005937E5" w:rsidRDefault="001240AB">
      <w:pPr>
        <w:widowControl/>
        <w:suppressAutoHyphens w:val="0"/>
        <w:autoSpaceDE w:val="0"/>
        <w:textAlignment w:val="auto"/>
        <w:rPr>
          <w:rFonts w:cs="LiberationSans-Bold"/>
          <w:b/>
          <w:bCs/>
          <w:kern w:val="0"/>
          <w:sz w:val="36"/>
          <w:szCs w:val="36"/>
          <w:lang w:val="en-US" w:bidi="ar-SA"/>
        </w:rPr>
      </w:pPr>
      <w:r w:rsidRPr="005937E5">
        <w:rPr>
          <w:rFonts w:ascii="Consolas" w:hAnsi="Consolas" w:cs="LiberationSans-Bold"/>
          <w:b/>
          <w:bCs/>
          <w:color w:val="0000FF"/>
          <w:kern w:val="0"/>
          <w:sz w:val="19"/>
          <w:szCs w:val="36"/>
          <w:highlight w:val="white"/>
          <w:lang w:val="en-US" w:bidi="ar-SA"/>
        </w:rPr>
        <w:t>&lt;/</w:t>
      </w:r>
      <w:r w:rsidRPr="005937E5">
        <w:rPr>
          <w:rFonts w:ascii="Consolas" w:hAnsi="Consolas" w:cs="LiberationSans-Bold"/>
          <w:b/>
          <w:bCs/>
          <w:color w:val="800000"/>
          <w:kern w:val="0"/>
          <w:sz w:val="19"/>
          <w:szCs w:val="36"/>
          <w:highlight w:val="white"/>
          <w:lang w:val="en-US" w:bidi="ar-SA"/>
        </w:rPr>
        <w:t>kendo-grid</w:t>
      </w:r>
      <w:r w:rsidRPr="005937E5">
        <w:rPr>
          <w:rFonts w:ascii="Consolas" w:hAnsi="Consolas" w:cs="LiberationSans-Bold"/>
          <w:b/>
          <w:bCs/>
          <w:color w:val="0000FF"/>
          <w:kern w:val="0"/>
          <w:sz w:val="19"/>
          <w:szCs w:val="36"/>
          <w:highlight w:val="white"/>
          <w:lang w:val="en-US" w:bidi="ar-SA"/>
        </w:rPr>
        <w:t>&gt;</w:t>
      </w:r>
    </w:p>
    <w:p w:rsidR="009162D8" w:rsidRPr="005937E5" w:rsidRDefault="009162D8">
      <w:pPr>
        <w:widowControl/>
        <w:suppressAutoHyphens w:val="0"/>
        <w:autoSpaceDE w:val="0"/>
        <w:textAlignment w:val="auto"/>
        <w:rPr>
          <w:rFonts w:ascii="Consolas" w:hAnsi="Consolas" w:cs="LiberationSans-Bold"/>
          <w:b/>
          <w:bCs/>
          <w:color w:val="0000FF"/>
          <w:kern w:val="0"/>
          <w:sz w:val="19"/>
          <w:szCs w:val="36"/>
          <w:highlight w:val="white"/>
          <w:lang w:val="en-US" w:bidi="ar-SA"/>
        </w:rPr>
      </w:pPr>
    </w:p>
    <w:p w:rsidR="009162D8" w:rsidRPr="005937E5" w:rsidRDefault="001240AB">
      <w:pPr>
        <w:widowControl/>
        <w:suppressAutoHyphens w:val="0"/>
        <w:autoSpaceDE w:val="0"/>
        <w:textAlignment w:val="auto"/>
        <w:rPr>
          <w:rFonts w:cs="LiberationSans-Bold"/>
          <w:b/>
          <w:bCs/>
          <w:kern w:val="0"/>
          <w:sz w:val="36"/>
          <w:szCs w:val="36"/>
          <w:lang w:val="en-US" w:bidi="ar-SA"/>
        </w:rPr>
      </w:pPr>
      <w:proofErr w:type="spellStart"/>
      <w:proofErr w:type="gramStart"/>
      <w:r w:rsidRPr="005937E5">
        <w:rPr>
          <w:rFonts w:ascii="Consolas" w:hAnsi="Consolas" w:cs="LiberationSans-Bold"/>
          <w:b/>
          <w:bCs/>
          <w:kern w:val="0"/>
          <w:sz w:val="19"/>
          <w:szCs w:val="36"/>
          <w:highlight w:val="white"/>
          <w:lang w:val="en-US" w:bidi="ar-SA"/>
        </w:rPr>
        <w:t>self.inputValue</w:t>
      </w:r>
      <w:proofErr w:type="spellEnd"/>
      <w:proofErr w:type="gramEnd"/>
      <w:r w:rsidRPr="005937E5">
        <w:rPr>
          <w:rFonts w:ascii="Consolas" w:hAnsi="Consolas" w:cs="LiberationSans-Bold"/>
          <w:b/>
          <w:bCs/>
          <w:kern w:val="0"/>
          <w:sz w:val="19"/>
          <w:szCs w:val="36"/>
          <w:highlight w:val="white"/>
          <w:lang w:val="en-US" w:bidi="ar-SA"/>
        </w:rPr>
        <w:t xml:space="preserve"> = </w:t>
      </w:r>
      <w:r w:rsidRPr="005937E5">
        <w:rPr>
          <w:rFonts w:ascii="Consolas" w:hAnsi="Consolas" w:cs="LiberationSans-Bold"/>
          <w:b/>
          <w:bCs/>
          <w:color w:val="A31515"/>
          <w:kern w:val="0"/>
          <w:sz w:val="19"/>
          <w:szCs w:val="36"/>
          <w:highlight w:val="white"/>
          <w:lang w:val="en-US" w:bidi="ar-SA"/>
        </w:rPr>
        <w:t>""</w:t>
      </w:r>
      <w:r w:rsidRPr="005937E5">
        <w:rPr>
          <w:rFonts w:ascii="Consolas" w:hAnsi="Consolas" w:cs="LiberationSans-Bold"/>
          <w:b/>
          <w:bCs/>
          <w:kern w:val="0"/>
          <w:sz w:val="19"/>
          <w:szCs w:val="36"/>
          <w:highlight w:val="white"/>
          <w:lang w:val="en-US" w:bidi="ar-SA"/>
        </w:rPr>
        <w:t>;</w:t>
      </w:r>
    </w:p>
    <w:p w:rsidR="009162D8" w:rsidRPr="005937E5" w:rsidRDefault="001240AB">
      <w:pPr>
        <w:rPr>
          <w:lang w:val="en-US"/>
        </w:rPr>
      </w:pPr>
      <w:proofErr w:type="spellStart"/>
      <w:proofErr w:type="gramStart"/>
      <w:r w:rsidRPr="005937E5">
        <w:rPr>
          <w:rFonts w:ascii="Consolas" w:hAnsi="Consolas"/>
          <w:sz w:val="19"/>
          <w:highlight w:val="white"/>
          <w:lang w:val="en-US"/>
        </w:rPr>
        <w:t>self.getExchangeRates</w:t>
      </w:r>
      <w:proofErr w:type="spellEnd"/>
      <w:proofErr w:type="gramEnd"/>
      <w:r w:rsidRPr="005937E5">
        <w:rPr>
          <w:rFonts w:ascii="Consolas" w:hAnsi="Consolas"/>
          <w:sz w:val="19"/>
          <w:highlight w:val="white"/>
          <w:lang w:val="en-US"/>
        </w:rPr>
        <w:t xml:space="preserve"> = </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 {</w:t>
      </w:r>
    </w:p>
    <w:p w:rsidR="009162D8" w:rsidRPr="005937E5" w:rsidRDefault="001240AB">
      <w:pPr>
        <w:rPr>
          <w:lang w:val="en-US"/>
        </w:rPr>
      </w:pPr>
      <w:proofErr w:type="spellStart"/>
      <w:r w:rsidRPr="005937E5">
        <w:rPr>
          <w:rFonts w:ascii="Consolas" w:hAnsi="Consolas"/>
          <w:sz w:val="19"/>
          <w:highlight w:val="white"/>
          <w:lang w:val="en-US"/>
        </w:rPr>
        <w:t>var</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baseUrl</w:t>
      </w:r>
      <w:proofErr w:type="spellEnd"/>
      <w:r w:rsidRPr="005937E5">
        <w:rPr>
          <w:rFonts w:ascii="Consolas" w:hAnsi="Consolas"/>
          <w:sz w:val="19"/>
          <w:highlight w:val="white"/>
          <w:lang w:val="en-US"/>
        </w:rPr>
        <w:t xml:space="preserve"> = </w:t>
      </w:r>
      <w:r w:rsidRPr="005937E5">
        <w:rPr>
          <w:rFonts w:ascii="Consolas" w:hAnsi="Consolas"/>
          <w:color w:val="A31515"/>
          <w:sz w:val="19"/>
          <w:highlight w:val="white"/>
          <w:lang w:val="en-US"/>
        </w:rPr>
        <w:t>"http://api.nbp.pl/</w:t>
      </w:r>
      <w:proofErr w:type="spellStart"/>
      <w:r w:rsidRPr="005937E5">
        <w:rPr>
          <w:rFonts w:ascii="Consolas" w:hAnsi="Consolas"/>
          <w:color w:val="A31515"/>
          <w:sz w:val="19"/>
          <w:highlight w:val="white"/>
          <w:lang w:val="en-US"/>
        </w:rPr>
        <w:t>api</w:t>
      </w:r>
      <w:proofErr w:type="spellEnd"/>
      <w:r w:rsidRPr="005937E5">
        <w:rPr>
          <w:rFonts w:ascii="Consolas" w:hAnsi="Consolas"/>
          <w:color w:val="A31515"/>
          <w:sz w:val="19"/>
          <w:highlight w:val="white"/>
          <w:lang w:val="en-US"/>
        </w:rPr>
        <w:t>/</w:t>
      </w:r>
      <w:proofErr w:type="spellStart"/>
      <w:r w:rsidRPr="005937E5">
        <w:rPr>
          <w:rFonts w:ascii="Consolas" w:hAnsi="Consolas"/>
          <w:color w:val="A31515"/>
          <w:sz w:val="19"/>
          <w:highlight w:val="white"/>
          <w:lang w:val="en-US"/>
        </w:rPr>
        <w:t>exchangerates</w:t>
      </w:r>
      <w:proofErr w:type="spellEnd"/>
      <w:r w:rsidRPr="005937E5">
        <w:rPr>
          <w:rFonts w:ascii="Consolas" w:hAnsi="Consolas"/>
          <w:color w:val="A31515"/>
          <w:sz w:val="19"/>
          <w:highlight w:val="white"/>
          <w:lang w:val="en-US"/>
        </w:rPr>
        <w:t>/tables/";</w:t>
      </w:r>
    </w:p>
    <w:p w:rsidR="009162D8" w:rsidRPr="005937E5" w:rsidRDefault="001240AB">
      <w:pPr>
        <w:rPr>
          <w:lang w:val="en-US"/>
        </w:rPr>
      </w:pPr>
      <w:proofErr w:type="spellStart"/>
      <w:r w:rsidRPr="005937E5">
        <w:rPr>
          <w:rFonts w:ascii="Consolas" w:hAnsi="Consolas"/>
          <w:color w:val="0000FF"/>
          <w:sz w:val="19"/>
          <w:highlight w:val="white"/>
          <w:lang w:val="en-US"/>
        </w:rPr>
        <w:t>var</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url</w:t>
      </w:r>
      <w:proofErr w:type="spellEnd"/>
      <w:r w:rsidRPr="005937E5">
        <w:rPr>
          <w:rFonts w:ascii="Consolas" w:hAnsi="Consolas"/>
          <w:sz w:val="19"/>
          <w:highlight w:val="white"/>
          <w:lang w:val="en-US"/>
        </w:rPr>
        <w:t xml:space="preserve"> = </w:t>
      </w:r>
      <w:proofErr w:type="spellStart"/>
      <w:r w:rsidRPr="005937E5">
        <w:rPr>
          <w:rFonts w:ascii="Consolas" w:hAnsi="Consolas"/>
          <w:sz w:val="19"/>
          <w:highlight w:val="white"/>
          <w:lang w:val="en-US"/>
        </w:rPr>
        <w:t>baseUrl</w:t>
      </w:r>
      <w:proofErr w:type="spellEnd"/>
      <w:r w:rsidRPr="005937E5">
        <w:rPr>
          <w:rFonts w:ascii="Consolas" w:hAnsi="Consolas"/>
          <w:sz w:val="19"/>
          <w:highlight w:val="white"/>
          <w:lang w:val="en-US"/>
        </w:rPr>
        <w:t xml:space="preserve"> + </w:t>
      </w:r>
      <w:proofErr w:type="spellStart"/>
      <w:proofErr w:type="gramStart"/>
      <w:r w:rsidRPr="005937E5">
        <w:rPr>
          <w:rFonts w:ascii="Consolas" w:hAnsi="Consolas"/>
          <w:sz w:val="19"/>
          <w:highlight w:val="white"/>
          <w:lang w:val="en-US"/>
        </w:rPr>
        <w:t>self.inputValue</w:t>
      </w:r>
      <w:proofErr w:type="spellEnd"/>
      <w:proofErr w:type="gramEnd"/>
      <w:r w:rsidRPr="005937E5">
        <w:rPr>
          <w:rFonts w:ascii="Consolas" w:hAnsi="Consolas"/>
          <w:sz w:val="19"/>
          <w:highlight w:val="white"/>
          <w:lang w:val="en-US"/>
        </w:rPr>
        <w:t xml:space="preserve"> + </w:t>
      </w:r>
      <w:r w:rsidRPr="005937E5">
        <w:rPr>
          <w:rFonts w:ascii="Consolas" w:hAnsi="Consolas"/>
          <w:color w:val="A31515"/>
          <w:sz w:val="19"/>
          <w:highlight w:val="white"/>
          <w:lang w:val="en-US"/>
        </w:rPr>
        <w:t>"?format=</w:t>
      </w:r>
      <w:proofErr w:type="spellStart"/>
      <w:r w:rsidRPr="005937E5">
        <w:rPr>
          <w:rFonts w:ascii="Consolas" w:hAnsi="Consolas"/>
          <w:color w:val="A31515"/>
          <w:sz w:val="19"/>
          <w:highlight w:val="white"/>
          <w:lang w:val="en-US"/>
        </w:rPr>
        <w:t>json</w:t>
      </w:r>
      <w:proofErr w:type="spellEnd"/>
      <w:r w:rsidRPr="005937E5">
        <w:rPr>
          <w:rFonts w:ascii="Consolas" w:hAnsi="Consolas"/>
          <w:color w:val="A31515"/>
          <w:sz w:val="19"/>
          <w:highlight w:val="white"/>
          <w:lang w:val="en-US"/>
        </w:rPr>
        <w:t>"</w:t>
      </w:r>
      <w:r w:rsidRPr="005937E5">
        <w:rPr>
          <w:rFonts w:ascii="Consolas" w:hAnsi="Consolas"/>
          <w:sz w:val="19"/>
          <w:highlight w:val="white"/>
          <w:lang w:val="en-US"/>
        </w:rPr>
        <w:t>;</w:t>
      </w:r>
    </w:p>
    <w:p w:rsidR="009162D8" w:rsidRPr="005937E5" w:rsidRDefault="001240AB">
      <w:pPr>
        <w:rPr>
          <w:lang w:val="en-US"/>
        </w:rPr>
      </w:pPr>
      <w:r w:rsidRPr="005937E5">
        <w:rPr>
          <w:rFonts w:ascii="Consolas" w:hAnsi="Consolas"/>
          <w:sz w:val="19"/>
          <w:highlight w:val="white"/>
          <w:lang w:val="en-US"/>
        </w:rPr>
        <w:t>$</w:t>
      </w:r>
      <w:proofErr w:type="spellStart"/>
      <w:r w:rsidRPr="005937E5">
        <w:rPr>
          <w:rFonts w:ascii="Consolas" w:hAnsi="Consolas"/>
          <w:sz w:val="19"/>
          <w:highlight w:val="white"/>
          <w:lang w:val="en-US"/>
        </w:rPr>
        <w:t>http.get</w:t>
      </w:r>
      <w:proofErr w:type="spellEnd"/>
      <w:r w:rsidRPr="005937E5">
        <w:rPr>
          <w:rFonts w:ascii="Consolas" w:hAnsi="Consolas"/>
          <w:sz w:val="19"/>
          <w:highlight w:val="white"/>
          <w:lang w:val="en-US"/>
        </w:rPr>
        <w:t>(</w:t>
      </w:r>
      <w:proofErr w:type="spellStart"/>
      <w:r w:rsidRPr="005937E5">
        <w:rPr>
          <w:rFonts w:ascii="Consolas" w:hAnsi="Consolas"/>
          <w:sz w:val="19"/>
          <w:highlight w:val="white"/>
          <w:lang w:val="en-US"/>
        </w:rPr>
        <w:t>url</w:t>
      </w:r>
      <w:proofErr w:type="spellEnd"/>
      <w:proofErr w:type="gramStart"/>
      <w:r w:rsidRPr="005937E5">
        <w:rPr>
          <w:rFonts w:ascii="Consolas" w:hAnsi="Consolas"/>
          <w:sz w:val="19"/>
          <w:highlight w:val="white"/>
          <w:lang w:val="en-US"/>
        </w:rPr>
        <w:t>).success</w:t>
      </w:r>
      <w:proofErr w:type="gramEnd"/>
      <w:r w:rsidRPr="005937E5">
        <w:rPr>
          <w:rFonts w:ascii="Consolas" w:hAnsi="Consolas"/>
          <w:sz w:val="19"/>
          <w:highlight w:val="white"/>
          <w:lang w:val="en-US"/>
        </w:rPr>
        <w:t>(</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(data) {</w:t>
      </w:r>
    </w:p>
    <w:p w:rsidR="009162D8" w:rsidRPr="005937E5" w:rsidRDefault="001240AB">
      <w:pPr>
        <w:rPr>
          <w:rFonts w:ascii="Consolas" w:hAnsi="Consolas"/>
          <w:sz w:val="19"/>
          <w:highlight w:val="white"/>
          <w:lang w:val="en-US"/>
        </w:rPr>
      </w:pPr>
      <w:proofErr w:type="spellStart"/>
      <w:proofErr w:type="gramStart"/>
      <w:r w:rsidRPr="005937E5">
        <w:rPr>
          <w:rFonts w:ascii="Consolas" w:hAnsi="Consolas"/>
          <w:sz w:val="19"/>
          <w:highlight w:val="white"/>
          <w:lang w:val="en-US"/>
        </w:rPr>
        <w:t>self.rates</w:t>
      </w:r>
      <w:proofErr w:type="spellEnd"/>
      <w:proofErr w:type="gramEnd"/>
      <w:r w:rsidRPr="005937E5">
        <w:rPr>
          <w:rFonts w:ascii="Consolas" w:hAnsi="Consolas"/>
          <w:sz w:val="19"/>
          <w:highlight w:val="white"/>
          <w:lang w:val="en-US"/>
        </w:rPr>
        <w:t xml:space="preserve"> = data[0].rates;</w:t>
      </w:r>
    </w:p>
    <w:p w:rsidR="009162D8" w:rsidRPr="005937E5" w:rsidRDefault="001240AB">
      <w:pPr>
        <w:rPr>
          <w:lang w:val="en-US"/>
        </w:rPr>
      </w:pPr>
      <w:proofErr w:type="spellStart"/>
      <w:r w:rsidRPr="005937E5">
        <w:rPr>
          <w:rFonts w:ascii="Consolas" w:hAnsi="Consolas"/>
          <w:sz w:val="19"/>
          <w:highlight w:val="white"/>
          <w:lang w:val="en-US"/>
        </w:rPr>
        <w:t>self.data</w:t>
      </w:r>
      <w:proofErr w:type="spellEnd"/>
      <w:r w:rsidRPr="005937E5">
        <w:rPr>
          <w:rFonts w:ascii="Consolas" w:hAnsi="Consolas"/>
          <w:sz w:val="19"/>
          <w:highlight w:val="white"/>
          <w:lang w:val="en-US"/>
        </w:rPr>
        <w:t xml:space="preserve"> = </w:t>
      </w:r>
      <w:proofErr w:type="spellStart"/>
      <w:r w:rsidRPr="005937E5">
        <w:rPr>
          <w:rFonts w:ascii="Consolas" w:hAnsi="Consolas"/>
          <w:color w:val="0000FF"/>
          <w:sz w:val="19"/>
          <w:highlight w:val="white"/>
          <w:lang w:val="en-US"/>
        </w:rPr>
        <w:t>new</w:t>
      </w:r>
      <w:r w:rsidRPr="005937E5">
        <w:rPr>
          <w:rFonts w:ascii="Consolas" w:hAnsi="Consolas"/>
          <w:color w:val="2B91AF"/>
          <w:sz w:val="19"/>
          <w:highlight w:val="white"/>
          <w:lang w:val="en-US"/>
        </w:rPr>
        <w:t>kendo</w:t>
      </w:r>
      <w:r w:rsidRPr="005937E5">
        <w:rPr>
          <w:rFonts w:ascii="Consolas" w:hAnsi="Consolas"/>
          <w:sz w:val="19"/>
          <w:highlight w:val="white"/>
          <w:lang w:val="en-US"/>
        </w:rPr>
        <w:t>.</w:t>
      </w:r>
      <w:proofErr w:type="gramStart"/>
      <w:r w:rsidRPr="005937E5">
        <w:rPr>
          <w:rFonts w:ascii="Consolas" w:hAnsi="Consolas"/>
          <w:color w:val="2B91AF"/>
          <w:sz w:val="19"/>
          <w:highlight w:val="white"/>
          <w:lang w:val="en-US"/>
        </w:rPr>
        <w:t>data</w:t>
      </w:r>
      <w:r w:rsidRPr="005937E5">
        <w:rPr>
          <w:rFonts w:ascii="Consolas" w:hAnsi="Consolas"/>
          <w:sz w:val="19"/>
          <w:highlight w:val="white"/>
          <w:lang w:val="en-US"/>
        </w:rPr>
        <w:t>.DataSource</w:t>
      </w:r>
      <w:proofErr w:type="spellEnd"/>
      <w:proofErr w:type="gramEnd"/>
      <w:r w:rsidRPr="005937E5">
        <w:rPr>
          <w:rFonts w:ascii="Consolas" w:hAnsi="Consolas"/>
          <w:sz w:val="19"/>
          <w:highlight w:val="white"/>
          <w:lang w:val="en-US"/>
        </w:rPr>
        <w:t>({</w:t>
      </w:r>
    </w:p>
    <w:p w:rsidR="009162D8" w:rsidRPr="005937E5" w:rsidRDefault="001240AB">
      <w:pPr>
        <w:rPr>
          <w:rFonts w:ascii="Consolas" w:hAnsi="Consolas"/>
          <w:sz w:val="19"/>
          <w:highlight w:val="white"/>
          <w:lang w:val="en-US"/>
        </w:rPr>
      </w:pPr>
      <w:r w:rsidRPr="005937E5">
        <w:rPr>
          <w:rFonts w:ascii="Consolas" w:hAnsi="Consolas"/>
          <w:sz w:val="19"/>
          <w:highlight w:val="white"/>
          <w:lang w:val="en-US"/>
        </w:rPr>
        <w:t xml:space="preserve">data: </w:t>
      </w:r>
      <w:proofErr w:type="spellStart"/>
      <w:proofErr w:type="gramStart"/>
      <w:r w:rsidRPr="005937E5">
        <w:rPr>
          <w:rFonts w:ascii="Consolas" w:hAnsi="Consolas"/>
          <w:sz w:val="19"/>
          <w:highlight w:val="white"/>
          <w:lang w:val="en-US"/>
        </w:rPr>
        <w:t>self.rates</w:t>
      </w:r>
      <w:proofErr w:type="spellEnd"/>
      <w:proofErr w:type="gramEnd"/>
    </w:p>
    <w:p w:rsidR="009162D8" w:rsidRPr="005937E5" w:rsidRDefault="001240AB">
      <w:pPr>
        <w:rPr>
          <w:rFonts w:ascii="Consolas" w:hAnsi="Consolas"/>
          <w:sz w:val="19"/>
          <w:highlight w:val="white"/>
          <w:lang w:val="en-US"/>
        </w:rPr>
      </w:pPr>
      <w:r w:rsidRPr="005937E5">
        <w:rPr>
          <w:rFonts w:ascii="Consolas" w:hAnsi="Consolas"/>
          <w:sz w:val="19"/>
          <w:highlight w:val="white"/>
          <w:lang w:val="en-US"/>
        </w:rPr>
        <w:t>});</w:t>
      </w:r>
    </w:p>
    <w:p w:rsidR="009162D8" w:rsidRPr="005937E5" w:rsidRDefault="001240AB">
      <w:pPr>
        <w:rPr>
          <w:lang w:val="en-US"/>
        </w:rPr>
      </w:pPr>
      <w:r w:rsidRPr="005937E5">
        <w:rPr>
          <w:rFonts w:ascii="Consolas" w:hAnsi="Consolas"/>
          <w:sz w:val="19"/>
          <w:highlight w:val="white"/>
          <w:lang w:val="en-US"/>
        </w:rPr>
        <w:t>}</w:t>
      </w:r>
      <w:proofErr w:type="gramStart"/>
      <w:r w:rsidRPr="005937E5">
        <w:rPr>
          <w:rFonts w:ascii="Consolas" w:hAnsi="Consolas"/>
          <w:sz w:val="19"/>
          <w:highlight w:val="white"/>
          <w:lang w:val="en-US"/>
        </w:rPr>
        <w:t>).error</w:t>
      </w:r>
      <w:proofErr w:type="gramEnd"/>
      <w:r w:rsidRPr="005937E5">
        <w:rPr>
          <w:rFonts w:ascii="Consolas" w:hAnsi="Consolas"/>
          <w:sz w:val="19"/>
          <w:highlight w:val="white"/>
          <w:lang w:val="en-US"/>
        </w:rPr>
        <w:t>(</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 {</w:t>
      </w:r>
    </w:p>
    <w:p w:rsidR="009162D8" w:rsidRDefault="001240AB">
      <w:r>
        <w:rPr>
          <w:rFonts w:ascii="Consolas" w:hAnsi="Consolas"/>
          <w:sz w:val="19"/>
          <w:highlight w:val="white"/>
        </w:rPr>
        <w:t>alert(</w:t>
      </w:r>
      <w:r>
        <w:rPr>
          <w:rFonts w:ascii="Consolas" w:hAnsi="Consolas"/>
          <w:color w:val="A31515"/>
          <w:sz w:val="19"/>
          <w:highlight w:val="white"/>
        </w:rPr>
        <w:t>"Api error"</w:t>
      </w:r>
      <w:r>
        <w:rPr>
          <w:rFonts w:ascii="Consolas" w:hAnsi="Consolas"/>
          <w:sz w:val="19"/>
          <w:highlight w:val="white"/>
        </w:rPr>
        <w:t>);</w:t>
      </w:r>
    </w:p>
    <w:p w:rsidR="009162D8" w:rsidRDefault="001240AB">
      <w:pPr>
        <w:rPr>
          <w:rFonts w:ascii="Consolas" w:hAnsi="Consolas"/>
          <w:sz w:val="19"/>
          <w:highlight w:val="white"/>
        </w:rPr>
      </w:pPr>
      <w:r>
        <w:rPr>
          <w:rFonts w:ascii="Consolas" w:hAnsi="Consolas"/>
          <w:sz w:val="19"/>
          <w:highlight w:val="white"/>
        </w:rPr>
        <w:t>});</w:t>
      </w:r>
    </w:p>
    <w:p w:rsidR="009162D8" w:rsidRDefault="001240AB">
      <w:pPr>
        <w:widowControl/>
        <w:suppressAutoHyphens w:val="0"/>
        <w:autoSpaceDE w:val="0"/>
        <w:textAlignment w:val="auto"/>
        <w:rPr>
          <w:rFonts w:ascii="Consolas" w:hAnsi="Consolas" w:cs="LiberationSans-Bold"/>
          <w:b/>
          <w:bCs/>
          <w:kern w:val="0"/>
          <w:sz w:val="19"/>
          <w:szCs w:val="36"/>
          <w:highlight w:val="white"/>
          <w:lang w:bidi="ar-SA"/>
        </w:rPr>
      </w:pPr>
      <w:r>
        <w:rPr>
          <w:rFonts w:ascii="Consolas" w:hAnsi="Consolas" w:cs="LiberationSans-Bold"/>
          <w:b/>
          <w:bCs/>
          <w:kern w:val="0"/>
          <w:sz w:val="19"/>
          <w:szCs w:val="36"/>
          <w:highlight w:val="white"/>
          <w:lang w:bidi="ar-SA"/>
        </w:rPr>
        <w:t>}</w:t>
      </w:r>
    </w:p>
    <w:p w:rsidR="009162D8" w:rsidRDefault="009162D8">
      <w:pPr>
        <w:widowControl/>
        <w:suppressAutoHyphens w:val="0"/>
        <w:autoSpaceDE w:val="0"/>
        <w:textAlignment w:val="auto"/>
        <w:rPr>
          <w:rFonts w:ascii="Consolas" w:hAnsi="Consolas" w:cs="LiberationSans-Bold"/>
          <w:b/>
          <w:bCs/>
          <w:kern w:val="0"/>
          <w:sz w:val="19"/>
          <w:szCs w:val="36"/>
          <w:highlight w:val="white"/>
          <w:lang w:bidi="ar-SA"/>
        </w:rPr>
      </w:pPr>
    </w:p>
    <w:p w:rsidR="009162D8" w:rsidRDefault="001240AB">
      <w:pPr>
        <w:pStyle w:val="LO-Normal"/>
        <w:widowControl/>
        <w:suppressAutoHyphens w:val="0"/>
        <w:autoSpaceDE w:val="0"/>
        <w:textAlignment w:val="auto"/>
        <w:rPr>
          <w:rFonts w:cs="LiberationSans-Bold"/>
          <w:b/>
          <w:bCs/>
          <w:kern w:val="0"/>
          <w:sz w:val="36"/>
          <w:szCs w:val="36"/>
          <w:lang w:bidi="ar-SA"/>
        </w:rPr>
      </w:pPr>
      <w:r>
        <w:rPr>
          <w:rFonts w:ascii="LiberationSerif" w:hAnsi="LiberationSerif" w:cs="LiberationSerif"/>
          <w:color w:val="000000"/>
          <w:kern w:val="0"/>
          <w:lang w:bidi="ar-SA"/>
        </w:rPr>
        <w:t xml:space="preserve">W zakładce cen złota po wybraniu odpowiedniej pozycji z rozwijanej listy „Ilość dni”, model właściwości AngularJS jest automatycznie ustawiany a następnie wywoływane jest zdarzenie obsługujące komunikację z serwerem NBP. Po otrzymaniu zestawu danych z API, tworzony jest obiekt frameworka KendoUI a dane są automatycznie propagowane do kontrolki wykresu </w:t>
      </w:r>
      <w:r>
        <w:rPr>
          <w:rFonts w:ascii="LiberationSerif" w:hAnsi="LiberationSerif" w:cs="LiberationSerif"/>
          <w:color w:val="000000"/>
          <w:kern w:val="0"/>
          <w:lang w:bidi="ar-SA"/>
        </w:rPr>
        <w:lastRenderedPageBreak/>
        <w:t>słupkowego. Kontrolka wykresu jest automatycznie inicjalizowana danymi, które przybyły ze zdalnego serwera a silnik KendoUI tworzy graficzną reprezentację wykresu.</w:t>
      </w:r>
    </w:p>
    <w:p w:rsidR="009162D8" w:rsidRDefault="009162D8">
      <w:pPr>
        <w:pStyle w:val="LO-Normal"/>
        <w:widowControl/>
        <w:suppressAutoHyphens w:val="0"/>
        <w:autoSpaceDE w:val="0"/>
        <w:textAlignment w:val="auto"/>
        <w:rPr>
          <w:rFonts w:ascii="LiberationSerif" w:hAnsi="LiberationSerif" w:cs="LiberationSerif" w:hint="eastAsia"/>
          <w:color w:val="000000"/>
          <w:highlight w:val="white"/>
        </w:rPr>
      </w:pPr>
    </w:p>
    <w:p w:rsidR="009162D8" w:rsidRPr="005937E5" w:rsidRDefault="001240AB">
      <w:pPr>
        <w:widowControl/>
        <w:suppressAutoHyphens w:val="0"/>
        <w:autoSpaceDE w:val="0"/>
        <w:textAlignment w:val="auto"/>
        <w:rPr>
          <w:rFonts w:cs="LiberationSans-Bold"/>
          <w:b/>
          <w:bCs/>
          <w:kern w:val="0"/>
          <w:sz w:val="36"/>
          <w:szCs w:val="36"/>
          <w:lang w:val="en-US" w:bidi="ar-SA"/>
        </w:rPr>
      </w:pPr>
      <w:r w:rsidRPr="005937E5">
        <w:rPr>
          <w:rFonts w:ascii="Consolas" w:hAnsi="Consolas" w:cs="LiberationSerif"/>
          <w:color w:val="0000FF"/>
          <w:kern w:val="0"/>
          <w:sz w:val="19"/>
          <w:lang w:val="en-US" w:bidi="ar-SA"/>
        </w:rPr>
        <w:t>&lt;</w:t>
      </w:r>
      <w:proofErr w:type="spellStart"/>
      <w:r w:rsidRPr="005937E5">
        <w:rPr>
          <w:rFonts w:ascii="Consolas" w:hAnsi="Consolas" w:cs="LiberationSans-Bold"/>
          <w:b/>
          <w:bCs/>
          <w:color w:val="800000"/>
          <w:kern w:val="0"/>
          <w:sz w:val="19"/>
          <w:szCs w:val="36"/>
          <w:highlight w:val="white"/>
          <w:lang w:val="en-US" w:bidi="ar-SA"/>
        </w:rPr>
        <w:t>div</w:t>
      </w:r>
      <w:r w:rsidRPr="005937E5">
        <w:rPr>
          <w:rFonts w:ascii="Consolas" w:hAnsi="Consolas" w:cs="LiberationSans-Bold"/>
          <w:b/>
          <w:bCs/>
          <w:color w:val="FF0000"/>
          <w:kern w:val="0"/>
          <w:sz w:val="19"/>
          <w:szCs w:val="36"/>
          <w:highlight w:val="white"/>
          <w:lang w:val="en-US" w:bidi="ar-SA"/>
        </w:rPr>
        <w:t>kendo</w:t>
      </w:r>
      <w:proofErr w:type="spellEnd"/>
      <w:r w:rsidRPr="005937E5">
        <w:rPr>
          <w:rFonts w:ascii="Consolas" w:hAnsi="Consolas" w:cs="LiberationSans-Bold"/>
          <w:b/>
          <w:bCs/>
          <w:color w:val="FF0000"/>
          <w:kern w:val="0"/>
          <w:sz w:val="19"/>
          <w:szCs w:val="36"/>
          <w:highlight w:val="white"/>
          <w:lang w:val="en-US" w:bidi="ar-SA"/>
        </w:rPr>
        <w:t>-chart</w:t>
      </w:r>
    </w:p>
    <w:p w:rsidR="009162D8" w:rsidRPr="005937E5" w:rsidRDefault="001240AB">
      <w:pPr>
        <w:rPr>
          <w:lang w:val="en-US"/>
        </w:rPr>
      </w:pPr>
      <w:r w:rsidRPr="005937E5">
        <w:rPr>
          <w:rFonts w:ascii="Consolas" w:hAnsi="Consolas"/>
          <w:sz w:val="19"/>
          <w:highlight w:val="white"/>
          <w:lang w:val="en-US"/>
        </w:rPr>
        <w:tab/>
      </w:r>
      <w:r w:rsidRPr="005937E5">
        <w:rPr>
          <w:rFonts w:ascii="Consolas" w:hAnsi="Consolas"/>
          <w:color w:val="FF0000"/>
          <w:sz w:val="19"/>
          <w:highlight w:val="white"/>
          <w:lang w:val="en-US"/>
        </w:rPr>
        <w:t>k-title</w:t>
      </w:r>
      <w:r w:rsidRPr="005937E5">
        <w:rPr>
          <w:rFonts w:ascii="Consolas" w:hAnsi="Consolas"/>
          <w:color w:val="0000FF"/>
          <w:sz w:val="19"/>
          <w:highlight w:val="white"/>
          <w:lang w:val="en-US"/>
        </w:rPr>
        <w:t>=</w:t>
      </w:r>
      <w:proofErr w:type="gramStart"/>
      <w:r w:rsidRPr="005937E5">
        <w:rPr>
          <w:rFonts w:ascii="Consolas" w:hAnsi="Consolas"/>
          <w:color w:val="0000FF"/>
          <w:sz w:val="19"/>
          <w:highlight w:val="white"/>
          <w:lang w:val="en-US"/>
        </w:rPr>
        <w:t>"{ align</w:t>
      </w:r>
      <w:proofErr w:type="gramEnd"/>
      <w:r w:rsidRPr="005937E5">
        <w:rPr>
          <w:rFonts w:ascii="Consolas" w:hAnsi="Consolas"/>
          <w:color w:val="0000FF"/>
          <w:sz w:val="19"/>
          <w:highlight w:val="white"/>
          <w:lang w:val="en-US"/>
        </w:rPr>
        <w:t>: 'left' }"</w:t>
      </w:r>
    </w:p>
    <w:p w:rsidR="009162D8" w:rsidRPr="005937E5" w:rsidRDefault="001240AB">
      <w:pPr>
        <w:rPr>
          <w:lang w:val="en-US"/>
        </w:rPr>
      </w:pPr>
      <w:r w:rsidRPr="005937E5">
        <w:rPr>
          <w:rFonts w:ascii="Consolas" w:hAnsi="Consolas"/>
          <w:color w:val="FF0000"/>
          <w:sz w:val="19"/>
          <w:highlight w:val="white"/>
          <w:lang w:val="en-US"/>
        </w:rPr>
        <w:t>k-series-defaults</w:t>
      </w:r>
      <w:r w:rsidRPr="005937E5">
        <w:rPr>
          <w:rFonts w:ascii="Consolas" w:hAnsi="Consolas"/>
          <w:color w:val="0000FF"/>
          <w:sz w:val="19"/>
          <w:highlight w:val="white"/>
          <w:lang w:val="en-US"/>
        </w:rPr>
        <w:t>="{</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type: 'column',</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labels: {</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visible: true,</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background: 'transparent'</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w:t>
      </w:r>
    </w:p>
    <w:p w:rsidR="009162D8" w:rsidRPr="005937E5" w:rsidRDefault="001240AB">
      <w:pPr>
        <w:rPr>
          <w:lang w:val="en-US"/>
        </w:rPr>
      </w:pPr>
      <w:r w:rsidRPr="005937E5">
        <w:rPr>
          <w:rFonts w:ascii="Consolas" w:hAnsi="Consolas"/>
          <w:color w:val="FF0000"/>
          <w:sz w:val="19"/>
          <w:highlight w:val="white"/>
          <w:lang w:val="en-US"/>
        </w:rPr>
        <w:t>k-series</w:t>
      </w:r>
      <w:r w:rsidRPr="005937E5">
        <w:rPr>
          <w:rFonts w:ascii="Consolas" w:hAnsi="Consolas"/>
          <w:color w:val="0000FF"/>
          <w:sz w:val="19"/>
          <w:highlight w:val="white"/>
          <w:lang w:val="en-US"/>
        </w:rPr>
        <w:t>="[{</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field: '</w:t>
      </w:r>
      <w:proofErr w:type="spellStart"/>
      <w:r w:rsidRPr="005937E5">
        <w:rPr>
          <w:rFonts w:ascii="Consolas" w:hAnsi="Consolas"/>
          <w:color w:val="0000FF"/>
          <w:sz w:val="19"/>
          <w:highlight w:val="white"/>
          <w:lang w:val="en-US"/>
        </w:rPr>
        <w:t>cena</w:t>
      </w:r>
      <w:proofErr w:type="spellEnd"/>
      <w:r w:rsidRPr="005937E5">
        <w:rPr>
          <w:rFonts w:ascii="Consolas" w:hAnsi="Consolas"/>
          <w:color w:val="0000FF"/>
          <w:sz w:val="19"/>
          <w:highlight w:val="white"/>
          <w:lang w:val="en-US"/>
        </w:rPr>
        <w:t>',</w:t>
      </w:r>
    </w:p>
    <w:p w:rsidR="009162D8" w:rsidRPr="005937E5" w:rsidRDefault="001240AB">
      <w:pPr>
        <w:rPr>
          <w:rFonts w:ascii="Consolas" w:hAnsi="Consolas"/>
          <w:color w:val="0000FF"/>
          <w:sz w:val="19"/>
          <w:highlight w:val="white"/>
          <w:lang w:val="en-US"/>
        </w:rPr>
      </w:pPr>
      <w:proofErr w:type="spellStart"/>
      <w:r w:rsidRPr="005937E5">
        <w:rPr>
          <w:rFonts w:ascii="Consolas" w:hAnsi="Consolas"/>
          <w:color w:val="0000FF"/>
          <w:sz w:val="19"/>
          <w:highlight w:val="white"/>
          <w:lang w:val="en-US"/>
        </w:rPr>
        <w:t>categoryField</w:t>
      </w:r>
      <w:proofErr w:type="spellEnd"/>
      <w:r w:rsidRPr="005937E5">
        <w:rPr>
          <w:rFonts w:ascii="Consolas" w:hAnsi="Consolas"/>
          <w:color w:val="0000FF"/>
          <w:sz w:val="19"/>
          <w:highlight w:val="white"/>
          <w:lang w:val="en-US"/>
        </w:rPr>
        <w:t>: 'data',</w:t>
      </w:r>
    </w:p>
    <w:p w:rsidR="009162D8" w:rsidRPr="005937E5" w:rsidRDefault="001240AB">
      <w:pPr>
        <w:rPr>
          <w:rFonts w:ascii="Consolas" w:hAnsi="Consolas"/>
          <w:color w:val="0000FF"/>
          <w:sz w:val="19"/>
          <w:highlight w:val="white"/>
          <w:lang w:val="en-US"/>
        </w:rPr>
      </w:pPr>
      <w:proofErr w:type="spellStart"/>
      <w:r w:rsidRPr="005937E5">
        <w:rPr>
          <w:rFonts w:ascii="Consolas" w:hAnsi="Consolas"/>
          <w:color w:val="0000FF"/>
          <w:sz w:val="19"/>
          <w:highlight w:val="white"/>
          <w:lang w:val="en-US"/>
        </w:rPr>
        <w:t>colorField</w:t>
      </w:r>
      <w:proofErr w:type="spellEnd"/>
      <w:r w:rsidRPr="005937E5">
        <w:rPr>
          <w:rFonts w:ascii="Consolas" w:hAnsi="Consolas"/>
          <w:color w:val="0000FF"/>
          <w:sz w:val="19"/>
          <w:highlight w:val="white"/>
          <w:lang w:val="en-US"/>
        </w:rPr>
        <w:t>: '</w:t>
      </w:r>
      <w:proofErr w:type="spellStart"/>
      <w:r w:rsidRPr="005937E5">
        <w:rPr>
          <w:rFonts w:ascii="Consolas" w:hAnsi="Consolas"/>
          <w:color w:val="0000FF"/>
          <w:sz w:val="19"/>
          <w:highlight w:val="white"/>
          <w:lang w:val="en-US"/>
        </w:rPr>
        <w:t>userColor</w:t>
      </w:r>
      <w:proofErr w:type="spellEnd"/>
      <w:r w:rsidRPr="005937E5">
        <w:rPr>
          <w:rFonts w:ascii="Consolas" w:hAnsi="Consolas"/>
          <w:color w:val="0000FF"/>
          <w:sz w:val="19"/>
          <w:highlight w:val="white"/>
          <w:lang w:val="en-US"/>
        </w:rPr>
        <w:t>'</w:t>
      </w:r>
    </w:p>
    <w:p w:rsidR="009162D8" w:rsidRPr="005937E5" w:rsidRDefault="001240AB">
      <w:pPr>
        <w:rPr>
          <w:rFonts w:ascii="Consolas" w:hAnsi="Consolas"/>
          <w:color w:val="0000FF"/>
          <w:sz w:val="19"/>
          <w:highlight w:val="white"/>
          <w:lang w:val="en-US"/>
        </w:rPr>
      </w:pPr>
      <w:r w:rsidRPr="005937E5">
        <w:rPr>
          <w:rFonts w:ascii="Consolas" w:hAnsi="Consolas"/>
          <w:color w:val="0000FF"/>
          <w:sz w:val="19"/>
          <w:highlight w:val="white"/>
          <w:lang w:val="en-US"/>
        </w:rPr>
        <w:t>}]"</w:t>
      </w:r>
    </w:p>
    <w:p w:rsidR="009162D8" w:rsidRPr="005937E5" w:rsidRDefault="001240AB">
      <w:pPr>
        <w:rPr>
          <w:lang w:val="en-US"/>
        </w:rPr>
      </w:pPr>
      <w:r w:rsidRPr="005937E5">
        <w:rPr>
          <w:rFonts w:ascii="Consolas" w:hAnsi="Consolas"/>
          <w:color w:val="FF0000"/>
          <w:sz w:val="19"/>
          <w:highlight w:val="white"/>
          <w:lang w:val="en-US"/>
        </w:rPr>
        <w:t>k-data-source</w:t>
      </w:r>
      <w:r w:rsidRPr="005937E5">
        <w:rPr>
          <w:rFonts w:ascii="Consolas" w:hAnsi="Consolas"/>
          <w:color w:val="0000FF"/>
          <w:sz w:val="19"/>
          <w:highlight w:val="white"/>
          <w:lang w:val="en-US"/>
        </w:rPr>
        <w:t>="</w:t>
      </w:r>
      <w:proofErr w:type="spellStart"/>
      <w:r w:rsidRPr="005937E5">
        <w:rPr>
          <w:rFonts w:ascii="Consolas" w:hAnsi="Consolas"/>
          <w:color w:val="0000FF"/>
          <w:sz w:val="19"/>
          <w:highlight w:val="white"/>
          <w:lang w:val="en-US"/>
        </w:rPr>
        <w:t>genCtrl.data</w:t>
      </w:r>
      <w:proofErr w:type="spellEnd"/>
      <w:r w:rsidRPr="005937E5">
        <w:rPr>
          <w:rFonts w:ascii="Consolas" w:hAnsi="Consolas"/>
          <w:color w:val="0000FF"/>
          <w:sz w:val="19"/>
          <w:highlight w:val="white"/>
          <w:lang w:val="en-US"/>
        </w:rPr>
        <w:t>"</w:t>
      </w:r>
    </w:p>
    <w:p w:rsidR="009162D8" w:rsidRPr="005937E5" w:rsidRDefault="001240AB">
      <w:pPr>
        <w:widowControl/>
        <w:suppressAutoHyphens w:val="0"/>
        <w:autoSpaceDE w:val="0"/>
        <w:textAlignment w:val="auto"/>
        <w:rPr>
          <w:rFonts w:cs="LiberationSans-Bold"/>
          <w:b/>
          <w:bCs/>
          <w:kern w:val="0"/>
          <w:sz w:val="36"/>
          <w:szCs w:val="36"/>
          <w:lang w:val="en-US" w:bidi="ar-SA"/>
        </w:rPr>
      </w:pPr>
      <w:r w:rsidRPr="005937E5">
        <w:rPr>
          <w:rFonts w:ascii="Consolas" w:hAnsi="Consolas" w:cs="LiberationSans-Bold"/>
          <w:b/>
          <w:bCs/>
          <w:color w:val="FF0000"/>
          <w:kern w:val="0"/>
          <w:sz w:val="19"/>
          <w:szCs w:val="36"/>
          <w:highlight w:val="white"/>
          <w:lang w:val="en-US" w:bidi="ar-SA"/>
        </w:rPr>
        <w:t>style</w:t>
      </w:r>
      <w:r w:rsidRPr="005937E5">
        <w:rPr>
          <w:rFonts w:ascii="Consolas" w:hAnsi="Consolas" w:cs="LiberationSans-Bold"/>
          <w:b/>
          <w:bCs/>
          <w:color w:val="0000FF"/>
          <w:kern w:val="0"/>
          <w:sz w:val="19"/>
          <w:szCs w:val="36"/>
          <w:highlight w:val="white"/>
          <w:lang w:val="en-US" w:bidi="ar-SA"/>
        </w:rPr>
        <w:t>="</w:t>
      </w:r>
      <w:r w:rsidRPr="005937E5">
        <w:rPr>
          <w:rFonts w:ascii="Consolas" w:hAnsi="Consolas" w:cs="LiberationSans-Bold"/>
          <w:b/>
          <w:bCs/>
          <w:color w:val="FF0000"/>
          <w:kern w:val="0"/>
          <w:sz w:val="19"/>
          <w:szCs w:val="36"/>
          <w:highlight w:val="white"/>
          <w:lang w:val="en-US" w:bidi="ar-SA"/>
        </w:rPr>
        <w:t>height</w:t>
      </w:r>
      <w:r w:rsidRPr="005937E5">
        <w:rPr>
          <w:rFonts w:ascii="Consolas" w:hAnsi="Consolas" w:cs="LiberationSans-Bold"/>
          <w:b/>
          <w:bCs/>
          <w:kern w:val="0"/>
          <w:sz w:val="19"/>
          <w:szCs w:val="36"/>
          <w:highlight w:val="white"/>
          <w:lang w:val="en-US" w:bidi="ar-SA"/>
        </w:rPr>
        <w:t xml:space="preserve">: </w:t>
      </w:r>
      <w:r w:rsidRPr="005937E5">
        <w:rPr>
          <w:rFonts w:ascii="Consolas" w:hAnsi="Consolas" w:cs="LiberationSans-Bold"/>
          <w:b/>
          <w:bCs/>
          <w:color w:val="0000FF"/>
          <w:kern w:val="0"/>
          <w:sz w:val="19"/>
          <w:szCs w:val="36"/>
          <w:highlight w:val="white"/>
          <w:lang w:val="en-US" w:bidi="ar-SA"/>
        </w:rPr>
        <w:t>400px</w:t>
      </w:r>
      <w:r w:rsidRPr="005937E5">
        <w:rPr>
          <w:rFonts w:ascii="Consolas" w:hAnsi="Consolas" w:cs="LiberationSans-Bold"/>
          <w:b/>
          <w:bCs/>
          <w:kern w:val="0"/>
          <w:sz w:val="19"/>
          <w:szCs w:val="36"/>
          <w:highlight w:val="white"/>
          <w:lang w:val="en-US" w:bidi="ar-SA"/>
        </w:rPr>
        <w:t>;</w:t>
      </w:r>
      <w:r w:rsidRPr="005937E5">
        <w:rPr>
          <w:rFonts w:ascii="Consolas" w:hAnsi="Consolas" w:cs="LiberationSans-Bold"/>
          <w:b/>
          <w:bCs/>
          <w:color w:val="0000FF"/>
          <w:kern w:val="0"/>
          <w:sz w:val="19"/>
          <w:szCs w:val="36"/>
          <w:highlight w:val="white"/>
          <w:lang w:val="en-US" w:bidi="ar-SA"/>
        </w:rPr>
        <w:t>"&gt;</w:t>
      </w:r>
    </w:p>
    <w:p w:rsidR="009162D8" w:rsidRPr="005937E5" w:rsidRDefault="001240AB">
      <w:pPr>
        <w:widowControl/>
        <w:suppressAutoHyphens w:val="0"/>
        <w:autoSpaceDE w:val="0"/>
        <w:textAlignment w:val="auto"/>
        <w:rPr>
          <w:rFonts w:cs="LiberationSans-Bold"/>
          <w:b/>
          <w:bCs/>
          <w:kern w:val="0"/>
          <w:sz w:val="36"/>
          <w:szCs w:val="36"/>
          <w:lang w:val="en-US" w:bidi="ar-SA"/>
        </w:rPr>
      </w:pPr>
      <w:r w:rsidRPr="005937E5">
        <w:rPr>
          <w:rFonts w:ascii="Consolas" w:hAnsi="Consolas" w:cs="LiberationSans-Bold"/>
          <w:b/>
          <w:bCs/>
          <w:color w:val="0000FF"/>
          <w:kern w:val="0"/>
          <w:sz w:val="19"/>
          <w:szCs w:val="36"/>
          <w:highlight w:val="white"/>
          <w:lang w:val="en-US" w:bidi="ar-SA"/>
        </w:rPr>
        <w:t>&lt;/</w:t>
      </w:r>
      <w:r w:rsidRPr="005937E5">
        <w:rPr>
          <w:rFonts w:ascii="Consolas" w:hAnsi="Consolas" w:cs="LiberationSans-Bold"/>
          <w:b/>
          <w:bCs/>
          <w:color w:val="800000"/>
          <w:kern w:val="0"/>
          <w:sz w:val="19"/>
          <w:szCs w:val="36"/>
          <w:highlight w:val="white"/>
          <w:lang w:val="en-US" w:bidi="ar-SA"/>
        </w:rPr>
        <w:t>div</w:t>
      </w:r>
      <w:r w:rsidRPr="005937E5">
        <w:rPr>
          <w:rFonts w:ascii="Consolas" w:hAnsi="Consolas" w:cs="LiberationSans-Bold"/>
          <w:b/>
          <w:bCs/>
          <w:color w:val="0000FF"/>
          <w:kern w:val="0"/>
          <w:sz w:val="19"/>
          <w:szCs w:val="36"/>
          <w:highlight w:val="white"/>
          <w:lang w:val="en-US" w:bidi="ar-SA"/>
        </w:rPr>
        <w:t>&gt;</w:t>
      </w:r>
    </w:p>
    <w:p w:rsidR="009162D8" w:rsidRPr="005937E5" w:rsidRDefault="009162D8">
      <w:pPr>
        <w:widowControl/>
        <w:suppressAutoHyphens w:val="0"/>
        <w:autoSpaceDE w:val="0"/>
        <w:textAlignment w:val="auto"/>
        <w:rPr>
          <w:rFonts w:ascii="Consolas" w:hAnsi="Consolas" w:cs="LiberationSans-Bold"/>
          <w:b/>
          <w:bCs/>
          <w:color w:val="0000FF"/>
          <w:kern w:val="0"/>
          <w:sz w:val="19"/>
          <w:szCs w:val="36"/>
          <w:highlight w:val="white"/>
          <w:lang w:val="en-US" w:bidi="ar-SA"/>
        </w:rPr>
      </w:pPr>
    </w:p>
    <w:p w:rsidR="009162D8" w:rsidRPr="005937E5" w:rsidRDefault="001240AB">
      <w:pPr>
        <w:widowControl/>
        <w:suppressAutoHyphens w:val="0"/>
        <w:autoSpaceDE w:val="0"/>
        <w:textAlignment w:val="auto"/>
        <w:rPr>
          <w:rFonts w:ascii="Consolas" w:hAnsi="Consolas" w:cs="LiberationSans-Bold"/>
          <w:b/>
          <w:bCs/>
          <w:kern w:val="0"/>
          <w:sz w:val="19"/>
          <w:szCs w:val="36"/>
          <w:highlight w:val="white"/>
          <w:lang w:val="en-US" w:bidi="ar-SA"/>
        </w:rPr>
      </w:pPr>
      <w:proofErr w:type="spellStart"/>
      <w:proofErr w:type="gramStart"/>
      <w:r w:rsidRPr="005937E5">
        <w:rPr>
          <w:rFonts w:ascii="Consolas" w:hAnsi="Consolas" w:cs="LiberationSans-Bold"/>
          <w:b/>
          <w:bCs/>
          <w:kern w:val="0"/>
          <w:sz w:val="19"/>
          <w:szCs w:val="36"/>
          <w:highlight w:val="white"/>
          <w:lang w:val="en-US" w:bidi="ar-SA"/>
        </w:rPr>
        <w:t>self.inputValue</w:t>
      </w:r>
      <w:proofErr w:type="spellEnd"/>
      <w:proofErr w:type="gramEnd"/>
      <w:r w:rsidRPr="005937E5">
        <w:rPr>
          <w:rFonts w:ascii="Consolas" w:hAnsi="Consolas" w:cs="LiberationSans-Bold"/>
          <w:b/>
          <w:bCs/>
          <w:kern w:val="0"/>
          <w:sz w:val="19"/>
          <w:szCs w:val="36"/>
          <w:highlight w:val="white"/>
          <w:lang w:val="en-US" w:bidi="ar-SA"/>
        </w:rPr>
        <w:t xml:space="preserve"> = 0;</w:t>
      </w:r>
    </w:p>
    <w:p w:rsidR="009162D8" w:rsidRPr="005937E5" w:rsidRDefault="001240AB">
      <w:pPr>
        <w:rPr>
          <w:lang w:val="en-US"/>
        </w:rPr>
      </w:pPr>
      <w:proofErr w:type="spellStart"/>
      <w:proofErr w:type="gramStart"/>
      <w:r w:rsidRPr="005937E5">
        <w:rPr>
          <w:rFonts w:ascii="Consolas" w:hAnsi="Consolas"/>
          <w:sz w:val="19"/>
          <w:highlight w:val="white"/>
          <w:lang w:val="en-US"/>
        </w:rPr>
        <w:t>self.getGoldValues</w:t>
      </w:r>
      <w:proofErr w:type="spellEnd"/>
      <w:proofErr w:type="gramEnd"/>
      <w:r w:rsidRPr="005937E5">
        <w:rPr>
          <w:rFonts w:ascii="Consolas" w:hAnsi="Consolas"/>
          <w:sz w:val="19"/>
          <w:highlight w:val="white"/>
          <w:lang w:val="en-US"/>
        </w:rPr>
        <w:t xml:space="preserve"> = </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 {</w:t>
      </w:r>
    </w:p>
    <w:p w:rsidR="009162D8" w:rsidRPr="005937E5" w:rsidRDefault="001240AB">
      <w:pPr>
        <w:rPr>
          <w:lang w:val="en-US"/>
        </w:rPr>
      </w:pPr>
      <w:proofErr w:type="spellStart"/>
      <w:r w:rsidRPr="005937E5">
        <w:rPr>
          <w:rFonts w:ascii="Consolas" w:hAnsi="Consolas"/>
          <w:sz w:val="19"/>
          <w:highlight w:val="white"/>
          <w:lang w:val="en-US"/>
        </w:rPr>
        <w:t>var</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baseUrl</w:t>
      </w:r>
      <w:proofErr w:type="spellEnd"/>
      <w:r w:rsidRPr="005937E5">
        <w:rPr>
          <w:rFonts w:ascii="Consolas" w:hAnsi="Consolas"/>
          <w:sz w:val="19"/>
          <w:highlight w:val="white"/>
          <w:lang w:val="en-US"/>
        </w:rPr>
        <w:t xml:space="preserve"> = </w:t>
      </w:r>
      <w:r w:rsidRPr="005937E5">
        <w:rPr>
          <w:rFonts w:ascii="Consolas" w:hAnsi="Consolas"/>
          <w:color w:val="A31515"/>
          <w:sz w:val="19"/>
          <w:highlight w:val="white"/>
          <w:lang w:val="en-US"/>
        </w:rPr>
        <w:t>"http://api.nbp.pl/</w:t>
      </w:r>
      <w:proofErr w:type="spellStart"/>
      <w:r w:rsidRPr="005937E5">
        <w:rPr>
          <w:rFonts w:ascii="Consolas" w:hAnsi="Consolas"/>
          <w:color w:val="A31515"/>
          <w:sz w:val="19"/>
          <w:highlight w:val="white"/>
          <w:lang w:val="en-US"/>
        </w:rPr>
        <w:t>api</w:t>
      </w:r>
      <w:proofErr w:type="spellEnd"/>
      <w:r w:rsidRPr="005937E5">
        <w:rPr>
          <w:rFonts w:ascii="Consolas" w:hAnsi="Consolas"/>
          <w:color w:val="A31515"/>
          <w:sz w:val="19"/>
          <w:highlight w:val="white"/>
          <w:lang w:val="en-US"/>
        </w:rPr>
        <w:t>/</w:t>
      </w:r>
      <w:proofErr w:type="spellStart"/>
      <w:r w:rsidRPr="005937E5">
        <w:rPr>
          <w:rFonts w:ascii="Consolas" w:hAnsi="Consolas"/>
          <w:color w:val="A31515"/>
          <w:sz w:val="19"/>
          <w:highlight w:val="white"/>
          <w:lang w:val="en-US"/>
        </w:rPr>
        <w:t>cenyzlota</w:t>
      </w:r>
      <w:proofErr w:type="spellEnd"/>
      <w:r w:rsidRPr="005937E5">
        <w:rPr>
          <w:rFonts w:ascii="Consolas" w:hAnsi="Consolas"/>
          <w:color w:val="A31515"/>
          <w:sz w:val="19"/>
          <w:highlight w:val="white"/>
          <w:lang w:val="en-US"/>
        </w:rPr>
        <w:t>/last/";</w:t>
      </w:r>
    </w:p>
    <w:p w:rsidR="009162D8" w:rsidRPr="005937E5" w:rsidRDefault="001240AB">
      <w:pPr>
        <w:rPr>
          <w:lang w:val="en-US"/>
        </w:rPr>
      </w:pPr>
      <w:proofErr w:type="spellStart"/>
      <w:r w:rsidRPr="005937E5">
        <w:rPr>
          <w:rFonts w:ascii="Consolas" w:hAnsi="Consolas"/>
          <w:color w:val="0000FF"/>
          <w:sz w:val="19"/>
          <w:highlight w:val="white"/>
          <w:lang w:val="en-US"/>
        </w:rPr>
        <w:t>var</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url</w:t>
      </w:r>
      <w:proofErr w:type="spellEnd"/>
      <w:r w:rsidRPr="005937E5">
        <w:rPr>
          <w:rFonts w:ascii="Consolas" w:hAnsi="Consolas"/>
          <w:sz w:val="19"/>
          <w:highlight w:val="white"/>
          <w:lang w:val="en-US"/>
        </w:rPr>
        <w:t xml:space="preserve"> = </w:t>
      </w:r>
      <w:proofErr w:type="spellStart"/>
      <w:r w:rsidRPr="005937E5">
        <w:rPr>
          <w:rFonts w:ascii="Consolas" w:hAnsi="Consolas"/>
          <w:sz w:val="19"/>
          <w:highlight w:val="white"/>
          <w:lang w:val="en-US"/>
        </w:rPr>
        <w:t>baseUrl</w:t>
      </w:r>
      <w:proofErr w:type="spellEnd"/>
      <w:r w:rsidRPr="005937E5">
        <w:rPr>
          <w:rFonts w:ascii="Consolas" w:hAnsi="Consolas"/>
          <w:sz w:val="19"/>
          <w:highlight w:val="white"/>
          <w:lang w:val="en-US"/>
        </w:rPr>
        <w:t xml:space="preserve"> + </w:t>
      </w:r>
      <w:proofErr w:type="spellStart"/>
      <w:proofErr w:type="gramStart"/>
      <w:r w:rsidRPr="005937E5">
        <w:rPr>
          <w:rFonts w:ascii="Consolas" w:hAnsi="Consolas"/>
          <w:sz w:val="19"/>
          <w:highlight w:val="white"/>
          <w:lang w:val="en-US"/>
        </w:rPr>
        <w:t>self.inputValue</w:t>
      </w:r>
      <w:proofErr w:type="spellEnd"/>
      <w:proofErr w:type="gramEnd"/>
      <w:r w:rsidRPr="005937E5">
        <w:rPr>
          <w:rFonts w:ascii="Consolas" w:hAnsi="Consolas"/>
          <w:sz w:val="19"/>
          <w:highlight w:val="white"/>
          <w:lang w:val="en-US"/>
        </w:rPr>
        <w:t xml:space="preserve"> + </w:t>
      </w:r>
      <w:r w:rsidRPr="005937E5">
        <w:rPr>
          <w:rFonts w:ascii="Consolas" w:hAnsi="Consolas"/>
          <w:color w:val="A31515"/>
          <w:sz w:val="19"/>
          <w:highlight w:val="white"/>
          <w:lang w:val="en-US"/>
        </w:rPr>
        <w:t>"?format=</w:t>
      </w:r>
      <w:proofErr w:type="spellStart"/>
      <w:r w:rsidRPr="005937E5">
        <w:rPr>
          <w:rFonts w:ascii="Consolas" w:hAnsi="Consolas"/>
          <w:color w:val="A31515"/>
          <w:sz w:val="19"/>
          <w:highlight w:val="white"/>
          <w:lang w:val="en-US"/>
        </w:rPr>
        <w:t>json</w:t>
      </w:r>
      <w:proofErr w:type="spellEnd"/>
      <w:r w:rsidRPr="005937E5">
        <w:rPr>
          <w:rFonts w:ascii="Consolas" w:hAnsi="Consolas"/>
          <w:color w:val="A31515"/>
          <w:sz w:val="19"/>
          <w:highlight w:val="white"/>
          <w:lang w:val="en-US"/>
        </w:rPr>
        <w:t>"</w:t>
      </w:r>
      <w:r w:rsidRPr="005937E5">
        <w:rPr>
          <w:rFonts w:ascii="Consolas" w:hAnsi="Consolas"/>
          <w:sz w:val="19"/>
          <w:highlight w:val="white"/>
          <w:lang w:val="en-US"/>
        </w:rPr>
        <w:t>;</w:t>
      </w:r>
    </w:p>
    <w:p w:rsidR="009162D8" w:rsidRPr="005937E5" w:rsidRDefault="001240AB">
      <w:pPr>
        <w:rPr>
          <w:lang w:val="en-US"/>
        </w:rPr>
      </w:pPr>
      <w:r w:rsidRPr="005937E5">
        <w:rPr>
          <w:rFonts w:ascii="Consolas" w:hAnsi="Consolas"/>
          <w:sz w:val="19"/>
          <w:highlight w:val="white"/>
          <w:lang w:val="en-US"/>
        </w:rPr>
        <w:t>$</w:t>
      </w:r>
      <w:proofErr w:type="spellStart"/>
      <w:r w:rsidRPr="005937E5">
        <w:rPr>
          <w:rFonts w:ascii="Consolas" w:hAnsi="Consolas"/>
          <w:sz w:val="19"/>
          <w:highlight w:val="white"/>
          <w:lang w:val="en-US"/>
        </w:rPr>
        <w:t>http.get</w:t>
      </w:r>
      <w:proofErr w:type="spellEnd"/>
      <w:r w:rsidRPr="005937E5">
        <w:rPr>
          <w:rFonts w:ascii="Consolas" w:hAnsi="Consolas"/>
          <w:sz w:val="19"/>
          <w:highlight w:val="white"/>
          <w:lang w:val="en-US"/>
        </w:rPr>
        <w:t>(</w:t>
      </w:r>
      <w:proofErr w:type="spellStart"/>
      <w:r w:rsidRPr="005937E5">
        <w:rPr>
          <w:rFonts w:ascii="Consolas" w:hAnsi="Consolas"/>
          <w:sz w:val="19"/>
          <w:highlight w:val="white"/>
          <w:lang w:val="en-US"/>
        </w:rPr>
        <w:t>url</w:t>
      </w:r>
      <w:proofErr w:type="spellEnd"/>
      <w:proofErr w:type="gramStart"/>
      <w:r w:rsidRPr="005937E5">
        <w:rPr>
          <w:rFonts w:ascii="Consolas" w:hAnsi="Consolas"/>
          <w:sz w:val="19"/>
          <w:highlight w:val="white"/>
          <w:lang w:val="en-US"/>
        </w:rPr>
        <w:t>).success</w:t>
      </w:r>
      <w:proofErr w:type="gramEnd"/>
      <w:r w:rsidRPr="005937E5">
        <w:rPr>
          <w:rFonts w:ascii="Consolas" w:hAnsi="Consolas"/>
          <w:sz w:val="19"/>
          <w:highlight w:val="white"/>
          <w:lang w:val="en-US"/>
        </w:rPr>
        <w:t>(</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(data) {</w:t>
      </w:r>
    </w:p>
    <w:p w:rsidR="009162D8" w:rsidRPr="005937E5" w:rsidRDefault="001240AB">
      <w:pPr>
        <w:rPr>
          <w:lang w:val="en-US"/>
        </w:rPr>
      </w:pPr>
      <w:r w:rsidRPr="005937E5">
        <w:rPr>
          <w:rFonts w:ascii="Consolas" w:hAnsi="Consolas"/>
          <w:color w:val="0000FF"/>
          <w:sz w:val="19"/>
          <w:highlight w:val="white"/>
          <w:lang w:val="en-US"/>
        </w:rPr>
        <w:t>for</w:t>
      </w:r>
      <w:r w:rsidRPr="005937E5">
        <w:rPr>
          <w:rFonts w:ascii="Consolas" w:hAnsi="Consolas"/>
          <w:sz w:val="19"/>
          <w:highlight w:val="white"/>
          <w:lang w:val="en-US"/>
        </w:rPr>
        <w:t xml:space="preserve"> (</w:t>
      </w:r>
      <w:proofErr w:type="spellStart"/>
      <w:r w:rsidRPr="005937E5">
        <w:rPr>
          <w:rFonts w:ascii="Consolas" w:hAnsi="Consolas"/>
          <w:color w:val="0000FF"/>
          <w:sz w:val="19"/>
          <w:highlight w:val="white"/>
          <w:lang w:val="en-US"/>
        </w:rPr>
        <w:t>var</w:t>
      </w:r>
      <w:proofErr w:type="spell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i</w:t>
      </w:r>
      <w:proofErr w:type="spellEnd"/>
      <w:r w:rsidRPr="005937E5">
        <w:rPr>
          <w:rFonts w:ascii="Consolas" w:hAnsi="Consolas"/>
          <w:sz w:val="19"/>
          <w:highlight w:val="white"/>
          <w:lang w:val="en-US"/>
        </w:rPr>
        <w:t xml:space="preserve"> = 0; </w:t>
      </w:r>
      <w:proofErr w:type="spellStart"/>
      <w:r w:rsidRPr="005937E5">
        <w:rPr>
          <w:rFonts w:ascii="Consolas" w:hAnsi="Consolas"/>
          <w:sz w:val="19"/>
          <w:highlight w:val="white"/>
          <w:lang w:val="en-US"/>
        </w:rPr>
        <w:t>i</w:t>
      </w:r>
      <w:proofErr w:type="spellEnd"/>
      <w:r w:rsidRPr="005937E5">
        <w:rPr>
          <w:rFonts w:ascii="Consolas" w:hAnsi="Consolas"/>
          <w:sz w:val="19"/>
          <w:highlight w:val="white"/>
          <w:lang w:val="en-US"/>
        </w:rPr>
        <w:t xml:space="preserve"> &lt; </w:t>
      </w:r>
      <w:proofErr w:type="spellStart"/>
      <w:proofErr w:type="gramStart"/>
      <w:r w:rsidRPr="005937E5">
        <w:rPr>
          <w:rFonts w:ascii="Consolas" w:hAnsi="Consolas"/>
          <w:sz w:val="19"/>
          <w:highlight w:val="white"/>
          <w:lang w:val="en-US"/>
        </w:rPr>
        <w:t>data.length</w:t>
      </w:r>
      <w:proofErr w:type="spellEnd"/>
      <w:proofErr w:type="gramEnd"/>
      <w:r w:rsidRPr="005937E5">
        <w:rPr>
          <w:rFonts w:ascii="Consolas" w:hAnsi="Consolas"/>
          <w:sz w:val="19"/>
          <w:highlight w:val="white"/>
          <w:lang w:val="en-US"/>
        </w:rPr>
        <w:t xml:space="preserve">; </w:t>
      </w:r>
      <w:proofErr w:type="spellStart"/>
      <w:r w:rsidRPr="005937E5">
        <w:rPr>
          <w:rFonts w:ascii="Consolas" w:hAnsi="Consolas"/>
          <w:sz w:val="19"/>
          <w:highlight w:val="white"/>
          <w:lang w:val="en-US"/>
        </w:rPr>
        <w:t>i</w:t>
      </w:r>
      <w:proofErr w:type="spellEnd"/>
      <w:r w:rsidRPr="005937E5">
        <w:rPr>
          <w:rFonts w:ascii="Consolas" w:hAnsi="Consolas"/>
          <w:sz w:val="19"/>
          <w:highlight w:val="white"/>
          <w:lang w:val="en-US"/>
        </w:rPr>
        <w:t>++)</w:t>
      </w:r>
    </w:p>
    <w:p w:rsidR="009162D8" w:rsidRPr="005937E5" w:rsidRDefault="001240AB">
      <w:pPr>
        <w:rPr>
          <w:lang w:val="en-US"/>
        </w:rPr>
      </w:pPr>
      <w:r w:rsidRPr="005937E5">
        <w:rPr>
          <w:rFonts w:ascii="Consolas" w:hAnsi="Consolas"/>
          <w:sz w:val="19"/>
          <w:highlight w:val="white"/>
          <w:lang w:val="en-US"/>
        </w:rPr>
        <w:t>data[</w:t>
      </w:r>
      <w:proofErr w:type="spellStart"/>
      <w:r w:rsidRPr="005937E5">
        <w:rPr>
          <w:rFonts w:ascii="Consolas" w:hAnsi="Consolas"/>
          <w:sz w:val="19"/>
          <w:highlight w:val="white"/>
          <w:lang w:val="en-US"/>
        </w:rPr>
        <w:t>i</w:t>
      </w:r>
      <w:proofErr w:type="spellEnd"/>
      <w:proofErr w:type="gramStart"/>
      <w:r w:rsidRPr="005937E5">
        <w:rPr>
          <w:rFonts w:ascii="Consolas" w:hAnsi="Consolas"/>
          <w:sz w:val="19"/>
          <w:highlight w:val="white"/>
          <w:lang w:val="en-US"/>
        </w:rPr>
        <w:t>].</w:t>
      </w:r>
      <w:proofErr w:type="spellStart"/>
      <w:r w:rsidRPr="005937E5">
        <w:rPr>
          <w:rFonts w:ascii="Consolas" w:hAnsi="Consolas"/>
          <w:sz w:val="19"/>
          <w:highlight w:val="white"/>
          <w:lang w:val="en-US"/>
        </w:rPr>
        <w:t>userColor</w:t>
      </w:r>
      <w:proofErr w:type="spellEnd"/>
      <w:proofErr w:type="gramEnd"/>
      <w:r w:rsidRPr="005937E5">
        <w:rPr>
          <w:rFonts w:ascii="Consolas" w:hAnsi="Consolas"/>
          <w:sz w:val="19"/>
          <w:highlight w:val="white"/>
          <w:lang w:val="en-US"/>
        </w:rPr>
        <w:t xml:space="preserve"> = </w:t>
      </w:r>
      <w:r w:rsidRPr="005937E5">
        <w:rPr>
          <w:rFonts w:ascii="Consolas" w:hAnsi="Consolas"/>
          <w:color w:val="A31515"/>
          <w:sz w:val="19"/>
          <w:highlight w:val="white"/>
          <w:lang w:val="en-US"/>
        </w:rPr>
        <w:t>"#ffd600"</w:t>
      </w:r>
      <w:r w:rsidRPr="005937E5">
        <w:rPr>
          <w:rFonts w:ascii="Consolas" w:hAnsi="Consolas"/>
          <w:sz w:val="19"/>
          <w:highlight w:val="white"/>
          <w:lang w:val="en-US"/>
        </w:rPr>
        <w:t>;</w:t>
      </w:r>
    </w:p>
    <w:p w:rsidR="009162D8" w:rsidRPr="005937E5" w:rsidRDefault="009162D8">
      <w:pPr>
        <w:rPr>
          <w:rFonts w:ascii="Consolas" w:hAnsi="Consolas"/>
          <w:sz w:val="19"/>
          <w:highlight w:val="white"/>
          <w:lang w:val="en-US"/>
        </w:rPr>
      </w:pPr>
    </w:p>
    <w:p w:rsidR="009162D8" w:rsidRPr="005937E5" w:rsidRDefault="001240AB">
      <w:pPr>
        <w:rPr>
          <w:rFonts w:ascii="Consolas" w:hAnsi="Consolas"/>
          <w:sz w:val="19"/>
          <w:highlight w:val="white"/>
          <w:lang w:val="en-US"/>
        </w:rPr>
      </w:pPr>
      <w:proofErr w:type="spellStart"/>
      <w:proofErr w:type="gramStart"/>
      <w:r w:rsidRPr="005937E5">
        <w:rPr>
          <w:rFonts w:ascii="Consolas" w:hAnsi="Consolas"/>
          <w:sz w:val="19"/>
          <w:highlight w:val="white"/>
          <w:lang w:val="en-US"/>
        </w:rPr>
        <w:t>self.rates</w:t>
      </w:r>
      <w:proofErr w:type="spellEnd"/>
      <w:proofErr w:type="gramEnd"/>
      <w:r w:rsidRPr="005937E5">
        <w:rPr>
          <w:rFonts w:ascii="Consolas" w:hAnsi="Consolas"/>
          <w:sz w:val="19"/>
          <w:highlight w:val="white"/>
          <w:lang w:val="en-US"/>
        </w:rPr>
        <w:t xml:space="preserve"> = data;</w:t>
      </w:r>
    </w:p>
    <w:p w:rsidR="009162D8" w:rsidRPr="005937E5" w:rsidRDefault="001240AB">
      <w:pPr>
        <w:rPr>
          <w:lang w:val="en-US"/>
        </w:rPr>
      </w:pPr>
      <w:proofErr w:type="spellStart"/>
      <w:r w:rsidRPr="005937E5">
        <w:rPr>
          <w:rFonts w:ascii="Consolas" w:hAnsi="Consolas"/>
          <w:sz w:val="19"/>
          <w:highlight w:val="white"/>
          <w:lang w:val="en-US"/>
        </w:rPr>
        <w:t>self.data</w:t>
      </w:r>
      <w:proofErr w:type="spellEnd"/>
      <w:r w:rsidRPr="005937E5">
        <w:rPr>
          <w:rFonts w:ascii="Consolas" w:hAnsi="Consolas"/>
          <w:sz w:val="19"/>
          <w:highlight w:val="white"/>
          <w:lang w:val="en-US"/>
        </w:rPr>
        <w:t xml:space="preserve"> = </w:t>
      </w:r>
      <w:proofErr w:type="spellStart"/>
      <w:r w:rsidRPr="005937E5">
        <w:rPr>
          <w:rFonts w:ascii="Consolas" w:hAnsi="Consolas"/>
          <w:color w:val="0000FF"/>
          <w:sz w:val="19"/>
          <w:highlight w:val="white"/>
          <w:lang w:val="en-US"/>
        </w:rPr>
        <w:t>new</w:t>
      </w:r>
      <w:r w:rsidRPr="005937E5">
        <w:rPr>
          <w:rFonts w:ascii="Consolas" w:hAnsi="Consolas"/>
          <w:color w:val="2B91AF"/>
          <w:sz w:val="19"/>
          <w:highlight w:val="white"/>
          <w:lang w:val="en-US"/>
        </w:rPr>
        <w:t>kendo</w:t>
      </w:r>
      <w:r w:rsidRPr="005937E5">
        <w:rPr>
          <w:rFonts w:ascii="Consolas" w:hAnsi="Consolas"/>
          <w:sz w:val="19"/>
          <w:highlight w:val="white"/>
          <w:lang w:val="en-US"/>
        </w:rPr>
        <w:t>.</w:t>
      </w:r>
      <w:proofErr w:type="gramStart"/>
      <w:r w:rsidRPr="005937E5">
        <w:rPr>
          <w:rFonts w:ascii="Consolas" w:hAnsi="Consolas"/>
          <w:color w:val="2B91AF"/>
          <w:sz w:val="19"/>
          <w:highlight w:val="white"/>
          <w:lang w:val="en-US"/>
        </w:rPr>
        <w:t>data</w:t>
      </w:r>
      <w:r w:rsidRPr="005937E5">
        <w:rPr>
          <w:rFonts w:ascii="Consolas" w:hAnsi="Consolas"/>
          <w:sz w:val="19"/>
          <w:highlight w:val="white"/>
          <w:lang w:val="en-US"/>
        </w:rPr>
        <w:t>.DataSource</w:t>
      </w:r>
      <w:proofErr w:type="spellEnd"/>
      <w:proofErr w:type="gramEnd"/>
      <w:r w:rsidRPr="005937E5">
        <w:rPr>
          <w:rFonts w:ascii="Consolas" w:hAnsi="Consolas"/>
          <w:sz w:val="19"/>
          <w:highlight w:val="white"/>
          <w:lang w:val="en-US"/>
        </w:rPr>
        <w:t>({</w:t>
      </w:r>
    </w:p>
    <w:p w:rsidR="009162D8" w:rsidRPr="005937E5" w:rsidRDefault="001240AB">
      <w:pPr>
        <w:rPr>
          <w:rFonts w:ascii="Consolas" w:hAnsi="Consolas"/>
          <w:sz w:val="19"/>
          <w:highlight w:val="white"/>
          <w:lang w:val="en-US"/>
        </w:rPr>
      </w:pPr>
      <w:r w:rsidRPr="005937E5">
        <w:rPr>
          <w:rFonts w:ascii="Consolas" w:hAnsi="Consolas"/>
          <w:sz w:val="19"/>
          <w:highlight w:val="white"/>
          <w:lang w:val="en-US"/>
        </w:rPr>
        <w:t xml:space="preserve">data: </w:t>
      </w:r>
      <w:proofErr w:type="spellStart"/>
      <w:proofErr w:type="gramStart"/>
      <w:r w:rsidRPr="005937E5">
        <w:rPr>
          <w:rFonts w:ascii="Consolas" w:hAnsi="Consolas"/>
          <w:sz w:val="19"/>
          <w:highlight w:val="white"/>
          <w:lang w:val="en-US"/>
        </w:rPr>
        <w:t>self.rates</w:t>
      </w:r>
      <w:proofErr w:type="spellEnd"/>
      <w:proofErr w:type="gramEnd"/>
    </w:p>
    <w:p w:rsidR="009162D8" w:rsidRPr="005937E5" w:rsidRDefault="001240AB">
      <w:pPr>
        <w:rPr>
          <w:rFonts w:ascii="Consolas" w:hAnsi="Consolas"/>
          <w:sz w:val="19"/>
          <w:highlight w:val="white"/>
          <w:lang w:val="en-US"/>
        </w:rPr>
      </w:pPr>
      <w:r w:rsidRPr="005937E5">
        <w:rPr>
          <w:rFonts w:ascii="Consolas" w:hAnsi="Consolas"/>
          <w:sz w:val="19"/>
          <w:highlight w:val="white"/>
          <w:lang w:val="en-US"/>
        </w:rPr>
        <w:t>});</w:t>
      </w:r>
    </w:p>
    <w:p w:rsidR="009162D8" w:rsidRPr="005937E5" w:rsidRDefault="001240AB">
      <w:pPr>
        <w:rPr>
          <w:lang w:val="en-US"/>
        </w:rPr>
      </w:pPr>
      <w:r w:rsidRPr="005937E5">
        <w:rPr>
          <w:rFonts w:ascii="Consolas" w:hAnsi="Consolas"/>
          <w:sz w:val="19"/>
          <w:highlight w:val="white"/>
          <w:lang w:val="en-US"/>
        </w:rPr>
        <w:t>}</w:t>
      </w:r>
      <w:proofErr w:type="gramStart"/>
      <w:r w:rsidRPr="005937E5">
        <w:rPr>
          <w:rFonts w:ascii="Consolas" w:hAnsi="Consolas"/>
          <w:sz w:val="19"/>
          <w:highlight w:val="white"/>
          <w:lang w:val="en-US"/>
        </w:rPr>
        <w:t>).error</w:t>
      </w:r>
      <w:proofErr w:type="gramEnd"/>
      <w:r w:rsidRPr="005937E5">
        <w:rPr>
          <w:rFonts w:ascii="Consolas" w:hAnsi="Consolas"/>
          <w:sz w:val="19"/>
          <w:highlight w:val="white"/>
          <w:lang w:val="en-US"/>
        </w:rPr>
        <w:t>(</w:t>
      </w:r>
      <w:r w:rsidRPr="005937E5">
        <w:rPr>
          <w:rFonts w:ascii="Consolas" w:hAnsi="Consolas"/>
          <w:color w:val="0000FF"/>
          <w:sz w:val="19"/>
          <w:highlight w:val="white"/>
          <w:lang w:val="en-US"/>
        </w:rPr>
        <w:t>function</w:t>
      </w:r>
      <w:r w:rsidRPr="005937E5">
        <w:rPr>
          <w:rFonts w:ascii="Consolas" w:hAnsi="Consolas"/>
          <w:sz w:val="19"/>
          <w:highlight w:val="white"/>
          <w:lang w:val="en-US"/>
        </w:rPr>
        <w:t xml:space="preserve"> () {</w:t>
      </w:r>
    </w:p>
    <w:p w:rsidR="009162D8" w:rsidRDefault="001240AB">
      <w:r>
        <w:rPr>
          <w:rFonts w:ascii="Consolas" w:hAnsi="Consolas"/>
          <w:sz w:val="19"/>
          <w:highlight w:val="white"/>
        </w:rPr>
        <w:t>alert(</w:t>
      </w:r>
      <w:r>
        <w:rPr>
          <w:rFonts w:ascii="Consolas" w:hAnsi="Consolas"/>
          <w:color w:val="A31515"/>
          <w:sz w:val="19"/>
          <w:highlight w:val="white"/>
        </w:rPr>
        <w:t>"Api error"</w:t>
      </w:r>
      <w:r>
        <w:rPr>
          <w:rFonts w:ascii="Consolas" w:hAnsi="Consolas"/>
          <w:sz w:val="19"/>
          <w:highlight w:val="white"/>
        </w:rPr>
        <w:t>);</w:t>
      </w:r>
    </w:p>
    <w:p w:rsidR="009162D8" w:rsidRDefault="001240AB">
      <w:pPr>
        <w:rPr>
          <w:rFonts w:ascii="Consolas" w:hAnsi="Consolas"/>
          <w:sz w:val="19"/>
          <w:highlight w:val="white"/>
        </w:rPr>
      </w:pPr>
      <w:r>
        <w:rPr>
          <w:rFonts w:ascii="Consolas" w:hAnsi="Consolas"/>
          <w:sz w:val="19"/>
          <w:highlight w:val="white"/>
        </w:rPr>
        <w:t>});</w:t>
      </w:r>
    </w:p>
    <w:p w:rsidR="009162D8" w:rsidRDefault="001240AB">
      <w:pPr>
        <w:widowControl/>
        <w:suppressAutoHyphens w:val="0"/>
        <w:autoSpaceDE w:val="0"/>
        <w:textAlignment w:val="auto"/>
        <w:rPr>
          <w:rFonts w:ascii="Consolas" w:hAnsi="Consolas" w:cs="LiberationSans-Bold"/>
          <w:b/>
          <w:bCs/>
          <w:kern w:val="0"/>
          <w:sz w:val="19"/>
          <w:szCs w:val="36"/>
          <w:highlight w:val="white"/>
          <w:lang w:bidi="ar-SA"/>
        </w:rPr>
      </w:pPr>
      <w:r>
        <w:rPr>
          <w:rFonts w:ascii="Consolas" w:hAnsi="Consolas" w:cs="LiberationSans-Bold"/>
          <w:b/>
          <w:bCs/>
          <w:kern w:val="0"/>
          <w:sz w:val="19"/>
          <w:szCs w:val="36"/>
          <w:highlight w:val="white"/>
          <w:lang w:bidi="ar-SA"/>
        </w:rPr>
        <w:t>}</w:t>
      </w:r>
    </w:p>
    <w:p w:rsidR="009162D8" w:rsidRDefault="009162D8">
      <w:pPr>
        <w:widowControl/>
        <w:suppressAutoHyphens w:val="0"/>
        <w:autoSpaceDE w:val="0"/>
        <w:textAlignment w:val="auto"/>
        <w:rPr>
          <w:rFonts w:ascii="Consolas" w:hAnsi="Consolas" w:cs="LiberationSans-Bold"/>
          <w:b/>
          <w:bCs/>
          <w:kern w:val="0"/>
          <w:sz w:val="19"/>
          <w:szCs w:val="36"/>
          <w:highlight w:val="white"/>
          <w:lang w:bidi="ar-SA"/>
        </w:rPr>
      </w:pPr>
    </w:p>
    <w:p w:rsidR="009162D8" w:rsidRDefault="001240AB">
      <w:pPr>
        <w:pStyle w:val="Heading11"/>
        <w:tabs>
          <w:tab w:val="left" w:pos="0"/>
        </w:tabs>
        <w:rPr>
          <w:sz w:val="36"/>
          <w:szCs w:val="36"/>
        </w:rPr>
      </w:pPr>
      <w:bookmarkStart w:id="9" w:name="__RefHeading___Toc2408_1137305453"/>
      <w:bookmarkEnd w:id="9"/>
      <w:r>
        <w:rPr>
          <w:sz w:val="36"/>
          <w:szCs w:val="36"/>
        </w:rPr>
        <w:t>9. Podsumowanie</w:t>
      </w:r>
    </w:p>
    <w:p w:rsidR="009162D8" w:rsidRDefault="009162D8">
      <w:pPr>
        <w:pStyle w:val="LO-Normal"/>
      </w:pPr>
    </w:p>
    <w:p w:rsidR="009162D8" w:rsidRDefault="001240AB">
      <w:pPr>
        <w:pStyle w:val="LO-Normal"/>
      </w:pPr>
      <w:bookmarkStart w:id="10" w:name="__RefHeading___Toc2410_1137305453"/>
      <w:bookmarkEnd w:id="10"/>
      <w:r>
        <w:t xml:space="preserve">Główne założenia sprawozdania zostały zrealizowane. Udało się w możliwie wyczerpujący sposób ukazać podstawowe działanie poszczególnych komponentów systemu AngularJS. Wyszczególnione przykłady potwierdzają założenia z jakimi budowane są systemy oparte o tę technologię. </w:t>
      </w:r>
    </w:p>
    <w:p w:rsidR="009162D8" w:rsidRDefault="001240AB">
      <w:pPr>
        <w:pStyle w:val="Heading11"/>
        <w:tabs>
          <w:tab w:val="left" w:pos="0"/>
        </w:tabs>
        <w:rPr>
          <w:sz w:val="36"/>
          <w:szCs w:val="36"/>
        </w:rPr>
      </w:pPr>
      <w:bookmarkStart w:id="11" w:name="__RefHeading___Toc2412_1137305453"/>
      <w:bookmarkEnd w:id="11"/>
      <w:r>
        <w:rPr>
          <w:sz w:val="36"/>
          <w:szCs w:val="36"/>
        </w:rPr>
        <w:t>10. Bibliografia</w:t>
      </w:r>
    </w:p>
    <w:p w:rsidR="009162D8" w:rsidRDefault="009162D8">
      <w:pPr>
        <w:pStyle w:val="Normal0"/>
        <w:rPr>
          <w:sz w:val="20"/>
          <w:szCs w:val="20"/>
        </w:rPr>
      </w:pPr>
    </w:p>
    <w:p w:rsidR="009162D8" w:rsidRPr="005937E5" w:rsidRDefault="001240AB">
      <w:pPr>
        <w:pStyle w:val="Normal0"/>
        <w:rPr>
          <w:sz w:val="20"/>
          <w:szCs w:val="20"/>
          <w:lang w:val="en-US"/>
        </w:rPr>
      </w:pPr>
      <w:r w:rsidRPr="005937E5">
        <w:rPr>
          <w:sz w:val="20"/>
          <w:szCs w:val="20"/>
          <w:lang w:val="en-US"/>
        </w:rPr>
        <w:t xml:space="preserve">1. </w:t>
      </w:r>
      <w:proofErr w:type="spellStart"/>
      <w:r w:rsidRPr="005937E5">
        <w:rPr>
          <w:sz w:val="20"/>
          <w:szCs w:val="20"/>
          <w:lang w:val="en-US"/>
        </w:rPr>
        <w:t>Shyam</w:t>
      </w:r>
      <w:proofErr w:type="spellEnd"/>
      <w:r w:rsidRPr="005937E5">
        <w:rPr>
          <w:sz w:val="20"/>
          <w:szCs w:val="20"/>
          <w:lang w:val="en-US"/>
        </w:rPr>
        <w:t xml:space="preserve"> </w:t>
      </w:r>
      <w:proofErr w:type="spellStart"/>
      <w:r w:rsidRPr="005937E5">
        <w:rPr>
          <w:sz w:val="20"/>
          <w:szCs w:val="20"/>
          <w:lang w:val="en-US"/>
        </w:rPr>
        <w:t>Seshadri</w:t>
      </w:r>
      <w:proofErr w:type="spellEnd"/>
      <w:r w:rsidRPr="005937E5">
        <w:rPr>
          <w:sz w:val="20"/>
          <w:szCs w:val="20"/>
          <w:lang w:val="en-US"/>
        </w:rPr>
        <w:t>, Brad Green, AngularJS: Up and Running. Enhanced Productivity with Structured Web Apps, O’ Reilly, 2014</w:t>
      </w:r>
    </w:p>
    <w:p w:rsidR="009162D8" w:rsidRDefault="001240AB">
      <w:pPr>
        <w:pStyle w:val="Normal0"/>
        <w:rPr>
          <w:sz w:val="20"/>
          <w:szCs w:val="20"/>
        </w:rPr>
      </w:pPr>
      <w:r>
        <w:rPr>
          <w:sz w:val="20"/>
          <w:szCs w:val="20"/>
        </w:rPr>
        <w:t>2. Adam Freeman, AngularJS. Profesjonalne techniki, Apress, 2015</w:t>
      </w:r>
    </w:p>
    <w:sectPr w:rsidR="009162D8" w:rsidSect="009162D8">
      <w:pgSz w:w="12240" w:h="15840"/>
      <w:pgMar w:top="1440" w:right="1425" w:bottom="1440" w:left="1560"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EE"/>
    <w:family w:val="swiss"/>
    <w:pitch w:val="variable"/>
    <w:sig w:usb0="E0000AFF" w:usb1="500078FF" w:usb2="00000021" w:usb3="00000000" w:csb0="000001BF" w:csb1="00000000"/>
  </w:font>
  <w:font w:name="Liberation Mono">
    <w:altName w:val="Courier New"/>
    <w:charset w:val="EE"/>
    <w:family w:val="modern"/>
    <w:pitch w:val="fixed"/>
    <w:sig w:usb0="E0000AFF" w:usb1="400078FF" w:usb2="0000000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Sans-Bold">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LiberationSerif">
    <w:altName w:val="Times New Roman"/>
    <w:charset w:val="EE"/>
    <w:family w:val="auto"/>
    <w:pitch w:val="default"/>
  </w:font>
  <w:font w:name="LiberationSerif-Italic">
    <w:altName w:val="Times New Roman"/>
    <w:charset w:val="EE"/>
    <w:family w:val="auto"/>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BEA"/>
    <w:multiLevelType w:val="multilevel"/>
    <w:tmpl w:val="CAD49E6A"/>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F749C"/>
    <w:multiLevelType w:val="multilevel"/>
    <w:tmpl w:val="49B05B18"/>
    <w:lvl w:ilvl="0">
      <w:start w:val="1"/>
      <w:numFmt w:val="none"/>
      <w:pStyle w:val="Heading11"/>
      <w:suff w:val="nothing"/>
      <w:lvlText w:val=""/>
      <w:lvlJc w:val="left"/>
      <w:pPr>
        <w:ind w:left="0" w:firstLine="0"/>
      </w:pPr>
    </w:lvl>
    <w:lvl w:ilvl="1">
      <w:start w:val="1"/>
      <w:numFmt w:val="none"/>
      <w:pStyle w:val="Heading21"/>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876510"/>
    <w:multiLevelType w:val="multilevel"/>
    <w:tmpl w:val="AE2A0C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117520"/>
    <w:multiLevelType w:val="hybridMultilevel"/>
    <w:tmpl w:val="29AC1322"/>
    <w:lvl w:ilvl="0" w:tplc="A4BC363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3B4286"/>
    <w:multiLevelType w:val="multilevel"/>
    <w:tmpl w:val="7BC6E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9162D8"/>
    <w:rsid w:val="001240AB"/>
    <w:rsid w:val="005937E5"/>
    <w:rsid w:val="009162D8"/>
    <w:rsid w:val="00FE5B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94D1"/>
  <w15:docId w15:val="{85717BE7-E99B-4329-9170-F927B088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2"/>
        <w:sz w:val="24"/>
        <w:szCs w:val="24"/>
        <w:lang w:val="pl-PL"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2D8"/>
    <w:pPr>
      <w:widowControl w:val="0"/>
      <w:shd w:val="clear" w:color="auto" w:fill="FFFFFF"/>
      <w:suppressAutoHyphens/>
    </w:pPr>
    <w:rPr>
      <w:rFonts w:eastAsia="Liberation Serif" w:cs="Liberation Serif"/>
      <w:color w:val="000000"/>
      <w:lang w:eastAsia="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next w:val="BodyText"/>
    <w:qFormat/>
    <w:rsid w:val="009162D8"/>
    <w:pPr>
      <w:numPr>
        <w:numId w:val="1"/>
      </w:numPr>
      <w:outlineLvl w:val="0"/>
    </w:pPr>
    <w:rPr>
      <w:b/>
      <w:bCs/>
    </w:rPr>
  </w:style>
  <w:style w:type="paragraph" w:customStyle="1" w:styleId="Heading21">
    <w:name w:val="Heading 21"/>
    <w:basedOn w:val="Heading"/>
    <w:next w:val="BodyText"/>
    <w:qFormat/>
    <w:rsid w:val="009162D8"/>
    <w:pPr>
      <w:numPr>
        <w:ilvl w:val="1"/>
        <w:numId w:val="1"/>
      </w:numPr>
      <w:spacing w:before="200" w:after="0"/>
      <w:outlineLvl w:val="1"/>
    </w:pPr>
    <w:rPr>
      <w:b/>
      <w:bCs/>
    </w:rPr>
  </w:style>
  <w:style w:type="character" w:customStyle="1" w:styleId="SourceText">
    <w:name w:val="Source Text"/>
    <w:qFormat/>
    <w:rsid w:val="009162D8"/>
    <w:rPr>
      <w:rFonts w:ascii="Liberation Mono" w:eastAsia="Liberation Mono" w:hAnsi="Liberation Mono" w:cs="Liberation Mono"/>
    </w:rPr>
  </w:style>
  <w:style w:type="character" w:customStyle="1" w:styleId="Bullets">
    <w:name w:val="Bullets"/>
    <w:qFormat/>
    <w:rsid w:val="009162D8"/>
    <w:rPr>
      <w:rFonts w:ascii="OpenSymbol" w:eastAsia="OpenSymbol" w:hAnsi="OpenSymbol" w:cs="OpenSymbol"/>
    </w:rPr>
  </w:style>
  <w:style w:type="character" w:customStyle="1" w:styleId="InternetLink">
    <w:name w:val="Internet Link"/>
    <w:rsid w:val="009162D8"/>
    <w:rPr>
      <w:color w:val="000080"/>
      <w:u w:val="single"/>
    </w:rPr>
  </w:style>
  <w:style w:type="character" w:customStyle="1" w:styleId="IndexLink">
    <w:name w:val="Index Link"/>
    <w:qFormat/>
    <w:rsid w:val="009162D8"/>
  </w:style>
  <w:style w:type="character" w:customStyle="1" w:styleId="FooterChar">
    <w:name w:val="Footer Char"/>
    <w:basedOn w:val="DefaultParagraphFont"/>
    <w:qFormat/>
    <w:rsid w:val="009162D8"/>
    <w:rPr>
      <w:rFonts w:cs="Mangal"/>
      <w:szCs w:val="21"/>
    </w:rPr>
  </w:style>
  <w:style w:type="character" w:customStyle="1" w:styleId="EndnoteTextChar">
    <w:name w:val="Endnote Text Char"/>
    <w:basedOn w:val="DefaultParagraphFont"/>
    <w:qFormat/>
    <w:rsid w:val="009162D8"/>
    <w:rPr>
      <w:rFonts w:cs="Mangal"/>
      <w:sz w:val="20"/>
      <w:szCs w:val="18"/>
    </w:rPr>
  </w:style>
  <w:style w:type="character" w:customStyle="1" w:styleId="EndnoteReference1">
    <w:name w:val="Endnote Reference1"/>
    <w:basedOn w:val="DefaultParagraphFont"/>
    <w:qFormat/>
    <w:rsid w:val="009162D8"/>
    <w:rPr>
      <w:position w:val="24"/>
      <w:sz w:val="16"/>
    </w:rPr>
  </w:style>
  <w:style w:type="character" w:customStyle="1" w:styleId="WWCharLFO1LVL1">
    <w:name w:val="WW_CharLFO1LVL1"/>
    <w:qFormat/>
    <w:rsid w:val="009162D8"/>
    <w:rPr>
      <w:sz w:val="36"/>
      <w:szCs w:val="36"/>
    </w:rPr>
  </w:style>
  <w:style w:type="character" w:customStyle="1" w:styleId="EndnoteCharacters">
    <w:name w:val="Endnote Characters"/>
    <w:qFormat/>
    <w:rsid w:val="009162D8"/>
  </w:style>
  <w:style w:type="paragraph" w:customStyle="1" w:styleId="Heading">
    <w:name w:val="Heading"/>
    <w:basedOn w:val="Normal"/>
    <w:next w:val="BodyText"/>
    <w:qFormat/>
    <w:rsid w:val="009162D8"/>
    <w:pPr>
      <w:keepNext/>
      <w:spacing w:before="240" w:after="120"/>
    </w:pPr>
    <w:rPr>
      <w:rFonts w:ascii="Liberation Sans" w:hAnsi="Liberation Sans" w:cs="Liberation Sans"/>
      <w:sz w:val="28"/>
      <w:lang w:eastAsia="pl-PL"/>
    </w:rPr>
  </w:style>
  <w:style w:type="paragraph" w:styleId="BodyText">
    <w:name w:val="Body Text"/>
    <w:basedOn w:val="Normal"/>
    <w:rsid w:val="009162D8"/>
    <w:pPr>
      <w:spacing w:after="140" w:line="288" w:lineRule="auto"/>
    </w:pPr>
    <w:rPr>
      <w:lang w:eastAsia="pl-PL"/>
    </w:rPr>
  </w:style>
  <w:style w:type="paragraph" w:customStyle="1" w:styleId="LO-Normal">
    <w:name w:val="LO-Normal"/>
    <w:qFormat/>
    <w:rsid w:val="009162D8"/>
    <w:pPr>
      <w:widowControl w:val="0"/>
      <w:shd w:val="clear" w:color="auto" w:fill="FFFFFF"/>
      <w:suppressAutoHyphens/>
    </w:pPr>
  </w:style>
  <w:style w:type="paragraph" w:styleId="List">
    <w:name w:val="List"/>
    <w:basedOn w:val="BodyText"/>
    <w:rsid w:val="009162D8"/>
  </w:style>
  <w:style w:type="paragraph" w:customStyle="1" w:styleId="Caption1">
    <w:name w:val="Caption1"/>
    <w:basedOn w:val="Normal"/>
    <w:qFormat/>
    <w:rsid w:val="009162D8"/>
    <w:pPr>
      <w:spacing w:before="120" w:after="120"/>
    </w:pPr>
    <w:rPr>
      <w:i/>
      <w:lang w:eastAsia="pl-PL"/>
    </w:rPr>
  </w:style>
  <w:style w:type="paragraph" w:customStyle="1" w:styleId="Index">
    <w:name w:val="Index"/>
    <w:basedOn w:val="Normal"/>
    <w:qFormat/>
    <w:rsid w:val="009162D8"/>
    <w:rPr>
      <w:lang w:eastAsia="pl-PL"/>
    </w:rPr>
  </w:style>
  <w:style w:type="paragraph" w:customStyle="1" w:styleId="PreformattedText">
    <w:name w:val="Preformatted Text"/>
    <w:basedOn w:val="Normal"/>
    <w:qFormat/>
    <w:rsid w:val="009162D8"/>
    <w:rPr>
      <w:rFonts w:ascii="Liberation Mono" w:hAnsi="Liberation Mono" w:cs="Liberation Mono"/>
      <w:sz w:val="20"/>
      <w:lang w:eastAsia="pl-PL"/>
    </w:rPr>
  </w:style>
  <w:style w:type="paragraph" w:customStyle="1" w:styleId="Header1">
    <w:name w:val="Header1"/>
    <w:basedOn w:val="Normal"/>
    <w:rsid w:val="009162D8"/>
    <w:pPr>
      <w:tabs>
        <w:tab w:val="center" w:pos="4627"/>
        <w:tab w:val="right" w:pos="9255"/>
      </w:tabs>
    </w:pPr>
    <w:rPr>
      <w:lang w:eastAsia="pl-PL"/>
    </w:rPr>
  </w:style>
  <w:style w:type="paragraph" w:customStyle="1" w:styleId="TOAHeading1">
    <w:name w:val="TOA Heading1"/>
    <w:basedOn w:val="Heading"/>
    <w:rsid w:val="009162D8"/>
    <w:pPr>
      <w:suppressLineNumbers/>
    </w:pPr>
    <w:rPr>
      <w:b/>
      <w:bCs/>
      <w:sz w:val="32"/>
      <w:szCs w:val="32"/>
    </w:rPr>
  </w:style>
  <w:style w:type="paragraph" w:customStyle="1" w:styleId="TOC11">
    <w:name w:val="TOC 11"/>
    <w:basedOn w:val="Index"/>
    <w:rsid w:val="009162D8"/>
    <w:pPr>
      <w:tabs>
        <w:tab w:val="right" w:leader="dot" w:pos="9255"/>
      </w:tabs>
    </w:pPr>
  </w:style>
  <w:style w:type="paragraph" w:customStyle="1" w:styleId="TOC21">
    <w:name w:val="TOC 21"/>
    <w:basedOn w:val="Index"/>
    <w:rsid w:val="009162D8"/>
    <w:pPr>
      <w:tabs>
        <w:tab w:val="right" w:leader="dot" w:pos="8972"/>
      </w:tabs>
      <w:ind w:left="283"/>
    </w:pPr>
  </w:style>
  <w:style w:type="paragraph" w:customStyle="1" w:styleId="Footer1">
    <w:name w:val="Footer1"/>
    <w:basedOn w:val="LO-Normal"/>
    <w:rsid w:val="009162D8"/>
    <w:pPr>
      <w:tabs>
        <w:tab w:val="center" w:pos="4986"/>
        <w:tab w:val="right" w:pos="9973"/>
      </w:tabs>
    </w:pPr>
    <w:rPr>
      <w:rFonts w:cs="Mangal"/>
      <w:szCs w:val="21"/>
    </w:rPr>
  </w:style>
  <w:style w:type="paragraph" w:styleId="ListParagraph">
    <w:name w:val="List Paragraph"/>
    <w:basedOn w:val="LO-Normal"/>
    <w:qFormat/>
    <w:rsid w:val="009162D8"/>
    <w:pPr>
      <w:ind w:left="720"/>
    </w:pPr>
    <w:rPr>
      <w:rFonts w:cs="Mangal"/>
      <w:szCs w:val="21"/>
    </w:rPr>
  </w:style>
  <w:style w:type="paragraph" w:customStyle="1" w:styleId="EndnoteText1">
    <w:name w:val="Endnote Text1"/>
    <w:basedOn w:val="LO-Normal"/>
    <w:qFormat/>
    <w:rsid w:val="009162D8"/>
    <w:rPr>
      <w:rFonts w:cs="Mangal"/>
      <w:sz w:val="20"/>
      <w:szCs w:val="18"/>
    </w:rPr>
  </w:style>
  <w:style w:type="paragraph" w:customStyle="1" w:styleId="ListContents">
    <w:name w:val="List Contents"/>
    <w:basedOn w:val="Normal"/>
    <w:qFormat/>
    <w:rsid w:val="009162D8"/>
    <w:pPr>
      <w:ind w:left="567"/>
    </w:pPr>
  </w:style>
  <w:style w:type="paragraph" w:customStyle="1" w:styleId="ListHeading">
    <w:name w:val="List Heading"/>
    <w:basedOn w:val="Normal"/>
    <w:next w:val="ListContents"/>
    <w:qFormat/>
    <w:rsid w:val="009162D8"/>
  </w:style>
  <w:style w:type="paragraph" w:customStyle="1" w:styleId="Normal0">
    <w:name w:val="Normal\"/>
    <w:basedOn w:val="LO-Normal"/>
    <w:qFormat/>
    <w:rsid w:val="009162D8"/>
  </w:style>
  <w:style w:type="paragraph" w:customStyle="1" w:styleId="Heading1">
    <w:name w:val="Heading1"/>
    <w:basedOn w:val="ListParagraph"/>
    <w:qFormat/>
    <w:rsid w:val="009162D8"/>
    <w:pPr>
      <w:widowControl/>
      <w:suppressAutoHyphens w:val="0"/>
      <w:autoSpaceDE w:val="0"/>
      <w:textAlignment w:val="auto"/>
    </w:pPr>
    <w:rPr>
      <w:rFonts w:cs="LiberationSans-Bold"/>
      <w:b/>
      <w:bCs/>
      <w:kern w:val="0"/>
      <w:sz w:val="36"/>
      <w:szCs w:val="36"/>
      <w:lang w:bidi="ar-SA"/>
    </w:rPr>
  </w:style>
  <w:style w:type="table" w:styleId="TableGrid">
    <w:name w:val="Table Grid"/>
    <w:basedOn w:val="TableNormal"/>
    <w:uiPriority w:val="39"/>
    <w:rsid w:val="005937E5"/>
    <w:pPr>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10</Pages>
  <Words>2497</Words>
  <Characters>14234</Characters>
  <Application>Microsoft Office Word</Application>
  <DocSecurity>0</DocSecurity>
  <Lines>118</Lines>
  <Paragraphs>33</Paragraphs>
  <ScaleCrop>false</ScaleCrop>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Przemyslaw Kleszcz</cp:lastModifiedBy>
  <cp:revision>373</cp:revision>
  <dcterms:created xsi:type="dcterms:W3CDTF">2018-03-24T18:56:00Z</dcterms:created>
  <dcterms:modified xsi:type="dcterms:W3CDTF">2018-05-27T09:43:00Z</dcterms:modified>
  <dc:language>pl-PL</dc:language>
</cp:coreProperties>
</file>