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B85" w:rsidRDefault="00C8151E">
      <w:pPr>
        <w:pStyle w:val="Tekstpodstawowy"/>
        <w:ind w:left="2053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l-PL" w:eastAsia="pl-PL"/>
        </w:rPr>
        <w:drawing>
          <wp:inline distT="0" distB="0" distL="0" distR="0">
            <wp:extent cx="3747344" cy="539496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7344" cy="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85" w:rsidRPr="00670DB6" w:rsidRDefault="00C8151E">
      <w:pPr>
        <w:spacing w:before="9"/>
        <w:ind w:left="1630"/>
        <w:rPr>
          <w:b/>
          <w:sz w:val="24"/>
          <w:lang w:val="pl-PL"/>
        </w:rPr>
      </w:pPr>
      <w:r w:rsidRPr="00670DB6">
        <w:rPr>
          <w:b/>
          <w:sz w:val="24"/>
          <w:lang w:val="pl-PL"/>
        </w:rPr>
        <w:t>P</w:t>
      </w:r>
      <w:r w:rsidRPr="00670DB6">
        <w:rPr>
          <w:b/>
          <w:sz w:val="19"/>
          <w:lang w:val="pl-PL"/>
        </w:rPr>
        <w:t xml:space="preserve">LAKAT INFORMACYJNY PROJEKTU GRUPOWEGO </w:t>
      </w:r>
      <w:r w:rsidRPr="00670DB6">
        <w:rPr>
          <w:b/>
          <w:sz w:val="24"/>
          <w:lang w:val="pl-PL"/>
        </w:rPr>
        <w:t xml:space="preserve">– </w:t>
      </w:r>
      <w:r w:rsidR="0020625E" w:rsidRPr="00064454">
        <w:rPr>
          <w:b/>
          <w:sz w:val="24"/>
          <w:lang w:val="pl-PL"/>
        </w:rPr>
        <w:t>STYCZEŃ</w:t>
      </w:r>
      <w:r w:rsidRPr="00064454">
        <w:rPr>
          <w:b/>
          <w:sz w:val="24"/>
          <w:lang w:val="pl-PL"/>
        </w:rPr>
        <w:t xml:space="preserve"> </w:t>
      </w:r>
      <w:r w:rsidR="00670DB6">
        <w:rPr>
          <w:b/>
          <w:sz w:val="24"/>
          <w:lang w:val="pl-PL"/>
        </w:rPr>
        <w:t>201</w:t>
      </w:r>
      <w:r w:rsidR="0020625E">
        <w:rPr>
          <w:b/>
          <w:sz w:val="24"/>
          <w:lang w:val="pl-PL"/>
        </w:rPr>
        <w:t>8</w:t>
      </w:r>
    </w:p>
    <w:p w:rsidR="00F50B85" w:rsidRPr="00670DB6" w:rsidRDefault="00C8151E" w:rsidP="00100257">
      <w:pPr>
        <w:pStyle w:val="Nagwek1"/>
        <w:ind w:left="0" w:right="-410"/>
      </w:pPr>
      <w:r w:rsidRPr="00670DB6">
        <w:t xml:space="preserve">Katedra </w:t>
      </w:r>
      <w:r w:rsidR="00670DB6" w:rsidRPr="00670DB6">
        <w:t>Inżynierii Oprogramowania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5"/>
        <w:gridCol w:w="3870"/>
      </w:tblGrid>
      <w:tr w:rsidR="00AD3DD2" w:rsidRPr="007834AF" w:rsidTr="00136E1D">
        <w:trPr>
          <w:trHeight w:hRule="exact" w:val="1267"/>
        </w:trPr>
        <w:tc>
          <w:tcPr>
            <w:tcW w:w="2345" w:type="dxa"/>
            <w:vAlign w:val="center"/>
          </w:tcPr>
          <w:p w:rsidR="00F50B85" w:rsidRPr="00670DB6" w:rsidRDefault="00C8151E" w:rsidP="00AD3DD2">
            <w:pPr>
              <w:pStyle w:val="TableParagraph"/>
            </w:pPr>
            <w:r w:rsidRPr="00670DB6">
              <w:t xml:space="preserve">Zespół projektowy: </w:t>
            </w:r>
            <w:r w:rsidR="00670DB6">
              <w:t>3</w:t>
            </w:r>
            <w:r w:rsidRPr="00670DB6">
              <w:t>@K</w:t>
            </w:r>
            <w:r w:rsidR="00670DB6">
              <w:t>IOP</w:t>
            </w:r>
            <w:r w:rsidR="00AD3DD2">
              <w:t>’2017</w:t>
            </w:r>
          </w:p>
        </w:tc>
        <w:tc>
          <w:tcPr>
            <w:tcW w:w="3870" w:type="dxa"/>
            <w:vAlign w:val="center"/>
          </w:tcPr>
          <w:p w:rsidR="00F50B85" w:rsidRDefault="00AD3DD2" w:rsidP="00AD3DD2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>Natalia Niewdzięczna</w:t>
            </w:r>
            <w:r w:rsidR="00C8151E" w:rsidRPr="00670DB6">
              <w:rPr>
                <w:lang w:val="pl-PL"/>
              </w:rPr>
              <w:t xml:space="preserve"> </w:t>
            </w:r>
            <w:r>
              <w:rPr>
                <w:lang w:val="pl-PL"/>
              </w:rPr>
              <w:t>–</w:t>
            </w:r>
            <w:r w:rsidR="00C8151E" w:rsidRPr="00670DB6">
              <w:rPr>
                <w:lang w:val="pl-PL"/>
              </w:rPr>
              <w:t xml:space="preserve"> kierownik</w:t>
            </w:r>
          </w:p>
          <w:p w:rsidR="00AD3DD2" w:rsidRDefault="00AD3DD2" w:rsidP="00AD3DD2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>Wadim Sokołowski</w:t>
            </w:r>
          </w:p>
          <w:p w:rsidR="00AD3DD2" w:rsidRPr="00AD3DD2" w:rsidRDefault="00AD3DD2" w:rsidP="00AD3DD2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>Przemysław Studziński</w:t>
            </w:r>
          </w:p>
        </w:tc>
      </w:tr>
      <w:tr w:rsidR="00AD3DD2" w:rsidRPr="00AD3DD2" w:rsidTr="00136E1D">
        <w:trPr>
          <w:trHeight w:hRule="exact" w:val="497"/>
        </w:trPr>
        <w:tc>
          <w:tcPr>
            <w:tcW w:w="2345" w:type="dxa"/>
            <w:vAlign w:val="center"/>
          </w:tcPr>
          <w:p w:rsidR="00F50B85" w:rsidRPr="00670DB6" w:rsidRDefault="00C8151E" w:rsidP="00AD3DD2">
            <w:pPr>
              <w:pStyle w:val="TableParagraph"/>
            </w:pPr>
            <w:r w:rsidRPr="00670DB6">
              <w:t>Opiekun:</w:t>
            </w:r>
          </w:p>
        </w:tc>
        <w:tc>
          <w:tcPr>
            <w:tcW w:w="3870" w:type="dxa"/>
            <w:vAlign w:val="center"/>
          </w:tcPr>
          <w:p w:rsidR="00F50B85" w:rsidRPr="00AD3DD2" w:rsidRDefault="00C8151E" w:rsidP="00AD3DD2">
            <w:pPr>
              <w:pStyle w:val="TableParagraph"/>
              <w:rPr>
                <w:lang w:val="pl-PL"/>
              </w:rPr>
            </w:pPr>
            <w:r w:rsidRPr="00AD3DD2">
              <w:rPr>
                <w:lang w:val="pl-PL"/>
              </w:rPr>
              <w:t xml:space="preserve">dr </w:t>
            </w:r>
            <w:r w:rsidR="00AD3DD2">
              <w:rPr>
                <w:lang w:val="pl-PL"/>
              </w:rPr>
              <w:t>inż. Michał Wróbel</w:t>
            </w:r>
          </w:p>
        </w:tc>
      </w:tr>
      <w:tr w:rsidR="00AD3DD2" w:rsidRPr="00AD3DD2" w:rsidTr="00136E1D">
        <w:trPr>
          <w:trHeight w:hRule="exact" w:val="499"/>
        </w:trPr>
        <w:tc>
          <w:tcPr>
            <w:tcW w:w="2345" w:type="dxa"/>
            <w:vAlign w:val="center"/>
          </w:tcPr>
          <w:p w:rsidR="00F50B85" w:rsidRPr="00AD3DD2" w:rsidRDefault="00C8151E" w:rsidP="00AD3DD2">
            <w:pPr>
              <w:pStyle w:val="TableParagraph"/>
              <w:rPr>
                <w:lang w:val="pl-PL"/>
              </w:rPr>
            </w:pPr>
            <w:r w:rsidRPr="00AD3DD2">
              <w:rPr>
                <w:lang w:val="pl-PL"/>
              </w:rPr>
              <w:t>Klient:</w:t>
            </w:r>
          </w:p>
        </w:tc>
        <w:tc>
          <w:tcPr>
            <w:tcW w:w="3870" w:type="dxa"/>
            <w:vAlign w:val="center"/>
          </w:tcPr>
          <w:p w:rsidR="00F50B85" w:rsidRPr="00AD3DD2" w:rsidRDefault="00AD3DD2" w:rsidP="00AD3DD2">
            <w:pPr>
              <w:pStyle w:val="TableParagraph"/>
              <w:rPr>
                <w:lang w:val="pl-PL"/>
              </w:rPr>
            </w:pPr>
            <w:r w:rsidRPr="00AD3DD2">
              <w:rPr>
                <w:lang w:val="pl-PL"/>
              </w:rPr>
              <w:t xml:space="preserve">dr </w:t>
            </w:r>
            <w:r>
              <w:rPr>
                <w:lang w:val="pl-PL"/>
              </w:rPr>
              <w:t>inż. Michał Wróbel</w:t>
            </w:r>
          </w:p>
        </w:tc>
      </w:tr>
      <w:tr w:rsidR="00AD3DD2" w:rsidRPr="00AD3DD2" w:rsidTr="00136E1D">
        <w:trPr>
          <w:trHeight w:hRule="exact" w:val="520"/>
        </w:trPr>
        <w:tc>
          <w:tcPr>
            <w:tcW w:w="2345" w:type="dxa"/>
            <w:vAlign w:val="center"/>
          </w:tcPr>
          <w:p w:rsidR="00F50B85" w:rsidRPr="00AD3DD2" w:rsidRDefault="00C8151E" w:rsidP="00AD3DD2">
            <w:pPr>
              <w:pStyle w:val="TableParagraph"/>
              <w:rPr>
                <w:lang w:val="pl-PL"/>
              </w:rPr>
            </w:pPr>
            <w:r w:rsidRPr="00AD3DD2">
              <w:rPr>
                <w:lang w:val="pl-PL"/>
              </w:rPr>
              <w:t>Data zakończenia:</w:t>
            </w:r>
          </w:p>
        </w:tc>
        <w:tc>
          <w:tcPr>
            <w:tcW w:w="3870" w:type="dxa"/>
            <w:vAlign w:val="center"/>
          </w:tcPr>
          <w:p w:rsidR="00F50B85" w:rsidRPr="00AD3DD2" w:rsidRDefault="00136E1D" w:rsidP="00AD3DD2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>S</w:t>
            </w:r>
            <w:r w:rsidR="00AD3DD2" w:rsidRPr="00AD3DD2">
              <w:rPr>
                <w:lang w:val="pl-PL"/>
              </w:rPr>
              <w:t>tyczeń 2018</w:t>
            </w:r>
          </w:p>
        </w:tc>
      </w:tr>
      <w:tr w:rsidR="00AD3DD2" w:rsidRPr="007834AF" w:rsidTr="004C467C">
        <w:trPr>
          <w:trHeight w:hRule="exact" w:val="1357"/>
        </w:trPr>
        <w:tc>
          <w:tcPr>
            <w:tcW w:w="2345" w:type="dxa"/>
            <w:vAlign w:val="center"/>
          </w:tcPr>
          <w:p w:rsidR="00F50B85" w:rsidRPr="00AD3DD2" w:rsidRDefault="00C8151E" w:rsidP="00AD3DD2">
            <w:pPr>
              <w:pStyle w:val="TableParagraph"/>
              <w:rPr>
                <w:lang w:val="pl-PL"/>
              </w:rPr>
            </w:pPr>
            <w:r w:rsidRPr="00AD3DD2">
              <w:rPr>
                <w:lang w:val="pl-PL"/>
              </w:rPr>
              <w:t>Słowa kluczowe:</w:t>
            </w:r>
          </w:p>
        </w:tc>
        <w:tc>
          <w:tcPr>
            <w:tcW w:w="3870" w:type="dxa"/>
            <w:vAlign w:val="center"/>
          </w:tcPr>
          <w:p w:rsidR="00F50B85" w:rsidRPr="00AD3DD2" w:rsidRDefault="00AD3DD2" w:rsidP="004C467C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>Informatyka afektywna,</w:t>
            </w:r>
            <w:r w:rsidR="004C467C">
              <w:rPr>
                <w:lang w:val="pl-PL"/>
              </w:rPr>
              <w:t xml:space="preserve"> interakcja człowiek </w:t>
            </w:r>
            <w:r w:rsidR="00381145">
              <w:rPr>
                <w:lang w:val="pl-PL"/>
              </w:rPr>
              <w:t>–</w:t>
            </w:r>
            <w:r w:rsidR="004C467C">
              <w:rPr>
                <w:lang w:val="pl-PL"/>
              </w:rPr>
              <w:t xml:space="preserve"> komputer,</w:t>
            </w:r>
            <w:r>
              <w:rPr>
                <w:lang w:val="pl-PL"/>
              </w:rPr>
              <w:t xml:space="preserve"> automatyczne uruchamianie, synchronizacja urządzeń</w:t>
            </w:r>
          </w:p>
        </w:tc>
      </w:tr>
    </w:tbl>
    <w:p w:rsidR="00136E1D" w:rsidRDefault="00136E1D" w:rsidP="00136E1D">
      <w:pPr>
        <w:spacing w:before="59"/>
        <w:ind w:left="188" w:hanging="188"/>
        <w:rPr>
          <w:b/>
          <w:sz w:val="24"/>
        </w:rPr>
      </w:pPr>
      <w:r>
        <w:rPr>
          <w:noProof/>
          <w:lang w:val="pl-PL" w:eastAsia="pl-PL"/>
        </w:rPr>
        <w:drawing>
          <wp:inline distT="0" distB="0" distL="0" distR="0" wp14:anchorId="4C383F67" wp14:editId="1F560DAB">
            <wp:extent cx="2537460" cy="10894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9992" cy="110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1D" w:rsidRDefault="00136E1D" w:rsidP="00136E1D">
      <w:pPr>
        <w:spacing w:before="59"/>
        <w:ind w:left="188" w:hanging="188"/>
        <w:rPr>
          <w:b/>
          <w:sz w:val="24"/>
        </w:rPr>
      </w:pPr>
    </w:p>
    <w:p w:rsidR="00136E1D" w:rsidRDefault="00100257" w:rsidP="00136E1D">
      <w:pPr>
        <w:spacing w:before="59"/>
        <w:ind w:left="188" w:hanging="188"/>
        <w:rPr>
          <w:b/>
          <w:sz w:val="24"/>
        </w:rPr>
      </w:pPr>
      <w:r>
        <w:rPr>
          <w:noProof/>
          <w:lang w:val="pl-PL" w:eastAsia="pl-PL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592455</wp:posOffset>
            </wp:positionH>
            <wp:positionV relativeFrom="paragraph">
              <wp:posOffset>40005</wp:posOffset>
            </wp:positionV>
            <wp:extent cx="1554480" cy="1271270"/>
            <wp:effectExtent l="19050" t="19050" r="762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54480" cy="127127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136E1D" w:rsidRDefault="00136E1D" w:rsidP="00136E1D">
      <w:pPr>
        <w:spacing w:before="59"/>
        <w:ind w:left="188" w:hanging="188"/>
        <w:rPr>
          <w:b/>
          <w:sz w:val="24"/>
        </w:rPr>
      </w:pPr>
    </w:p>
    <w:p w:rsidR="00136E1D" w:rsidRDefault="00136E1D" w:rsidP="00136E1D">
      <w:pPr>
        <w:spacing w:before="59"/>
        <w:ind w:left="188" w:hanging="188"/>
        <w:rPr>
          <w:b/>
          <w:sz w:val="24"/>
        </w:rPr>
      </w:pPr>
    </w:p>
    <w:p w:rsidR="00136E1D" w:rsidRDefault="00136E1D" w:rsidP="00100257">
      <w:pPr>
        <w:spacing w:before="59"/>
        <w:ind w:left="188" w:right="-320" w:hanging="188"/>
        <w:rPr>
          <w:b/>
          <w:sz w:val="24"/>
        </w:rPr>
      </w:pPr>
    </w:p>
    <w:p w:rsidR="00136E1D" w:rsidRDefault="00136E1D" w:rsidP="00136E1D">
      <w:pPr>
        <w:spacing w:before="59"/>
        <w:ind w:left="188" w:hanging="188"/>
        <w:rPr>
          <w:b/>
          <w:sz w:val="24"/>
        </w:rPr>
      </w:pPr>
    </w:p>
    <w:p w:rsidR="00381145" w:rsidRDefault="00381145" w:rsidP="00381145">
      <w:pPr>
        <w:spacing w:before="59"/>
        <w:rPr>
          <w:b/>
          <w:sz w:val="24"/>
        </w:rPr>
      </w:pPr>
    </w:p>
    <w:p w:rsidR="00100257" w:rsidRPr="00100257" w:rsidRDefault="00100257" w:rsidP="00100257">
      <w:pPr>
        <w:pStyle w:val="Nagwek1"/>
        <w:rPr>
          <w:lang w:val="pl-PL"/>
        </w:rPr>
      </w:pPr>
      <w:r w:rsidRPr="00100257">
        <w:rPr>
          <w:lang w:val="pl-PL"/>
        </w:rPr>
        <w:t>TEMAT PROJEKTU:</w:t>
      </w:r>
    </w:p>
    <w:p w:rsidR="00F50B85" w:rsidRPr="00281E48" w:rsidRDefault="00100257" w:rsidP="00281E48">
      <w:pPr>
        <w:spacing w:before="120" w:after="240" w:line="287" w:lineRule="exact"/>
        <w:ind w:right="144"/>
        <w:rPr>
          <w:sz w:val="24"/>
          <w:lang w:val="pl-PL"/>
        </w:rPr>
      </w:pPr>
      <w:r w:rsidRPr="00281E48">
        <w:rPr>
          <w:sz w:val="24"/>
          <w:lang w:val="pl-PL"/>
        </w:rPr>
        <w:t>Aplikacja wspierająca przeprowadzanie badań interakcji człowieka z komputerem</w:t>
      </w:r>
    </w:p>
    <w:p w:rsidR="00F50B85" w:rsidRPr="00100257" w:rsidRDefault="00C8151E" w:rsidP="00100257">
      <w:pPr>
        <w:pStyle w:val="Nagwek1"/>
        <w:rPr>
          <w:lang w:val="pl-PL"/>
        </w:rPr>
      </w:pPr>
      <w:r w:rsidRPr="00100257">
        <w:rPr>
          <w:lang w:val="pl-PL"/>
        </w:rPr>
        <w:t>CELE I ZAKRES PROJEKTU:</w:t>
      </w:r>
    </w:p>
    <w:p w:rsidR="00F50B85" w:rsidRDefault="00CF5D4D" w:rsidP="00136E1D">
      <w:pPr>
        <w:ind w:left="188" w:hanging="188"/>
        <w:rPr>
          <w:sz w:val="20"/>
        </w:rPr>
      </w:pPr>
      <w:r>
        <w:rPr>
          <w:spacing w:val="-49"/>
          <w:sz w:val="20"/>
        </w:rPr>
      </w:r>
      <w:r>
        <w:rPr>
          <w:spacing w:val="-49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499.7pt;height:89.9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style="mso-next-textbox:#_x0000_s1031" inset="0,0,0,0">
              <w:txbxContent>
                <w:p w:rsidR="00F50B85" w:rsidRPr="00281E48" w:rsidRDefault="00C8151E" w:rsidP="00281E48">
                  <w:pPr>
                    <w:pStyle w:val="Tekstpodstawowy"/>
                    <w:spacing w:after="120"/>
                    <w:ind w:left="144" w:right="274" w:firstLine="0"/>
                    <w:rPr>
                      <w:lang w:val="pl-PL"/>
                    </w:rPr>
                  </w:pPr>
                  <w:r w:rsidRPr="00670DB6">
                    <w:rPr>
                      <w:lang w:val="pl-PL"/>
                    </w:rPr>
                    <w:t xml:space="preserve">Celem projektu jest </w:t>
                  </w:r>
                  <w:r w:rsidR="00100257" w:rsidRPr="00100257">
                    <w:rPr>
                      <w:lang w:val="pl-PL"/>
                    </w:rPr>
                    <w:t>opracowanie aplikacji ułatwiającej przeprowadzanie badań interakcji człowieka z komputerem w środowisku laboratoryjnym.</w:t>
                  </w:r>
                  <w:r w:rsidR="00100257">
                    <w:rPr>
                      <w:lang w:val="pl-PL"/>
                    </w:rPr>
                    <w:t xml:space="preserve"> Aplikacja ma umożliwiać definiowanie scenariuszy, na podstawie których przeprowadzane są badania.</w:t>
                  </w:r>
                  <w:r w:rsidR="00281E48">
                    <w:rPr>
                      <w:lang w:val="pl-PL"/>
                    </w:rPr>
                    <w:t xml:space="preserve"> </w:t>
                  </w:r>
                  <w:r w:rsidR="00281E48" w:rsidRPr="00281E48">
                    <w:rPr>
                      <w:lang w:val="pl-PL"/>
                    </w:rPr>
                    <w:t>Opracowany program ma umożliwić automatyzację zdefiniowanych w scenariuszu zadań.</w:t>
                  </w:r>
                  <w:r w:rsidR="00281E48">
                    <w:rPr>
                      <w:lang w:val="pl-PL"/>
                    </w:rPr>
                    <w:t xml:space="preserve"> </w:t>
                  </w:r>
                  <w:r w:rsidR="00281E48" w:rsidRPr="00281E48">
                    <w:rPr>
                      <w:lang w:val="pl-PL"/>
                    </w:rPr>
                    <w:t>Ponadto powinien umożliwiać</w:t>
                  </w:r>
                  <w:r w:rsidR="00281E48">
                    <w:rPr>
                      <w:lang w:val="pl-PL"/>
                    </w:rPr>
                    <w:t xml:space="preserve"> synchronizację zegarów na różnych komputerach, wyświetlanie komunikatów, instrukcji, rysunków i animacji oraz blokowanie urządzeń peryferyjnych.</w:t>
                  </w:r>
                </w:p>
              </w:txbxContent>
            </v:textbox>
            <w10:anchorlock/>
          </v:shape>
        </w:pict>
      </w:r>
    </w:p>
    <w:p w:rsidR="00F50B85" w:rsidRDefault="00C8151E" w:rsidP="00590C07">
      <w:pPr>
        <w:pStyle w:val="Nagwek1"/>
      </w:pPr>
      <w:r>
        <w:t>OSIĄGNIĘTE REZULTATY:</w:t>
      </w:r>
    </w:p>
    <w:p w:rsidR="00064454" w:rsidRDefault="00C8151E" w:rsidP="00136E1D">
      <w:pPr>
        <w:ind w:left="188" w:hanging="188"/>
        <w:rPr>
          <w:spacing w:val="-49"/>
          <w:sz w:val="20"/>
        </w:rPr>
      </w:pPr>
      <w:r>
        <w:rPr>
          <w:rFonts w:ascii="Times New Roman"/>
          <w:spacing w:val="-49"/>
          <w:sz w:val="20"/>
        </w:rPr>
        <w:t xml:space="preserve"> </w:t>
      </w:r>
      <w:r w:rsidR="00CF5D4D">
        <w:rPr>
          <w:spacing w:val="-49"/>
          <w:sz w:val="20"/>
        </w:rPr>
      </w:r>
      <w:r w:rsidR="00CF5D4D">
        <w:rPr>
          <w:spacing w:val="-49"/>
          <w:sz w:val="20"/>
        </w:rPr>
        <w:pict>
          <v:shape id="_x0000_s1030" type="#_x0000_t202" style="width:498.1pt;height:151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style="mso-next-textbox:#_x0000_s1030" inset="0,0,0,0">
              <w:txbxContent>
                <w:p w:rsidR="00064454" w:rsidRDefault="00064454" w:rsidP="00064454">
                  <w:pPr>
                    <w:pStyle w:val="Tekstpodstawowy"/>
                    <w:spacing w:after="120"/>
                    <w:ind w:left="144" w:right="274" w:firstLine="0"/>
                    <w:rPr>
                      <w:lang w:val="pl-PL"/>
                    </w:rPr>
                  </w:pPr>
                  <w:r w:rsidRPr="00064454">
                    <w:rPr>
                      <w:lang w:val="pl-PL"/>
                    </w:rPr>
                    <w:t xml:space="preserve">W ramach </w:t>
                  </w:r>
                  <w:r>
                    <w:rPr>
                      <w:lang w:val="pl-PL"/>
                    </w:rPr>
                    <w:t xml:space="preserve">projektu </w:t>
                  </w:r>
                  <w:r w:rsidRPr="00064454">
                    <w:rPr>
                      <w:lang w:val="pl-PL"/>
                    </w:rPr>
                    <w:t>stworzono dwie aplikacje desktopowe, spełniające odpowie</w:t>
                  </w:r>
                  <w:r>
                    <w:rPr>
                      <w:lang w:val="pl-PL"/>
                    </w:rPr>
                    <w:t>dnio rolę klienta oraz serwera.</w:t>
                  </w:r>
                </w:p>
                <w:p w:rsidR="00064454" w:rsidRPr="00064454" w:rsidRDefault="00064454" w:rsidP="00064454">
                  <w:pPr>
                    <w:pStyle w:val="Tekstpodstawowy"/>
                    <w:spacing w:after="120"/>
                    <w:ind w:left="144" w:right="274" w:firstLine="0"/>
                    <w:rPr>
                      <w:lang w:val="pl-PL"/>
                    </w:rPr>
                  </w:pPr>
                  <w:r w:rsidRPr="00064454">
                    <w:rPr>
                      <w:lang w:val="pl-PL"/>
                    </w:rPr>
                    <w:t xml:space="preserve">Aplikacja kliencka nie posiada żadnego interfejsu użytkownika, działa w tle. W obszarze powiadomień paska zadań (tacce systemowej, ang. system tray) można sprawdzić, czy program jest uruchomiony. Do klienta dołączono także niewielkie narzędzie (firmy zewnętrznej) umożliwiające blokowanie urządzeń peryferyjnych. </w:t>
                  </w:r>
                </w:p>
                <w:p w:rsidR="00590C07" w:rsidRPr="00064454" w:rsidRDefault="00064454" w:rsidP="00064454">
                  <w:pPr>
                    <w:pStyle w:val="Tekstpodstawowy"/>
                    <w:spacing w:after="120"/>
                    <w:ind w:left="144" w:right="274" w:firstLine="0"/>
                    <w:rPr>
                      <w:lang w:val="pl-PL"/>
                    </w:rPr>
                  </w:pPr>
                  <w:r w:rsidRPr="00064454">
                    <w:rPr>
                      <w:lang w:val="pl-PL"/>
                    </w:rPr>
                    <w:t>Aplikacja serwerowa jest zdecydowanie bardziej rozbudowana; to ona zawiera główną logikę założeń projektowych. Posiada proste w obsłudze GUI oraz foldery przechowujące zdefiniowane akcje, scenariusze oraz badania.</w:t>
                  </w:r>
                </w:p>
              </w:txbxContent>
            </v:textbox>
            <w10:anchorlock/>
          </v:shape>
        </w:pict>
      </w:r>
    </w:p>
    <w:p w:rsidR="00064454" w:rsidRDefault="00064454">
      <w:pPr>
        <w:rPr>
          <w:spacing w:val="-49"/>
          <w:sz w:val="20"/>
        </w:rPr>
      </w:pPr>
      <w:r>
        <w:rPr>
          <w:spacing w:val="-49"/>
          <w:sz w:val="20"/>
        </w:rPr>
        <w:br w:type="page"/>
      </w:r>
    </w:p>
    <w:p w:rsidR="00F50B85" w:rsidRPr="00670DB6" w:rsidRDefault="00C8151E" w:rsidP="00590C07">
      <w:pPr>
        <w:pStyle w:val="Nagwek1"/>
        <w:rPr>
          <w:lang w:val="pl-PL"/>
        </w:rPr>
      </w:pPr>
      <w:r w:rsidRPr="00670DB6">
        <w:rPr>
          <w:lang w:val="pl-PL"/>
        </w:rPr>
        <w:lastRenderedPageBreak/>
        <w:t xml:space="preserve">CECHY </w:t>
      </w:r>
      <w:r w:rsidRPr="004B24C1">
        <w:rPr>
          <w:lang w:val="pl-PL"/>
        </w:rPr>
        <w:t>CHARAKTERYSTYCZNE</w:t>
      </w:r>
      <w:r w:rsidRPr="00670DB6">
        <w:rPr>
          <w:lang w:val="pl-PL"/>
        </w:rPr>
        <w:t xml:space="preserve"> ROZWIĄZANIA</w:t>
      </w:r>
      <w:r w:rsidR="00064454">
        <w:rPr>
          <w:lang w:val="pl-PL"/>
        </w:rPr>
        <w:t>:</w:t>
      </w:r>
    </w:p>
    <w:p w:rsidR="00F50B85" w:rsidRDefault="00C8151E" w:rsidP="00136E1D">
      <w:pPr>
        <w:ind w:left="188" w:hanging="188"/>
        <w:rPr>
          <w:sz w:val="20"/>
        </w:rPr>
      </w:pPr>
      <w:r w:rsidRPr="00670DB6">
        <w:rPr>
          <w:rFonts w:ascii="Times New Roman"/>
          <w:spacing w:val="-49"/>
          <w:sz w:val="20"/>
          <w:lang w:val="pl-PL"/>
        </w:rPr>
        <w:t xml:space="preserve"> </w:t>
      </w:r>
      <w:r w:rsidR="00CF5D4D">
        <w:rPr>
          <w:spacing w:val="-49"/>
          <w:sz w:val="20"/>
        </w:rPr>
      </w:r>
      <w:r w:rsidR="00CF5D4D">
        <w:rPr>
          <w:spacing w:val="-49"/>
          <w:sz w:val="20"/>
        </w:rPr>
        <w:pict>
          <v:shape id="_x0000_s1029" type="#_x0000_t202" style="width:499.8pt;height:176.6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style="mso-next-textbox:#_x0000_s1029" inset="0,0,0,0">
              <w:txbxContent>
                <w:p w:rsidR="001A6BE4" w:rsidRDefault="004C74AE" w:rsidP="00064454">
                  <w:pPr>
                    <w:pStyle w:val="Akapitzlist"/>
                    <w:numPr>
                      <w:ilvl w:val="0"/>
                      <w:numId w:val="12"/>
                    </w:numPr>
                    <w:tabs>
                      <w:tab w:val="left" w:pos="776"/>
                    </w:tabs>
                    <w:ind w:right="624"/>
                    <w:rPr>
                      <w:sz w:val="24"/>
                      <w:lang w:val="pl-PL"/>
                    </w:rPr>
                  </w:pPr>
                  <w:r>
                    <w:rPr>
                      <w:sz w:val="24"/>
                      <w:lang w:val="pl-PL"/>
                    </w:rPr>
                    <w:t>Wielowątkowość - utworzono wielowątkową aplikacje</w:t>
                  </w:r>
                  <w:r w:rsidR="00064454">
                    <w:rPr>
                      <w:sz w:val="24"/>
                      <w:lang w:val="pl-PL"/>
                    </w:rPr>
                    <w:t xml:space="preserve"> </w:t>
                  </w:r>
                  <w:r>
                    <w:rPr>
                      <w:sz w:val="24"/>
                      <w:lang w:val="pl-PL"/>
                    </w:rPr>
                    <w:t>serwera, która jest w stanie obsłużyć wielu klientów jednocześnie</w:t>
                  </w:r>
                </w:p>
                <w:p w:rsidR="003A0FFB" w:rsidRDefault="001E4951" w:rsidP="003A0FFB">
                  <w:pPr>
                    <w:pStyle w:val="Akapitzlist"/>
                    <w:numPr>
                      <w:ilvl w:val="0"/>
                      <w:numId w:val="12"/>
                    </w:numPr>
                    <w:tabs>
                      <w:tab w:val="left" w:pos="776"/>
                    </w:tabs>
                    <w:ind w:right="624"/>
                    <w:rPr>
                      <w:sz w:val="24"/>
                      <w:lang w:val="pl-PL"/>
                    </w:rPr>
                  </w:pPr>
                  <w:r>
                    <w:rPr>
                      <w:sz w:val="24"/>
                      <w:lang w:val="pl-PL"/>
                    </w:rPr>
                    <w:t>Konfigurowalność - duża swoboda we wprowadzaniu zmian w produkcie i jego artefaktach (np. logach z badań, definicjach akcji)</w:t>
                  </w:r>
                </w:p>
                <w:p w:rsidR="00064454" w:rsidRDefault="003A0FFB" w:rsidP="003A0FFB">
                  <w:pPr>
                    <w:pStyle w:val="Akapitzlist"/>
                    <w:numPr>
                      <w:ilvl w:val="0"/>
                      <w:numId w:val="12"/>
                    </w:numPr>
                    <w:tabs>
                      <w:tab w:val="left" w:pos="776"/>
                    </w:tabs>
                    <w:ind w:right="624"/>
                    <w:rPr>
                      <w:sz w:val="24"/>
                      <w:lang w:val="pl-PL"/>
                    </w:rPr>
                  </w:pPr>
                  <w:r w:rsidRPr="003A0FFB">
                    <w:rPr>
                      <w:sz w:val="24"/>
                      <w:lang w:val="pl-PL"/>
                    </w:rPr>
                    <w:t xml:space="preserve">Doskonałe </w:t>
                  </w:r>
                  <w:r>
                    <w:rPr>
                      <w:sz w:val="24"/>
                      <w:lang w:val="pl-PL"/>
                    </w:rPr>
                    <w:t>dopasowanie do potrzeb klienta – program „szyty na miarę” pod wymagania opiekuna</w:t>
                  </w:r>
                </w:p>
                <w:p w:rsidR="003A0FFB" w:rsidRDefault="00580E5E" w:rsidP="003A0FFB">
                  <w:pPr>
                    <w:pStyle w:val="Akapitzlist"/>
                    <w:numPr>
                      <w:ilvl w:val="0"/>
                      <w:numId w:val="12"/>
                    </w:numPr>
                    <w:tabs>
                      <w:tab w:val="left" w:pos="776"/>
                    </w:tabs>
                    <w:ind w:right="624"/>
                    <w:rPr>
                      <w:sz w:val="24"/>
                      <w:lang w:val="pl-PL"/>
                    </w:rPr>
                  </w:pPr>
                  <w:r>
                    <w:rPr>
                      <w:sz w:val="24"/>
                      <w:lang w:val="pl-PL"/>
                    </w:rPr>
                    <w:t>Łatwość uruchomienia - u</w:t>
                  </w:r>
                  <w:r w:rsidR="004C74AE">
                    <w:rPr>
                      <w:sz w:val="24"/>
                      <w:lang w:val="pl-PL"/>
                    </w:rPr>
                    <w:t>tworzono skrypty</w:t>
                  </w:r>
                  <w:r w:rsidR="003A0FFB">
                    <w:rPr>
                      <w:sz w:val="24"/>
                      <w:lang w:val="pl-PL"/>
                    </w:rPr>
                    <w:t xml:space="preserve"> VisualBasic</w:t>
                  </w:r>
                  <w:r w:rsidR="004C74AE">
                    <w:rPr>
                      <w:sz w:val="24"/>
                      <w:lang w:val="pl-PL"/>
                    </w:rPr>
                    <w:t xml:space="preserve"> sprowadzające</w:t>
                  </w:r>
                  <w:r w:rsidR="003A0FFB">
                    <w:rPr>
                      <w:sz w:val="24"/>
                      <w:lang w:val="pl-PL"/>
                    </w:rPr>
                    <w:t xml:space="preserve"> uruchomienie produktu do dwukliku myszą</w:t>
                  </w:r>
                </w:p>
                <w:p w:rsidR="003A0FFB" w:rsidRPr="003A0FFB" w:rsidRDefault="005C1CC7" w:rsidP="003A0FFB">
                  <w:pPr>
                    <w:pStyle w:val="Akapitzlist"/>
                    <w:numPr>
                      <w:ilvl w:val="0"/>
                      <w:numId w:val="12"/>
                    </w:numPr>
                    <w:tabs>
                      <w:tab w:val="left" w:pos="776"/>
                    </w:tabs>
                    <w:ind w:right="624"/>
                    <w:rPr>
                      <w:sz w:val="24"/>
                      <w:lang w:val="pl-PL"/>
                    </w:rPr>
                  </w:pPr>
                  <w:r>
                    <w:rPr>
                      <w:sz w:val="24"/>
                      <w:lang w:val="pl-PL"/>
                    </w:rPr>
                    <w:t xml:space="preserve">Sprawdzony, dobrze </w:t>
                  </w:r>
                  <w:r w:rsidR="004C74AE">
                    <w:rPr>
                      <w:sz w:val="24"/>
                      <w:lang w:val="pl-PL"/>
                    </w:rPr>
                    <w:t>przetestowany</w:t>
                  </w:r>
                  <w:r>
                    <w:rPr>
                      <w:sz w:val="24"/>
                      <w:lang w:val="pl-PL"/>
                    </w:rPr>
                    <w:t xml:space="preserve"> produkt – wyeliminowano szereg</w:t>
                  </w:r>
                  <w:r w:rsidR="003A0FFB">
                    <w:rPr>
                      <w:sz w:val="24"/>
                      <w:lang w:val="pl-PL"/>
                    </w:rPr>
                    <w:t xml:space="preserve"> błędów</w:t>
                  </w:r>
                  <w:r w:rsidR="004C74AE">
                    <w:rPr>
                      <w:sz w:val="24"/>
                      <w:lang w:val="pl-PL"/>
                    </w:rPr>
                    <w:t xml:space="preserve"> w trakcie przeprowadzania testów</w:t>
                  </w:r>
                  <w:r w:rsidR="003A0FFB">
                    <w:rPr>
                      <w:sz w:val="24"/>
                      <w:lang w:val="pl-PL"/>
                    </w:rPr>
                    <w:t xml:space="preserve">, a także </w:t>
                  </w:r>
                  <w:r w:rsidR="004C74AE">
                    <w:rPr>
                      <w:sz w:val="24"/>
                      <w:lang w:val="pl-PL"/>
                    </w:rPr>
                    <w:t>podjęto</w:t>
                  </w:r>
                  <w:r w:rsidR="003A0FFB">
                    <w:rPr>
                      <w:sz w:val="24"/>
                      <w:lang w:val="pl-PL"/>
                    </w:rPr>
                    <w:t xml:space="preserve"> </w:t>
                  </w:r>
                  <w:r w:rsidR="004C74AE">
                    <w:rPr>
                      <w:sz w:val="24"/>
                      <w:lang w:val="pl-PL"/>
                    </w:rPr>
                    <w:t>kroki</w:t>
                  </w:r>
                  <w:r w:rsidR="003A0FFB">
                    <w:rPr>
                      <w:sz w:val="24"/>
                      <w:lang w:val="pl-PL"/>
                    </w:rPr>
                    <w:t xml:space="preserve"> w celu</w:t>
                  </w:r>
                  <w:r w:rsidR="004C74AE">
                    <w:rPr>
                      <w:sz w:val="24"/>
                      <w:lang w:val="pl-PL"/>
                    </w:rPr>
                    <w:t xml:space="preserve"> zapobieżenia kolejnym – dodano walidację</w:t>
                  </w:r>
                  <w:r w:rsidR="003A0FFB">
                    <w:rPr>
                      <w:sz w:val="24"/>
                      <w:lang w:val="pl-PL"/>
                    </w:rPr>
                    <w:t xml:space="preserve"> wp</w:t>
                  </w:r>
                  <w:r w:rsidR="004A4AB7">
                    <w:rPr>
                      <w:sz w:val="24"/>
                      <w:lang w:val="pl-PL"/>
                    </w:rPr>
                    <w:t>rowadzanych przez użytkownika d</w:t>
                  </w:r>
                  <w:r w:rsidR="004C74AE">
                    <w:rPr>
                      <w:sz w:val="24"/>
                      <w:lang w:val="pl-PL"/>
                    </w:rPr>
                    <w:t>anych, obsłużono sytuacje wyjątkowe</w:t>
                  </w:r>
                </w:p>
              </w:txbxContent>
            </v:textbox>
            <w10:anchorlock/>
          </v:shape>
        </w:pict>
      </w:r>
    </w:p>
    <w:p w:rsidR="00F50B85" w:rsidRDefault="00F50B85">
      <w:pPr>
        <w:pStyle w:val="Tekstpodstawowy"/>
        <w:spacing w:before="2"/>
        <w:ind w:left="0" w:firstLine="0"/>
        <w:rPr>
          <w:b/>
          <w:sz w:val="22"/>
        </w:rPr>
      </w:pPr>
    </w:p>
    <w:p w:rsidR="00F50B85" w:rsidRPr="00670DB6" w:rsidRDefault="00C8151E">
      <w:pPr>
        <w:spacing w:before="59"/>
        <w:ind w:left="1162"/>
        <w:rPr>
          <w:sz w:val="19"/>
          <w:lang w:val="pl-PL"/>
        </w:rPr>
      </w:pPr>
      <w:r w:rsidRPr="00670DB6">
        <w:rPr>
          <w:sz w:val="24"/>
          <w:lang w:val="pl-PL"/>
        </w:rPr>
        <w:t>W</w:t>
      </w:r>
      <w:r w:rsidRPr="00670DB6">
        <w:rPr>
          <w:sz w:val="19"/>
          <w:lang w:val="pl-PL"/>
        </w:rPr>
        <w:t xml:space="preserve">YDZIAŁ </w:t>
      </w:r>
      <w:r w:rsidRPr="00670DB6">
        <w:rPr>
          <w:sz w:val="24"/>
          <w:lang w:val="pl-PL"/>
        </w:rPr>
        <w:t>E</w:t>
      </w:r>
      <w:r w:rsidRPr="00670DB6">
        <w:rPr>
          <w:sz w:val="19"/>
          <w:lang w:val="pl-PL"/>
        </w:rPr>
        <w:t>LEKTRONIKI</w:t>
      </w:r>
      <w:r w:rsidRPr="00670DB6">
        <w:rPr>
          <w:sz w:val="24"/>
          <w:lang w:val="pl-PL"/>
        </w:rPr>
        <w:t>, T</w:t>
      </w:r>
      <w:r w:rsidRPr="00670DB6">
        <w:rPr>
          <w:sz w:val="19"/>
          <w:lang w:val="pl-PL"/>
        </w:rPr>
        <w:t xml:space="preserve">ELEKOMUNIKACJI I </w:t>
      </w:r>
      <w:r w:rsidRPr="00670DB6">
        <w:rPr>
          <w:sz w:val="24"/>
          <w:lang w:val="pl-PL"/>
        </w:rPr>
        <w:t>I</w:t>
      </w:r>
      <w:r w:rsidRPr="00670DB6">
        <w:rPr>
          <w:sz w:val="19"/>
          <w:lang w:val="pl-PL"/>
        </w:rPr>
        <w:t xml:space="preserve">NFORMATYKI </w:t>
      </w:r>
      <w:r w:rsidRPr="00670DB6">
        <w:rPr>
          <w:sz w:val="24"/>
          <w:lang w:val="pl-PL"/>
        </w:rPr>
        <w:t>P</w:t>
      </w:r>
      <w:r w:rsidRPr="00670DB6">
        <w:rPr>
          <w:sz w:val="19"/>
          <w:lang w:val="pl-PL"/>
        </w:rPr>
        <w:t xml:space="preserve">OLITECHNIKI </w:t>
      </w:r>
      <w:r w:rsidRPr="00670DB6">
        <w:rPr>
          <w:sz w:val="24"/>
          <w:lang w:val="pl-PL"/>
        </w:rPr>
        <w:t>G</w:t>
      </w:r>
      <w:r w:rsidRPr="00670DB6">
        <w:rPr>
          <w:sz w:val="19"/>
          <w:lang w:val="pl-PL"/>
        </w:rPr>
        <w:t>DAŃSKIEJ</w:t>
      </w:r>
    </w:p>
    <w:p w:rsidR="00F50B85" w:rsidRPr="00670DB6" w:rsidRDefault="00F50B85">
      <w:pPr>
        <w:rPr>
          <w:sz w:val="19"/>
          <w:lang w:val="pl-PL"/>
        </w:rPr>
        <w:sectPr w:rsidR="00F50B85" w:rsidRPr="00670DB6">
          <w:type w:val="continuous"/>
          <w:pgSz w:w="11910" w:h="16840"/>
          <w:pgMar w:top="680" w:right="940" w:bottom="280" w:left="940" w:header="720" w:footer="720" w:gutter="0"/>
          <w:cols w:space="720"/>
        </w:sectPr>
      </w:pPr>
    </w:p>
    <w:p w:rsidR="00F50B85" w:rsidRDefault="00C8151E">
      <w:pPr>
        <w:pStyle w:val="Tekstpodstawowy"/>
        <w:ind w:left="2341" w:firstLine="0"/>
        <w:rPr>
          <w:sz w:val="20"/>
        </w:rPr>
      </w:pPr>
      <w:r>
        <w:rPr>
          <w:noProof/>
          <w:sz w:val="20"/>
          <w:lang w:val="pl-PL" w:eastAsia="pl-PL"/>
        </w:rPr>
        <w:lastRenderedPageBreak/>
        <w:drawing>
          <wp:inline distT="0" distB="0" distL="0" distR="0">
            <wp:extent cx="3389304" cy="539496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9304" cy="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85" w:rsidRDefault="00C8151E">
      <w:pPr>
        <w:spacing w:before="9"/>
        <w:ind w:left="2386"/>
        <w:rPr>
          <w:b/>
          <w:sz w:val="24"/>
        </w:rPr>
      </w:pPr>
      <w:r>
        <w:rPr>
          <w:b/>
          <w:sz w:val="24"/>
        </w:rPr>
        <w:t>T</w:t>
      </w:r>
      <w:r>
        <w:rPr>
          <w:b/>
          <w:sz w:val="19"/>
        </w:rPr>
        <w:t xml:space="preserve">EAM PROJECT INFORMATION FOLDER </w:t>
      </w:r>
      <w:r>
        <w:rPr>
          <w:b/>
          <w:sz w:val="24"/>
        </w:rPr>
        <w:t xml:space="preserve">– </w:t>
      </w:r>
      <w:r w:rsidR="00064454">
        <w:rPr>
          <w:b/>
          <w:sz w:val="24"/>
        </w:rPr>
        <w:t>JANUARY</w:t>
      </w:r>
      <w:r>
        <w:rPr>
          <w:b/>
          <w:sz w:val="19"/>
        </w:rPr>
        <w:t xml:space="preserve"> </w:t>
      </w:r>
      <w:r w:rsidR="00302CC5">
        <w:rPr>
          <w:b/>
          <w:sz w:val="24"/>
        </w:rPr>
        <w:t>201</w:t>
      </w:r>
      <w:r w:rsidR="00064454">
        <w:rPr>
          <w:b/>
          <w:sz w:val="24"/>
        </w:rPr>
        <w:t>8</w:t>
      </w:r>
    </w:p>
    <w:p w:rsidR="00771616" w:rsidRPr="00670DB6" w:rsidRDefault="00732393" w:rsidP="00771616">
      <w:pPr>
        <w:pStyle w:val="Nagwek1"/>
        <w:ind w:left="0" w:right="-410"/>
      </w:pPr>
      <w:r>
        <w:t>Department of Software Engineering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5"/>
        <w:gridCol w:w="3870"/>
      </w:tblGrid>
      <w:tr w:rsidR="00771616" w:rsidRPr="007834AF" w:rsidTr="00F94710">
        <w:trPr>
          <w:trHeight w:hRule="exact" w:val="1267"/>
        </w:trPr>
        <w:tc>
          <w:tcPr>
            <w:tcW w:w="2345" w:type="dxa"/>
            <w:vAlign w:val="center"/>
          </w:tcPr>
          <w:p w:rsidR="00771616" w:rsidRPr="00670DB6" w:rsidRDefault="0038115D" w:rsidP="0038115D">
            <w:pPr>
              <w:pStyle w:val="TableParagraph"/>
            </w:pPr>
            <w:r>
              <w:t>Project team</w:t>
            </w:r>
            <w:r w:rsidR="00771616" w:rsidRPr="00670DB6">
              <w:t xml:space="preserve">: </w:t>
            </w:r>
            <w:r w:rsidR="00771616">
              <w:t>3</w:t>
            </w:r>
            <w:r w:rsidR="00771616" w:rsidRPr="00670DB6">
              <w:t>@K</w:t>
            </w:r>
            <w:r w:rsidR="00771616">
              <w:t>IOP’2017</w:t>
            </w:r>
          </w:p>
        </w:tc>
        <w:tc>
          <w:tcPr>
            <w:tcW w:w="3870" w:type="dxa"/>
            <w:vAlign w:val="center"/>
          </w:tcPr>
          <w:p w:rsidR="00771616" w:rsidRDefault="00771616" w:rsidP="00F94710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>Natalia Niewdzięczna</w:t>
            </w:r>
            <w:r w:rsidRPr="00670DB6">
              <w:rPr>
                <w:lang w:val="pl-PL"/>
              </w:rPr>
              <w:t xml:space="preserve"> </w:t>
            </w:r>
            <w:r>
              <w:rPr>
                <w:lang w:val="pl-PL"/>
              </w:rPr>
              <w:t>–</w:t>
            </w:r>
            <w:r w:rsidRPr="00670DB6">
              <w:rPr>
                <w:lang w:val="pl-PL"/>
              </w:rPr>
              <w:t xml:space="preserve"> </w:t>
            </w:r>
            <w:r w:rsidR="0038115D">
              <w:rPr>
                <w:lang w:val="pl-PL"/>
              </w:rPr>
              <w:t>leader</w:t>
            </w:r>
          </w:p>
          <w:p w:rsidR="00771616" w:rsidRDefault="00771616" w:rsidP="00F94710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>Wadim Sokołowski</w:t>
            </w:r>
          </w:p>
          <w:p w:rsidR="00771616" w:rsidRPr="00AD3DD2" w:rsidRDefault="00771616" w:rsidP="00F94710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>Przemysław Studziński</w:t>
            </w:r>
          </w:p>
        </w:tc>
      </w:tr>
      <w:tr w:rsidR="00771616" w:rsidRPr="00AD3DD2" w:rsidTr="00F94710">
        <w:trPr>
          <w:trHeight w:hRule="exact" w:val="497"/>
        </w:trPr>
        <w:tc>
          <w:tcPr>
            <w:tcW w:w="2345" w:type="dxa"/>
            <w:vAlign w:val="center"/>
          </w:tcPr>
          <w:p w:rsidR="00771616" w:rsidRPr="00670DB6" w:rsidRDefault="0038115D" w:rsidP="00F94710">
            <w:pPr>
              <w:pStyle w:val="TableParagraph"/>
            </w:pPr>
            <w:r>
              <w:t>Supervisor</w:t>
            </w:r>
            <w:r w:rsidR="00771616" w:rsidRPr="00670DB6">
              <w:t>:</w:t>
            </w:r>
          </w:p>
        </w:tc>
        <w:tc>
          <w:tcPr>
            <w:tcW w:w="3870" w:type="dxa"/>
            <w:vAlign w:val="center"/>
          </w:tcPr>
          <w:p w:rsidR="00771616" w:rsidRPr="00AD3DD2" w:rsidRDefault="009C3C3C" w:rsidP="00F94710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>PhD MEng</w:t>
            </w:r>
            <w:r w:rsidR="00771616">
              <w:rPr>
                <w:lang w:val="pl-PL"/>
              </w:rPr>
              <w:t xml:space="preserve"> Michał Wróbel</w:t>
            </w:r>
          </w:p>
        </w:tc>
      </w:tr>
      <w:tr w:rsidR="00771616" w:rsidRPr="00AD3DD2" w:rsidTr="00F94710">
        <w:trPr>
          <w:trHeight w:hRule="exact" w:val="499"/>
        </w:trPr>
        <w:tc>
          <w:tcPr>
            <w:tcW w:w="2345" w:type="dxa"/>
            <w:vAlign w:val="center"/>
          </w:tcPr>
          <w:p w:rsidR="00771616" w:rsidRPr="00AD3DD2" w:rsidRDefault="0038115D" w:rsidP="00F94710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>C</w:t>
            </w:r>
            <w:r w:rsidR="00771616" w:rsidRPr="00AD3DD2">
              <w:rPr>
                <w:lang w:val="pl-PL"/>
              </w:rPr>
              <w:t>lient:</w:t>
            </w:r>
          </w:p>
        </w:tc>
        <w:tc>
          <w:tcPr>
            <w:tcW w:w="3870" w:type="dxa"/>
            <w:vAlign w:val="center"/>
          </w:tcPr>
          <w:p w:rsidR="00771616" w:rsidRPr="00AD3DD2" w:rsidRDefault="009C3C3C" w:rsidP="00F94710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 xml:space="preserve">PhD MEng </w:t>
            </w:r>
            <w:r w:rsidR="00771616">
              <w:rPr>
                <w:lang w:val="pl-PL"/>
              </w:rPr>
              <w:t>Michał Wróbel</w:t>
            </w:r>
          </w:p>
        </w:tc>
      </w:tr>
      <w:tr w:rsidR="00771616" w:rsidRPr="00AD3DD2" w:rsidTr="00F94710">
        <w:trPr>
          <w:trHeight w:hRule="exact" w:val="520"/>
        </w:trPr>
        <w:tc>
          <w:tcPr>
            <w:tcW w:w="2345" w:type="dxa"/>
            <w:vAlign w:val="center"/>
          </w:tcPr>
          <w:p w:rsidR="00771616" w:rsidRPr="00AD3DD2" w:rsidRDefault="0038115D" w:rsidP="0038115D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>End date</w:t>
            </w:r>
            <w:r w:rsidR="00771616" w:rsidRPr="00AD3DD2">
              <w:rPr>
                <w:lang w:val="pl-PL"/>
              </w:rPr>
              <w:t>:</w:t>
            </w:r>
          </w:p>
        </w:tc>
        <w:tc>
          <w:tcPr>
            <w:tcW w:w="3870" w:type="dxa"/>
            <w:vAlign w:val="center"/>
          </w:tcPr>
          <w:p w:rsidR="00771616" w:rsidRPr="00AD3DD2" w:rsidRDefault="0038115D" w:rsidP="00F94710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>January</w:t>
            </w:r>
            <w:r w:rsidR="00771616" w:rsidRPr="00AD3DD2">
              <w:rPr>
                <w:lang w:val="pl-PL"/>
              </w:rPr>
              <w:t xml:space="preserve"> 2018</w:t>
            </w:r>
          </w:p>
        </w:tc>
      </w:tr>
      <w:tr w:rsidR="00771616" w:rsidRPr="00A868A3" w:rsidTr="00F94710">
        <w:trPr>
          <w:trHeight w:hRule="exact" w:val="1357"/>
        </w:trPr>
        <w:tc>
          <w:tcPr>
            <w:tcW w:w="2345" w:type="dxa"/>
            <w:vAlign w:val="center"/>
          </w:tcPr>
          <w:p w:rsidR="00771616" w:rsidRPr="00AD3DD2" w:rsidRDefault="0038115D" w:rsidP="0038115D">
            <w:pPr>
              <w:pStyle w:val="TableParagraph"/>
              <w:rPr>
                <w:lang w:val="pl-PL"/>
              </w:rPr>
            </w:pPr>
            <w:r>
              <w:rPr>
                <w:lang w:val="pl-PL"/>
              </w:rPr>
              <w:t>Key words</w:t>
            </w:r>
            <w:r w:rsidR="00771616" w:rsidRPr="00AD3DD2">
              <w:rPr>
                <w:lang w:val="pl-PL"/>
              </w:rPr>
              <w:t>:</w:t>
            </w:r>
          </w:p>
        </w:tc>
        <w:tc>
          <w:tcPr>
            <w:tcW w:w="3870" w:type="dxa"/>
            <w:vAlign w:val="center"/>
          </w:tcPr>
          <w:p w:rsidR="00771616" w:rsidRPr="00A868A3" w:rsidRDefault="00A868A3" w:rsidP="004B24C1">
            <w:pPr>
              <w:pStyle w:val="TableParagraph"/>
            </w:pPr>
            <w:r w:rsidRPr="00A868A3">
              <w:t>Affective computing</w:t>
            </w:r>
            <w:r w:rsidR="00771616" w:rsidRPr="00A868A3">
              <w:t>,</w:t>
            </w:r>
            <w:r w:rsidRPr="00A868A3">
              <w:t xml:space="preserve">          human-computer interaction</w:t>
            </w:r>
            <w:r w:rsidR="00771616" w:rsidRPr="00A868A3">
              <w:t xml:space="preserve">, </w:t>
            </w:r>
            <w:r w:rsidRPr="00A868A3">
              <w:t>automa</w:t>
            </w:r>
            <w:r>
              <w:t>tic run</w:t>
            </w:r>
            <w:r w:rsidR="00771616" w:rsidRPr="00A868A3">
              <w:t xml:space="preserve">, </w:t>
            </w:r>
            <w:r>
              <w:t xml:space="preserve">                     devices </w:t>
            </w:r>
            <w:r w:rsidRPr="006857D2">
              <w:rPr>
                <w:lang w:val="en-GB"/>
              </w:rPr>
              <w:t>synchroni</w:t>
            </w:r>
            <w:r w:rsidR="00E340E9" w:rsidRPr="006857D2">
              <w:rPr>
                <w:lang w:val="en-GB"/>
              </w:rPr>
              <w:t>s</w:t>
            </w:r>
            <w:r w:rsidRPr="006857D2">
              <w:rPr>
                <w:lang w:val="en-GB"/>
              </w:rPr>
              <w:t>ation</w:t>
            </w:r>
          </w:p>
        </w:tc>
      </w:tr>
    </w:tbl>
    <w:p w:rsidR="00771616" w:rsidRDefault="00771616" w:rsidP="00771616">
      <w:pPr>
        <w:spacing w:before="59"/>
        <w:ind w:left="188" w:hanging="188"/>
        <w:rPr>
          <w:b/>
          <w:sz w:val="24"/>
        </w:rPr>
      </w:pPr>
      <w:r>
        <w:rPr>
          <w:noProof/>
          <w:lang w:val="pl-PL" w:eastAsia="pl-PL"/>
        </w:rPr>
        <w:drawing>
          <wp:inline distT="0" distB="0" distL="0" distR="0" wp14:anchorId="3156DDA4" wp14:editId="6C819DFD">
            <wp:extent cx="2537460" cy="10894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9992" cy="110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16" w:rsidRDefault="00771616" w:rsidP="00771616">
      <w:pPr>
        <w:spacing w:before="59"/>
        <w:ind w:left="188" w:hanging="188"/>
        <w:rPr>
          <w:b/>
          <w:sz w:val="24"/>
        </w:rPr>
      </w:pPr>
    </w:p>
    <w:p w:rsidR="00771616" w:rsidRDefault="00771616" w:rsidP="00771616">
      <w:pPr>
        <w:spacing w:before="59"/>
        <w:ind w:left="188" w:hanging="188"/>
        <w:rPr>
          <w:b/>
          <w:sz w:val="24"/>
        </w:rPr>
      </w:pPr>
      <w:r>
        <w:rPr>
          <w:noProof/>
          <w:lang w:val="pl-PL" w:eastAsia="pl-PL"/>
        </w:rPr>
        <w:drawing>
          <wp:anchor distT="0" distB="0" distL="114300" distR="114300" simplePos="0" relativeHeight="251662848" behindDoc="0" locked="0" layoutInCell="1" allowOverlap="1" wp14:anchorId="4396E2B4" wp14:editId="0E83ED88">
            <wp:simplePos x="0" y="0"/>
            <wp:positionH relativeFrom="column">
              <wp:posOffset>592455</wp:posOffset>
            </wp:positionH>
            <wp:positionV relativeFrom="paragraph">
              <wp:posOffset>40005</wp:posOffset>
            </wp:positionV>
            <wp:extent cx="1554480" cy="1271270"/>
            <wp:effectExtent l="19050" t="19050" r="762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54480" cy="127127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771616" w:rsidRDefault="00771616" w:rsidP="00771616">
      <w:pPr>
        <w:spacing w:before="59"/>
        <w:ind w:left="188" w:hanging="188"/>
        <w:rPr>
          <w:b/>
          <w:sz w:val="24"/>
        </w:rPr>
      </w:pPr>
    </w:p>
    <w:p w:rsidR="00771616" w:rsidRDefault="00771616" w:rsidP="00771616">
      <w:pPr>
        <w:spacing w:before="59"/>
        <w:ind w:left="188" w:hanging="188"/>
        <w:rPr>
          <w:b/>
          <w:sz w:val="24"/>
        </w:rPr>
      </w:pPr>
    </w:p>
    <w:p w:rsidR="00771616" w:rsidRDefault="00771616" w:rsidP="00771616">
      <w:pPr>
        <w:spacing w:before="59"/>
        <w:ind w:left="188" w:right="-320" w:hanging="188"/>
        <w:rPr>
          <w:b/>
          <w:sz w:val="24"/>
        </w:rPr>
      </w:pPr>
    </w:p>
    <w:p w:rsidR="00771616" w:rsidRDefault="00771616" w:rsidP="00771616">
      <w:pPr>
        <w:spacing w:before="59"/>
        <w:ind w:left="188" w:hanging="188"/>
        <w:rPr>
          <w:b/>
          <w:sz w:val="24"/>
        </w:rPr>
      </w:pPr>
    </w:p>
    <w:p w:rsidR="00771616" w:rsidRDefault="00771616" w:rsidP="00771616">
      <w:pPr>
        <w:spacing w:before="59"/>
        <w:rPr>
          <w:b/>
          <w:sz w:val="24"/>
        </w:rPr>
      </w:pPr>
    </w:p>
    <w:p w:rsidR="006857D2" w:rsidRPr="00F831DC" w:rsidRDefault="00EF733E" w:rsidP="006857D2">
      <w:pPr>
        <w:pStyle w:val="Nagwek1"/>
      </w:pPr>
      <w:r w:rsidRPr="00F831DC">
        <w:t>PROJECT TITLE</w:t>
      </w:r>
      <w:r w:rsidR="00771616" w:rsidRPr="00F831DC">
        <w:t>:</w:t>
      </w:r>
    </w:p>
    <w:p w:rsidR="006857D2" w:rsidRPr="006857D2" w:rsidRDefault="006857D2" w:rsidP="00771616">
      <w:pPr>
        <w:spacing w:before="120" w:after="240" w:line="287" w:lineRule="exact"/>
        <w:ind w:right="144"/>
        <w:rPr>
          <w:sz w:val="24"/>
        </w:rPr>
      </w:pPr>
      <w:r w:rsidRPr="006857D2">
        <w:rPr>
          <w:sz w:val="24"/>
        </w:rPr>
        <w:t>Application</w:t>
      </w:r>
      <w:r>
        <w:rPr>
          <w:sz w:val="24"/>
        </w:rPr>
        <w:t xml:space="preserve"> to support conducting human-computer interaction </w:t>
      </w:r>
      <w:r w:rsidR="003C228A">
        <w:rPr>
          <w:sz w:val="24"/>
        </w:rPr>
        <w:t>research</w:t>
      </w:r>
    </w:p>
    <w:p w:rsidR="00771616" w:rsidRPr="00100257" w:rsidRDefault="00F831DC" w:rsidP="00771616">
      <w:pPr>
        <w:pStyle w:val="Nagwek1"/>
        <w:rPr>
          <w:lang w:val="pl-PL"/>
        </w:rPr>
      </w:pPr>
      <w:r>
        <w:rPr>
          <w:lang w:val="pl-PL"/>
        </w:rPr>
        <w:t>OBJECTIVES AND SCOPE</w:t>
      </w:r>
      <w:r w:rsidR="00771616" w:rsidRPr="00100257">
        <w:rPr>
          <w:lang w:val="pl-PL"/>
        </w:rPr>
        <w:t>:</w:t>
      </w:r>
    </w:p>
    <w:p w:rsidR="00771616" w:rsidRDefault="00CF5D4D" w:rsidP="00771616">
      <w:pPr>
        <w:ind w:left="188" w:hanging="188"/>
        <w:rPr>
          <w:sz w:val="20"/>
        </w:rPr>
      </w:pPr>
      <w:r>
        <w:rPr>
          <w:spacing w:val="-49"/>
          <w:sz w:val="20"/>
        </w:rPr>
      </w:r>
      <w:r>
        <w:rPr>
          <w:spacing w:val="-49"/>
          <w:sz w:val="20"/>
        </w:rPr>
        <w:pict>
          <v:shape id="_x0000_s1028" type="#_x0000_t202" style="width:499.7pt;height:89.9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style="mso-next-textbox:#_x0000_s1028" inset="0,0,0,0">
              <w:txbxContent>
                <w:p w:rsidR="00771616" w:rsidRPr="005D2795" w:rsidRDefault="003C228A" w:rsidP="00826774">
                  <w:pPr>
                    <w:pStyle w:val="Tekstpodstawowy"/>
                    <w:spacing w:after="120"/>
                    <w:ind w:left="144" w:right="274" w:firstLine="0"/>
                    <w:jc w:val="both"/>
                    <w:rPr>
                      <w:lang w:val="en-GB"/>
                    </w:rPr>
                  </w:pPr>
                  <w:r w:rsidRPr="005D2795">
                    <w:rPr>
                      <w:lang w:val="en-GB"/>
                    </w:rPr>
                    <w:t xml:space="preserve">The goal of this is project is to develop an application to support conducting human-computer interaction </w:t>
                  </w:r>
                  <w:r w:rsidR="001A0368" w:rsidRPr="005D2795">
                    <w:rPr>
                      <w:lang w:val="en-GB"/>
                    </w:rPr>
                    <w:t>research in lab environment</w:t>
                  </w:r>
                  <w:r w:rsidR="00771616" w:rsidRPr="005D2795">
                    <w:rPr>
                      <w:lang w:val="en-GB"/>
                    </w:rPr>
                    <w:t>.</w:t>
                  </w:r>
                  <w:r w:rsidR="001A0368" w:rsidRPr="005D2795">
                    <w:rPr>
                      <w:lang w:val="en-GB"/>
                    </w:rPr>
                    <w:t xml:space="preserve"> Application must allow </w:t>
                  </w:r>
                  <w:r w:rsidR="005D2795" w:rsidRPr="005D2795">
                    <w:rPr>
                      <w:lang w:val="en-GB"/>
                    </w:rPr>
                    <w:t>defining scenarios, which are used to conduct research</w:t>
                  </w:r>
                  <w:r w:rsidR="00771616" w:rsidRPr="005D2795">
                    <w:rPr>
                      <w:lang w:val="en-GB"/>
                    </w:rPr>
                    <w:t xml:space="preserve">. </w:t>
                  </w:r>
                  <w:r w:rsidR="005D2795" w:rsidRPr="005D2795">
                    <w:rPr>
                      <w:lang w:val="en-GB"/>
                    </w:rPr>
                    <w:t xml:space="preserve">Developed program must allow automation of tasks defined in scenario. Moreover, it must allow clocks syncing, communication, instruction, drawing </w:t>
                  </w:r>
                  <w:r w:rsidR="005D2795">
                    <w:rPr>
                      <w:lang w:val="en-GB"/>
                    </w:rPr>
                    <w:t>and animation displaying as well as peripheral devices blocking.</w:t>
                  </w:r>
                </w:p>
              </w:txbxContent>
            </v:textbox>
            <w10:anchorlock/>
          </v:shape>
        </w:pict>
      </w:r>
    </w:p>
    <w:p w:rsidR="00771616" w:rsidRDefault="00A22A0F" w:rsidP="00771616">
      <w:pPr>
        <w:pStyle w:val="Nagwek1"/>
      </w:pPr>
      <w:r>
        <w:t>RESULTS</w:t>
      </w:r>
      <w:r w:rsidR="00771616">
        <w:t>:</w:t>
      </w:r>
    </w:p>
    <w:p w:rsidR="00771616" w:rsidRDefault="00771616" w:rsidP="00771616">
      <w:pPr>
        <w:ind w:left="188" w:hanging="188"/>
        <w:rPr>
          <w:sz w:val="20"/>
        </w:rPr>
      </w:pPr>
      <w:r>
        <w:rPr>
          <w:rFonts w:ascii="Times New Roman"/>
          <w:spacing w:val="-49"/>
          <w:sz w:val="20"/>
        </w:rPr>
        <w:t xml:space="preserve"> </w:t>
      </w:r>
      <w:r w:rsidR="00CF5D4D">
        <w:rPr>
          <w:spacing w:val="-49"/>
          <w:sz w:val="20"/>
        </w:rPr>
      </w:r>
      <w:r w:rsidR="003301D4">
        <w:rPr>
          <w:spacing w:val="-49"/>
          <w:sz w:val="20"/>
        </w:rPr>
        <w:pict>
          <v:shape id="_x0000_s1027" type="#_x0000_t202" style="width:498.1pt;height:155.5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style="mso-next-textbox:#_x0000_s1027" inset="0,0,0,0">
              <w:txbxContent>
                <w:p w:rsidR="00771616" w:rsidRDefault="00826774" w:rsidP="003301D4">
                  <w:pPr>
                    <w:tabs>
                      <w:tab w:val="left" w:pos="776"/>
                    </w:tabs>
                    <w:ind w:left="142" w:right="249"/>
                    <w:jc w:val="both"/>
                    <w:rPr>
                      <w:sz w:val="24"/>
                      <w:lang w:val="en-GB"/>
                    </w:rPr>
                  </w:pPr>
                  <w:r w:rsidRPr="00826774">
                    <w:rPr>
                      <w:sz w:val="24"/>
                      <w:lang w:val="en-GB"/>
                    </w:rPr>
                    <w:t xml:space="preserve">Two desktop </w:t>
                  </w:r>
                  <w:r w:rsidR="007834AF">
                    <w:rPr>
                      <w:sz w:val="24"/>
                      <w:lang w:val="en-GB"/>
                    </w:rPr>
                    <w:t xml:space="preserve">applications were created, they respectively fulfil </w:t>
                  </w:r>
                  <w:r w:rsidRPr="00826774">
                    <w:rPr>
                      <w:sz w:val="24"/>
                      <w:lang w:val="en-GB"/>
                    </w:rPr>
                    <w:t>Client and Server roles.</w:t>
                  </w:r>
                </w:p>
                <w:p w:rsidR="00826774" w:rsidRDefault="00826774" w:rsidP="003301D4">
                  <w:pPr>
                    <w:tabs>
                      <w:tab w:val="left" w:pos="776"/>
                    </w:tabs>
                    <w:ind w:left="142" w:right="249"/>
                    <w:jc w:val="both"/>
                    <w:rPr>
                      <w:sz w:val="24"/>
                      <w:lang w:val="en-GB"/>
                    </w:rPr>
                  </w:pPr>
                  <w:r w:rsidRPr="00826774">
                    <w:rPr>
                      <w:sz w:val="24"/>
                      <w:lang w:val="en-GB"/>
                    </w:rPr>
                    <w:t>Client application doesn’t have</w:t>
                  </w:r>
                  <w:r w:rsidR="007834AF">
                    <w:rPr>
                      <w:sz w:val="24"/>
                      <w:lang w:val="en-GB"/>
                    </w:rPr>
                    <w:t xml:space="preserve"> any</w:t>
                  </w:r>
                  <w:r w:rsidRPr="00826774">
                    <w:rPr>
                      <w:sz w:val="24"/>
                      <w:lang w:val="en-GB"/>
                    </w:rPr>
                    <w:t xml:space="preserve"> user </w:t>
                  </w:r>
                  <w:r w:rsidR="00127114">
                    <w:rPr>
                      <w:sz w:val="24"/>
                      <w:lang w:val="en-GB"/>
                    </w:rPr>
                    <w:t xml:space="preserve">interface, it is running in the </w:t>
                  </w:r>
                  <w:r w:rsidRPr="00826774">
                    <w:rPr>
                      <w:sz w:val="24"/>
                      <w:lang w:val="en-GB"/>
                    </w:rPr>
                    <w:t xml:space="preserve">background. </w:t>
                  </w:r>
                  <w:r w:rsidR="007834AF">
                    <w:rPr>
                      <w:sz w:val="24"/>
                      <w:lang w:val="en-GB"/>
                    </w:rPr>
                    <w:t xml:space="preserve">Information whether the </w:t>
                  </w:r>
                  <w:r w:rsidR="00BC276E">
                    <w:rPr>
                      <w:sz w:val="24"/>
                      <w:lang w:val="en-GB"/>
                    </w:rPr>
                    <w:t>program</w:t>
                  </w:r>
                  <w:r w:rsidR="007834AF">
                    <w:rPr>
                      <w:sz w:val="24"/>
                      <w:lang w:val="en-GB"/>
                    </w:rPr>
                    <w:t xml:space="preserve"> is running or not can be found inside Window’s taskbar notification area, called system tray. Small external tool </w:t>
                  </w:r>
                  <w:r w:rsidRPr="00826774">
                    <w:rPr>
                      <w:sz w:val="24"/>
                      <w:lang w:val="en-GB"/>
                    </w:rPr>
                    <w:t xml:space="preserve">was also added to the client </w:t>
                  </w:r>
                  <w:r w:rsidR="007834AF">
                    <w:rPr>
                      <w:sz w:val="24"/>
                      <w:lang w:val="en-GB"/>
                    </w:rPr>
                    <w:t xml:space="preserve">application, it’s main functionality covers </w:t>
                  </w:r>
                  <w:r w:rsidR="00467829">
                    <w:rPr>
                      <w:sz w:val="24"/>
                      <w:lang w:val="en-GB"/>
                    </w:rPr>
                    <w:t xml:space="preserve">on-demand </w:t>
                  </w:r>
                  <w:r w:rsidR="007834AF">
                    <w:rPr>
                      <w:sz w:val="24"/>
                      <w:lang w:val="en-GB"/>
                    </w:rPr>
                    <w:t xml:space="preserve">peripherals </w:t>
                  </w:r>
                  <w:r w:rsidR="00416049">
                    <w:rPr>
                      <w:sz w:val="24"/>
                      <w:lang w:val="en-GB"/>
                    </w:rPr>
                    <w:t>mouse and keyboard</w:t>
                  </w:r>
                  <w:r w:rsidR="007834AF">
                    <w:rPr>
                      <w:sz w:val="24"/>
                      <w:lang w:val="en-GB"/>
                    </w:rPr>
                    <w:t xml:space="preserve"> blocking</w:t>
                  </w:r>
                  <w:r w:rsidRPr="00826774">
                    <w:rPr>
                      <w:sz w:val="24"/>
                      <w:lang w:val="en-GB"/>
                    </w:rPr>
                    <w:t>.</w:t>
                  </w:r>
                </w:p>
                <w:p w:rsidR="003301D4" w:rsidRDefault="003301D4" w:rsidP="003301D4">
                  <w:pPr>
                    <w:tabs>
                      <w:tab w:val="left" w:pos="776"/>
                    </w:tabs>
                    <w:ind w:left="142" w:right="249"/>
                    <w:jc w:val="both"/>
                    <w:rPr>
                      <w:sz w:val="24"/>
                      <w:lang w:val="en-GB"/>
                    </w:rPr>
                  </w:pPr>
                </w:p>
                <w:p w:rsidR="00826774" w:rsidRPr="006F350E" w:rsidRDefault="00826774" w:rsidP="003301D4">
                  <w:pPr>
                    <w:tabs>
                      <w:tab w:val="left" w:pos="776"/>
                    </w:tabs>
                    <w:ind w:left="142" w:right="249"/>
                    <w:jc w:val="both"/>
                    <w:rPr>
                      <w:sz w:val="24"/>
                      <w:lang w:val="en-GB"/>
                    </w:rPr>
                  </w:pPr>
                  <w:r w:rsidRPr="00826774">
                    <w:rPr>
                      <w:sz w:val="24"/>
                      <w:lang w:val="en-GB"/>
                    </w:rPr>
                    <w:t xml:space="preserve">Server application is definitely more </w:t>
                  </w:r>
                  <w:r w:rsidR="00FF3950">
                    <w:rPr>
                      <w:sz w:val="24"/>
                      <w:lang w:val="en-GB"/>
                    </w:rPr>
                    <w:t>complex</w:t>
                  </w:r>
                  <w:r w:rsidRPr="00826774">
                    <w:rPr>
                      <w:sz w:val="24"/>
                      <w:lang w:val="en-GB"/>
                    </w:rPr>
                    <w:t>.</w:t>
                  </w:r>
                  <w:r w:rsidR="00FF3950">
                    <w:rPr>
                      <w:sz w:val="24"/>
                      <w:lang w:val="en-GB"/>
                    </w:rPr>
                    <w:t xml:space="preserve"> </w:t>
                  </w:r>
                  <w:r w:rsidR="00753E87">
                    <w:rPr>
                      <w:sz w:val="24"/>
                      <w:lang w:val="en-GB"/>
                    </w:rPr>
                    <w:t>It</w:t>
                  </w:r>
                  <w:r w:rsidR="00FF3950">
                    <w:rPr>
                      <w:sz w:val="24"/>
                      <w:lang w:val="en-GB"/>
                    </w:rPr>
                    <w:t xml:space="preserve"> </w:t>
                  </w:r>
                  <w:r w:rsidR="00753E87">
                    <w:rPr>
                      <w:sz w:val="24"/>
                      <w:lang w:val="en-GB"/>
                    </w:rPr>
                    <w:t xml:space="preserve">covers </w:t>
                  </w:r>
                  <w:r w:rsidR="00FF3950">
                    <w:rPr>
                      <w:sz w:val="24"/>
                      <w:lang w:val="en-GB"/>
                    </w:rPr>
                    <w:t>majo</w:t>
                  </w:r>
                  <w:r w:rsidR="00FF3950">
                    <w:rPr>
                      <w:sz w:val="24"/>
                      <w:lang w:val="en-GB"/>
                    </w:rPr>
                    <w:t xml:space="preserve">rity of project’s logic and </w:t>
                  </w:r>
                  <w:r w:rsidRPr="00826774">
                    <w:rPr>
                      <w:sz w:val="24"/>
                      <w:lang w:val="en-GB"/>
                    </w:rPr>
                    <w:t xml:space="preserve">assumptions. </w:t>
                  </w:r>
                  <w:r w:rsidR="000C5A8E">
                    <w:rPr>
                      <w:sz w:val="24"/>
                      <w:lang w:val="en-GB"/>
                    </w:rPr>
                    <w:t>It’s</w:t>
                  </w:r>
                  <w:r w:rsidRPr="00826774">
                    <w:rPr>
                      <w:sz w:val="24"/>
                      <w:lang w:val="en-GB"/>
                    </w:rPr>
                    <w:t xml:space="preserve"> GUI </w:t>
                  </w:r>
                  <w:r w:rsidR="000C5A8E">
                    <w:rPr>
                      <w:sz w:val="24"/>
                      <w:lang w:val="en-GB"/>
                    </w:rPr>
                    <w:t xml:space="preserve">and whole functionality is easy to use, external directories store predefined </w:t>
                  </w:r>
                  <w:r w:rsidRPr="00826774">
                    <w:rPr>
                      <w:sz w:val="24"/>
                      <w:lang w:val="en-GB"/>
                    </w:rPr>
                    <w:t>action</w:t>
                  </w:r>
                  <w:r w:rsidR="000C5A8E">
                    <w:rPr>
                      <w:sz w:val="24"/>
                      <w:lang w:val="en-GB"/>
                    </w:rPr>
                    <w:t>s</w:t>
                  </w:r>
                  <w:r w:rsidRPr="00826774">
                    <w:rPr>
                      <w:sz w:val="24"/>
                      <w:lang w:val="en-GB"/>
                    </w:rPr>
                    <w:t xml:space="preserve">, scenarios and </w:t>
                  </w:r>
                  <w:r w:rsidR="002C53F1">
                    <w:rPr>
                      <w:sz w:val="24"/>
                      <w:lang w:val="en-GB"/>
                    </w:rPr>
                    <w:t>studies</w:t>
                  </w:r>
                  <w:r w:rsidRPr="00826774">
                    <w:rPr>
                      <w:sz w:val="24"/>
                      <w:lang w:val="en-GB"/>
                    </w:rPr>
                    <w:t xml:space="preserve">.  </w:t>
                  </w:r>
                </w:p>
              </w:txbxContent>
            </v:textbox>
            <w10:anchorlock/>
          </v:shape>
        </w:pict>
      </w:r>
    </w:p>
    <w:p w:rsidR="00826774" w:rsidRDefault="00826774" w:rsidP="00771616">
      <w:pPr>
        <w:pStyle w:val="Nagwek1"/>
        <w:rPr>
          <w:lang w:val="pl-PL"/>
        </w:rPr>
      </w:pPr>
    </w:p>
    <w:p w:rsidR="00826774" w:rsidRDefault="00826774" w:rsidP="00771616">
      <w:pPr>
        <w:pStyle w:val="Nagwek1"/>
        <w:rPr>
          <w:lang w:val="pl-PL"/>
        </w:rPr>
      </w:pPr>
    </w:p>
    <w:p w:rsidR="00826774" w:rsidRDefault="00826774" w:rsidP="00771616">
      <w:pPr>
        <w:pStyle w:val="Nagwek1"/>
        <w:rPr>
          <w:lang w:val="pl-PL"/>
        </w:rPr>
      </w:pPr>
    </w:p>
    <w:p w:rsidR="00826774" w:rsidRDefault="00826774" w:rsidP="00771616">
      <w:pPr>
        <w:pStyle w:val="Nagwek1"/>
        <w:rPr>
          <w:lang w:val="pl-PL"/>
        </w:rPr>
      </w:pPr>
    </w:p>
    <w:p w:rsidR="00826774" w:rsidRDefault="00826774" w:rsidP="00771616">
      <w:pPr>
        <w:pStyle w:val="Nagwek1"/>
        <w:rPr>
          <w:lang w:val="pl-PL"/>
        </w:rPr>
      </w:pPr>
    </w:p>
    <w:p w:rsidR="00826774" w:rsidRDefault="00826774" w:rsidP="00771616">
      <w:pPr>
        <w:pStyle w:val="Nagwek1"/>
        <w:rPr>
          <w:lang w:val="pl-PL"/>
        </w:rPr>
      </w:pPr>
    </w:p>
    <w:p w:rsidR="00826774" w:rsidRDefault="00826774" w:rsidP="00771616">
      <w:pPr>
        <w:pStyle w:val="Nagwek1"/>
        <w:rPr>
          <w:lang w:val="pl-PL"/>
        </w:rPr>
      </w:pPr>
    </w:p>
    <w:p w:rsidR="00826774" w:rsidRDefault="00826774" w:rsidP="00771616">
      <w:pPr>
        <w:pStyle w:val="Nagwek1"/>
        <w:rPr>
          <w:lang w:val="pl-PL"/>
        </w:rPr>
      </w:pPr>
    </w:p>
    <w:p w:rsidR="00771616" w:rsidRPr="00670DB6" w:rsidRDefault="008C29E8" w:rsidP="00771616">
      <w:pPr>
        <w:pStyle w:val="Nagwek1"/>
        <w:rPr>
          <w:lang w:val="pl-PL"/>
        </w:rPr>
      </w:pPr>
      <w:r>
        <w:rPr>
          <w:lang w:val="pl-PL"/>
        </w:rPr>
        <w:t>MAIN FEATURES</w:t>
      </w:r>
      <w:r w:rsidR="00771616" w:rsidRPr="00670DB6">
        <w:rPr>
          <w:lang w:val="pl-PL"/>
        </w:rPr>
        <w:t>:</w:t>
      </w:r>
    </w:p>
    <w:p w:rsidR="00771616" w:rsidRDefault="00771616" w:rsidP="00771616">
      <w:pPr>
        <w:ind w:left="188" w:hanging="188"/>
        <w:rPr>
          <w:sz w:val="20"/>
        </w:rPr>
      </w:pPr>
      <w:r w:rsidRPr="00670DB6">
        <w:rPr>
          <w:rFonts w:ascii="Times New Roman"/>
          <w:spacing w:val="-49"/>
          <w:sz w:val="20"/>
          <w:lang w:val="pl-PL"/>
        </w:rPr>
        <w:t xml:space="preserve"> </w:t>
      </w:r>
      <w:r w:rsidR="00CF5D4D">
        <w:rPr>
          <w:spacing w:val="-49"/>
          <w:sz w:val="20"/>
        </w:rPr>
      </w:r>
      <w:r w:rsidR="008F603A">
        <w:rPr>
          <w:spacing w:val="-49"/>
          <w:sz w:val="20"/>
        </w:rPr>
        <w:pict>
          <v:shape id="_x0000_s1026" type="#_x0000_t202" style="width:499.8pt;height:162.3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style="mso-next-textbox:#_x0000_s1026" inset="0,0,0,0">
              <w:txbxContent>
                <w:p w:rsidR="00657E18" w:rsidRPr="00657E18" w:rsidRDefault="00657E18" w:rsidP="00657E18">
                  <w:pPr>
                    <w:pStyle w:val="Akapitzlist"/>
                    <w:numPr>
                      <w:ilvl w:val="0"/>
                      <w:numId w:val="13"/>
                    </w:numPr>
                    <w:tabs>
                      <w:tab w:val="left" w:pos="776"/>
                    </w:tabs>
                    <w:ind w:right="624"/>
                    <w:rPr>
                      <w:sz w:val="24"/>
                    </w:rPr>
                  </w:pPr>
                  <w:r w:rsidRPr="00657E18">
                    <w:rPr>
                      <w:sz w:val="24"/>
                    </w:rPr>
                    <w:t>Multithreading – multithreaded server application has been created</w:t>
                  </w:r>
                  <w:r w:rsidR="00E50AC0">
                    <w:rPr>
                      <w:sz w:val="24"/>
                    </w:rPr>
                    <w:t xml:space="preserve"> which serves</w:t>
                  </w:r>
                  <w:r w:rsidRPr="00657E18">
                    <w:rPr>
                      <w:sz w:val="24"/>
                    </w:rPr>
                    <w:t xml:space="preserve"> many clients at the same time</w:t>
                  </w:r>
                </w:p>
                <w:p w:rsidR="00657E18" w:rsidRPr="00657E18" w:rsidRDefault="00657E18" w:rsidP="00657E18">
                  <w:pPr>
                    <w:pStyle w:val="Akapitzlist"/>
                    <w:numPr>
                      <w:ilvl w:val="0"/>
                      <w:numId w:val="13"/>
                    </w:numPr>
                    <w:tabs>
                      <w:tab w:val="left" w:pos="776"/>
                    </w:tabs>
                    <w:ind w:right="624"/>
                    <w:rPr>
                      <w:sz w:val="24"/>
                    </w:rPr>
                  </w:pPr>
                  <w:r w:rsidRPr="00657E18">
                    <w:rPr>
                      <w:sz w:val="24"/>
                    </w:rPr>
                    <w:t xml:space="preserve">Configurability - big freedom in making changes to the product and its artifacts (e.g., </w:t>
                  </w:r>
                  <w:r w:rsidR="005438FF">
                    <w:rPr>
                      <w:sz w:val="24"/>
                    </w:rPr>
                    <w:t>defining various actions/scenarios for single</w:t>
                  </w:r>
                  <w:r w:rsidR="00A50945">
                    <w:rPr>
                      <w:sz w:val="24"/>
                    </w:rPr>
                    <w:t xml:space="preserve"> study</w:t>
                  </w:r>
                  <w:r w:rsidRPr="00657E18">
                    <w:rPr>
                      <w:sz w:val="24"/>
                    </w:rPr>
                    <w:t>)</w:t>
                  </w:r>
                </w:p>
                <w:p w:rsidR="00657E18" w:rsidRPr="00657E18" w:rsidRDefault="00657E18" w:rsidP="00657E18">
                  <w:pPr>
                    <w:pStyle w:val="Akapitzlist"/>
                    <w:numPr>
                      <w:ilvl w:val="0"/>
                      <w:numId w:val="13"/>
                    </w:numPr>
                    <w:tabs>
                      <w:tab w:val="left" w:pos="776"/>
                    </w:tabs>
                    <w:ind w:right="624"/>
                    <w:rPr>
                      <w:sz w:val="24"/>
                    </w:rPr>
                  </w:pPr>
                  <w:r w:rsidRPr="00657E18">
                    <w:rPr>
                      <w:sz w:val="24"/>
                    </w:rPr>
                    <w:t>Perfect f</w:t>
                  </w:r>
                  <w:r w:rsidR="004102B1">
                    <w:rPr>
                      <w:sz w:val="24"/>
                    </w:rPr>
                    <w:t xml:space="preserve">it for the customer's needs - </w:t>
                  </w:r>
                  <w:r w:rsidRPr="00657E18">
                    <w:rPr>
                      <w:sz w:val="24"/>
                    </w:rPr>
                    <w:t>program that fulfills customer</w:t>
                  </w:r>
                  <w:r w:rsidR="004102B1">
                    <w:rPr>
                      <w:sz w:val="24"/>
                    </w:rPr>
                    <w:t>’s</w:t>
                  </w:r>
                  <w:r w:rsidRPr="00657E18">
                    <w:rPr>
                      <w:sz w:val="24"/>
                    </w:rPr>
                    <w:t xml:space="preserve"> requirements</w:t>
                  </w:r>
                </w:p>
                <w:p w:rsidR="00657E18" w:rsidRPr="00657E18" w:rsidRDefault="00657E18" w:rsidP="00657E18">
                  <w:pPr>
                    <w:pStyle w:val="Akapitzlist"/>
                    <w:numPr>
                      <w:ilvl w:val="0"/>
                      <w:numId w:val="13"/>
                    </w:numPr>
                    <w:tabs>
                      <w:tab w:val="left" w:pos="776"/>
                    </w:tabs>
                    <w:ind w:right="624"/>
                    <w:rPr>
                      <w:sz w:val="24"/>
                    </w:rPr>
                  </w:pPr>
                  <w:r w:rsidRPr="00657E18">
                    <w:rPr>
                      <w:sz w:val="24"/>
                    </w:rPr>
                    <w:t xml:space="preserve">Easy </w:t>
                  </w:r>
                  <w:r w:rsidR="00490B08">
                    <w:rPr>
                      <w:sz w:val="24"/>
                    </w:rPr>
                    <w:t>launch</w:t>
                  </w:r>
                  <w:r w:rsidRPr="00657E18">
                    <w:rPr>
                      <w:sz w:val="24"/>
                    </w:rPr>
                    <w:t xml:space="preserve">- Visual Basic scripts were </w:t>
                  </w:r>
                  <w:r w:rsidR="00D77DBE">
                    <w:rPr>
                      <w:sz w:val="24"/>
                    </w:rPr>
                    <w:t>created for easiness of</w:t>
                  </w:r>
                  <w:r w:rsidRPr="00657E18">
                    <w:rPr>
                      <w:sz w:val="24"/>
                    </w:rPr>
                    <w:t xml:space="preserve"> start </w:t>
                  </w:r>
                  <w:r w:rsidR="00D77DBE">
                    <w:rPr>
                      <w:sz w:val="24"/>
                    </w:rPr>
                    <w:t>using simple mouse double-click</w:t>
                  </w:r>
                </w:p>
                <w:p w:rsidR="00771616" w:rsidRPr="00657E18" w:rsidRDefault="00657E18" w:rsidP="00657E18">
                  <w:pPr>
                    <w:pStyle w:val="Akapitzlist"/>
                    <w:numPr>
                      <w:ilvl w:val="0"/>
                      <w:numId w:val="13"/>
                    </w:numPr>
                    <w:tabs>
                      <w:tab w:val="left" w:pos="776"/>
                    </w:tabs>
                    <w:ind w:right="624"/>
                    <w:rPr>
                      <w:sz w:val="24"/>
                    </w:rPr>
                  </w:pPr>
                  <w:r w:rsidRPr="00657E18">
                    <w:rPr>
                      <w:sz w:val="24"/>
                    </w:rPr>
                    <w:t>Well-tested product</w:t>
                  </w:r>
                  <w:r w:rsidR="00A9417B">
                    <w:rPr>
                      <w:sz w:val="24"/>
                    </w:rPr>
                    <w:t xml:space="preserve"> -</w:t>
                  </w:r>
                  <w:r w:rsidRPr="00657E18">
                    <w:rPr>
                      <w:sz w:val="24"/>
                    </w:rPr>
                    <w:t xml:space="preserve"> number of errors </w:t>
                  </w:r>
                  <w:r w:rsidR="00F23B6B">
                    <w:rPr>
                      <w:sz w:val="24"/>
                    </w:rPr>
                    <w:t>has been</w:t>
                  </w:r>
                  <w:r w:rsidRPr="00657E18">
                    <w:rPr>
                      <w:sz w:val="24"/>
                    </w:rPr>
                    <w:t xml:space="preserve"> eliminated during </w:t>
                  </w:r>
                  <w:r w:rsidR="00F23B6B">
                    <w:rPr>
                      <w:sz w:val="24"/>
                    </w:rPr>
                    <w:t xml:space="preserve">product testing. Also, </w:t>
                  </w:r>
                  <w:r w:rsidRPr="00657E18">
                    <w:rPr>
                      <w:sz w:val="24"/>
                    </w:rPr>
                    <w:t xml:space="preserve">validation of data entered by the user was added </w:t>
                  </w:r>
                  <w:r w:rsidR="00CF5D4D">
                    <w:rPr>
                      <w:sz w:val="24"/>
                    </w:rPr>
                    <w:t xml:space="preserve">in order </w:t>
                  </w:r>
                  <w:bookmarkStart w:id="0" w:name="_GoBack"/>
                  <w:bookmarkEnd w:id="0"/>
                  <w:r w:rsidR="00671077">
                    <w:rPr>
                      <w:sz w:val="24"/>
                    </w:rPr>
                    <w:t xml:space="preserve">to avoid additional </w:t>
                  </w:r>
                  <w:r w:rsidR="001C3B35">
                    <w:rPr>
                      <w:sz w:val="24"/>
                    </w:rPr>
                    <w:t>problems</w:t>
                  </w:r>
                </w:p>
              </w:txbxContent>
            </v:textbox>
            <w10:anchorlock/>
          </v:shape>
        </w:pict>
      </w:r>
    </w:p>
    <w:p w:rsidR="00F50B85" w:rsidRDefault="00F50B85">
      <w:pPr>
        <w:pStyle w:val="Tekstpodstawowy"/>
        <w:spacing w:before="8"/>
        <w:ind w:left="0" w:firstLine="0"/>
        <w:rPr>
          <w:b/>
          <w:sz w:val="25"/>
        </w:rPr>
      </w:pPr>
    </w:p>
    <w:p w:rsidR="00F50B85" w:rsidRDefault="00C8151E">
      <w:pPr>
        <w:spacing w:before="63"/>
        <w:ind w:left="334"/>
        <w:rPr>
          <w:sz w:val="18"/>
        </w:rPr>
      </w:pPr>
      <w:r>
        <w:t>F</w:t>
      </w:r>
      <w:r>
        <w:rPr>
          <w:sz w:val="18"/>
        </w:rPr>
        <w:t xml:space="preserve">ACULTY OF </w:t>
      </w:r>
      <w:r>
        <w:t>E</w:t>
      </w:r>
      <w:r>
        <w:rPr>
          <w:sz w:val="18"/>
        </w:rPr>
        <w:t>LECTRONICS</w:t>
      </w:r>
      <w:r>
        <w:t>, T</w:t>
      </w:r>
      <w:r>
        <w:rPr>
          <w:sz w:val="18"/>
        </w:rPr>
        <w:t xml:space="preserve">ELECOMMUNICATIONS AND </w:t>
      </w:r>
      <w:r>
        <w:t>I</w:t>
      </w:r>
      <w:r>
        <w:rPr>
          <w:sz w:val="18"/>
        </w:rPr>
        <w:t>NFORMATICS</w:t>
      </w:r>
      <w:r>
        <w:t>,</w:t>
      </w:r>
      <w:r>
        <w:rPr>
          <w:spacing w:val="-51"/>
        </w:rPr>
        <w:t xml:space="preserve"> </w:t>
      </w:r>
      <w:r>
        <w:t>G</w:t>
      </w:r>
      <w:r>
        <w:rPr>
          <w:sz w:val="18"/>
        </w:rPr>
        <w:t xml:space="preserve">DANSK </w:t>
      </w:r>
      <w:r>
        <w:t>U</w:t>
      </w:r>
      <w:r>
        <w:rPr>
          <w:sz w:val="18"/>
        </w:rPr>
        <w:t xml:space="preserve">NIVERSITY OF </w:t>
      </w:r>
      <w:r>
        <w:t>T</w:t>
      </w:r>
      <w:r>
        <w:rPr>
          <w:sz w:val="18"/>
        </w:rPr>
        <w:t>ECHNOLOGY</w:t>
      </w:r>
    </w:p>
    <w:sectPr w:rsidR="00F50B85">
      <w:pgSz w:w="11910" w:h="16840"/>
      <w:pgMar w:top="680" w:right="9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A6545"/>
    <w:multiLevelType w:val="hybridMultilevel"/>
    <w:tmpl w:val="944E1D94"/>
    <w:lvl w:ilvl="0" w:tplc="22488F5C">
      <w:start w:val="1"/>
      <w:numFmt w:val="decimal"/>
      <w:lvlText w:val="%1."/>
      <w:lvlJc w:val="left"/>
      <w:pPr>
        <w:ind w:left="64" w:hanging="248"/>
      </w:pPr>
      <w:rPr>
        <w:rFonts w:ascii="Tahoma" w:eastAsia="Tahoma" w:hAnsi="Tahoma" w:cs="Tahoma" w:hint="default"/>
        <w:b/>
        <w:bCs/>
        <w:w w:val="99"/>
        <w:sz w:val="20"/>
        <w:szCs w:val="20"/>
      </w:rPr>
    </w:lvl>
    <w:lvl w:ilvl="1" w:tplc="5EF0B99C">
      <w:numFmt w:val="bullet"/>
      <w:lvlText w:val="•"/>
      <w:lvlJc w:val="left"/>
      <w:pPr>
        <w:ind w:left="369" w:hanging="248"/>
      </w:pPr>
      <w:rPr>
        <w:rFonts w:hint="default"/>
      </w:rPr>
    </w:lvl>
    <w:lvl w:ilvl="2" w:tplc="1C40419A">
      <w:numFmt w:val="bullet"/>
      <w:lvlText w:val="•"/>
      <w:lvlJc w:val="left"/>
      <w:pPr>
        <w:ind w:left="678" w:hanging="248"/>
      </w:pPr>
      <w:rPr>
        <w:rFonts w:hint="default"/>
      </w:rPr>
    </w:lvl>
    <w:lvl w:ilvl="3" w:tplc="17BE44A2">
      <w:numFmt w:val="bullet"/>
      <w:lvlText w:val="•"/>
      <w:lvlJc w:val="left"/>
      <w:pPr>
        <w:ind w:left="988" w:hanging="248"/>
      </w:pPr>
      <w:rPr>
        <w:rFonts w:hint="default"/>
      </w:rPr>
    </w:lvl>
    <w:lvl w:ilvl="4" w:tplc="80F486BE">
      <w:numFmt w:val="bullet"/>
      <w:lvlText w:val="•"/>
      <w:lvlJc w:val="left"/>
      <w:pPr>
        <w:ind w:left="1297" w:hanging="248"/>
      </w:pPr>
      <w:rPr>
        <w:rFonts w:hint="default"/>
      </w:rPr>
    </w:lvl>
    <w:lvl w:ilvl="5" w:tplc="8B9EAC66">
      <w:numFmt w:val="bullet"/>
      <w:lvlText w:val="•"/>
      <w:lvlJc w:val="left"/>
      <w:pPr>
        <w:ind w:left="1607" w:hanging="248"/>
      </w:pPr>
      <w:rPr>
        <w:rFonts w:hint="default"/>
      </w:rPr>
    </w:lvl>
    <w:lvl w:ilvl="6" w:tplc="424CAC78">
      <w:numFmt w:val="bullet"/>
      <w:lvlText w:val="•"/>
      <w:lvlJc w:val="left"/>
      <w:pPr>
        <w:ind w:left="1916" w:hanging="248"/>
      </w:pPr>
      <w:rPr>
        <w:rFonts w:hint="default"/>
      </w:rPr>
    </w:lvl>
    <w:lvl w:ilvl="7" w:tplc="0EEE42FE">
      <w:numFmt w:val="bullet"/>
      <w:lvlText w:val="•"/>
      <w:lvlJc w:val="left"/>
      <w:pPr>
        <w:ind w:left="2226" w:hanging="248"/>
      </w:pPr>
      <w:rPr>
        <w:rFonts w:hint="default"/>
      </w:rPr>
    </w:lvl>
    <w:lvl w:ilvl="8" w:tplc="8F72AB98">
      <w:numFmt w:val="bullet"/>
      <w:lvlText w:val="•"/>
      <w:lvlJc w:val="left"/>
      <w:pPr>
        <w:ind w:left="2535" w:hanging="248"/>
      </w:pPr>
      <w:rPr>
        <w:rFonts w:hint="default"/>
      </w:rPr>
    </w:lvl>
  </w:abstractNum>
  <w:abstractNum w:abstractNumId="1" w15:restartNumberingAfterBreak="0">
    <w:nsid w:val="08B52A35"/>
    <w:multiLevelType w:val="hybridMultilevel"/>
    <w:tmpl w:val="CD32976A"/>
    <w:lvl w:ilvl="0" w:tplc="4118C3C2">
      <w:start w:val="1"/>
      <w:numFmt w:val="decimal"/>
      <w:lvlText w:val="%1."/>
      <w:lvlJc w:val="left"/>
      <w:pPr>
        <w:ind w:left="787" w:hanging="348"/>
      </w:pPr>
      <w:rPr>
        <w:rFonts w:ascii="Tahoma" w:eastAsia="Tahoma" w:hAnsi="Tahoma" w:cs="Tahoma" w:hint="default"/>
        <w:spacing w:val="-7"/>
        <w:w w:val="99"/>
        <w:sz w:val="24"/>
        <w:szCs w:val="24"/>
      </w:rPr>
    </w:lvl>
    <w:lvl w:ilvl="1" w:tplc="A2FE6B6C">
      <w:numFmt w:val="bullet"/>
      <w:lvlText w:val="•"/>
      <w:lvlJc w:val="left"/>
      <w:pPr>
        <w:ind w:left="1664" w:hanging="348"/>
      </w:pPr>
      <w:rPr>
        <w:rFonts w:hint="default"/>
      </w:rPr>
    </w:lvl>
    <w:lvl w:ilvl="2" w:tplc="A0F4594E">
      <w:numFmt w:val="bullet"/>
      <w:lvlText w:val="•"/>
      <w:lvlJc w:val="left"/>
      <w:pPr>
        <w:ind w:left="2548" w:hanging="348"/>
      </w:pPr>
      <w:rPr>
        <w:rFonts w:hint="default"/>
      </w:rPr>
    </w:lvl>
    <w:lvl w:ilvl="3" w:tplc="5726B266">
      <w:numFmt w:val="bullet"/>
      <w:lvlText w:val="•"/>
      <w:lvlJc w:val="left"/>
      <w:pPr>
        <w:ind w:left="3433" w:hanging="348"/>
      </w:pPr>
      <w:rPr>
        <w:rFonts w:hint="default"/>
      </w:rPr>
    </w:lvl>
    <w:lvl w:ilvl="4" w:tplc="8460BBCA">
      <w:numFmt w:val="bullet"/>
      <w:lvlText w:val="•"/>
      <w:lvlJc w:val="left"/>
      <w:pPr>
        <w:ind w:left="4317" w:hanging="348"/>
      </w:pPr>
      <w:rPr>
        <w:rFonts w:hint="default"/>
      </w:rPr>
    </w:lvl>
    <w:lvl w:ilvl="5" w:tplc="D128829E">
      <w:numFmt w:val="bullet"/>
      <w:lvlText w:val="•"/>
      <w:lvlJc w:val="left"/>
      <w:pPr>
        <w:ind w:left="5201" w:hanging="348"/>
      </w:pPr>
      <w:rPr>
        <w:rFonts w:hint="default"/>
      </w:rPr>
    </w:lvl>
    <w:lvl w:ilvl="6" w:tplc="4F6A0D84">
      <w:numFmt w:val="bullet"/>
      <w:lvlText w:val="•"/>
      <w:lvlJc w:val="left"/>
      <w:pPr>
        <w:ind w:left="6086" w:hanging="348"/>
      </w:pPr>
      <w:rPr>
        <w:rFonts w:hint="default"/>
      </w:rPr>
    </w:lvl>
    <w:lvl w:ilvl="7" w:tplc="F04AEC82">
      <w:numFmt w:val="bullet"/>
      <w:lvlText w:val="•"/>
      <w:lvlJc w:val="left"/>
      <w:pPr>
        <w:ind w:left="6970" w:hanging="348"/>
      </w:pPr>
      <w:rPr>
        <w:rFonts w:hint="default"/>
      </w:rPr>
    </w:lvl>
    <w:lvl w:ilvl="8" w:tplc="CA549350">
      <w:numFmt w:val="bullet"/>
      <w:lvlText w:val="•"/>
      <w:lvlJc w:val="left"/>
      <w:pPr>
        <w:ind w:left="7854" w:hanging="348"/>
      </w:pPr>
      <w:rPr>
        <w:rFonts w:hint="default"/>
      </w:rPr>
    </w:lvl>
  </w:abstractNum>
  <w:abstractNum w:abstractNumId="2" w15:restartNumberingAfterBreak="0">
    <w:nsid w:val="165D2705"/>
    <w:multiLevelType w:val="hybridMultilevel"/>
    <w:tmpl w:val="5CA24156"/>
    <w:lvl w:ilvl="0" w:tplc="11E0072E">
      <w:start w:val="1"/>
      <w:numFmt w:val="decimal"/>
      <w:lvlText w:val="%1."/>
      <w:lvlJc w:val="left"/>
      <w:pPr>
        <w:ind w:left="787" w:hanging="348"/>
      </w:pPr>
      <w:rPr>
        <w:rFonts w:ascii="Tahoma" w:eastAsia="Tahoma" w:hAnsi="Tahoma" w:cs="Tahoma" w:hint="default"/>
        <w:spacing w:val="-7"/>
        <w:w w:val="100"/>
        <w:sz w:val="24"/>
        <w:szCs w:val="24"/>
      </w:rPr>
    </w:lvl>
    <w:lvl w:ilvl="1" w:tplc="C6DED8DC">
      <w:start w:val="1"/>
      <w:numFmt w:val="lowerLetter"/>
      <w:lvlText w:val="%2."/>
      <w:lvlJc w:val="left"/>
      <w:pPr>
        <w:ind w:left="1843" w:hanging="360"/>
      </w:pPr>
      <w:rPr>
        <w:rFonts w:ascii="Tahoma" w:eastAsia="Tahoma" w:hAnsi="Tahoma" w:cs="Tahoma" w:hint="default"/>
        <w:spacing w:val="-2"/>
        <w:w w:val="100"/>
        <w:sz w:val="24"/>
        <w:szCs w:val="24"/>
      </w:rPr>
    </w:lvl>
    <w:lvl w:ilvl="2" w:tplc="FE98D9E0">
      <w:numFmt w:val="bullet"/>
      <w:lvlText w:val="•"/>
      <w:lvlJc w:val="left"/>
      <w:pPr>
        <w:ind w:left="2704" w:hanging="360"/>
      </w:pPr>
      <w:rPr>
        <w:rFonts w:hint="default"/>
      </w:rPr>
    </w:lvl>
    <w:lvl w:ilvl="3" w:tplc="F232ED34">
      <w:numFmt w:val="bullet"/>
      <w:lvlText w:val="•"/>
      <w:lvlJc w:val="left"/>
      <w:pPr>
        <w:ind w:left="3569" w:hanging="360"/>
      </w:pPr>
      <w:rPr>
        <w:rFonts w:hint="default"/>
      </w:rPr>
    </w:lvl>
    <w:lvl w:ilvl="4" w:tplc="9DB0FA9E">
      <w:numFmt w:val="bullet"/>
      <w:lvlText w:val="•"/>
      <w:lvlJc w:val="left"/>
      <w:pPr>
        <w:ind w:left="4434" w:hanging="360"/>
      </w:pPr>
      <w:rPr>
        <w:rFonts w:hint="default"/>
      </w:rPr>
    </w:lvl>
    <w:lvl w:ilvl="5" w:tplc="4B1617D6">
      <w:numFmt w:val="bullet"/>
      <w:lvlText w:val="•"/>
      <w:lvlJc w:val="left"/>
      <w:pPr>
        <w:ind w:left="5299" w:hanging="360"/>
      </w:pPr>
      <w:rPr>
        <w:rFonts w:hint="default"/>
      </w:rPr>
    </w:lvl>
    <w:lvl w:ilvl="6" w:tplc="D512AA10">
      <w:numFmt w:val="bullet"/>
      <w:lvlText w:val="•"/>
      <w:lvlJc w:val="left"/>
      <w:pPr>
        <w:ind w:left="6164" w:hanging="360"/>
      </w:pPr>
      <w:rPr>
        <w:rFonts w:hint="default"/>
      </w:rPr>
    </w:lvl>
    <w:lvl w:ilvl="7" w:tplc="B5BCA236">
      <w:numFmt w:val="bullet"/>
      <w:lvlText w:val="•"/>
      <w:lvlJc w:val="left"/>
      <w:pPr>
        <w:ind w:left="7029" w:hanging="360"/>
      </w:pPr>
      <w:rPr>
        <w:rFonts w:hint="default"/>
      </w:rPr>
    </w:lvl>
    <w:lvl w:ilvl="8" w:tplc="5F1652AE">
      <w:numFmt w:val="bullet"/>
      <w:lvlText w:val="•"/>
      <w:lvlJc w:val="left"/>
      <w:pPr>
        <w:ind w:left="7893" w:hanging="360"/>
      </w:pPr>
      <w:rPr>
        <w:rFonts w:hint="default"/>
      </w:rPr>
    </w:lvl>
  </w:abstractNum>
  <w:abstractNum w:abstractNumId="3" w15:restartNumberingAfterBreak="0">
    <w:nsid w:val="179B51F3"/>
    <w:multiLevelType w:val="hybridMultilevel"/>
    <w:tmpl w:val="2D54570C"/>
    <w:lvl w:ilvl="0" w:tplc="BD7CAF38">
      <w:start w:val="1"/>
      <w:numFmt w:val="decimal"/>
      <w:lvlText w:val="%1."/>
      <w:lvlJc w:val="left"/>
      <w:pPr>
        <w:ind w:left="787" w:hanging="348"/>
      </w:pPr>
      <w:rPr>
        <w:rFonts w:ascii="Tahoma" w:eastAsia="Tahoma" w:hAnsi="Tahoma" w:cs="Tahoma" w:hint="default"/>
        <w:spacing w:val="-7"/>
        <w:w w:val="100"/>
        <w:sz w:val="24"/>
        <w:szCs w:val="24"/>
      </w:rPr>
    </w:lvl>
    <w:lvl w:ilvl="1" w:tplc="917E1A28">
      <w:numFmt w:val="bullet"/>
      <w:lvlText w:val="•"/>
      <w:lvlJc w:val="left"/>
      <w:pPr>
        <w:ind w:left="1664" w:hanging="348"/>
      </w:pPr>
      <w:rPr>
        <w:rFonts w:hint="default"/>
      </w:rPr>
    </w:lvl>
    <w:lvl w:ilvl="2" w:tplc="B7C45DFA">
      <w:numFmt w:val="bullet"/>
      <w:lvlText w:val="•"/>
      <w:lvlJc w:val="left"/>
      <w:pPr>
        <w:ind w:left="2548" w:hanging="348"/>
      </w:pPr>
      <w:rPr>
        <w:rFonts w:hint="default"/>
      </w:rPr>
    </w:lvl>
    <w:lvl w:ilvl="3" w:tplc="CCD22F16">
      <w:numFmt w:val="bullet"/>
      <w:lvlText w:val="•"/>
      <w:lvlJc w:val="left"/>
      <w:pPr>
        <w:ind w:left="3433" w:hanging="348"/>
      </w:pPr>
      <w:rPr>
        <w:rFonts w:hint="default"/>
      </w:rPr>
    </w:lvl>
    <w:lvl w:ilvl="4" w:tplc="A67C6EEA">
      <w:numFmt w:val="bullet"/>
      <w:lvlText w:val="•"/>
      <w:lvlJc w:val="left"/>
      <w:pPr>
        <w:ind w:left="4317" w:hanging="348"/>
      </w:pPr>
      <w:rPr>
        <w:rFonts w:hint="default"/>
      </w:rPr>
    </w:lvl>
    <w:lvl w:ilvl="5" w:tplc="62EC6A1A">
      <w:numFmt w:val="bullet"/>
      <w:lvlText w:val="•"/>
      <w:lvlJc w:val="left"/>
      <w:pPr>
        <w:ind w:left="5201" w:hanging="348"/>
      </w:pPr>
      <w:rPr>
        <w:rFonts w:hint="default"/>
      </w:rPr>
    </w:lvl>
    <w:lvl w:ilvl="6" w:tplc="EF3A160A">
      <w:numFmt w:val="bullet"/>
      <w:lvlText w:val="•"/>
      <w:lvlJc w:val="left"/>
      <w:pPr>
        <w:ind w:left="6086" w:hanging="348"/>
      </w:pPr>
      <w:rPr>
        <w:rFonts w:hint="default"/>
      </w:rPr>
    </w:lvl>
    <w:lvl w:ilvl="7" w:tplc="E4D8B78A">
      <w:numFmt w:val="bullet"/>
      <w:lvlText w:val="•"/>
      <w:lvlJc w:val="left"/>
      <w:pPr>
        <w:ind w:left="6970" w:hanging="348"/>
      </w:pPr>
      <w:rPr>
        <w:rFonts w:hint="default"/>
      </w:rPr>
    </w:lvl>
    <w:lvl w:ilvl="8" w:tplc="BD9446D2">
      <w:numFmt w:val="bullet"/>
      <w:lvlText w:val="•"/>
      <w:lvlJc w:val="left"/>
      <w:pPr>
        <w:ind w:left="7854" w:hanging="348"/>
      </w:pPr>
      <w:rPr>
        <w:rFonts w:hint="default"/>
      </w:rPr>
    </w:lvl>
  </w:abstractNum>
  <w:abstractNum w:abstractNumId="4" w15:restartNumberingAfterBreak="0">
    <w:nsid w:val="270100FB"/>
    <w:multiLevelType w:val="hybridMultilevel"/>
    <w:tmpl w:val="7B9C8C54"/>
    <w:lvl w:ilvl="0" w:tplc="EABE0A3C">
      <w:start w:val="1"/>
      <w:numFmt w:val="decimal"/>
      <w:lvlText w:val="%1."/>
      <w:lvlJc w:val="left"/>
      <w:pPr>
        <w:ind w:left="787" w:hanging="348"/>
      </w:pPr>
      <w:rPr>
        <w:rFonts w:ascii="Tahoma" w:eastAsia="Tahoma" w:hAnsi="Tahoma" w:cs="Tahoma" w:hint="default"/>
        <w:spacing w:val="-7"/>
        <w:w w:val="99"/>
        <w:sz w:val="24"/>
        <w:szCs w:val="24"/>
      </w:rPr>
    </w:lvl>
    <w:lvl w:ilvl="1" w:tplc="1BA02CA4">
      <w:numFmt w:val="bullet"/>
      <w:lvlText w:val="•"/>
      <w:lvlJc w:val="left"/>
      <w:pPr>
        <w:ind w:left="1664" w:hanging="348"/>
      </w:pPr>
      <w:rPr>
        <w:rFonts w:hint="default"/>
      </w:rPr>
    </w:lvl>
    <w:lvl w:ilvl="2" w:tplc="05969BA2">
      <w:numFmt w:val="bullet"/>
      <w:lvlText w:val="•"/>
      <w:lvlJc w:val="left"/>
      <w:pPr>
        <w:ind w:left="2548" w:hanging="348"/>
      </w:pPr>
      <w:rPr>
        <w:rFonts w:hint="default"/>
      </w:rPr>
    </w:lvl>
    <w:lvl w:ilvl="3" w:tplc="0FE05E56">
      <w:numFmt w:val="bullet"/>
      <w:lvlText w:val="•"/>
      <w:lvlJc w:val="left"/>
      <w:pPr>
        <w:ind w:left="3433" w:hanging="348"/>
      </w:pPr>
      <w:rPr>
        <w:rFonts w:hint="default"/>
      </w:rPr>
    </w:lvl>
    <w:lvl w:ilvl="4" w:tplc="A6582566">
      <w:numFmt w:val="bullet"/>
      <w:lvlText w:val="•"/>
      <w:lvlJc w:val="left"/>
      <w:pPr>
        <w:ind w:left="4317" w:hanging="348"/>
      </w:pPr>
      <w:rPr>
        <w:rFonts w:hint="default"/>
      </w:rPr>
    </w:lvl>
    <w:lvl w:ilvl="5" w:tplc="23443E6A">
      <w:numFmt w:val="bullet"/>
      <w:lvlText w:val="•"/>
      <w:lvlJc w:val="left"/>
      <w:pPr>
        <w:ind w:left="5201" w:hanging="348"/>
      </w:pPr>
      <w:rPr>
        <w:rFonts w:hint="default"/>
      </w:rPr>
    </w:lvl>
    <w:lvl w:ilvl="6" w:tplc="B51433F6">
      <w:numFmt w:val="bullet"/>
      <w:lvlText w:val="•"/>
      <w:lvlJc w:val="left"/>
      <w:pPr>
        <w:ind w:left="6086" w:hanging="348"/>
      </w:pPr>
      <w:rPr>
        <w:rFonts w:hint="default"/>
      </w:rPr>
    </w:lvl>
    <w:lvl w:ilvl="7" w:tplc="DEB8C1D4">
      <w:numFmt w:val="bullet"/>
      <w:lvlText w:val="•"/>
      <w:lvlJc w:val="left"/>
      <w:pPr>
        <w:ind w:left="6970" w:hanging="348"/>
      </w:pPr>
      <w:rPr>
        <w:rFonts w:hint="default"/>
      </w:rPr>
    </w:lvl>
    <w:lvl w:ilvl="8" w:tplc="57A82C1E">
      <w:numFmt w:val="bullet"/>
      <w:lvlText w:val="•"/>
      <w:lvlJc w:val="left"/>
      <w:pPr>
        <w:ind w:left="7854" w:hanging="348"/>
      </w:pPr>
      <w:rPr>
        <w:rFonts w:hint="default"/>
      </w:rPr>
    </w:lvl>
  </w:abstractNum>
  <w:abstractNum w:abstractNumId="5" w15:restartNumberingAfterBreak="0">
    <w:nsid w:val="28A62E1A"/>
    <w:multiLevelType w:val="hybridMultilevel"/>
    <w:tmpl w:val="934C51FA"/>
    <w:lvl w:ilvl="0" w:tplc="7840CA0A">
      <w:start w:val="1"/>
      <w:numFmt w:val="decimal"/>
      <w:lvlText w:val="%1."/>
      <w:lvlJc w:val="left"/>
      <w:pPr>
        <w:ind w:left="787" w:hanging="348"/>
      </w:pPr>
      <w:rPr>
        <w:rFonts w:ascii="Tahoma" w:eastAsia="Tahoma" w:hAnsi="Tahoma" w:cs="Tahoma" w:hint="default"/>
        <w:spacing w:val="-7"/>
        <w:w w:val="100"/>
        <w:sz w:val="24"/>
        <w:szCs w:val="24"/>
      </w:rPr>
    </w:lvl>
    <w:lvl w:ilvl="1" w:tplc="85767A62">
      <w:numFmt w:val="bullet"/>
      <w:lvlText w:val="•"/>
      <w:lvlJc w:val="left"/>
      <w:pPr>
        <w:ind w:left="1664" w:hanging="348"/>
      </w:pPr>
      <w:rPr>
        <w:rFonts w:hint="default"/>
      </w:rPr>
    </w:lvl>
    <w:lvl w:ilvl="2" w:tplc="8216E440">
      <w:numFmt w:val="bullet"/>
      <w:lvlText w:val="•"/>
      <w:lvlJc w:val="left"/>
      <w:pPr>
        <w:ind w:left="2548" w:hanging="348"/>
      </w:pPr>
      <w:rPr>
        <w:rFonts w:hint="default"/>
      </w:rPr>
    </w:lvl>
    <w:lvl w:ilvl="3" w:tplc="283862BA">
      <w:numFmt w:val="bullet"/>
      <w:lvlText w:val="•"/>
      <w:lvlJc w:val="left"/>
      <w:pPr>
        <w:ind w:left="3433" w:hanging="348"/>
      </w:pPr>
      <w:rPr>
        <w:rFonts w:hint="default"/>
      </w:rPr>
    </w:lvl>
    <w:lvl w:ilvl="4" w:tplc="142AE12E">
      <w:numFmt w:val="bullet"/>
      <w:lvlText w:val="•"/>
      <w:lvlJc w:val="left"/>
      <w:pPr>
        <w:ind w:left="4317" w:hanging="348"/>
      </w:pPr>
      <w:rPr>
        <w:rFonts w:hint="default"/>
      </w:rPr>
    </w:lvl>
    <w:lvl w:ilvl="5" w:tplc="552E3722">
      <w:numFmt w:val="bullet"/>
      <w:lvlText w:val="•"/>
      <w:lvlJc w:val="left"/>
      <w:pPr>
        <w:ind w:left="5201" w:hanging="348"/>
      </w:pPr>
      <w:rPr>
        <w:rFonts w:hint="default"/>
      </w:rPr>
    </w:lvl>
    <w:lvl w:ilvl="6" w:tplc="9E56DD00">
      <w:numFmt w:val="bullet"/>
      <w:lvlText w:val="•"/>
      <w:lvlJc w:val="left"/>
      <w:pPr>
        <w:ind w:left="6086" w:hanging="348"/>
      </w:pPr>
      <w:rPr>
        <w:rFonts w:hint="default"/>
      </w:rPr>
    </w:lvl>
    <w:lvl w:ilvl="7" w:tplc="DA881BEA">
      <w:numFmt w:val="bullet"/>
      <w:lvlText w:val="•"/>
      <w:lvlJc w:val="left"/>
      <w:pPr>
        <w:ind w:left="6970" w:hanging="348"/>
      </w:pPr>
      <w:rPr>
        <w:rFonts w:hint="default"/>
      </w:rPr>
    </w:lvl>
    <w:lvl w:ilvl="8" w:tplc="5450FD5E">
      <w:numFmt w:val="bullet"/>
      <w:lvlText w:val="•"/>
      <w:lvlJc w:val="left"/>
      <w:pPr>
        <w:ind w:left="7854" w:hanging="348"/>
      </w:pPr>
      <w:rPr>
        <w:rFonts w:hint="default"/>
      </w:rPr>
    </w:lvl>
  </w:abstractNum>
  <w:abstractNum w:abstractNumId="6" w15:restartNumberingAfterBreak="0">
    <w:nsid w:val="31BB0523"/>
    <w:multiLevelType w:val="hybridMultilevel"/>
    <w:tmpl w:val="A04AD3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A5194"/>
    <w:multiLevelType w:val="hybridMultilevel"/>
    <w:tmpl w:val="D932FDD0"/>
    <w:lvl w:ilvl="0" w:tplc="D180BF70">
      <w:start w:val="1"/>
      <w:numFmt w:val="decimal"/>
      <w:lvlText w:val="%1."/>
      <w:lvlJc w:val="left"/>
      <w:pPr>
        <w:ind w:left="787" w:hanging="348"/>
      </w:pPr>
      <w:rPr>
        <w:rFonts w:ascii="Tahoma" w:eastAsia="Tahoma" w:hAnsi="Tahoma" w:cs="Tahoma" w:hint="default"/>
        <w:spacing w:val="-7"/>
        <w:w w:val="99"/>
        <w:sz w:val="24"/>
        <w:szCs w:val="24"/>
      </w:rPr>
    </w:lvl>
    <w:lvl w:ilvl="1" w:tplc="A9D4D132">
      <w:start w:val="1"/>
      <w:numFmt w:val="lowerLetter"/>
      <w:lvlText w:val="%2."/>
      <w:lvlJc w:val="left"/>
      <w:pPr>
        <w:ind w:left="1483" w:hanging="336"/>
      </w:pPr>
      <w:rPr>
        <w:rFonts w:ascii="Tahoma" w:eastAsia="Tahoma" w:hAnsi="Tahoma" w:cs="Tahoma" w:hint="default"/>
        <w:spacing w:val="-12"/>
        <w:w w:val="100"/>
        <w:sz w:val="24"/>
        <w:szCs w:val="24"/>
      </w:rPr>
    </w:lvl>
    <w:lvl w:ilvl="2" w:tplc="17800468">
      <w:numFmt w:val="bullet"/>
      <w:lvlText w:val="•"/>
      <w:lvlJc w:val="left"/>
      <w:pPr>
        <w:ind w:left="2384" w:hanging="336"/>
      </w:pPr>
      <w:rPr>
        <w:rFonts w:hint="default"/>
      </w:rPr>
    </w:lvl>
    <w:lvl w:ilvl="3" w:tplc="6478BB52">
      <w:numFmt w:val="bullet"/>
      <w:lvlText w:val="•"/>
      <w:lvlJc w:val="left"/>
      <w:pPr>
        <w:ind w:left="3289" w:hanging="336"/>
      </w:pPr>
      <w:rPr>
        <w:rFonts w:hint="default"/>
      </w:rPr>
    </w:lvl>
    <w:lvl w:ilvl="4" w:tplc="B76AFA5A">
      <w:numFmt w:val="bullet"/>
      <w:lvlText w:val="•"/>
      <w:lvlJc w:val="left"/>
      <w:pPr>
        <w:ind w:left="4194" w:hanging="336"/>
      </w:pPr>
      <w:rPr>
        <w:rFonts w:hint="default"/>
      </w:rPr>
    </w:lvl>
    <w:lvl w:ilvl="5" w:tplc="0262CD98">
      <w:numFmt w:val="bullet"/>
      <w:lvlText w:val="•"/>
      <w:lvlJc w:val="left"/>
      <w:pPr>
        <w:ind w:left="5099" w:hanging="336"/>
      </w:pPr>
      <w:rPr>
        <w:rFonts w:hint="default"/>
      </w:rPr>
    </w:lvl>
    <w:lvl w:ilvl="6" w:tplc="F9328330">
      <w:numFmt w:val="bullet"/>
      <w:lvlText w:val="•"/>
      <w:lvlJc w:val="left"/>
      <w:pPr>
        <w:ind w:left="6004" w:hanging="336"/>
      </w:pPr>
      <w:rPr>
        <w:rFonts w:hint="default"/>
      </w:rPr>
    </w:lvl>
    <w:lvl w:ilvl="7" w:tplc="68E20D4E">
      <w:numFmt w:val="bullet"/>
      <w:lvlText w:val="•"/>
      <w:lvlJc w:val="left"/>
      <w:pPr>
        <w:ind w:left="6909" w:hanging="336"/>
      </w:pPr>
      <w:rPr>
        <w:rFonts w:hint="default"/>
      </w:rPr>
    </w:lvl>
    <w:lvl w:ilvl="8" w:tplc="D9BCADFC">
      <w:numFmt w:val="bullet"/>
      <w:lvlText w:val="•"/>
      <w:lvlJc w:val="left"/>
      <w:pPr>
        <w:ind w:left="7813" w:hanging="336"/>
      </w:pPr>
      <w:rPr>
        <w:rFonts w:hint="default"/>
      </w:rPr>
    </w:lvl>
  </w:abstractNum>
  <w:abstractNum w:abstractNumId="8" w15:restartNumberingAfterBreak="0">
    <w:nsid w:val="42766B3D"/>
    <w:multiLevelType w:val="hybridMultilevel"/>
    <w:tmpl w:val="BA5874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F7A42"/>
    <w:multiLevelType w:val="hybridMultilevel"/>
    <w:tmpl w:val="CD32976A"/>
    <w:lvl w:ilvl="0" w:tplc="4118C3C2">
      <w:start w:val="1"/>
      <w:numFmt w:val="decimal"/>
      <w:lvlText w:val="%1."/>
      <w:lvlJc w:val="left"/>
      <w:pPr>
        <w:ind w:left="787" w:hanging="348"/>
      </w:pPr>
      <w:rPr>
        <w:rFonts w:ascii="Tahoma" w:eastAsia="Tahoma" w:hAnsi="Tahoma" w:cs="Tahoma" w:hint="default"/>
        <w:spacing w:val="-7"/>
        <w:w w:val="99"/>
        <w:sz w:val="24"/>
        <w:szCs w:val="24"/>
      </w:rPr>
    </w:lvl>
    <w:lvl w:ilvl="1" w:tplc="A2FE6B6C">
      <w:numFmt w:val="bullet"/>
      <w:lvlText w:val="•"/>
      <w:lvlJc w:val="left"/>
      <w:pPr>
        <w:ind w:left="1664" w:hanging="348"/>
      </w:pPr>
      <w:rPr>
        <w:rFonts w:hint="default"/>
      </w:rPr>
    </w:lvl>
    <w:lvl w:ilvl="2" w:tplc="A0F4594E">
      <w:numFmt w:val="bullet"/>
      <w:lvlText w:val="•"/>
      <w:lvlJc w:val="left"/>
      <w:pPr>
        <w:ind w:left="2548" w:hanging="348"/>
      </w:pPr>
      <w:rPr>
        <w:rFonts w:hint="default"/>
      </w:rPr>
    </w:lvl>
    <w:lvl w:ilvl="3" w:tplc="5726B266">
      <w:numFmt w:val="bullet"/>
      <w:lvlText w:val="•"/>
      <w:lvlJc w:val="left"/>
      <w:pPr>
        <w:ind w:left="3433" w:hanging="348"/>
      </w:pPr>
      <w:rPr>
        <w:rFonts w:hint="default"/>
      </w:rPr>
    </w:lvl>
    <w:lvl w:ilvl="4" w:tplc="8460BBCA">
      <w:numFmt w:val="bullet"/>
      <w:lvlText w:val="•"/>
      <w:lvlJc w:val="left"/>
      <w:pPr>
        <w:ind w:left="4317" w:hanging="348"/>
      </w:pPr>
      <w:rPr>
        <w:rFonts w:hint="default"/>
      </w:rPr>
    </w:lvl>
    <w:lvl w:ilvl="5" w:tplc="D128829E">
      <w:numFmt w:val="bullet"/>
      <w:lvlText w:val="•"/>
      <w:lvlJc w:val="left"/>
      <w:pPr>
        <w:ind w:left="5201" w:hanging="348"/>
      </w:pPr>
      <w:rPr>
        <w:rFonts w:hint="default"/>
      </w:rPr>
    </w:lvl>
    <w:lvl w:ilvl="6" w:tplc="4F6A0D84">
      <w:numFmt w:val="bullet"/>
      <w:lvlText w:val="•"/>
      <w:lvlJc w:val="left"/>
      <w:pPr>
        <w:ind w:left="6086" w:hanging="348"/>
      </w:pPr>
      <w:rPr>
        <w:rFonts w:hint="default"/>
      </w:rPr>
    </w:lvl>
    <w:lvl w:ilvl="7" w:tplc="F04AEC82">
      <w:numFmt w:val="bullet"/>
      <w:lvlText w:val="•"/>
      <w:lvlJc w:val="left"/>
      <w:pPr>
        <w:ind w:left="6970" w:hanging="348"/>
      </w:pPr>
      <w:rPr>
        <w:rFonts w:hint="default"/>
      </w:rPr>
    </w:lvl>
    <w:lvl w:ilvl="8" w:tplc="CA549350">
      <w:numFmt w:val="bullet"/>
      <w:lvlText w:val="•"/>
      <w:lvlJc w:val="left"/>
      <w:pPr>
        <w:ind w:left="7854" w:hanging="348"/>
      </w:pPr>
      <w:rPr>
        <w:rFonts w:hint="default"/>
      </w:rPr>
    </w:lvl>
  </w:abstractNum>
  <w:abstractNum w:abstractNumId="10" w15:restartNumberingAfterBreak="0">
    <w:nsid w:val="5A4020F5"/>
    <w:multiLevelType w:val="hybridMultilevel"/>
    <w:tmpl w:val="13DC3DF2"/>
    <w:lvl w:ilvl="0" w:tplc="B8CABBC6">
      <w:start w:val="1"/>
      <w:numFmt w:val="decimal"/>
      <w:lvlText w:val="%1."/>
      <w:lvlJc w:val="left"/>
      <w:pPr>
        <w:ind w:left="298" w:hanging="231"/>
      </w:pPr>
      <w:rPr>
        <w:rFonts w:ascii="Tahoma" w:eastAsia="Tahoma" w:hAnsi="Tahoma" w:cs="Tahoma" w:hint="default"/>
        <w:spacing w:val="-1"/>
        <w:w w:val="99"/>
        <w:sz w:val="20"/>
        <w:szCs w:val="20"/>
      </w:rPr>
    </w:lvl>
    <w:lvl w:ilvl="1" w:tplc="47641B42">
      <w:numFmt w:val="bullet"/>
      <w:lvlText w:val="•"/>
      <w:lvlJc w:val="left"/>
      <w:pPr>
        <w:ind w:left="585" w:hanging="231"/>
      </w:pPr>
      <w:rPr>
        <w:rFonts w:hint="default"/>
      </w:rPr>
    </w:lvl>
    <w:lvl w:ilvl="2" w:tplc="0E809AE2">
      <w:numFmt w:val="bullet"/>
      <w:lvlText w:val="•"/>
      <w:lvlJc w:val="left"/>
      <w:pPr>
        <w:ind w:left="870" w:hanging="231"/>
      </w:pPr>
      <w:rPr>
        <w:rFonts w:hint="default"/>
      </w:rPr>
    </w:lvl>
    <w:lvl w:ilvl="3" w:tplc="78D06A96">
      <w:numFmt w:val="bullet"/>
      <w:lvlText w:val="•"/>
      <w:lvlJc w:val="left"/>
      <w:pPr>
        <w:ind w:left="1156" w:hanging="231"/>
      </w:pPr>
      <w:rPr>
        <w:rFonts w:hint="default"/>
      </w:rPr>
    </w:lvl>
    <w:lvl w:ilvl="4" w:tplc="605649B4">
      <w:numFmt w:val="bullet"/>
      <w:lvlText w:val="•"/>
      <w:lvlJc w:val="left"/>
      <w:pPr>
        <w:ind w:left="1441" w:hanging="231"/>
      </w:pPr>
      <w:rPr>
        <w:rFonts w:hint="default"/>
      </w:rPr>
    </w:lvl>
    <w:lvl w:ilvl="5" w:tplc="EC4CCA48">
      <w:numFmt w:val="bullet"/>
      <w:lvlText w:val="•"/>
      <w:lvlJc w:val="left"/>
      <w:pPr>
        <w:ind w:left="1727" w:hanging="231"/>
      </w:pPr>
      <w:rPr>
        <w:rFonts w:hint="default"/>
      </w:rPr>
    </w:lvl>
    <w:lvl w:ilvl="6" w:tplc="DB88B146">
      <w:numFmt w:val="bullet"/>
      <w:lvlText w:val="•"/>
      <w:lvlJc w:val="left"/>
      <w:pPr>
        <w:ind w:left="2012" w:hanging="231"/>
      </w:pPr>
      <w:rPr>
        <w:rFonts w:hint="default"/>
      </w:rPr>
    </w:lvl>
    <w:lvl w:ilvl="7" w:tplc="42F63CAA">
      <w:numFmt w:val="bullet"/>
      <w:lvlText w:val="•"/>
      <w:lvlJc w:val="left"/>
      <w:pPr>
        <w:ind w:left="2298" w:hanging="231"/>
      </w:pPr>
      <w:rPr>
        <w:rFonts w:hint="default"/>
      </w:rPr>
    </w:lvl>
    <w:lvl w:ilvl="8" w:tplc="C1E4EB38">
      <w:numFmt w:val="bullet"/>
      <w:lvlText w:val="•"/>
      <w:lvlJc w:val="left"/>
      <w:pPr>
        <w:ind w:left="2583" w:hanging="231"/>
      </w:pPr>
      <w:rPr>
        <w:rFonts w:hint="default"/>
      </w:rPr>
    </w:lvl>
  </w:abstractNum>
  <w:abstractNum w:abstractNumId="11" w15:restartNumberingAfterBreak="0">
    <w:nsid w:val="641543A4"/>
    <w:multiLevelType w:val="hybridMultilevel"/>
    <w:tmpl w:val="7B9C8C54"/>
    <w:lvl w:ilvl="0" w:tplc="EABE0A3C">
      <w:start w:val="1"/>
      <w:numFmt w:val="decimal"/>
      <w:lvlText w:val="%1."/>
      <w:lvlJc w:val="left"/>
      <w:pPr>
        <w:ind w:left="787" w:hanging="348"/>
      </w:pPr>
      <w:rPr>
        <w:rFonts w:ascii="Tahoma" w:eastAsia="Tahoma" w:hAnsi="Tahoma" w:cs="Tahoma" w:hint="default"/>
        <w:spacing w:val="-7"/>
        <w:w w:val="99"/>
        <w:sz w:val="24"/>
        <w:szCs w:val="24"/>
      </w:rPr>
    </w:lvl>
    <w:lvl w:ilvl="1" w:tplc="1BA02CA4">
      <w:numFmt w:val="bullet"/>
      <w:lvlText w:val="•"/>
      <w:lvlJc w:val="left"/>
      <w:pPr>
        <w:ind w:left="1664" w:hanging="348"/>
      </w:pPr>
      <w:rPr>
        <w:rFonts w:hint="default"/>
      </w:rPr>
    </w:lvl>
    <w:lvl w:ilvl="2" w:tplc="05969BA2">
      <w:numFmt w:val="bullet"/>
      <w:lvlText w:val="•"/>
      <w:lvlJc w:val="left"/>
      <w:pPr>
        <w:ind w:left="2548" w:hanging="348"/>
      </w:pPr>
      <w:rPr>
        <w:rFonts w:hint="default"/>
      </w:rPr>
    </w:lvl>
    <w:lvl w:ilvl="3" w:tplc="0FE05E56">
      <w:numFmt w:val="bullet"/>
      <w:lvlText w:val="•"/>
      <w:lvlJc w:val="left"/>
      <w:pPr>
        <w:ind w:left="3433" w:hanging="348"/>
      </w:pPr>
      <w:rPr>
        <w:rFonts w:hint="default"/>
      </w:rPr>
    </w:lvl>
    <w:lvl w:ilvl="4" w:tplc="A6582566">
      <w:numFmt w:val="bullet"/>
      <w:lvlText w:val="•"/>
      <w:lvlJc w:val="left"/>
      <w:pPr>
        <w:ind w:left="4317" w:hanging="348"/>
      </w:pPr>
      <w:rPr>
        <w:rFonts w:hint="default"/>
      </w:rPr>
    </w:lvl>
    <w:lvl w:ilvl="5" w:tplc="23443E6A">
      <w:numFmt w:val="bullet"/>
      <w:lvlText w:val="•"/>
      <w:lvlJc w:val="left"/>
      <w:pPr>
        <w:ind w:left="5201" w:hanging="348"/>
      </w:pPr>
      <w:rPr>
        <w:rFonts w:hint="default"/>
      </w:rPr>
    </w:lvl>
    <w:lvl w:ilvl="6" w:tplc="B51433F6">
      <w:numFmt w:val="bullet"/>
      <w:lvlText w:val="•"/>
      <w:lvlJc w:val="left"/>
      <w:pPr>
        <w:ind w:left="6086" w:hanging="348"/>
      </w:pPr>
      <w:rPr>
        <w:rFonts w:hint="default"/>
      </w:rPr>
    </w:lvl>
    <w:lvl w:ilvl="7" w:tplc="DEB8C1D4">
      <w:numFmt w:val="bullet"/>
      <w:lvlText w:val="•"/>
      <w:lvlJc w:val="left"/>
      <w:pPr>
        <w:ind w:left="6970" w:hanging="348"/>
      </w:pPr>
      <w:rPr>
        <w:rFonts w:hint="default"/>
      </w:rPr>
    </w:lvl>
    <w:lvl w:ilvl="8" w:tplc="57A82C1E">
      <w:numFmt w:val="bullet"/>
      <w:lvlText w:val="•"/>
      <w:lvlJc w:val="left"/>
      <w:pPr>
        <w:ind w:left="7854" w:hanging="348"/>
      </w:pPr>
      <w:rPr>
        <w:rFonts w:hint="default"/>
      </w:rPr>
    </w:lvl>
  </w:abstractNum>
  <w:abstractNum w:abstractNumId="12" w15:restartNumberingAfterBreak="0">
    <w:nsid w:val="7ACB1C52"/>
    <w:multiLevelType w:val="hybridMultilevel"/>
    <w:tmpl w:val="D932FDD0"/>
    <w:lvl w:ilvl="0" w:tplc="D180BF70">
      <w:start w:val="1"/>
      <w:numFmt w:val="decimal"/>
      <w:lvlText w:val="%1."/>
      <w:lvlJc w:val="left"/>
      <w:pPr>
        <w:ind w:left="787" w:hanging="348"/>
      </w:pPr>
      <w:rPr>
        <w:rFonts w:ascii="Tahoma" w:eastAsia="Tahoma" w:hAnsi="Tahoma" w:cs="Tahoma" w:hint="default"/>
        <w:spacing w:val="-7"/>
        <w:w w:val="99"/>
        <w:sz w:val="24"/>
        <w:szCs w:val="24"/>
      </w:rPr>
    </w:lvl>
    <w:lvl w:ilvl="1" w:tplc="A9D4D132">
      <w:start w:val="1"/>
      <w:numFmt w:val="lowerLetter"/>
      <w:lvlText w:val="%2."/>
      <w:lvlJc w:val="left"/>
      <w:pPr>
        <w:ind w:left="1483" w:hanging="336"/>
      </w:pPr>
      <w:rPr>
        <w:rFonts w:ascii="Tahoma" w:eastAsia="Tahoma" w:hAnsi="Tahoma" w:cs="Tahoma" w:hint="default"/>
        <w:spacing w:val="-12"/>
        <w:w w:val="100"/>
        <w:sz w:val="24"/>
        <w:szCs w:val="24"/>
      </w:rPr>
    </w:lvl>
    <w:lvl w:ilvl="2" w:tplc="17800468">
      <w:numFmt w:val="bullet"/>
      <w:lvlText w:val="•"/>
      <w:lvlJc w:val="left"/>
      <w:pPr>
        <w:ind w:left="2384" w:hanging="336"/>
      </w:pPr>
      <w:rPr>
        <w:rFonts w:hint="default"/>
      </w:rPr>
    </w:lvl>
    <w:lvl w:ilvl="3" w:tplc="6478BB52">
      <w:numFmt w:val="bullet"/>
      <w:lvlText w:val="•"/>
      <w:lvlJc w:val="left"/>
      <w:pPr>
        <w:ind w:left="3289" w:hanging="336"/>
      </w:pPr>
      <w:rPr>
        <w:rFonts w:hint="default"/>
      </w:rPr>
    </w:lvl>
    <w:lvl w:ilvl="4" w:tplc="B76AFA5A">
      <w:numFmt w:val="bullet"/>
      <w:lvlText w:val="•"/>
      <w:lvlJc w:val="left"/>
      <w:pPr>
        <w:ind w:left="4194" w:hanging="336"/>
      </w:pPr>
      <w:rPr>
        <w:rFonts w:hint="default"/>
      </w:rPr>
    </w:lvl>
    <w:lvl w:ilvl="5" w:tplc="0262CD98">
      <w:numFmt w:val="bullet"/>
      <w:lvlText w:val="•"/>
      <w:lvlJc w:val="left"/>
      <w:pPr>
        <w:ind w:left="5099" w:hanging="336"/>
      </w:pPr>
      <w:rPr>
        <w:rFonts w:hint="default"/>
      </w:rPr>
    </w:lvl>
    <w:lvl w:ilvl="6" w:tplc="F9328330">
      <w:numFmt w:val="bullet"/>
      <w:lvlText w:val="•"/>
      <w:lvlJc w:val="left"/>
      <w:pPr>
        <w:ind w:left="6004" w:hanging="336"/>
      </w:pPr>
      <w:rPr>
        <w:rFonts w:hint="default"/>
      </w:rPr>
    </w:lvl>
    <w:lvl w:ilvl="7" w:tplc="68E20D4E">
      <w:numFmt w:val="bullet"/>
      <w:lvlText w:val="•"/>
      <w:lvlJc w:val="left"/>
      <w:pPr>
        <w:ind w:left="6909" w:hanging="336"/>
      </w:pPr>
      <w:rPr>
        <w:rFonts w:hint="default"/>
      </w:rPr>
    </w:lvl>
    <w:lvl w:ilvl="8" w:tplc="D9BCADFC">
      <w:numFmt w:val="bullet"/>
      <w:lvlText w:val="•"/>
      <w:lvlJc w:val="left"/>
      <w:pPr>
        <w:ind w:left="7813" w:hanging="336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0"/>
  </w:num>
  <w:num w:numId="5">
    <w:abstractNumId w:val="7"/>
  </w:num>
  <w:num w:numId="6">
    <w:abstractNumId w:val="1"/>
  </w:num>
  <w:num w:numId="7">
    <w:abstractNumId w:val="11"/>
  </w:num>
  <w:num w:numId="8">
    <w:abstractNumId w:val="0"/>
  </w:num>
  <w:num w:numId="9">
    <w:abstractNumId w:val="4"/>
  </w:num>
  <w:num w:numId="10">
    <w:abstractNumId w:val="9"/>
  </w:num>
  <w:num w:numId="11">
    <w:abstractNumId w:val="12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50B85"/>
    <w:rsid w:val="00064454"/>
    <w:rsid w:val="000855BE"/>
    <w:rsid w:val="000C5A8E"/>
    <w:rsid w:val="00100257"/>
    <w:rsid w:val="00103DD1"/>
    <w:rsid w:val="00127114"/>
    <w:rsid w:val="00136E1D"/>
    <w:rsid w:val="00197CED"/>
    <w:rsid w:val="001A0368"/>
    <w:rsid w:val="001A6BE4"/>
    <w:rsid w:val="001C3B35"/>
    <w:rsid w:val="001C6081"/>
    <w:rsid w:val="001E4951"/>
    <w:rsid w:val="0020250E"/>
    <w:rsid w:val="0020625E"/>
    <w:rsid w:val="00227820"/>
    <w:rsid w:val="002619B7"/>
    <w:rsid w:val="00281E48"/>
    <w:rsid w:val="002C53F1"/>
    <w:rsid w:val="002F70A8"/>
    <w:rsid w:val="00302CC5"/>
    <w:rsid w:val="003301D4"/>
    <w:rsid w:val="003345D8"/>
    <w:rsid w:val="00381145"/>
    <w:rsid w:val="0038115D"/>
    <w:rsid w:val="003A0FFB"/>
    <w:rsid w:val="003C228A"/>
    <w:rsid w:val="004102B1"/>
    <w:rsid w:val="00416049"/>
    <w:rsid w:val="00467829"/>
    <w:rsid w:val="004875A2"/>
    <w:rsid w:val="00490B08"/>
    <w:rsid w:val="004A4AB7"/>
    <w:rsid w:val="004B24C1"/>
    <w:rsid w:val="004C467C"/>
    <w:rsid w:val="004C74AE"/>
    <w:rsid w:val="005438FF"/>
    <w:rsid w:val="00580E5E"/>
    <w:rsid w:val="00590C07"/>
    <w:rsid w:val="005C1CC7"/>
    <w:rsid w:val="005D2795"/>
    <w:rsid w:val="005E22C4"/>
    <w:rsid w:val="00657E18"/>
    <w:rsid w:val="00670DB6"/>
    <w:rsid w:val="00671077"/>
    <w:rsid w:val="006857D2"/>
    <w:rsid w:val="006F350E"/>
    <w:rsid w:val="00732393"/>
    <w:rsid w:val="00753E87"/>
    <w:rsid w:val="00771616"/>
    <w:rsid w:val="007834AF"/>
    <w:rsid w:val="007C50BC"/>
    <w:rsid w:val="00826774"/>
    <w:rsid w:val="008C29E8"/>
    <w:rsid w:val="008F603A"/>
    <w:rsid w:val="00951DBE"/>
    <w:rsid w:val="00974CE6"/>
    <w:rsid w:val="009C3C3C"/>
    <w:rsid w:val="00A22A0F"/>
    <w:rsid w:val="00A50945"/>
    <w:rsid w:val="00A868A3"/>
    <w:rsid w:val="00A9417B"/>
    <w:rsid w:val="00AD3DD2"/>
    <w:rsid w:val="00AF311A"/>
    <w:rsid w:val="00BC276E"/>
    <w:rsid w:val="00BD6BB8"/>
    <w:rsid w:val="00C8151E"/>
    <w:rsid w:val="00CA36A3"/>
    <w:rsid w:val="00CF5D4D"/>
    <w:rsid w:val="00D77DBE"/>
    <w:rsid w:val="00DA4B9B"/>
    <w:rsid w:val="00E340E9"/>
    <w:rsid w:val="00E50AC0"/>
    <w:rsid w:val="00EF1E76"/>
    <w:rsid w:val="00EF579A"/>
    <w:rsid w:val="00EF733E"/>
    <w:rsid w:val="00F23B6B"/>
    <w:rsid w:val="00F50B85"/>
    <w:rsid w:val="00F831DC"/>
    <w:rsid w:val="00F90A08"/>
    <w:rsid w:val="00FF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45C87199-229D-4308-85D3-B3C6541E7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uiPriority w:val="1"/>
    <w:qFormat/>
    <w:rPr>
      <w:rFonts w:ascii="Tahoma" w:eastAsia="Tahoma" w:hAnsi="Tahoma" w:cs="Tahoma"/>
    </w:rPr>
  </w:style>
  <w:style w:type="paragraph" w:styleId="Nagwek1">
    <w:name w:val="heading 1"/>
    <w:basedOn w:val="Normalny"/>
    <w:uiPriority w:val="1"/>
    <w:qFormat/>
    <w:rsid w:val="00670DB6"/>
    <w:pPr>
      <w:spacing w:before="120" w:after="120"/>
      <w:ind w:left="187"/>
      <w:outlineLvl w:val="0"/>
    </w:pPr>
    <w:rPr>
      <w:b/>
      <w:bCs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002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uiPriority w:val="1"/>
    <w:qFormat/>
    <w:pPr>
      <w:ind w:left="787" w:hanging="360"/>
    </w:pPr>
    <w:rPr>
      <w:sz w:val="24"/>
      <w:szCs w:val="24"/>
    </w:rPr>
  </w:style>
  <w:style w:type="paragraph" w:styleId="Akapitzlist">
    <w:name w:val="List Paragraph"/>
    <w:basedOn w:val="Normalny"/>
    <w:uiPriority w:val="1"/>
    <w:qFormat/>
    <w:pPr>
      <w:ind w:left="787" w:hanging="360"/>
    </w:pPr>
  </w:style>
  <w:style w:type="paragraph" w:customStyle="1" w:styleId="TableParagraph">
    <w:name w:val="Table Paragraph"/>
    <w:basedOn w:val="Normalny"/>
    <w:uiPriority w:val="1"/>
    <w:qFormat/>
    <w:rsid w:val="00AD3DD2"/>
    <w:pPr>
      <w:spacing w:before="120" w:after="120" w:line="241" w:lineRule="exact"/>
      <w:ind w:left="72"/>
    </w:pPr>
    <w:rPr>
      <w:b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0025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3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64B92-A70F-4EB6-ACA1-4108F3EC5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214</Words>
  <Characters>1285</Characters>
  <Application>Microsoft Office Word</Application>
  <DocSecurity>0</DocSecurity>
  <Lines>10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KATEDRA:  Inżynierii Biomedycznej</vt:lpstr>
      <vt:lpstr>KATEDRA:  Inżynierii Biomedycznej</vt:lpstr>
    </vt:vector>
  </TitlesOfParts>
  <Company>Intel Corporation</Company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KATEDRA:  Inżynierii Biomedycznej</dc:title>
  <dc:creator>Jacek Rumiński</dc:creator>
  <cp:keywords>CTPClassification=CTP_NWR:VisualMarkings=</cp:keywords>
  <cp:lastModifiedBy>pan sokol</cp:lastModifiedBy>
  <cp:revision>71</cp:revision>
  <cp:lastPrinted>2017-06-18T17:17:00Z</cp:lastPrinted>
  <dcterms:created xsi:type="dcterms:W3CDTF">2017-06-18T09:18:00Z</dcterms:created>
  <dcterms:modified xsi:type="dcterms:W3CDTF">2018-01-16T19:24:00Z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2017-06-18T00:00:00Z</vt:filetime>
  </property>
  <property fmtid="{D5CDD505-2E9C-101B-9397-08002B2CF9AE}" pid="5" name="TitusGUID">
    <vt:lpwstr>77955294-6957-4f2b-a2eb-e585294d3e77</vt:lpwstr>
  </property>
  <property fmtid="{D5CDD505-2E9C-101B-9397-08002B2CF9AE}" pid="6" name="CTP_TimeStamp">
    <vt:lpwstr>2017-06-18 10:54:15Z</vt:lpwstr>
  </property>
  <property fmtid="{D5CDD505-2E9C-101B-9397-08002B2CF9AE}" pid="7" name="CTP_BU">
    <vt:lpwstr>NA</vt:lpwstr>
  </property>
  <property fmtid="{D5CDD505-2E9C-101B-9397-08002B2CF9AE}" pid="8" name="CTP_IDSID">
    <vt:lpwstr>NA</vt:lpwstr>
  </property>
  <property fmtid="{D5CDD505-2E9C-101B-9397-08002B2CF9AE}" pid="9" name="CTP_WWID">
    <vt:lpwstr>NA</vt:lpwstr>
  </property>
  <property fmtid="{D5CDD505-2E9C-101B-9397-08002B2CF9AE}" pid="10" name="CTPClassification">
    <vt:lpwstr>CTP_NWR</vt:lpwstr>
  </property>
</Properties>
</file>