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AF" w:rsidRPr="000B7DC0" w:rsidRDefault="005843D3" w:rsidP="00E61FAF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4"/>
          <w:szCs w:val="42"/>
          <w:lang w:val="en-US" w:eastAsia="pl-PL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44"/>
          <w:szCs w:val="42"/>
          <w:lang w:val="en-US" w:eastAsia="pl-PL"/>
        </w:rPr>
        <w:t>Star</w:t>
      </w:r>
      <w:r w:rsidR="00B53E88">
        <w:rPr>
          <w:rFonts w:ascii="Trebuchet MS" w:eastAsia="Times New Roman" w:hAnsi="Trebuchet MS" w:cs="Times New Roman"/>
          <w:color w:val="000000"/>
          <w:sz w:val="44"/>
          <w:szCs w:val="42"/>
          <w:lang w:val="en-US" w:eastAsia="pl-PL"/>
        </w:rPr>
        <w:t>quake</w:t>
      </w:r>
      <w:proofErr w:type="spellEnd"/>
      <w:r w:rsidR="000B7DC0">
        <w:rPr>
          <w:rFonts w:ascii="Trebuchet MS" w:eastAsia="Times New Roman" w:hAnsi="Trebuchet MS" w:cs="Times New Roman"/>
          <w:color w:val="000000"/>
          <w:sz w:val="44"/>
          <w:szCs w:val="42"/>
          <w:lang w:val="en-US" w:eastAsia="pl-PL"/>
        </w:rPr>
        <w:br/>
      </w:r>
    </w:p>
    <w:p w:rsidR="005A41EB" w:rsidRPr="000B7DC0" w:rsidRDefault="00E61FAF" w:rsidP="005A41EB">
      <w:pPr>
        <w:spacing w:after="0" w:line="240" w:lineRule="auto"/>
        <w:jc w:val="center"/>
        <w:rPr>
          <w:rFonts w:ascii="Trebuchet MS" w:eastAsia="Times New Roman" w:hAnsi="Trebuchet MS" w:cs="Times New Roman"/>
          <w:sz w:val="28"/>
          <w:szCs w:val="24"/>
          <w:lang w:eastAsia="pl-PL"/>
        </w:rPr>
      </w:pPr>
      <w:r w:rsidRPr="000B7DC0">
        <w:rPr>
          <w:rFonts w:ascii="Trebuchet MS" w:eastAsia="Times New Roman" w:hAnsi="Trebuchet MS" w:cs="Times New Roman"/>
          <w:color w:val="000000"/>
          <w:sz w:val="44"/>
          <w:szCs w:val="42"/>
          <w:lang w:eastAsia="pl-PL"/>
        </w:rPr>
        <w:t>Rafał Przepióra</w:t>
      </w:r>
      <w:r w:rsidRPr="000B7DC0">
        <w:rPr>
          <w:rFonts w:ascii="Times New Roman" w:eastAsia="Times New Roman" w:hAnsi="Times New Roman" w:cs="Times New Roman"/>
          <w:sz w:val="28"/>
          <w:szCs w:val="24"/>
          <w:lang w:eastAsia="pl-PL"/>
        </w:rPr>
        <w:br/>
      </w:r>
      <w:r w:rsidRPr="000B7DC0">
        <w:rPr>
          <w:rFonts w:ascii="Times New Roman" w:eastAsia="Times New Roman" w:hAnsi="Times New Roman" w:cs="Times New Roman"/>
          <w:sz w:val="28"/>
          <w:szCs w:val="24"/>
          <w:lang w:eastAsia="pl-PL"/>
        </w:rPr>
        <w:br/>
      </w:r>
      <w:r w:rsidRPr="000B7DC0">
        <w:rPr>
          <w:rFonts w:ascii="Times New Roman" w:eastAsia="Times New Roman" w:hAnsi="Times New Roman" w:cs="Times New Roman"/>
          <w:sz w:val="28"/>
          <w:szCs w:val="24"/>
          <w:lang w:eastAsia="pl-PL"/>
        </w:rPr>
        <w:br/>
      </w:r>
    </w:p>
    <w:p w:rsidR="005A41EB" w:rsidRPr="000B7DC0" w:rsidRDefault="005A41EB" w:rsidP="005A41EB">
      <w:pPr>
        <w:spacing w:after="0" w:line="240" w:lineRule="auto"/>
        <w:rPr>
          <w:rFonts w:ascii="Trebuchet MS" w:eastAsia="Times New Roman" w:hAnsi="Trebuchet MS" w:cs="Times New Roman"/>
          <w:sz w:val="36"/>
          <w:szCs w:val="32"/>
          <w:lang w:eastAsia="pl-PL"/>
        </w:rPr>
      </w:pPr>
      <w:r w:rsidRPr="000B7DC0">
        <w:rPr>
          <w:rFonts w:ascii="Trebuchet MS" w:eastAsia="Times New Roman" w:hAnsi="Trebuchet MS" w:cs="Times New Roman"/>
          <w:sz w:val="36"/>
          <w:szCs w:val="32"/>
          <w:lang w:eastAsia="pl-PL"/>
        </w:rPr>
        <w:t>Wstęp</w:t>
      </w:r>
    </w:p>
    <w:p w:rsidR="005A41EB" w:rsidRPr="000B7DC0" w:rsidRDefault="005A41EB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>Gra będzie należała do gatunku FPS. Gracz musi uciec z bazy obcych.</w:t>
      </w:r>
    </w:p>
    <w:p w:rsidR="005A41EB" w:rsidRPr="000B7DC0" w:rsidRDefault="005A41EB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</w:p>
    <w:p w:rsidR="00762597" w:rsidRPr="000B7DC0" w:rsidRDefault="005A41EB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 w:rsidRPr="000B7DC0">
        <w:rPr>
          <w:rFonts w:ascii="Trebuchet MS" w:eastAsia="Times New Roman" w:hAnsi="Trebuchet MS" w:cs="Times New Roman"/>
          <w:sz w:val="36"/>
          <w:szCs w:val="32"/>
          <w:lang w:eastAsia="pl-PL"/>
        </w:rPr>
        <w:t>Fabuła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Jesteś żołnierzem gwiezdnej floty. Twój statek został zaatakowany przez siły nieznanej cywilizacji.</w:t>
      </w:r>
      <w:r w:rsidR="00762597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 xml:space="preserve"> Budzisz się zamknięty w celi. Jeśli chcesz przeżyć musisz zbiec jak najszybciej.</w:t>
      </w:r>
    </w:p>
    <w:p w:rsidR="00762597" w:rsidRPr="000B7DC0" w:rsidRDefault="00762597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</w:p>
    <w:p w:rsidR="00762597" w:rsidRPr="000B7DC0" w:rsidRDefault="00762597" w:rsidP="005A41EB">
      <w:pPr>
        <w:spacing w:after="0" w:line="240" w:lineRule="auto"/>
        <w:rPr>
          <w:rFonts w:ascii="Trebuchet MS" w:eastAsia="Times New Roman" w:hAnsi="Trebuchet MS" w:cs="Times New Roman"/>
          <w:sz w:val="36"/>
          <w:szCs w:val="32"/>
          <w:lang w:eastAsia="pl-PL"/>
        </w:rPr>
      </w:pPr>
      <w:r w:rsidRPr="000B7DC0">
        <w:rPr>
          <w:rFonts w:ascii="Trebuchet MS" w:eastAsia="Times New Roman" w:hAnsi="Trebuchet MS" w:cs="Times New Roman"/>
          <w:sz w:val="36"/>
          <w:szCs w:val="32"/>
          <w:lang w:eastAsia="pl-PL"/>
        </w:rPr>
        <w:t>Elementy gry</w:t>
      </w:r>
    </w:p>
    <w:p w:rsidR="002F3382" w:rsidRPr="000B7DC0" w:rsidRDefault="002F3382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>2D:</w:t>
      </w:r>
    </w:p>
    <w:p w:rsidR="002F3382" w:rsidRPr="000B7DC0" w:rsidRDefault="002F3382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>- podłoże/dach</w:t>
      </w:r>
      <w:r w:rsidR="007215AC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</w:r>
    </w:p>
    <w:p w:rsidR="00B560E0" w:rsidRDefault="002F3382" w:rsidP="00B560E0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>3D: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-Postaci</w:t>
      </w:r>
      <w:r w:rsidR="007E4F80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>e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-gracz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-wrogowie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-Broń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-karabiny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-pistolety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-miotacz ognia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-działko plazmowe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-broń biała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-lasery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-Amunicja</w:t>
      </w:r>
      <w:r w:rsid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-pociski</w:t>
      </w:r>
      <w:r w:rsid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-magazynki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-Apteczka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-Otoczenie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-ściany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-drzwi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-przyciski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-lampy</w:t>
      </w:r>
      <w:r w:rsidR="007215AC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</w:r>
      <w:r w:rsidR="00B560E0">
        <w:rPr>
          <w:rFonts w:ascii="Trebuchet MS" w:eastAsia="Times New Roman" w:hAnsi="Trebuchet MS" w:cs="Times New Roman"/>
          <w:sz w:val="28"/>
          <w:szCs w:val="26"/>
          <w:lang w:eastAsia="pl-PL"/>
        </w:rPr>
        <w:br w:type="page"/>
      </w:r>
    </w:p>
    <w:p w:rsidR="00A8547B" w:rsidRDefault="002F3382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lastRenderedPageBreak/>
        <w:t>Dźwięki: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-Gracz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-kroki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-skok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-Bronie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-wystrzał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-Zabicie wroga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-Muzyka w tle</w:t>
      </w:r>
      <w:r w:rsidR="00B560E0">
        <w:rPr>
          <w:rFonts w:ascii="Trebuchet MS" w:eastAsia="Times New Roman" w:hAnsi="Trebuchet MS" w:cs="Times New Roman"/>
          <w:sz w:val="28"/>
          <w:szCs w:val="26"/>
          <w:lang w:eastAsia="pl-PL"/>
        </w:rPr>
        <w:br/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Animacje</w:t>
      </w:r>
      <w:r w:rsidR="007215AC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t>: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-Wróg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-śmierć</w:t>
      </w:r>
      <w:r w:rsidR="00006048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-ruch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>-Gracz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-ruch</w:t>
      </w:r>
      <w:r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-przeładowanie broni</w:t>
      </w:r>
      <w:r w:rsidR="00006048">
        <w:rPr>
          <w:rFonts w:ascii="Trebuchet MS" w:eastAsia="Times New Roman" w:hAnsi="Trebuchet MS" w:cs="Times New Roman"/>
          <w:sz w:val="28"/>
          <w:szCs w:val="26"/>
          <w:lang w:eastAsia="pl-PL"/>
        </w:rPr>
        <w:br/>
        <w:t xml:space="preserve">    -śmierć</w:t>
      </w:r>
    </w:p>
    <w:p w:rsidR="00A908F5" w:rsidRDefault="00A8547B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>
        <w:rPr>
          <w:rFonts w:ascii="Trebuchet MS" w:eastAsia="Times New Roman" w:hAnsi="Trebuchet MS" w:cs="Times New Roman"/>
          <w:sz w:val="28"/>
          <w:szCs w:val="26"/>
          <w:lang w:eastAsia="pl-PL"/>
        </w:rPr>
        <w:t>-Wybuchy</w:t>
      </w:r>
    </w:p>
    <w:p w:rsidR="00A908F5" w:rsidRDefault="00A908F5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</w:p>
    <w:p w:rsidR="00A908F5" w:rsidRDefault="00A908F5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>
        <w:rPr>
          <w:rFonts w:ascii="Trebuchet MS" w:eastAsia="Times New Roman" w:hAnsi="Trebuchet MS" w:cs="Times New Roman"/>
          <w:sz w:val="28"/>
          <w:szCs w:val="26"/>
          <w:lang w:eastAsia="pl-PL"/>
        </w:rPr>
        <w:t>UI:</w:t>
      </w:r>
    </w:p>
    <w:p w:rsidR="00A908F5" w:rsidRDefault="00A908F5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>
        <w:rPr>
          <w:rFonts w:ascii="Trebuchet MS" w:eastAsia="Times New Roman" w:hAnsi="Trebuchet MS" w:cs="Times New Roman"/>
          <w:sz w:val="28"/>
          <w:szCs w:val="26"/>
          <w:lang w:eastAsia="pl-PL"/>
        </w:rPr>
        <w:t xml:space="preserve">-Panel </w:t>
      </w:r>
      <w:proofErr w:type="spellStart"/>
      <w:r w:rsidR="002B5744">
        <w:rPr>
          <w:rFonts w:ascii="Trebuchet MS" w:eastAsia="Times New Roman" w:hAnsi="Trebuchet MS" w:cs="Times New Roman"/>
          <w:sz w:val="28"/>
          <w:szCs w:val="26"/>
          <w:lang w:eastAsia="pl-PL"/>
        </w:rPr>
        <w:t>za</w:t>
      </w:r>
      <w:r>
        <w:rPr>
          <w:rFonts w:ascii="Trebuchet MS" w:eastAsia="Times New Roman" w:hAnsi="Trebuchet MS" w:cs="Times New Roman"/>
          <w:sz w:val="28"/>
          <w:szCs w:val="26"/>
          <w:lang w:eastAsia="pl-PL"/>
        </w:rPr>
        <w:t>pauzowania</w:t>
      </w:r>
      <w:proofErr w:type="spellEnd"/>
      <w:r>
        <w:rPr>
          <w:rFonts w:ascii="Trebuchet MS" w:eastAsia="Times New Roman" w:hAnsi="Trebuchet MS" w:cs="Times New Roman"/>
          <w:sz w:val="28"/>
          <w:szCs w:val="26"/>
          <w:lang w:eastAsia="pl-PL"/>
        </w:rPr>
        <w:t xml:space="preserve"> gry</w:t>
      </w:r>
    </w:p>
    <w:p w:rsidR="00A908F5" w:rsidRDefault="00A908F5" w:rsidP="005A41EB">
      <w:pPr>
        <w:spacing w:after="0" w:line="240" w:lineRule="auto"/>
        <w:rPr>
          <w:rFonts w:ascii="Trebuchet MS" w:eastAsia="Times New Roman" w:hAnsi="Trebuchet MS" w:cs="Times New Roman"/>
          <w:sz w:val="28"/>
          <w:szCs w:val="26"/>
          <w:lang w:eastAsia="pl-PL"/>
        </w:rPr>
      </w:pPr>
      <w:r>
        <w:rPr>
          <w:rFonts w:ascii="Trebuchet MS" w:eastAsia="Times New Roman" w:hAnsi="Trebuchet MS" w:cs="Times New Roman"/>
          <w:sz w:val="28"/>
          <w:szCs w:val="26"/>
          <w:lang w:eastAsia="pl-PL"/>
        </w:rPr>
        <w:t>-Panel końcowy</w:t>
      </w:r>
      <w:bookmarkStart w:id="0" w:name="_GoBack"/>
      <w:bookmarkEnd w:id="0"/>
    </w:p>
    <w:p w:rsidR="00E61FAF" w:rsidRPr="000B7DC0" w:rsidRDefault="00A908F5" w:rsidP="005A41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6"/>
          <w:lang w:eastAsia="pl-PL"/>
        </w:rPr>
      </w:pPr>
      <w:r>
        <w:rPr>
          <w:rFonts w:ascii="Trebuchet MS" w:eastAsia="Times New Roman" w:hAnsi="Trebuchet MS" w:cs="Times New Roman"/>
          <w:sz w:val="28"/>
          <w:szCs w:val="26"/>
          <w:lang w:eastAsia="pl-PL"/>
        </w:rPr>
        <w:t>-Pasek z informacją o życiu, aktualnej broni, wyniku</w:t>
      </w:r>
      <w:r w:rsidR="002F3382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</w:r>
      <w:r w:rsidR="002F3382" w:rsidRPr="000B7DC0">
        <w:rPr>
          <w:rFonts w:ascii="Trebuchet MS" w:eastAsia="Times New Roman" w:hAnsi="Trebuchet MS" w:cs="Times New Roman"/>
          <w:sz w:val="28"/>
          <w:szCs w:val="26"/>
          <w:lang w:eastAsia="pl-PL"/>
        </w:rPr>
        <w:br/>
      </w:r>
      <w:r w:rsidR="00E61FAF" w:rsidRPr="000B7DC0">
        <w:rPr>
          <w:rFonts w:ascii="Times New Roman" w:eastAsia="Times New Roman" w:hAnsi="Times New Roman" w:cs="Times New Roman"/>
          <w:sz w:val="28"/>
          <w:szCs w:val="26"/>
          <w:lang w:eastAsia="pl-PL"/>
        </w:rPr>
        <w:br/>
      </w:r>
      <w:r w:rsidR="005A41EB" w:rsidRPr="000B7DC0">
        <w:rPr>
          <w:rFonts w:ascii="Times New Roman" w:eastAsia="Times New Roman" w:hAnsi="Times New Roman" w:cs="Times New Roman"/>
          <w:sz w:val="28"/>
          <w:szCs w:val="26"/>
          <w:lang w:eastAsia="pl-PL"/>
        </w:rPr>
        <w:br/>
      </w:r>
      <w:r w:rsidR="00E61FAF" w:rsidRPr="000B7DC0">
        <w:rPr>
          <w:rFonts w:ascii="Times New Roman" w:eastAsia="Times New Roman" w:hAnsi="Times New Roman" w:cs="Times New Roman"/>
          <w:sz w:val="28"/>
          <w:szCs w:val="26"/>
          <w:lang w:eastAsia="pl-PL"/>
        </w:rPr>
        <w:br/>
      </w:r>
      <w:r w:rsidR="00E61FAF" w:rsidRPr="000B7DC0">
        <w:rPr>
          <w:rFonts w:ascii="Times New Roman" w:eastAsia="Times New Roman" w:hAnsi="Times New Roman" w:cs="Times New Roman"/>
          <w:sz w:val="28"/>
          <w:szCs w:val="26"/>
          <w:lang w:eastAsia="pl-PL"/>
        </w:rPr>
        <w:br/>
      </w:r>
    </w:p>
    <w:p w:rsidR="001865DE" w:rsidRPr="000B7DC0" w:rsidRDefault="001865DE">
      <w:pPr>
        <w:rPr>
          <w:sz w:val="24"/>
        </w:rPr>
      </w:pPr>
    </w:p>
    <w:sectPr w:rsidR="001865DE" w:rsidRPr="000B7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AF"/>
    <w:rsid w:val="00006048"/>
    <w:rsid w:val="000B7DC0"/>
    <w:rsid w:val="000E2947"/>
    <w:rsid w:val="001865DE"/>
    <w:rsid w:val="001A44FE"/>
    <w:rsid w:val="002B5744"/>
    <w:rsid w:val="002F3382"/>
    <w:rsid w:val="005843D3"/>
    <w:rsid w:val="005A41EB"/>
    <w:rsid w:val="00700B7D"/>
    <w:rsid w:val="007215AC"/>
    <w:rsid w:val="00762597"/>
    <w:rsid w:val="007E4F80"/>
    <w:rsid w:val="00963879"/>
    <w:rsid w:val="009B45F4"/>
    <w:rsid w:val="00A71467"/>
    <w:rsid w:val="00A8547B"/>
    <w:rsid w:val="00A908F5"/>
    <w:rsid w:val="00B53E88"/>
    <w:rsid w:val="00B560E0"/>
    <w:rsid w:val="00E61FAF"/>
    <w:rsid w:val="00F803C3"/>
    <w:rsid w:val="00F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61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61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61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1FA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61FA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61FA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6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61FA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3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61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61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61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1FA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61FA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61FA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6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61FA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VOBIS</cp:lastModifiedBy>
  <cp:revision>29</cp:revision>
  <cp:lastPrinted>2018-12-26T19:15:00Z</cp:lastPrinted>
  <dcterms:created xsi:type="dcterms:W3CDTF">2018-11-24T19:36:00Z</dcterms:created>
  <dcterms:modified xsi:type="dcterms:W3CDTF">2018-12-26T19:15:00Z</dcterms:modified>
</cp:coreProperties>
</file>