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8640425" cy="5162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40425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 SimpleHealth - Módulo de Agendamento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skinparam linetype ortho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' ---------------------------------------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' Entidades Necessárias (Módulo de Cadastro)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' ---------------------------------------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' Paciente (Cadastro)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Paciente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+ cpf : String {unique}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' Médico (Cadastro)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class Medico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+ crm : String {unique}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' Convênio (Cadastro)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 Convenio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+ nome : String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' Usuário (Cadastro/Auditoria)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 Usuario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+ login : String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' 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' Entidade Externa (Módulo de Estoque)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' ---------------------------------------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' Item (Referenciado - Módulo de Estoque)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class Item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+ nome : String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' Sem outros atributos, conforme solicitado.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' ---------------------------------------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' Agendamento e Tipos (Herança)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' ---------------------------------------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class Agendamento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+ id : Integer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+ dataHoraInicio : DateTime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+ dataHoraFim : DateTime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+ isEncaixe : Boolean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' O tipo passa a ser implícito pela subclasse (e.g., Consulta, Procedimento)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+ modalidade: Enum[presencial,remota]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+ motivoEncaixe : String [Opcional]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+ observacoes : String [Opcional]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' Herança (Generalização/Especialização)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Agendamento &lt;|-- Consulta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Agendamento &lt;|-- Procedimento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Agendamento &lt;|-- Exame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' Tipo Específico: Consulta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class Consulta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+ especialidade : String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+ tipoConsulta : Enum[primeira, retorno, rotina]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' Tipo Específico: Procedimento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class Procedimento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+ descricaoProcedimento : String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+ salaEquipamentoNecessario : String [Opcional]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+ nivelRisco: String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' Tipo Específico: Exame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class Exame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+ nomeExame : String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+ requerPreparo : Boolean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+ instrucoesPreparo : String [Opcional]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' Classe de Associação para Itens (N:N entre Procedimento e Item)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class ProcedimentoItem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+ quantidadeNecessaria : Decimal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+ observacoesUso : String [Opcional]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' ---------------------------------------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' Gestão de Agenda e Bloqueios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' ---------------------------------------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class BloqueioAgenda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+ dataInicio : DateTime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+ dataFim : DateTime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+ motivo : String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+ antecedenciaMinima : Integer [dias]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' ---------------------------------------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' Relações de Agendamento/Agenda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' ---------------------------------------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' Bloqueios e Médico (Gerenciamento de Agenda)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Medico "1" o-- "0..*" BloqueioAgenda : registra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' Agendamento Básico (Relações comuns a todos os tipos)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Agendamento "1" -- "1" Medico : agenda_para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Agendamento "1" -- "1" Paciente : paciente_em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Agendamento "1" -- "0..1" Convenio : cobre_por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' Auditoria/Criação do Agendamento (Usuário responsável)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Agendamento "0..*" &lt;-- "1" Usuario : criado_por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' Relação Específica de Procedimento com Estoque (N:N)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Procedimento "1" o-- "0..*" ProcedimentoItem : requer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Item "1" o-- "0..*" ProcedimentoItem : é_componente_de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