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№ 10.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НАСЛЕДОВАНИЕ И ВИРТУАЛЬНЫЕ ФУНКЦИИ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Цель.</w:t>
      </w:r>
      <w:r w:rsidDel="00000000" w:rsidR="00000000" w:rsidRPr="00000000">
        <w:rPr>
          <w:sz w:val="24"/>
          <w:szCs w:val="24"/>
          <w:rtl w:val="0"/>
        </w:rPr>
        <w:t xml:space="preserve"> Получить практические навыки создания иерархии классов.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Часть 1. Создание иерархии классов.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Теоретические сведения.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Наследование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это механизм получения нового класса на основе уже существующего. Существующий класс может быть дополнен или изменен для создания нового класса.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Существующие классы называются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базовыми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новые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производными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Производный класс наследует описание базового класса; затем он может быть изменен добавлением новых членов, изменением существующих функций-членов и изменением прав доступа. С помощью наследования может быть создана иерархия классов, которые совместно используют код и интерфейсы.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Наследуемые компоненты не перемещаются в производный класс, а остаются в базовых классах.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иерархии производный объект наследует разрешенные для наследования компоненты всех базовых объектов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public, protected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иерархии классов соглашение относительно доступности компонентов класса следующее: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член класса может использоваться только функциями – членами данного класса и функциями – “друзьями” своего класса. В производном классе он недоступен.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protected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то же, что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 дополнительно член класса с данным атрибутом доступа может использоваться функциями-членами и функциями – “друзьями” классов, производных от данного.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член класса может использоваться любой функцией, которая является членом данного или производного класса, а также 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членам возможен доступ извне через имя объекта.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Синтаксис определения производного класса: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атрибуты ] [ спецификаторы ] class имя_класса [ : предки ] тело класса</w:t>
      </w:r>
    </w:p>
    <w:p w:rsidR="00000000" w:rsidDel="00000000" w:rsidP="00000000" w:rsidRDefault="00000000" w:rsidRPr="00000000" w14:paraId="00000012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иерархии классов как базовые, так и производные классы могут иметь собственные конструкторы. При этом конструктор базового класса создает часть объекта, соответствующую базовому классу, а конструктор производного класса — часть объекта, соответствующую производному классу.</w:t>
      </w:r>
    </w:p>
    <w:p w:rsidR="00000000" w:rsidDel="00000000" w:rsidP="00000000" w:rsidRDefault="00000000" w:rsidRPr="00000000" w14:paraId="00000013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конструкторы определены и в базовом, и в производном классе, в процессе создания объектов должны выполниться конструкторы обоих классов. В этом случае необходимо использовать ключевое слово base, которое имеет два назначения: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вызвать конструктор базового класса;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получить доступ к элементу базового класса.</w:t>
      </w:r>
    </w:p>
    <w:p w:rsidR="00000000" w:rsidDel="00000000" w:rsidP="00000000" w:rsidRDefault="00000000" w:rsidRPr="00000000" w14:paraId="00000016">
      <w:pPr>
        <w:ind w:firstLine="709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Виртуальным</w:t>
      </w:r>
      <w:r w:rsidDel="00000000" w:rsidR="00000000" w:rsidRPr="00000000">
        <w:rPr>
          <w:sz w:val="24"/>
          <w:szCs w:val="24"/>
          <w:rtl w:val="0"/>
        </w:rPr>
        <w:t xml:space="preserve"> называется метод, объявляемый с помощью ключевого слова virtual в базовом классе и переопределяемый в одном или нескольких производных классах. </w:t>
      </w:r>
    </w:p>
    <w:p w:rsidR="00000000" w:rsidDel="00000000" w:rsidP="00000000" w:rsidRDefault="00000000" w:rsidRPr="00000000" w14:paraId="00000017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использовании виртуальных методов, версию метода, который  нужно вызвать, С# определяет по типу объекта, на который указывает ссылка, причем решение принимается динамически, во время выполнения программы. Следовательно, если имеются ссылки на различные объекты, будут выполняться различные версии виртуального метода. </w:t>
      </w:r>
    </w:p>
    <w:p w:rsidR="00000000" w:rsidDel="00000000" w:rsidP="00000000" w:rsidRDefault="00000000" w:rsidRPr="00000000" w14:paraId="00000018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объявить метод в базовом классе виртуальным, его объявление необходимо предварить ключевым словом virtual. При переопределении виртуального метода в производном классе используется модификатор override. При переопределении метода сигнатуры типа у виртуального и метода-заменителя должны совпадать.</w:t>
      </w:r>
    </w:p>
    <w:p w:rsidR="00000000" w:rsidDel="00000000" w:rsidP="00000000" w:rsidRDefault="00000000" w:rsidRPr="00000000" w14:paraId="00000019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Виртуальный метод нельзя определять как статический (static) или абстрактный (abstract).</w:t>
      </w:r>
    </w:p>
    <w:p w:rsidR="00000000" w:rsidDel="00000000" w:rsidP="00000000" w:rsidRDefault="00000000" w:rsidRPr="00000000" w14:paraId="0000001A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Переопределение виртуального метода формирует базу для одной из самых мощных концепций С#: динамической диспетчеризации методов (позднее связывание). Динамическая диспетчеризация методов — это механизм вызова переопределенного метода во время выполнения программы, а не в период компиляции. Именно благодаря механизму диспетчеризации методов в С# реализуется динамический полиморфизм.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Основное содержание работы.</w:t>
      </w:r>
    </w:p>
    <w:p w:rsidR="00000000" w:rsidDel="00000000" w:rsidP="00000000" w:rsidRDefault="00000000" w:rsidRPr="00000000" w14:paraId="0000001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Написать программу, в которой создается иерархия классов. Записать объекты классов в массив, выполнить просмотр элементов массива. Показать использование виртуальных функций.</w:t>
      </w:r>
    </w:p>
    <w:p w:rsidR="00000000" w:rsidDel="00000000" w:rsidP="00000000" w:rsidRDefault="00000000" w:rsidRPr="00000000" w14:paraId="0000001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Порядок выполнения работы.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иерархию классов (в соответствии с вариантом).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классы.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демонстрационную программу, в которой создаются объекты различных классов и помещаются в массив, после чего массив просматривается.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2 варианта программы: с помощью виртуальных и не виртуальных методов.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Без виртуальных функций программа будет работать не правильно! Объяснить почему. Объяснить необходимость виртуальных функций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Варианты заданий.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студент, преподаватель,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персона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сотрудник;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служащий,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персона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рабочий, инженер;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рабочий,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персона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инженер, администрация;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организация,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страховая компания, судостроительная компания, завод, библиотека;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тест, экзамен, выпускной экзамен,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испытание;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место,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область, город, мегаполис, адрес;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игрушка, продукт,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товар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молочный продукт;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квитанция, накладная,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чек;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цех, мастерская, фабрика,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 изводство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персона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студент, школьник, студент-заочник;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автомобиль, поезд,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транспортное средство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экспресс;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республика, монархия, королевство,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государство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млекопитающие, парнокопытные, птицы,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животное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корабль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пароход, парусник, корвет,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двигатель,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двигатель внутреннего сгорания, дизель, турбореактивный двигатель;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журнал, книга,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печатное издание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учебник.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Часть 2. Динамическая идентификация типов.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Теоретические сведения.</w:t>
      </w:r>
    </w:p>
    <w:p w:rsidR="00000000" w:rsidDel="00000000" w:rsidP="00000000" w:rsidRDefault="00000000" w:rsidRPr="00000000" w14:paraId="0000003A">
      <w:pPr>
        <w:ind w:firstLine="709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Динамическая идентификация типов</w:t>
      </w:r>
      <w:r w:rsidDel="00000000" w:rsidR="00000000" w:rsidRPr="00000000">
        <w:rPr>
          <w:sz w:val="24"/>
          <w:szCs w:val="24"/>
          <w:rtl w:val="0"/>
        </w:rPr>
        <w:t xml:space="preserve"> (runtime type identification — RTTI) позволяет определить тип объекта во время выполнения программы, что необходимо во многих ситуациях. Например, можно совершенно точно узнать, на объект какого типа в действительности указывает ссылка на базовый класс.</w:t>
      </w:r>
    </w:p>
    <w:p w:rsidR="00000000" w:rsidDel="00000000" w:rsidP="00000000" w:rsidRDefault="00000000" w:rsidRPr="00000000" w14:paraId="0000003B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С# предусмотрено три ключевых слова, которые поддерживают динамическую идентификацию типов: is , as и typeof.</w:t>
      </w:r>
    </w:p>
    <w:p w:rsidR="00000000" w:rsidDel="00000000" w:rsidP="00000000" w:rsidRDefault="00000000" w:rsidRPr="00000000" w14:paraId="0000003C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помощью оператора is можно определить, имеет ли рассматриваемый объект заданный тип. Общая форма его записи имеет следующий вид:</w:t>
      </w:r>
    </w:p>
    <w:p w:rsidR="00000000" w:rsidDel="00000000" w:rsidP="00000000" w:rsidRDefault="00000000" w:rsidRPr="00000000" w14:paraId="0000003D">
      <w:pPr>
        <w:ind w:firstLine="709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выражение is ТИП</w:t>
      </w:r>
    </w:p>
    <w:p w:rsidR="00000000" w:rsidDel="00000000" w:rsidP="00000000" w:rsidRDefault="00000000" w:rsidRPr="00000000" w14:paraId="0000003E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Здесь тип элемента выражение сравнивается с элементом ТИП. ЕСЛИ ТИП элемента выражение совпадает (или совместим) с элементом ТИП, результат выполнения операции принимается равным значению ИСТИНА. В противном случае — значению ЛОЖЬ. Следовательно, если результат истинен, выражение можно привести к типу, заданному элементом ТИП.</w:t>
      </w:r>
    </w:p>
    <w:p w:rsidR="00000000" w:rsidDel="00000000" w:rsidP="00000000" w:rsidRDefault="00000000" w:rsidRPr="00000000" w14:paraId="0000003F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Pair{}</w:t>
      </w:r>
    </w:p>
    <w:p w:rsidR="00000000" w:rsidDel="00000000" w:rsidP="00000000" w:rsidRDefault="00000000" w:rsidRPr="00000000" w14:paraId="00000040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Fraction : Pair{}</w:t>
      </w:r>
    </w:p>
    <w:p w:rsidR="00000000" w:rsidDel="00000000" w:rsidP="00000000" w:rsidRDefault="00000000" w:rsidRPr="00000000" w14:paraId="00000041">
      <w:pPr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Pair[] vector = new Pair[3];</w:t>
      </w:r>
    </w:p>
    <w:p w:rsidR="00000000" w:rsidDel="00000000" w:rsidP="00000000" w:rsidRDefault="00000000" w:rsidRPr="00000000" w14:paraId="00000044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. . . .</w:t>
      </w:r>
    </w:p>
    <w:p w:rsidR="00000000" w:rsidDel="00000000" w:rsidP="00000000" w:rsidRDefault="00000000" w:rsidRPr="00000000" w14:paraId="00000045">
      <w:pPr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count1 = 0;</w:t>
      </w:r>
    </w:p>
    <w:p w:rsidR="00000000" w:rsidDel="00000000" w:rsidP="00000000" w:rsidRDefault="00000000" w:rsidRPr="00000000" w14:paraId="00000047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foreach (Pair p in vector)</w:t>
      </w:r>
    </w:p>
    <w:p w:rsidR="00000000" w:rsidDel="00000000" w:rsidP="00000000" w:rsidRDefault="00000000" w:rsidRPr="00000000" w14:paraId="00000048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(p is Fraction) count1++;</w:t>
      </w:r>
    </w:p>
    <w:p w:rsidR="00000000" w:rsidDel="00000000" w:rsidP="00000000" w:rsidRDefault="00000000" w:rsidRPr="00000000" w14:paraId="00000049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Console.WriteLine("В массиве " + count1 + " объектов типа Fraction");</w:t>
      </w:r>
    </w:p>
    <w:p w:rsidR="00000000" w:rsidDel="00000000" w:rsidP="00000000" w:rsidRDefault="00000000" w:rsidRPr="00000000" w14:paraId="0000004A">
      <w:pPr>
        <w:ind w:firstLine="7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Иногда во время работы программы требуется выполнить операцию приведения типов, не генерируя исключение в случае, если попытка окажется неудачной. Для этого предусмотрен оператор as, формат которого таков:</w:t>
      </w:r>
    </w:p>
    <w:p w:rsidR="00000000" w:rsidDel="00000000" w:rsidP="00000000" w:rsidRDefault="00000000" w:rsidRPr="00000000" w14:paraId="0000004C">
      <w:pPr>
        <w:ind w:firstLine="709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выражение as тип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count2 = 0;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color w:val="2b91af"/>
          <w:sz w:val="24"/>
          <w:szCs w:val="24"/>
          <w:rtl w:val="0"/>
        </w:rPr>
        <w:t xml:space="preserve">Fraction</w:t>
      </w:r>
      <w:r w:rsidDel="00000000" w:rsidR="00000000" w:rsidRPr="00000000">
        <w:rPr>
          <w:sz w:val="24"/>
          <w:szCs w:val="24"/>
          <w:rtl w:val="0"/>
        </w:rPr>
        <w:t xml:space="preserve"> f 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2b91af"/>
          <w:sz w:val="24"/>
          <w:szCs w:val="24"/>
          <w:rtl w:val="0"/>
        </w:rPr>
        <w:t xml:space="preserve">Fraction</w:t>
      </w:r>
      <w:r w:rsidDel="00000000" w:rsidR="00000000" w:rsidRPr="00000000">
        <w:rPr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foreach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2b91af"/>
          <w:sz w:val="24"/>
          <w:szCs w:val="24"/>
          <w:rtl w:val="0"/>
        </w:rPr>
        <w:t xml:space="preserve">Pair</w:t>
      </w:r>
      <w:r w:rsidDel="00000000" w:rsidR="00000000" w:rsidRPr="00000000">
        <w:rPr>
          <w:sz w:val="24"/>
          <w:szCs w:val="24"/>
          <w:rtl w:val="0"/>
        </w:rPr>
        <w:t xml:space="preserve"> p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vector)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 = p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2b91af"/>
          <w:sz w:val="24"/>
          <w:szCs w:val="24"/>
          <w:rtl w:val="0"/>
        </w:rPr>
        <w:t xml:space="preserve">Fraction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(f !=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) count2++;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color w:val="2b91af"/>
          <w:sz w:val="24"/>
          <w:szCs w:val="24"/>
          <w:rtl w:val="0"/>
        </w:rPr>
        <w:t xml:space="preserve">Console</w:t>
      </w:r>
      <w:r w:rsidDel="00000000" w:rsidR="00000000" w:rsidRPr="00000000">
        <w:rPr>
          <w:sz w:val="24"/>
          <w:szCs w:val="24"/>
          <w:rtl w:val="0"/>
        </w:rPr>
        <w:t xml:space="preserve">.WriteLine(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"В массиве "</w:t>
      </w:r>
      <w:r w:rsidDel="00000000" w:rsidR="00000000" w:rsidRPr="00000000">
        <w:rPr>
          <w:sz w:val="24"/>
          <w:szCs w:val="24"/>
          <w:rtl w:val="0"/>
        </w:rPr>
        <w:t xml:space="preserve"> + count2 + </w:t>
      </w:r>
      <w:r w:rsidDel="00000000" w:rsidR="00000000" w:rsidRPr="00000000">
        <w:rPr>
          <w:color w:val="a31515"/>
          <w:sz w:val="24"/>
          <w:szCs w:val="24"/>
          <w:rtl w:val="0"/>
        </w:rPr>
        <w:t xml:space="preserve">" объектов типа Fraction"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ind w:firstLine="72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Основное содержание работы.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метод для выполнения заданных запросов. При необходимости (для выполнения запроса) в класс могут быть добавлены новые поля (по сравнению с частью 1). В программе должно быть минимум ввода с клавиатуры. Поля объектов задаются в тексте программы. С клавиатуры вводятся только параметры запроса.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не менее трех запросов, соответствующих иерархии классов (можно реализовать свои запросы). </w:t>
      </w:r>
    </w:p>
    <w:p w:rsidR="00000000" w:rsidDel="00000000" w:rsidP="00000000" w:rsidRDefault="00000000" w:rsidRPr="00000000" w14:paraId="0000005A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Запросы.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Имена всех лиц мужского (женского) пола.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Имена студентов указанного курса.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Имена и должность преподавателей указанной кафедры.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Имена служащих со стажем не менее заданного.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Имена служащих заданной профессии.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Имена рабочих заданного цеха.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Имена рабочих заданной профессии.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Имена студентов, сдавших все (заданный) экзамены на отлично (хорошо и отлично).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инженеров на заводе.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Имена всех монархов на заданном континенте.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Наименование всех деталей (узлов), входящих в заданный узел (механизм).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Наименование всех книг в библиотеке (магазине), вышедших не ранее указанного года.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Названия всех городов заданной области.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Наименование всех товаров в заданном отделе магазина.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Количество мужчин (женщин).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Количество студентов на указанном курсе.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Количество рабочих со стажем не менее заданного.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Количество рабочих заданной профессии.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Количество инженеров в заданном подразделении.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Количество товара заданного наименования.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Количество студентов, сдавших все экзамены на отлично.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Количество студентов, не сдавших хотя бы один экзамен.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Количество деталей (узлов), входящих в заданный узел (механизм).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Количество указанного транспортного средства в автопарке (на автостоянке).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Количество пассажиров во всех вагонах экспресса.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Суммарная стоимость товара заданного наименования.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Средний балл за сессию заданного студента.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Количество библиотек в городе.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Суммарное количество учебников в библиотеке (магазине).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Суммарное количество жителей всех городов в области.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Суммарная стоимость продукции заданного наименования по всем накладным.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Средняя мощность всех (заданного типа) транспортных средств в организации.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Средняя мощность всех дизелей, обслуживаемых заданной фирмой.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Средний вес животных заданного вида в зоопарке.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Среднее водоизмещение всех парусников на верфи (в порту).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Суммарный вес всех деталей в заданном узле.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Количество рабочих в заданном цехе.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Наименование всех цехов на данном заводе.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Количество жителей данного континента.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Наименование птиц в зоопарке.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Имена пароходов, приписанных к данному порту.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Количество различных типов ДВС, обслуживаемых автомастерской.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Наименование журналов, выписываемых библиотекой.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Суммарная стоимость всех деталей в механизме.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Суммарный страховой фонд всех страховых компаний региона.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Количество книг во всех библиотеках города.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Самый мощный автомобиль в данной организации.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Количество чеков на сумму превышающую заданную.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Общая сумма по всем чекам, выписанным в организации.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Самая дорогая и самая дешевая игрушка в магазине(наименование и стоимость).</w:t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Часть 3. Абстрактные классы и интерфейсы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Теоретические сведения.</w:t>
      </w:r>
    </w:p>
    <w:p w:rsidR="00000000" w:rsidDel="00000000" w:rsidP="00000000" w:rsidRDefault="00000000" w:rsidRPr="00000000" w14:paraId="00000090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Интерфейс </w:t>
      </w:r>
      <w:r w:rsidDel="00000000" w:rsidR="00000000" w:rsidRPr="00000000">
        <w:rPr>
          <w:sz w:val="24"/>
          <w:szCs w:val="24"/>
          <w:rtl w:val="0"/>
        </w:rPr>
        <w:t xml:space="preserve">является крайним случаем абстрактного класса. Он определяет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поведение</w:t>
      </w:r>
      <w:r w:rsidDel="00000000" w:rsidR="00000000" w:rsidRPr="00000000">
        <w:rPr>
          <w:sz w:val="24"/>
          <w:szCs w:val="24"/>
          <w:rtl w:val="0"/>
        </w:rPr>
        <w:t xml:space="preserve">, которое поддерживается реализующими этот интерфейс классами. В нем задается набор</w:t>
      </w:r>
    </w:p>
    <w:p w:rsidR="00000000" w:rsidDel="00000000" w:rsidP="00000000" w:rsidRDefault="00000000" w:rsidRPr="00000000" w14:paraId="00000091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абстрактных методов, свойств и индексаторов, которые должны быть реализованы</w:t>
      </w:r>
    </w:p>
    <w:p w:rsidR="00000000" w:rsidDel="00000000" w:rsidP="00000000" w:rsidRDefault="00000000" w:rsidRPr="00000000" w14:paraId="00000092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производных классах. Основная идея использования интерфейса состоит в том, чтобы к объектам таких классов можно было обращаться одинаковым образом. </w:t>
      </w:r>
    </w:p>
    <w:p w:rsidR="00000000" w:rsidDel="00000000" w:rsidP="00000000" w:rsidRDefault="00000000" w:rsidRPr="00000000" w14:paraId="00000093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Каждый класс может определять элементы интерфейса по-своему. Таким образом, достигается полиморфизм: объекты разных классов по-разному реагируют на вызовы одного и того же метода.</w:t>
      </w:r>
    </w:p>
    <w:p w:rsidR="00000000" w:rsidDel="00000000" w:rsidP="00000000" w:rsidRDefault="00000000" w:rsidRPr="00000000" w14:paraId="00000094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Синтаксис интерфейса аналогичен синтаксису класса:</w:t>
      </w:r>
    </w:p>
    <w:p w:rsidR="00000000" w:rsidDel="00000000" w:rsidP="00000000" w:rsidRDefault="00000000" w:rsidRPr="00000000" w14:paraId="00000095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атрибуты ] [ спецификаторы ] interface имя_интерфейса [ : предки ]</w:t>
      </w:r>
    </w:p>
    <w:p w:rsidR="00000000" w:rsidDel="00000000" w:rsidP="00000000" w:rsidRDefault="00000000" w:rsidRPr="00000000" w14:paraId="00000096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тело_интерфейса </w:t>
      </w:r>
    </w:p>
    <w:p w:rsidR="00000000" w:rsidDel="00000000" w:rsidP="00000000" w:rsidRDefault="00000000" w:rsidRPr="00000000" w14:paraId="00000097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списке предков класса сначала указывается его базовый класс, если он есть, а затем через запятую — интерфейсы, которые реализует этот класс. Таким образом, в С# поддерживается одиночное наследование для классов и множественное — для интерфейсов. Это позволяет придать производному классу свойства нескольких базовых интерфейсов, реализуя их по своему усмотрению.</w:t>
      </w:r>
    </w:p>
    <w:p w:rsidR="00000000" w:rsidDel="00000000" w:rsidP="00000000" w:rsidRDefault="00000000" w:rsidRPr="00000000" w14:paraId="00000098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Сигнатуры методов в интерфейсе и реализации должны полностью совпадать. Для реализуемых элементов интерфейса в классе следует указывать спецификатор public. К этим элементам  можно обращаться как через объект класса, так и через объект типа соответствующего интерфейса. Объекты типа интерфейса, так же как и объекты абстрактных классов, создавать нельзя.</w:t>
      </w:r>
    </w:p>
    <w:p w:rsidR="00000000" w:rsidDel="00000000" w:rsidP="00000000" w:rsidRDefault="00000000" w:rsidRPr="00000000" w14:paraId="00000099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библиотеке классов ."NET определено множество стандартных интерфейсов, задающих желаемое поведение объектов.</w:t>
      </w:r>
    </w:p>
    <w:p w:rsidR="00000000" w:rsidDel="00000000" w:rsidP="00000000" w:rsidRDefault="00000000" w:rsidRPr="00000000" w14:paraId="0000009A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Интерфейс IComparable</w:t>
      </w:r>
      <w:r w:rsidDel="00000000" w:rsidR="00000000" w:rsidRPr="00000000">
        <w:rPr>
          <w:sz w:val="24"/>
          <w:szCs w:val="24"/>
          <w:rtl w:val="0"/>
        </w:rPr>
        <w:t xml:space="preserve"> определен в пространстве имен System. Он содержит всего один метод CompareTo, возвращающий результат сравнения двух объектов – текущего и переданного ему в качестве параметра:</w:t>
      </w:r>
    </w:p>
    <w:p w:rsidR="00000000" w:rsidDel="00000000" w:rsidP="00000000" w:rsidRDefault="00000000" w:rsidRPr="00000000" w14:paraId="0000009B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IComparable</w:t>
      </w:r>
    </w:p>
    <w:p w:rsidR="00000000" w:rsidDel="00000000" w:rsidP="00000000" w:rsidRDefault="00000000" w:rsidRPr="00000000" w14:paraId="0000009C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CompareTo( object obj )</w:t>
      </w:r>
    </w:p>
    <w:p w:rsidR="00000000" w:rsidDel="00000000" w:rsidP="00000000" w:rsidRDefault="00000000" w:rsidRPr="00000000" w14:paraId="0000009D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 должен возвращать: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 если текущий объект и параметр равны;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отрицательное число, если текущий объект меньше параметра;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положительное число, если текущий объект больше параметра.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//Отсортировать вектор, в который записаны элементы классов SimpleFraction и //DecimalFraction.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SimpleFraction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IPair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IVisible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IComparable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numenator;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denumenator;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. . . . . 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CompareTo(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obj)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//реализация интерфейса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SimpleFraction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temp =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SimpleFraction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)obj;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//приведение к типу SimpleFraction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.numenator * temp.denumenator &gt; temp.numenator *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.denumenator)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1;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.numenator * temp.denumenator &lt; temp.numenator *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.denumenator)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-1;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DecimalFraction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IPair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IVisible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number;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Number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. . . . . 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implicit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SimpleFraction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DecimalFraction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d)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SimpleFraction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temp=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SimpleFraction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int_part=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.Truncate(d.Number);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dec_part=d.Number-int_part;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power = 1;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(dec_part!=0)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(dec_part &lt; 1) { dec_part *= 10; power *= 10; }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temp.Num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.ToInt32(int_part * power + dec_part);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temp.Denum=power;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temp;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. . . . . . .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            SimpleFraction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vector_sort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SimpleFraction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[3];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vector_sort[0] = f1;</w:t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vector_sort[1] = f2;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vector_sort[2] = f3;</w:t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.Sort(vector_sort);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"Вектор отсортированный:"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IPair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vector_sort)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p.Show();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.WriteLine();</w:t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3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Интерфейс IComparer</w:t>
      </w:r>
      <w:r w:rsidDel="00000000" w:rsidR="00000000" w:rsidRPr="00000000">
        <w:rPr>
          <w:sz w:val="24"/>
          <w:szCs w:val="24"/>
          <w:rtl w:val="0"/>
        </w:rPr>
        <w:t xml:space="preserve"> определен в пространстве имен System. Collections. Он содержит один метод CompareTo, возвращающий результат сравнения двух объектов, переданных ему в качестве параметров:</w:t>
      </w:r>
    </w:p>
    <w:p w:rsidR="00000000" w:rsidDel="00000000" w:rsidP="00000000" w:rsidRDefault="00000000" w:rsidRPr="00000000" w14:paraId="000000D4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IComparer</w:t>
      </w:r>
    </w:p>
    <w:p w:rsidR="00000000" w:rsidDel="00000000" w:rsidP="00000000" w:rsidRDefault="00000000" w:rsidRPr="00000000" w14:paraId="000000D5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6">
      <w:pPr>
        <w:ind w:left="707" w:firstLine="709.000000000000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Compare ( object obi, object ob2 )</w:t>
      </w:r>
    </w:p>
    <w:p w:rsidR="00000000" w:rsidDel="00000000" w:rsidP="00000000" w:rsidRDefault="00000000" w:rsidRPr="00000000" w14:paraId="000000D7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8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Принцип применения этого интерфейса состоит в там, что для каждого критерия сортировки объектов описывается небольшой вспомогательный класс, реализующий этот интерфейс. Объект этого класса передается в стандартный метод сортировки массива в качестве второго аргумента (существует несколько перегруженных версий этого метода).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//Отсортировать вектор, в который записаны элементы класса Student по полю name (age, //rating, course). 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name;</w:t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age;</w:t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Init();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Show();</w:t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IComparable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course;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//курс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rating;</w:t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Name</w:t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 name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name; }</w:t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Age</w:t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&gt; 0)age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age = 1; }</w:t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age; }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Course</w:t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&gt;= 1) &amp;&amp;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&lt;= 6)) course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course = 1;</w:t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course; }</w:t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Raiting</w:t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&gt; 0) &amp;&amp;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&lt;= 5)) rating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rating = 0.0;</w:t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rating; }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Student(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r)</w:t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name = n; age = a; course = c; rating = r;</w:t>
      </w:r>
    </w:p>
    <w:p w:rsidR="00000000" w:rsidDel="00000000" w:rsidP="00000000" w:rsidRDefault="00000000" w:rsidRPr="00000000" w14:paraId="0000010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Student()</w:t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name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 age = 1; course = 1; rating = 0.0;</w:t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Init()</w:t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buf;</w:t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"ФИО:"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buf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.ReadLine();</w:t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name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.ToString(buf);</w:t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"Возраст:"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buf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.ReadLine();</w:t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age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.ToInt32(buf);</w:t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"Курс:"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buf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.ReadLine();</w:t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course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.ToInt32(buf);</w:t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"Рейтинг:"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buf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.ReadLine();</w:t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rating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.ToDouble(buf);</w:t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Show()</w:t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.WriteLine(name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+ age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+ course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курс, рейтинг: 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+ rating);</w:t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CompareTo(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obj)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//реализация интерфейса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temp =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)obj;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//приведение к типу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.Compare(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.name, temp.name)&gt;0 )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1;</w:t>
      </w:r>
    </w:p>
    <w:p w:rsidR="00000000" w:rsidDel="00000000" w:rsidP="00000000" w:rsidRDefault="00000000" w:rsidRPr="00000000" w14:paraId="0000012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.Compare(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.name, temp.name) &lt; 0)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-1;</w:t>
      </w:r>
    </w:p>
    <w:p w:rsidR="00000000" w:rsidDel="00000000" w:rsidP="00000000" w:rsidRDefault="00000000" w:rsidRPr="00000000" w14:paraId="0000012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12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SortByName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IComparer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2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IComparer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.Compare(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ob1,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ob2)</w:t>
      </w:r>
    </w:p>
    <w:p w:rsidR="00000000" w:rsidDel="00000000" w:rsidP="00000000" w:rsidRDefault="00000000" w:rsidRPr="00000000" w14:paraId="0000012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s1 =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)ob1;</w:t>
      </w:r>
    </w:p>
    <w:p w:rsidR="00000000" w:rsidDel="00000000" w:rsidP="00000000" w:rsidRDefault="00000000" w:rsidRPr="00000000" w14:paraId="0000013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s2 =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)ob2;</w:t>
      </w:r>
    </w:p>
    <w:p w:rsidR="00000000" w:rsidDel="00000000" w:rsidP="00000000" w:rsidRDefault="00000000" w:rsidRPr="00000000" w14:paraId="0000013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.Compare(s1.Name, s2.Name);</w:t>
      </w:r>
    </w:p>
    <w:p w:rsidR="00000000" w:rsidDel="00000000" w:rsidP="00000000" w:rsidRDefault="00000000" w:rsidRPr="00000000" w14:paraId="0000013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3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3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StudentGroup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[5];</w:t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StudentGroup[0]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"Иванов"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17, 1, 4.5);</w:t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StudentGroup[1]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"Петров"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18, 1, 3.5);</w:t>
      </w:r>
    </w:p>
    <w:p w:rsidR="00000000" w:rsidDel="00000000" w:rsidP="00000000" w:rsidRDefault="00000000" w:rsidRPr="00000000" w14:paraId="0000013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StudentGroup[2]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"Иванова"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20, 3, 4.0);</w:t>
      </w:r>
    </w:p>
    <w:p w:rsidR="00000000" w:rsidDel="00000000" w:rsidP="00000000" w:rsidRDefault="00000000" w:rsidRPr="00000000" w14:paraId="0000013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StudentGroup[3]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"Сидоров"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22, 5, 4.5);</w:t>
      </w:r>
    </w:p>
    <w:p w:rsidR="00000000" w:rsidDel="00000000" w:rsidP="00000000" w:rsidRDefault="00000000" w:rsidRPr="00000000" w14:paraId="0000013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StudentGroup[4]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"Кузнецова"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18, 1, 4.5);</w:t>
      </w:r>
    </w:p>
    <w:p w:rsidR="00000000" w:rsidDel="00000000" w:rsidP="00000000" w:rsidRDefault="00000000" w:rsidRPr="00000000" w14:paraId="0000013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"Сортировка по имени"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.Sort(StudentGroup,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SortByName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());</w:t>
      </w:r>
    </w:p>
    <w:p w:rsidR="00000000" w:rsidDel="00000000" w:rsidP="00000000" w:rsidRDefault="00000000" w:rsidRPr="00000000" w14:paraId="0000013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StudentGroup)</w:t>
      </w:r>
    </w:p>
    <w:p w:rsidR="00000000" w:rsidDel="00000000" w:rsidP="00000000" w:rsidRDefault="00000000" w:rsidRPr="00000000" w14:paraId="0000014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s.Show();</w:t>
      </w:r>
    </w:p>
    <w:p w:rsidR="00000000" w:rsidDel="00000000" w:rsidP="00000000" w:rsidRDefault="00000000" w:rsidRPr="00000000" w14:paraId="0000014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firstLine="709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Клонирование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это создание копии объекта. Копия объекта называется клоном.</w:t>
      </w:r>
      <w:r w:rsidDel="00000000" w:rsidR="00000000" w:rsidRPr="00000000">
        <w:rPr>
          <w:rtl w:val="0"/>
        </w:rPr>
        <w:t xml:space="preserve"> П</w:t>
      </w:r>
      <w:r w:rsidDel="00000000" w:rsidR="00000000" w:rsidRPr="00000000">
        <w:rPr>
          <w:sz w:val="24"/>
          <w:szCs w:val="24"/>
          <w:rtl w:val="0"/>
        </w:rPr>
        <w:t xml:space="preserve">ри присваивании одного объекта ссылочного типа другому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копируется ссылка</w:t>
      </w:r>
      <w:r w:rsidDel="00000000" w:rsidR="00000000" w:rsidRPr="00000000">
        <w:rPr>
          <w:rtl w:val="0"/>
        </w:rPr>
        <w:t xml:space="preserve"> (адрес)</w:t>
      </w:r>
      <w:r w:rsidDel="00000000" w:rsidR="00000000" w:rsidRPr="00000000">
        <w:rPr>
          <w:sz w:val="24"/>
          <w:szCs w:val="24"/>
          <w:rtl w:val="0"/>
        </w:rPr>
        <w:t xml:space="preserve">, а не сам объект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Если необходимо скопировать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в другую область памяти поля объекта, можно воспользоваться методом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MemberwiseClone(), который любой объект наследует от класса object. При этом объекты,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на которые указывают поля объекта, в свою очередь являющиеся ссылками,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не копируются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 Это называется поверхностным клонированием.</w:t>
      </w:r>
      <w:r w:rsidDel="00000000" w:rsidR="00000000" w:rsidRPr="00000000">
        <w:rPr>
          <w:rFonts w:ascii="Times" w:cs="Times" w:eastAsia="Times" w:hAnsi="Times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Для создания полностью независимых объектов необходимо глубокое клонирование, когда в памяти создается дубликат всего дерева объектов, то есть объектов, на которые ссылаются поля объекта, поля полей и т. д. Алгоритм глубокого клонирования весьма сложен, поскольку требует рекурсивного обхода всех ссылок объекта и отслеживания циклических зависимостей. Объект, имеющий собственные алгоритмы клонирования, должен объявляться как наследник </w:t>
      </w:r>
      <w:r w:rsidDel="00000000" w:rsidR="00000000" w:rsidRPr="00000000">
        <w:rPr>
          <w:b w:val="1"/>
          <w:sz w:val="24"/>
          <w:szCs w:val="24"/>
          <w:rtl w:val="0"/>
        </w:rPr>
        <w:t xml:space="preserve">интерфейса ICloneable</w:t>
      </w:r>
      <w:r w:rsidDel="00000000" w:rsidR="00000000" w:rsidRPr="00000000">
        <w:rPr>
          <w:sz w:val="24"/>
          <w:szCs w:val="24"/>
          <w:rtl w:val="0"/>
        </w:rPr>
        <w:t xml:space="preserve"> и переопределять его единственный метод С1оne().</w:t>
      </w:r>
    </w:p>
    <w:p w:rsidR="00000000" w:rsidDel="00000000" w:rsidP="00000000" w:rsidRDefault="00000000" w:rsidRPr="00000000" w14:paraId="00000144">
      <w:pPr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ICloneable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4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name;</w:t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age;</w:t>
      </w:r>
    </w:p>
    <w:p w:rsidR="00000000" w:rsidDel="00000000" w:rsidP="00000000" w:rsidRDefault="00000000" w:rsidRPr="00000000" w14:paraId="0000014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Name</w:t>
      </w:r>
    </w:p>
    <w:p w:rsidR="00000000" w:rsidDel="00000000" w:rsidP="00000000" w:rsidRDefault="00000000" w:rsidRPr="00000000" w14:paraId="0000014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4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 name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14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name; }</w:t>
      </w:r>
    </w:p>
    <w:p w:rsidR="00000000" w:rsidDel="00000000" w:rsidP="00000000" w:rsidRDefault="00000000" w:rsidRPr="00000000" w14:paraId="0000014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Age</w:t>
      </w:r>
    </w:p>
    <w:p w:rsidR="00000000" w:rsidDel="00000000" w:rsidP="00000000" w:rsidRDefault="00000000" w:rsidRPr="00000000" w14:paraId="0000014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5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 age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15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age; }</w:t>
      </w:r>
    </w:p>
    <w:p w:rsidR="00000000" w:rsidDel="00000000" w:rsidP="00000000" w:rsidRDefault="00000000" w:rsidRPr="00000000" w14:paraId="0000015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Person(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a)</w:t>
      </w:r>
    </w:p>
    <w:p w:rsidR="00000000" w:rsidDel="00000000" w:rsidP="00000000" w:rsidRDefault="00000000" w:rsidRPr="00000000" w14:paraId="0000015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5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name = s; age = a;</w:t>
      </w:r>
    </w:p>
    <w:p w:rsidR="00000000" w:rsidDel="00000000" w:rsidP="00000000" w:rsidRDefault="00000000" w:rsidRPr="00000000" w14:paraId="0000015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Show()</w:t>
      </w:r>
    </w:p>
    <w:p w:rsidR="00000000" w:rsidDel="00000000" w:rsidP="00000000" w:rsidRDefault="00000000" w:rsidRPr="00000000" w14:paraId="0000015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5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.WriteLine(name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+ age);</w:t>
      </w:r>
    </w:p>
    <w:p w:rsidR="00000000" w:rsidDel="00000000" w:rsidP="00000000" w:rsidRDefault="00000000" w:rsidRPr="00000000" w14:paraId="0000015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ShallowCopy()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//поверхностное копирование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5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.MemberwiseClone();</w:t>
      </w:r>
    </w:p>
    <w:p w:rsidR="00000000" w:rsidDel="00000000" w:rsidP="00000000" w:rsidRDefault="00000000" w:rsidRPr="00000000" w14:paraId="0000015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Clone()</w:t>
      </w:r>
    </w:p>
    <w:p w:rsidR="00000000" w:rsidDel="00000000" w:rsidP="00000000" w:rsidRDefault="00000000" w:rsidRPr="00000000" w14:paraId="0000016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6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"Клон"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.name,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.age);</w:t>
      </w:r>
    </w:p>
    <w:p w:rsidR="00000000" w:rsidDel="00000000" w:rsidP="00000000" w:rsidRDefault="00000000" w:rsidRPr="00000000" w14:paraId="0000016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6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args)</w:t>
      </w:r>
    </w:p>
    <w:p w:rsidR="00000000" w:rsidDel="00000000" w:rsidP="00000000" w:rsidRDefault="00000000" w:rsidRPr="00000000" w14:paraId="0000016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6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 mas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[]{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"Иванов"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,25),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"Петров"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,34),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"Сидоров"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,55)};</w:t>
      </w:r>
    </w:p>
    <w:p w:rsidR="00000000" w:rsidDel="00000000" w:rsidP="00000000" w:rsidRDefault="00000000" w:rsidRPr="00000000" w14:paraId="0000016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mas)</w:t>
      </w:r>
    </w:p>
    <w:p w:rsidR="00000000" w:rsidDel="00000000" w:rsidP="00000000" w:rsidRDefault="00000000" w:rsidRPr="00000000" w14:paraId="0000016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x.Show();</w:t>
      </w:r>
    </w:p>
    <w:p w:rsidR="00000000" w:rsidDel="00000000" w:rsidP="00000000" w:rsidRDefault="00000000" w:rsidRPr="00000000" w14:paraId="0000016C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p1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,0);</w:t>
      </w:r>
    </w:p>
    <w:p w:rsidR="00000000" w:rsidDel="00000000" w:rsidP="00000000" w:rsidRDefault="00000000" w:rsidRPr="00000000" w14:paraId="0000016E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p1 = mas[0];</w:t>
      </w:r>
    </w:p>
    <w:p w:rsidR="00000000" w:rsidDel="00000000" w:rsidP="00000000" w:rsidRDefault="00000000" w:rsidRPr="00000000" w14:paraId="0000016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p1.Show();</w:t>
      </w:r>
    </w:p>
    <w:p w:rsidR="00000000" w:rsidDel="00000000" w:rsidP="00000000" w:rsidRDefault="00000000" w:rsidRPr="00000000" w14:paraId="00000170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p1 = mas[1].ShallowCopy();</w:t>
      </w:r>
    </w:p>
    <w:p w:rsidR="00000000" w:rsidDel="00000000" w:rsidP="00000000" w:rsidRDefault="00000000" w:rsidRPr="00000000" w14:paraId="00000172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p1.Show();</w:t>
      </w:r>
    </w:p>
    <w:p w:rsidR="00000000" w:rsidDel="00000000" w:rsidP="00000000" w:rsidRDefault="00000000" w:rsidRPr="00000000" w14:paraId="0000017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p1 =(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 mas[2].Clone();</w:t>
      </w:r>
    </w:p>
    <w:p w:rsidR="00000000" w:rsidDel="00000000" w:rsidP="00000000" w:rsidRDefault="00000000" w:rsidRPr="00000000" w14:paraId="00000175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p1.Show();</w:t>
      </w:r>
    </w:p>
    <w:p w:rsidR="00000000" w:rsidDel="00000000" w:rsidP="00000000" w:rsidRDefault="00000000" w:rsidRPr="00000000" w14:paraId="00000176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иерархию классов в соответствии с вариантом. Во главе иерархии классов одолжен находиться интерфейс, которые определяет поведение объектов из иерархии классов (IExecutable).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массив элементов  типа IExecutable и поместить в него экземпляры различных классов иерархии. Выполнить просмотр массива, показать работу методов интерфейса IExecutable.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сортировку элементов массива, используя стандартный интерфейс IComparable  и метод Sort класса Array.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сортировку и поиск элемента в массиве, используя стандартный интерфейс ICompare  и метод Sort класса Array.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метод клонирования объектов из интерфейса IClonable. Показать разницу между клонированием и поверхностным копированием объектов.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Calibri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1440" w:hanging="18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lowerLetter"/>
      <w:lvlText w:val="%5."/>
      <w:lvlJc w:val="left"/>
      <w:pPr>
        <w:ind w:left="2880" w:hanging="360"/>
      </w:pPr>
      <w:rPr/>
    </w:lvl>
    <w:lvl w:ilvl="5">
      <w:start w:val="1"/>
      <w:numFmt w:val="lowerRoman"/>
      <w:lvlText w:val="%6."/>
      <w:lvlJc w:val="right"/>
      <w:pPr>
        <w:ind w:left="3600" w:hanging="180"/>
      </w:pPr>
      <w:rPr/>
    </w:lvl>
    <w:lvl w:ilvl="6">
      <w:start w:val="1"/>
      <w:numFmt w:val="decimal"/>
      <w:lvlText w:val="%7."/>
      <w:lvlJc w:val="left"/>
      <w:pPr>
        <w:ind w:left="4320" w:hanging="360"/>
      </w:pPr>
      <w:rPr/>
    </w:lvl>
    <w:lvl w:ilvl="7">
      <w:start w:val="1"/>
      <w:numFmt w:val="lowerLetter"/>
      <w:lvlText w:val="%8."/>
      <w:lvlJc w:val="left"/>
      <w:pPr>
        <w:ind w:left="5040" w:hanging="360"/>
      </w:pPr>
      <w:rPr/>
    </w:lvl>
    <w:lvl w:ilvl="8">
      <w:start w:val="1"/>
      <w:numFmt w:val="lowerRoman"/>
      <w:lvlText w:val="%9."/>
      <w:lvlJc w:val="right"/>
      <w:pPr>
        <w:ind w:left="576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1440" w:hanging="18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lowerLetter"/>
      <w:lvlText w:val="%5."/>
      <w:lvlJc w:val="left"/>
      <w:pPr>
        <w:ind w:left="2880" w:hanging="360"/>
      </w:pPr>
      <w:rPr/>
    </w:lvl>
    <w:lvl w:ilvl="5">
      <w:start w:val="1"/>
      <w:numFmt w:val="lowerRoman"/>
      <w:lvlText w:val="%6."/>
      <w:lvlJc w:val="right"/>
      <w:pPr>
        <w:ind w:left="3600" w:hanging="180"/>
      </w:pPr>
      <w:rPr/>
    </w:lvl>
    <w:lvl w:ilvl="6">
      <w:start w:val="1"/>
      <w:numFmt w:val="decimal"/>
      <w:lvlText w:val="%7."/>
      <w:lvlJc w:val="left"/>
      <w:pPr>
        <w:ind w:left="4320" w:hanging="360"/>
      </w:pPr>
      <w:rPr/>
    </w:lvl>
    <w:lvl w:ilvl="7">
      <w:start w:val="1"/>
      <w:numFmt w:val="lowerLetter"/>
      <w:lvlText w:val="%8."/>
      <w:lvlJc w:val="left"/>
      <w:pPr>
        <w:ind w:left="5040" w:hanging="360"/>
      </w:pPr>
      <w:rPr/>
    </w:lvl>
    <w:lvl w:ilvl="8">
      <w:start w:val="1"/>
      <w:numFmt w:val="lowerRoman"/>
      <w:lvlText w:val="%9."/>
      <w:lvlJc w:val="right"/>
      <w:pPr>
        <w:ind w:left="576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720" w:hanging="360"/>
      </w:pPr>
      <w:rPr/>
    </w:lvl>
    <w:lvl w:ilvl="2">
      <w:start w:val="1"/>
      <w:numFmt w:val="decimal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decimal"/>
      <w:lvlText w:val="%5."/>
      <w:lvlJc w:val="left"/>
      <w:pPr>
        <w:ind w:left="1800" w:hanging="360"/>
      </w:pPr>
      <w:rPr/>
    </w:lvl>
    <w:lvl w:ilvl="5">
      <w:start w:val="1"/>
      <w:numFmt w:val="decimal"/>
      <w:lvlText w:val="%6.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decimal"/>
      <w:lvlText w:val="%8."/>
      <w:lvlJc w:val="left"/>
      <w:pPr>
        <w:ind w:left="2880" w:hanging="360"/>
      </w:pPr>
      <w:rPr/>
    </w:lvl>
    <w:lvl w:ilvl="8">
      <w:start w:val="1"/>
      <w:numFmt w:val="decimal"/>
      <w:lvlText w:val="%9."/>
      <w:lvlJc w:val="left"/>
      <w:pPr>
        <w:ind w:left="3240" w:hanging="360"/>
      </w:pPr>
      <w:rPr/>
    </w:lvl>
  </w:abstractNum>
  <w:abstractNum w:abstractNumId="6"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1440" w:hanging="18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lowerLetter"/>
      <w:lvlText w:val="%5."/>
      <w:lvlJc w:val="left"/>
      <w:pPr>
        <w:ind w:left="2880" w:hanging="360"/>
      </w:pPr>
      <w:rPr/>
    </w:lvl>
    <w:lvl w:ilvl="5">
      <w:start w:val="1"/>
      <w:numFmt w:val="lowerRoman"/>
      <w:lvlText w:val="%6."/>
      <w:lvlJc w:val="right"/>
      <w:pPr>
        <w:ind w:left="3600" w:hanging="180"/>
      </w:pPr>
      <w:rPr/>
    </w:lvl>
    <w:lvl w:ilvl="6">
      <w:start w:val="1"/>
      <w:numFmt w:val="decimal"/>
      <w:lvlText w:val="%7."/>
      <w:lvlJc w:val="left"/>
      <w:pPr>
        <w:ind w:left="4320" w:hanging="360"/>
      </w:pPr>
      <w:rPr/>
    </w:lvl>
    <w:lvl w:ilvl="7">
      <w:start w:val="1"/>
      <w:numFmt w:val="lowerLetter"/>
      <w:lvlText w:val="%8."/>
      <w:lvlJc w:val="left"/>
      <w:pPr>
        <w:ind w:left="5040" w:hanging="360"/>
      </w:pPr>
      <w:rPr/>
    </w:lvl>
    <w:lvl w:ilvl="8">
      <w:start w:val="1"/>
      <w:numFmt w:val="lowerRoman"/>
      <w:lvlText w:val="%9."/>
      <w:lvlJc w:val="right"/>
      <w:pPr>
        <w:ind w:left="57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2065A"/>
    <w:pPr>
      <w:spacing w:after="0" w:before="0"/>
    </w:pPr>
    <w:rPr>
      <w:rFonts w:ascii="Times New Roman" w:cs="Times New Roman" w:eastAsia="Times New Roman" w:hAnsi="Times New Roman"/>
      <w:sz w:val="20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rsid w:val="0032065A"/>
    <w:pPr>
      <w:spacing w:after="119" w:before="100" w:beforeAutospacing="1"/>
    </w:pPr>
    <w:rPr>
      <w:sz w:val="24"/>
      <w:szCs w:val="24"/>
    </w:rPr>
  </w:style>
  <w:style w:type="paragraph" w:styleId="a4">
    <w:name w:val="Body Text"/>
    <w:basedOn w:val="a"/>
    <w:link w:val="a5"/>
    <w:rsid w:val="0032065A"/>
    <w:pPr>
      <w:ind w:firstLine="567"/>
      <w:jc w:val="both"/>
    </w:pPr>
    <w:rPr>
      <w:sz w:val="24"/>
    </w:rPr>
  </w:style>
  <w:style w:type="character" w:styleId="a5" w:customStyle="1">
    <w:name w:val="Основной текст Знак"/>
    <w:basedOn w:val="a0"/>
    <w:link w:val="a4"/>
    <w:rsid w:val="0032065A"/>
    <w:rPr>
      <w:rFonts w:ascii="Times New Roman" w:cs="Times New Roman" w:eastAsia="Times New Roman" w:hAnsi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 w:val="1"/>
    <w:rsid w:val="0032065A"/>
    <w:pPr>
      <w:ind w:left="720"/>
      <w:contextualSpacing w:val="1"/>
    </w:pPr>
  </w:style>
  <w:style w:type="paragraph" w:styleId="Standard" w:customStyle="1">
    <w:name w:val="Standard"/>
    <w:rsid w:val="006A3EA8"/>
    <w:pPr>
      <w:widowControl w:val="0"/>
      <w:suppressAutoHyphens w:val="1"/>
      <w:autoSpaceDN w:val="0"/>
      <w:spacing w:after="0" w:before="0"/>
      <w:textAlignment w:val="baseline"/>
    </w:pPr>
    <w:rPr>
      <w:rFonts w:ascii="Times New Roman" w:cs="Tahoma" w:eastAsia="Arial Unicode MS" w:hAnsi="Times New Roman"/>
      <w:color w:val="000000"/>
      <w:kern w:val="3"/>
      <w:sz w:val="24"/>
      <w:szCs w:val="24"/>
      <w:lang w:bidi="en-US"/>
    </w:rPr>
  </w:style>
  <w:style w:type="paragraph" w:styleId="Textbody" w:customStyle="1">
    <w:name w:val="Text body"/>
    <w:basedOn w:val="Standard"/>
    <w:rsid w:val="006A3EA8"/>
    <w:pPr>
      <w:spacing w:after="12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iZ84Mf49q/JEznk8C/WVUiNW8w==">AMUW2mXD7Y4a5d9jBq2xiek350jO1DnKfnatpA1F6Hz6QUdB32l7teILvOAI5Az7Nkv8JUYEPtFDAaEh6bdzl4fpUAyXQboH8t6GIb91Mz2cQB5CUJw1ikY=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2014-05-10T04:58:00.0000000Z</dcterms:created>
  <dc:creator>VikentyevaOL</dc:creator>
</cp:coreProperties>
</file>