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3936" w:rsidRPr="00964172" w:rsidRDefault="00AC3936" w:rsidP="00AC3936">
      <w:pPr>
        <w:jc w:val="center"/>
        <w:rPr>
          <w:rFonts w:cstheme="minorHAnsi"/>
          <w:sz w:val="36"/>
          <w:szCs w:val="36"/>
          <w:lang w:val="en-IN"/>
        </w:rPr>
      </w:pPr>
      <w:r w:rsidRPr="00964172">
        <w:rPr>
          <w:rFonts w:cstheme="minorHAnsi"/>
          <w:sz w:val="36"/>
          <w:szCs w:val="36"/>
          <w:lang w:val="en-IN"/>
        </w:rPr>
        <w:t>A PROJECT REPORT</w:t>
      </w:r>
    </w:p>
    <w:p w:rsidR="00AC3936" w:rsidRPr="00964172" w:rsidRDefault="00AC3936" w:rsidP="00AC3936">
      <w:pPr>
        <w:jc w:val="center"/>
        <w:rPr>
          <w:rFonts w:cstheme="minorHAnsi"/>
          <w:sz w:val="36"/>
          <w:szCs w:val="36"/>
          <w:lang w:val="en-IN"/>
        </w:rPr>
      </w:pPr>
      <w:r w:rsidRPr="00964172">
        <w:rPr>
          <w:rFonts w:cstheme="minorHAnsi"/>
          <w:sz w:val="36"/>
          <w:szCs w:val="36"/>
          <w:lang w:val="en-IN"/>
        </w:rPr>
        <w:t>On</w:t>
      </w:r>
    </w:p>
    <w:p w:rsidR="00AC3936" w:rsidRPr="00964172" w:rsidRDefault="005B7DFE" w:rsidP="00AC3936">
      <w:pPr>
        <w:tabs>
          <w:tab w:val="left" w:pos="1415"/>
        </w:tabs>
        <w:jc w:val="center"/>
        <w:rPr>
          <w:rFonts w:cstheme="minorHAnsi"/>
          <w:color w:val="FF0000"/>
          <w:sz w:val="36"/>
          <w:szCs w:val="36"/>
          <w:lang w:val="en-IN"/>
        </w:rPr>
      </w:pPr>
      <w:r>
        <w:rPr>
          <w:rFonts w:cstheme="minorHAnsi"/>
          <w:color w:val="FF0000"/>
          <w:sz w:val="36"/>
          <w:szCs w:val="36"/>
          <w:lang w:val="en-IN"/>
        </w:rPr>
        <w:t>A STUDY ON INDIAN MONEY MARKET</w:t>
      </w:r>
    </w:p>
    <w:p w:rsidR="00AC3936" w:rsidRPr="00964172" w:rsidRDefault="00AC3936" w:rsidP="00AC3936">
      <w:pPr>
        <w:tabs>
          <w:tab w:val="left" w:pos="1415"/>
        </w:tabs>
        <w:jc w:val="center"/>
        <w:rPr>
          <w:rFonts w:cstheme="minorHAnsi"/>
          <w:sz w:val="36"/>
          <w:szCs w:val="36"/>
          <w:lang w:val="en-IN"/>
        </w:rPr>
      </w:pPr>
    </w:p>
    <w:p w:rsidR="00AC3936" w:rsidRPr="00964172" w:rsidRDefault="005B7DFE" w:rsidP="005B7DFE">
      <w:pPr>
        <w:tabs>
          <w:tab w:val="left" w:pos="1415"/>
        </w:tabs>
        <w:rPr>
          <w:rFonts w:cstheme="minorHAnsi"/>
          <w:sz w:val="32"/>
          <w:szCs w:val="32"/>
          <w:lang w:val="en-IN"/>
        </w:rPr>
      </w:pPr>
      <w:r>
        <w:rPr>
          <w:rFonts w:cstheme="minorHAnsi"/>
          <w:sz w:val="36"/>
          <w:szCs w:val="36"/>
          <w:lang w:val="en-IN"/>
        </w:rPr>
        <w:t xml:space="preserve">                  </w:t>
      </w:r>
      <w:r w:rsidR="00AC3936" w:rsidRPr="00964172">
        <w:rPr>
          <w:rFonts w:cstheme="minorHAnsi"/>
          <w:sz w:val="36"/>
          <w:szCs w:val="36"/>
          <w:lang w:val="en-IN"/>
        </w:rPr>
        <w:t>SUBMITTED TO HP UNIVERSITY SHIMLA</w:t>
      </w:r>
    </w:p>
    <w:p w:rsidR="00AC3936" w:rsidRPr="00964172" w:rsidRDefault="00AC3936" w:rsidP="00AC3936">
      <w:pPr>
        <w:tabs>
          <w:tab w:val="left" w:pos="1415"/>
        </w:tabs>
        <w:rPr>
          <w:rFonts w:cstheme="minorHAnsi"/>
          <w:sz w:val="32"/>
          <w:szCs w:val="32"/>
          <w:lang w:val="en-IN"/>
        </w:rPr>
      </w:pPr>
      <w:r w:rsidRPr="00964172">
        <w:rPr>
          <w:rFonts w:cstheme="minorHAnsi"/>
          <w:noProof/>
          <w:sz w:val="36"/>
          <w:szCs w:val="36"/>
        </w:rPr>
        <w:drawing>
          <wp:inline distT="0" distB="0" distL="0" distR="0">
            <wp:extent cx="6047740" cy="1268605"/>
            <wp:effectExtent l="19050" t="0" r="0" b="0"/>
            <wp:docPr id="21" name="Picture 2" descr="banner4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4_F.jpg"/>
                    <pic:cNvPicPr/>
                  </pic:nvPicPr>
                  <pic:blipFill>
                    <a:blip r:embed="rId8"/>
                    <a:stretch>
                      <a:fillRect/>
                    </a:stretch>
                  </pic:blipFill>
                  <pic:spPr>
                    <a:xfrm>
                      <a:off x="0" y="0"/>
                      <a:ext cx="6047740" cy="1268605"/>
                    </a:xfrm>
                    <a:prstGeom prst="rect">
                      <a:avLst/>
                    </a:prstGeom>
                  </pic:spPr>
                </pic:pic>
              </a:graphicData>
            </a:graphic>
          </wp:inline>
        </w:drawing>
      </w:r>
    </w:p>
    <w:p w:rsidR="005B7DFE" w:rsidRDefault="005B7DFE" w:rsidP="00AC3936">
      <w:pPr>
        <w:tabs>
          <w:tab w:val="left" w:pos="1415"/>
        </w:tabs>
        <w:jc w:val="center"/>
        <w:rPr>
          <w:rFonts w:cstheme="minorHAnsi"/>
          <w:sz w:val="32"/>
          <w:szCs w:val="32"/>
          <w:lang w:val="en-IN"/>
        </w:rPr>
      </w:pPr>
    </w:p>
    <w:p w:rsidR="00AC3936" w:rsidRPr="00964172" w:rsidRDefault="00AC3936" w:rsidP="00AC3936">
      <w:pPr>
        <w:tabs>
          <w:tab w:val="left" w:pos="1415"/>
        </w:tabs>
        <w:jc w:val="center"/>
        <w:rPr>
          <w:rFonts w:cstheme="minorHAnsi"/>
          <w:sz w:val="32"/>
          <w:szCs w:val="32"/>
          <w:lang w:val="en-IN"/>
        </w:rPr>
      </w:pPr>
      <w:r w:rsidRPr="00964172">
        <w:rPr>
          <w:rFonts w:cstheme="minorHAnsi"/>
          <w:sz w:val="32"/>
          <w:szCs w:val="32"/>
          <w:lang w:val="en-IN"/>
        </w:rPr>
        <w:t>In partial fulfilment of the requirement for the award of the degree</w:t>
      </w:r>
    </w:p>
    <w:p w:rsidR="005B7DFE" w:rsidRDefault="005B7DFE" w:rsidP="00AC3936">
      <w:pPr>
        <w:tabs>
          <w:tab w:val="left" w:pos="1415"/>
        </w:tabs>
        <w:jc w:val="center"/>
        <w:rPr>
          <w:rFonts w:cstheme="minorHAnsi"/>
          <w:sz w:val="32"/>
          <w:szCs w:val="32"/>
          <w:lang w:val="en-IN"/>
        </w:rPr>
      </w:pPr>
    </w:p>
    <w:p w:rsidR="00AC3936" w:rsidRPr="00964172" w:rsidRDefault="00AC3936" w:rsidP="00AC3936">
      <w:pPr>
        <w:tabs>
          <w:tab w:val="left" w:pos="1415"/>
        </w:tabs>
        <w:jc w:val="center"/>
        <w:rPr>
          <w:rFonts w:cstheme="minorHAnsi"/>
          <w:sz w:val="32"/>
          <w:szCs w:val="32"/>
          <w:lang w:val="en-IN"/>
        </w:rPr>
      </w:pPr>
      <w:r w:rsidRPr="00964172">
        <w:rPr>
          <w:rFonts w:cstheme="minorHAnsi"/>
          <w:sz w:val="32"/>
          <w:szCs w:val="32"/>
          <w:lang w:val="en-IN"/>
        </w:rPr>
        <w:t>Of</w:t>
      </w:r>
    </w:p>
    <w:p w:rsidR="005B7DFE" w:rsidRDefault="005B7DFE" w:rsidP="00AC3936">
      <w:pPr>
        <w:tabs>
          <w:tab w:val="left" w:pos="1415"/>
        </w:tabs>
        <w:jc w:val="center"/>
        <w:rPr>
          <w:rFonts w:cstheme="minorHAnsi"/>
          <w:sz w:val="32"/>
          <w:szCs w:val="32"/>
          <w:lang w:val="en-IN"/>
        </w:rPr>
      </w:pPr>
    </w:p>
    <w:p w:rsidR="00AC3936" w:rsidRPr="00964172" w:rsidRDefault="00AC3936" w:rsidP="00AC3936">
      <w:pPr>
        <w:tabs>
          <w:tab w:val="left" w:pos="1415"/>
        </w:tabs>
        <w:jc w:val="center"/>
        <w:rPr>
          <w:rFonts w:cstheme="minorHAnsi"/>
          <w:sz w:val="32"/>
          <w:szCs w:val="32"/>
          <w:lang w:val="en-IN"/>
        </w:rPr>
      </w:pPr>
      <w:r w:rsidRPr="00964172">
        <w:rPr>
          <w:rFonts w:cstheme="minorHAnsi"/>
          <w:sz w:val="32"/>
          <w:szCs w:val="32"/>
          <w:lang w:val="en-IN"/>
        </w:rPr>
        <w:t>BACHELOR OF BUSINESS ADMINISTRATION</w:t>
      </w:r>
    </w:p>
    <w:p w:rsidR="00AC3936" w:rsidRPr="00964172" w:rsidRDefault="00AC3936" w:rsidP="00AC3936">
      <w:pPr>
        <w:tabs>
          <w:tab w:val="left" w:pos="1415"/>
        </w:tabs>
        <w:jc w:val="center"/>
        <w:rPr>
          <w:rFonts w:cstheme="minorHAnsi"/>
          <w:sz w:val="32"/>
          <w:szCs w:val="32"/>
          <w:lang w:val="en-IN"/>
        </w:rPr>
      </w:pPr>
      <w:r w:rsidRPr="00964172">
        <w:rPr>
          <w:rFonts w:cstheme="minorHAnsi"/>
          <w:sz w:val="32"/>
          <w:szCs w:val="32"/>
          <w:lang w:val="en-IN"/>
        </w:rPr>
        <w:t>SWAMI VIVEKANANDA GOVT. COLLEGE                                                 GHUMARWIN</w:t>
      </w:r>
    </w:p>
    <w:p w:rsidR="005B7DFE" w:rsidRDefault="005B7DFE" w:rsidP="00AC3936">
      <w:pPr>
        <w:tabs>
          <w:tab w:val="left" w:pos="1415"/>
        </w:tabs>
        <w:jc w:val="center"/>
        <w:rPr>
          <w:rFonts w:cstheme="minorHAnsi"/>
          <w:sz w:val="32"/>
          <w:szCs w:val="32"/>
          <w:lang w:val="en-IN"/>
        </w:rPr>
      </w:pPr>
    </w:p>
    <w:p w:rsidR="00AC3936" w:rsidRPr="00964172" w:rsidRDefault="005B7DFE" w:rsidP="00AC3936">
      <w:pPr>
        <w:tabs>
          <w:tab w:val="left" w:pos="1415"/>
        </w:tabs>
        <w:jc w:val="center"/>
        <w:rPr>
          <w:rFonts w:cstheme="minorHAnsi"/>
          <w:sz w:val="32"/>
          <w:szCs w:val="32"/>
          <w:lang w:val="en-IN"/>
        </w:rPr>
      </w:pPr>
      <w:r>
        <w:rPr>
          <w:rFonts w:cstheme="minorHAnsi"/>
          <w:sz w:val="32"/>
          <w:szCs w:val="32"/>
          <w:lang w:val="en-IN"/>
        </w:rPr>
        <w:t>SESSION 2021-2022</w:t>
      </w:r>
    </w:p>
    <w:p w:rsidR="005B7DFE" w:rsidRDefault="00AC3936" w:rsidP="00AC3936">
      <w:pPr>
        <w:tabs>
          <w:tab w:val="left" w:pos="7701"/>
        </w:tabs>
        <w:rPr>
          <w:rFonts w:cstheme="minorHAnsi"/>
          <w:sz w:val="32"/>
          <w:szCs w:val="32"/>
          <w:lang w:val="en-IN"/>
        </w:rPr>
      </w:pPr>
      <w:r w:rsidRPr="00964172">
        <w:rPr>
          <w:rFonts w:cstheme="minorHAnsi"/>
          <w:sz w:val="32"/>
          <w:szCs w:val="32"/>
          <w:lang w:val="en-IN"/>
        </w:rPr>
        <w:t>SUBMITTED TO:                                                                       SUBM</w:t>
      </w:r>
      <w:r w:rsidR="005B7DFE">
        <w:rPr>
          <w:rFonts w:cstheme="minorHAnsi"/>
          <w:sz w:val="32"/>
          <w:szCs w:val="32"/>
          <w:lang w:val="en-IN"/>
        </w:rPr>
        <w:t xml:space="preserve">ITTED BY:                   </w:t>
      </w:r>
      <w:r w:rsidR="005B7DFE">
        <w:rPr>
          <w:rFonts w:cstheme="minorHAnsi"/>
          <w:sz w:val="32"/>
          <w:szCs w:val="32"/>
          <w:lang w:val="en-IN"/>
        </w:rPr>
        <w:tab/>
        <w:t xml:space="preserve">    </w:t>
      </w:r>
      <w:r w:rsidR="007F3CB4">
        <w:rPr>
          <w:rFonts w:cstheme="minorHAnsi"/>
          <w:sz w:val="32"/>
          <w:szCs w:val="32"/>
          <w:lang w:val="en-IN"/>
        </w:rPr>
        <w:t>Shivani</w:t>
      </w:r>
    </w:p>
    <w:p w:rsidR="005B7DFE" w:rsidRDefault="005B7DFE" w:rsidP="00AC3936">
      <w:pPr>
        <w:tabs>
          <w:tab w:val="left" w:pos="7701"/>
        </w:tabs>
        <w:rPr>
          <w:rFonts w:cstheme="minorHAnsi"/>
          <w:sz w:val="32"/>
          <w:szCs w:val="32"/>
          <w:lang w:val="en-IN"/>
        </w:rPr>
      </w:pPr>
      <w:r>
        <w:rPr>
          <w:rFonts w:cstheme="minorHAnsi"/>
          <w:sz w:val="32"/>
          <w:szCs w:val="32"/>
          <w:lang w:val="en-IN"/>
        </w:rPr>
        <w:t>Mr. Naresh kumar</w:t>
      </w:r>
    </w:p>
    <w:p w:rsidR="005B7DFE" w:rsidRDefault="00AC3936" w:rsidP="00AC3936">
      <w:pPr>
        <w:tabs>
          <w:tab w:val="left" w:pos="7701"/>
        </w:tabs>
        <w:rPr>
          <w:rFonts w:cstheme="minorHAnsi"/>
          <w:sz w:val="32"/>
          <w:szCs w:val="32"/>
          <w:lang w:val="en-IN"/>
        </w:rPr>
      </w:pPr>
      <w:r w:rsidRPr="00964172">
        <w:rPr>
          <w:rFonts w:cstheme="minorHAnsi"/>
          <w:sz w:val="32"/>
          <w:szCs w:val="32"/>
          <w:lang w:val="en-IN"/>
        </w:rPr>
        <w:t xml:space="preserve">Assistant Professor                                                      </w:t>
      </w:r>
    </w:p>
    <w:p w:rsidR="00AC3936" w:rsidRPr="00964172" w:rsidRDefault="00AC3936" w:rsidP="00AC3936">
      <w:pPr>
        <w:tabs>
          <w:tab w:val="left" w:pos="7701"/>
        </w:tabs>
        <w:rPr>
          <w:rFonts w:cstheme="minorHAnsi"/>
          <w:sz w:val="32"/>
          <w:szCs w:val="32"/>
          <w:lang w:val="en-IN"/>
        </w:rPr>
      </w:pPr>
      <w:r w:rsidRPr="00964172">
        <w:rPr>
          <w:rFonts w:cstheme="minorHAnsi"/>
          <w:sz w:val="32"/>
          <w:szCs w:val="32"/>
          <w:lang w:val="en-IN"/>
        </w:rPr>
        <w:t>UNIV</w:t>
      </w:r>
      <w:r w:rsidR="005B7DFE">
        <w:rPr>
          <w:rFonts w:cstheme="minorHAnsi"/>
          <w:sz w:val="32"/>
          <w:szCs w:val="32"/>
          <w:lang w:val="en-IN"/>
        </w:rPr>
        <w:t>.</w:t>
      </w:r>
      <w:r w:rsidR="00C05FD6">
        <w:rPr>
          <w:rFonts w:cstheme="minorHAnsi"/>
          <w:sz w:val="32"/>
          <w:szCs w:val="32"/>
          <w:lang w:val="en-IN"/>
        </w:rPr>
        <w:t xml:space="preserve"> ROLL.5190350028</w:t>
      </w:r>
      <w:r w:rsidRPr="00964172">
        <w:rPr>
          <w:rFonts w:cstheme="minorHAnsi"/>
          <w:sz w:val="32"/>
          <w:szCs w:val="32"/>
          <w:lang w:val="en-IN"/>
        </w:rPr>
        <w:t xml:space="preserve">                                                        </w:t>
      </w:r>
    </w:p>
    <w:p w:rsidR="00AC3936" w:rsidRPr="00964172" w:rsidRDefault="00AC3936" w:rsidP="00AC3936">
      <w:pPr>
        <w:tabs>
          <w:tab w:val="left" w:pos="7087"/>
        </w:tabs>
        <w:jc w:val="center"/>
        <w:rPr>
          <w:rFonts w:cstheme="minorHAnsi"/>
          <w:sz w:val="36"/>
          <w:szCs w:val="36"/>
          <w:lang w:val="en-IN"/>
        </w:rPr>
      </w:pPr>
    </w:p>
    <w:p w:rsidR="005B7DFE" w:rsidRDefault="005B7DFE" w:rsidP="00AC3936">
      <w:pPr>
        <w:tabs>
          <w:tab w:val="left" w:pos="7087"/>
        </w:tabs>
        <w:jc w:val="center"/>
        <w:rPr>
          <w:rFonts w:cstheme="minorHAnsi"/>
          <w:b/>
          <w:sz w:val="52"/>
          <w:szCs w:val="52"/>
          <w:lang w:val="en-IN"/>
        </w:rPr>
      </w:pPr>
    </w:p>
    <w:p w:rsidR="005B7DFE" w:rsidRDefault="005B7DFE" w:rsidP="00AC3936">
      <w:pPr>
        <w:tabs>
          <w:tab w:val="left" w:pos="7087"/>
        </w:tabs>
        <w:jc w:val="center"/>
        <w:rPr>
          <w:rFonts w:cstheme="minorHAnsi"/>
          <w:b/>
          <w:sz w:val="52"/>
          <w:szCs w:val="52"/>
          <w:lang w:val="en-IN"/>
        </w:rPr>
      </w:pPr>
    </w:p>
    <w:p w:rsidR="005B7DFE" w:rsidRDefault="005B7DFE" w:rsidP="00AC3936">
      <w:pPr>
        <w:tabs>
          <w:tab w:val="left" w:pos="7087"/>
        </w:tabs>
        <w:jc w:val="center"/>
        <w:rPr>
          <w:rFonts w:cstheme="minorHAnsi"/>
          <w:b/>
          <w:sz w:val="52"/>
          <w:szCs w:val="52"/>
          <w:lang w:val="en-IN"/>
        </w:rPr>
      </w:pPr>
    </w:p>
    <w:p w:rsidR="005B7DFE" w:rsidRDefault="005B7DFE" w:rsidP="00AC3936">
      <w:pPr>
        <w:tabs>
          <w:tab w:val="left" w:pos="7087"/>
        </w:tabs>
        <w:jc w:val="center"/>
        <w:rPr>
          <w:rFonts w:cstheme="minorHAnsi"/>
          <w:b/>
          <w:sz w:val="52"/>
          <w:szCs w:val="52"/>
          <w:lang w:val="en-IN"/>
        </w:rPr>
      </w:pPr>
    </w:p>
    <w:p w:rsidR="00AC3936" w:rsidRPr="00C753EC" w:rsidRDefault="00AC3936" w:rsidP="00AC3936">
      <w:pPr>
        <w:tabs>
          <w:tab w:val="left" w:pos="7087"/>
        </w:tabs>
        <w:jc w:val="center"/>
        <w:rPr>
          <w:rFonts w:cstheme="minorHAnsi"/>
          <w:b/>
          <w:sz w:val="52"/>
          <w:szCs w:val="52"/>
          <w:lang w:val="en-IN"/>
        </w:rPr>
      </w:pPr>
      <w:r w:rsidRPr="00C753EC">
        <w:rPr>
          <w:rFonts w:cstheme="minorHAnsi"/>
          <w:b/>
          <w:sz w:val="52"/>
          <w:szCs w:val="52"/>
          <w:lang w:val="en-IN"/>
        </w:rPr>
        <w:t>DECLARATION</w:t>
      </w:r>
    </w:p>
    <w:p w:rsidR="00AC3936" w:rsidRPr="00964172" w:rsidRDefault="00AC3936" w:rsidP="00AC3936">
      <w:pPr>
        <w:tabs>
          <w:tab w:val="left" w:pos="7087"/>
        </w:tabs>
        <w:jc w:val="both"/>
        <w:rPr>
          <w:rFonts w:cstheme="minorHAnsi"/>
          <w:sz w:val="36"/>
          <w:szCs w:val="36"/>
          <w:lang w:val="en-IN"/>
        </w:rPr>
      </w:pPr>
    </w:p>
    <w:p w:rsidR="00AC3936" w:rsidRPr="00964172" w:rsidRDefault="00AC3936" w:rsidP="00AC3936">
      <w:pPr>
        <w:tabs>
          <w:tab w:val="left" w:pos="7087"/>
        </w:tabs>
        <w:jc w:val="both"/>
        <w:rPr>
          <w:rFonts w:cstheme="minorHAnsi"/>
          <w:sz w:val="36"/>
          <w:szCs w:val="36"/>
          <w:lang w:val="en-IN"/>
        </w:rPr>
      </w:pPr>
      <w:r w:rsidRPr="00964172">
        <w:rPr>
          <w:rFonts w:cstheme="minorHAnsi"/>
          <w:sz w:val="36"/>
          <w:szCs w:val="36"/>
          <w:lang w:val="en-IN"/>
        </w:rPr>
        <w:t>I</w:t>
      </w:r>
      <w:r>
        <w:rPr>
          <w:rFonts w:cstheme="minorHAnsi"/>
          <w:sz w:val="36"/>
          <w:szCs w:val="36"/>
          <w:lang w:val="en-IN"/>
        </w:rPr>
        <w:t xml:space="preserve"> </w:t>
      </w:r>
      <w:r w:rsidR="00C05FD6">
        <w:rPr>
          <w:rFonts w:cstheme="minorHAnsi"/>
          <w:b/>
          <w:sz w:val="36"/>
          <w:szCs w:val="36"/>
          <w:lang w:val="en-IN"/>
        </w:rPr>
        <w:t>Shivani</w:t>
      </w:r>
      <w:r w:rsidRPr="004764CC">
        <w:rPr>
          <w:rFonts w:cstheme="minorHAnsi"/>
          <w:b/>
          <w:sz w:val="36"/>
          <w:szCs w:val="36"/>
          <w:lang w:val="en-IN"/>
        </w:rPr>
        <w:t xml:space="preserve"> </w:t>
      </w:r>
      <w:r w:rsidRPr="00964172">
        <w:rPr>
          <w:rFonts w:cstheme="minorHAnsi"/>
          <w:sz w:val="36"/>
          <w:szCs w:val="36"/>
          <w:lang w:val="en-IN"/>
        </w:rPr>
        <w:t>hereby declare that the project report was submitted by me under the supervision and guidance of</w:t>
      </w:r>
      <w:r w:rsidR="00C05FD6">
        <w:rPr>
          <w:rFonts w:cstheme="minorHAnsi"/>
          <w:sz w:val="36"/>
          <w:szCs w:val="36"/>
          <w:lang w:val="en-IN"/>
        </w:rPr>
        <w:t xml:space="preserve"> ASST. PROF.</w:t>
      </w:r>
      <w:r w:rsidRPr="00964172">
        <w:rPr>
          <w:rFonts w:cstheme="minorHAnsi"/>
          <w:sz w:val="36"/>
          <w:szCs w:val="36"/>
          <w:lang w:val="en-IN"/>
        </w:rPr>
        <w:t xml:space="preserve"> Mr</w:t>
      </w:r>
      <w:r w:rsidR="00C05FD6">
        <w:rPr>
          <w:rFonts w:cstheme="minorHAnsi"/>
          <w:sz w:val="36"/>
          <w:szCs w:val="36"/>
          <w:lang w:val="en-IN"/>
        </w:rPr>
        <w:t>. Naresh kumar</w:t>
      </w:r>
      <w:r w:rsidRPr="00964172">
        <w:rPr>
          <w:rFonts w:cstheme="minorHAnsi"/>
          <w:sz w:val="36"/>
          <w:szCs w:val="36"/>
          <w:lang w:val="en-IN"/>
        </w:rPr>
        <w:t xml:space="preserve">, project guide college of </w:t>
      </w:r>
      <w:r w:rsidRPr="00964172">
        <w:rPr>
          <w:rFonts w:cstheme="minorHAnsi"/>
          <w:b/>
          <w:sz w:val="36"/>
          <w:szCs w:val="36"/>
          <w:lang w:val="en-IN"/>
        </w:rPr>
        <w:t xml:space="preserve">SWAMI VIVEKANAND GOVERMENT COLLEGE, GHUMARWIN </w:t>
      </w:r>
      <w:r>
        <w:rPr>
          <w:rFonts w:cstheme="minorHAnsi"/>
          <w:sz w:val="36"/>
          <w:szCs w:val="36"/>
          <w:lang w:val="en-IN"/>
        </w:rPr>
        <w:t>in partial fulfilment of BB</w:t>
      </w:r>
      <w:r w:rsidRPr="00964172">
        <w:rPr>
          <w:rFonts w:cstheme="minorHAnsi"/>
          <w:sz w:val="36"/>
          <w:szCs w:val="36"/>
          <w:lang w:val="en-IN"/>
        </w:rPr>
        <w:t>A 6</w:t>
      </w:r>
      <w:r w:rsidRPr="00964172">
        <w:rPr>
          <w:rFonts w:cstheme="minorHAnsi"/>
          <w:sz w:val="36"/>
          <w:szCs w:val="36"/>
          <w:vertAlign w:val="superscript"/>
          <w:lang w:val="en-IN"/>
        </w:rPr>
        <w:t>th</w:t>
      </w:r>
      <w:r w:rsidRPr="00964172">
        <w:rPr>
          <w:rFonts w:cstheme="minorHAnsi"/>
          <w:sz w:val="36"/>
          <w:szCs w:val="36"/>
          <w:lang w:val="en-IN"/>
        </w:rPr>
        <w:t xml:space="preserve"> semester. I further declare that I am solely responsible for omission and commission of errors if any. </w:t>
      </w:r>
    </w:p>
    <w:p w:rsidR="00AC3936" w:rsidRPr="00964172" w:rsidRDefault="00AC3936" w:rsidP="00AC3936">
      <w:pPr>
        <w:rPr>
          <w:rFonts w:cstheme="minorHAnsi"/>
          <w:sz w:val="36"/>
          <w:szCs w:val="36"/>
          <w:lang w:val="en-IN"/>
        </w:rPr>
      </w:pPr>
    </w:p>
    <w:p w:rsidR="00AC3936" w:rsidRPr="00964172" w:rsidRDefault="00AC3936" w:rsidP="00AC3936">
      <w:pPr>
        <w:tabs>
          <w:tab w:val="left" w:pos="8540"/>
        </w:tabs>
        <w:rPr>
          <w:rFonts w:cstheme="minorHAnsi"/>
          <w:sz w:val="36"/>
          <w:szCs w:val="36"/>
          <w:lang w:val="en-IN"/>
        </w:rPr>
      </w:pPr>
    </w:p>
    <w:p w:rsidR="00AC3936" w:rsidRPr="00964172" w:rsidRDefault="00AC3936" w:rsidP="00AC3936">
      <w:pPr>
        <w:tabs>
          <w:tab w:val="left" w:pos="8540"/>
        </w:tabs>
        <w:rPr>
          <w:rFonts w:cstheme="minorHAnsi"/>
          <w:sz w:val="36"/>
          <w:szCs w:val="36"/>
          <w:lang w:val="en-IN"/>
        </w:rPr>
      </w:pPr>
      <w:r w:rsidRPr="00964172">
        <w:rPr>
          <w:rFonts w:cstheme="minorHAnsi"/>
          <w:sz w:val="36"/>
          <w:szCs w:val="36"/>
          <w:lang w:val="en-IN"/>
        </w:rPr>
        <w:t xml:space="preserve">                                                                           </w:t>
      </w:r>
    </w:p>
    <w:p w:rsidR="00C05FD6" w:rsidRDefault="00C05FD6" w:rsidP="00AC3936">
      <w:pPr>
        <w:tabs>
          <w:tab w:val="left" w:pos="8540"/>
        </w:tabs>
        <w:rPr>
          <w:rFonts w:cstheme="minorHAnsi"/>
          <w:sz w:val="36"/>
          <w:szCs w:val="36"/>
          <w:lang w:val="en-IN"/>
        </w:rPr>
      </w:pPr>
    </w:p>
    <w:p w:rsidR="00C05FD6" w:rsidRDefault="00C05FD6" w:rsidP="00AC3936">
      <w:pPr>
        <w:tabs>
          <w:tab w:val="left" w:pos="8540"/>
        </w:tabs>
        <w:rPr>
          <w:rFonts w:cstheme="minorHAnsi"/>
          <w:sz w:val="36"/>
          <w:szCs w:val="36"/>
          <w:lang w:val="en-IN"/>
        </w:rPr>
      </w:pPr>
    </w:p>
    <w:p w:rsidR="00C05FD6" w:rsidRDefault="00C05FD6" w:rsidP="00AC3936">
      <w:pPr>
        <w:tabs>
          <w:tab w:val="left" w:pos="8540"/>
        </w:tabs>
        <w:rPr>
          <w:rFonts w:cstheme="minorHAnsi"/>
          <w:sz w:val="36"/>
          <w:szCs w:val="36"/>
          <w:lang w:val="en-IN"/>
        </w:rPr>
      </w:pPr>
    </w:p>
    <w:p w:rsidR="00AC3936" w:rsidRDefault="00AC3936" w:rsidP="00AC3936">
      <w:pPr>
        <w:tabs>
          <w:tab w:val="left" w:pos="8540"/>
        </w:tabs>
        <w:rPr>
          <w:rFonts w:cstheme="minorHAnsi"/>
          <w:sz w:val="36"/>
          <w:szCs w:val="36"/>
          <w:lang w:val="en-IN"/>
        </w:rPr>
      </w:pPr>
      <w:r>
        <w:rPr>
          <w:rFonts w:cstheme="minorHAnsi"/>
          <w:sz w:val="36"/>
          <w:szCs w:val="36"/>
          <w:lang w:val="en-IN"/>
        </w:rPr>
        <w:t>Signature</w:t>
      </w:r>
    </w:p>
    <w:p w:rsidR="00C05FD6" w:rsidRDefault="00C05FD6" w:rsidP="00AC3936">
      <w:pPr>
        <w:tabs>
          <w:tab w:val="left" w:pos="8540"/>
        </w:tabs>
        <w:rPr>
          <w:rFonts w:cstheme="minorHAnsi"/>
          <w:sz w:val="36"/>
          <w:szCs w:val="36"/>
          <w:lang w:val="en-IN"/>
        </w:rPr>
      </w:pPr>
      <w:r>
        <w:rPr>
          <w:rFonts w:cstheme="minorHAnsi"/>
          <w:sz w:val="36"/>
          <w:szCs w:val="36"/>
          <w:lang w:val="en-IN"/>
        </w:rPr>
        <w:t xml:space="preserve">Shivani </w:t>
      </w:r>
    </w:p>
    <w:p w:rsidR="00AC3936" w:rsidRDefault="00C05FD6" w:rsidP="00AC3936">
      <w:pPr>
        <w:tabs>
          <w:tab w:val="left" w:pos="8540"/>
        </w:tabs>
        <w:rPr>
          <w:rFonts w:cstheme="minorHAnsi"/>
          <w:sz w:val="36"/>
          <w:szCs w:val="36"/>
          <w:lang w:val="en-IN"/>
        </w:rPr>
      </w:pPr>
      <w:r>
        <w:rPr>
          <w:rFonts w:cstheme="minorHAnsi"/>
          <w:sz w:val="36"/>
          <w:szCs w:val="36"/>
          <w:lang w:val="en-IN"/>
        </w:rPr>
        <w:t>University Roll no. 5190350028</w:t>
      </w:r>
    </w:p>
    <w:p w:rsidR="00AC3936" w:rsidRDefault="00AC3936" w:rsidP="00AC3936">
      <w:pPr>
        <w:tabs>
          <w:tab w:val="left" w:pos="8540"/>
        </w:tabs>
        <w:rPr>
          <w:rFonts w:cstheme="minorHAnsi"/>
          <w:sz w:val="36"/>
          <w:szCs w:val="36"/>
          <w:lang w:val="en-IN"/>
        </w:rPr>
      </w:pPr>
      <w:r>
        <w:rPr>
          <w:rFonts w:cstheme="minorHAnsi"/>
          <w:sz w:val="36"/>
          <w:szCs w:val="36"/>
          <w:lang w:val="en-IN"/>
        </w:rPr>
        <w:t xml:space="preserve">DATE - </w:t>
      </w:r>
    </w:p>
    <w:p w:rsidR="00AC3936" w:rsidRPr="00964172" w:rsidRDefault="00AC3936" w:rsidP="00AC3936">
      <w:pPr>
        <w:tabs>
          <w:tab w:val="left" w:pos="1203"/>
        </w:tabs>
        <w:rPr>
          <w:rFonts w:cstheme="minorHAnsi"/>
          <w:sz w:val="36"/>
          <w:szCs w:val="36"/>
          <w:lang w:val="en-IN"/>
        </w:rPr>
      </w:pPr>
      <w:r>
        <w:rPr>
          <w:rFonts w:cstheme="minorHAnsi"/>
          <w:sz w:val="36"/>
          <w:szCs w:val="36"/>
          <w:lang w:val="en-IN"/>
        </w:rPr>
        <w:tab/>
      </w:r>
    </w:p>
    <w:p w:rsidR="00AC3936" w:rsidRDefault="00AC3936" w:rsidP="00AC3936">
      <w:pPr>
        <w:tabs>
          <w:tab w:val="center" w:pos="4762"/>
          <w:tab w:val="left" w:pos="8285"/>
        </w:tabs>
        <w:rPr>
          <w:rFonts w:cstheme="minorHAnsi"/>
          <w:sz w:val="40"/>
          <w:szCs w:val="40"/>
          <w:lang w:val="en-IN"/>
        </w:rPr>
      </w:pPr>
      <w:r>
        <w:rPr>
          <w:rFonts w:cstheme="minorHAnsi"/>
          <w:sz w:val="40"/>
          <w:szCs w:val="40"/>
          <w:lang w:val="en-IN"/>
        </w:rPr>
        <w:t xml:space="preserve">                     </w:t>
      </w:r>
    </w:p>
    <w:p w:rsidR="00AC3936" w:rsidRDefault="00AC3936" w:rsidP="00AC3936">
      <w:pPr>
        <w:tabs>
          <w:tab w:val="center" w:pos="4762"/>
          <w:tab w:val="left" w:pos="8285"/>
        </w:tabs>
        <w:rPr>
          <w:rFonts w:cstheme="minorHAnsi"/>
          <w:sz w:val="40"/>
          <w:szCs w:val="40"/>
          <w:lang w:val="en-IN"/>
        </w:rPr>
      </w:pPr>
    </w:p>
    <w:p w:rsidR="00AC3936" w:rsidRDefault="00AC3936" w:rsidP="00AC3936">
      <w:pPr>
        <w:tabs>
          <w:tab w:val="center" w:pos="4762"/>
          <w:tab w:val="left" w:pos="8285"/>
        </w:tabs>
        <w:rPr>
          <w:rFonts w:cstheme="minorHAnsi"/>
          <w:sz w:val="40"/>
          <w:szCs w:val="40"/>
          <w:lang w:val="en-IN"/>
        </w:rPr>
      </w:pPr>
    </w:p>
    <w:p w:rsidR="00C05FD6" w:rsidRDefault="00AC3936" w:rsidP="00AC3936">
      <w:pPr>
        <w:tabs>
          <w:tab w:val="center" w:pos="4762"/>
          <w:tab w:val="left" w:pos="8285"/>
        </w:tabs>
        <w:rPr>
          <w:rFonts w:cstheme="minorHAnsi"/>
          <w:sz w:val="40"/>
          <w:szCs w:val="40"/>
          <w:lang w:val="en-IN"/>
        </w:rPr>
      </w:pPr>
      <w:r>
        <w:rPr>
          <w:rFonts w:cstheme="minorHAnsi"/>
          <w:sz w:val="40"/>
          <w:szCs w:val="40"/>
          <w:lang w:val="en-IN"/>
        </w:rPr>
        <w:t xml:space="preserve">                         </w:t>
      </w:r>
    </w:p>
    <w:p w:rsidR="00C05FD6" w:rsidRDefault="00C05FD6" w:rsidP="00AC3936">
      <w:pPr>
        <w:tabs>
          <w:tab w:val="center" w:pos="4762"/>
          <w:tab w:val="left" w:pos="8285"/>
        </w:tabs>
        <w:rPr>
          <w:rFonts w:cstheme="minorHAnsi"/>
          <w:sz w:val="40"/>
          <w:szCs w:val="40"/>
          <w:lang w:val="en-IN"/>
        </w:rPr>
      </w:pPr>
    </w:p>
    <w:p w:rsidR="00C05FD6" w:rsidRDefault="00C05FD6" w:rsidP="00AC3936">
      <w:pPr>
        <w:tabs>
          <w:tab w:val="center" w:pos="4762"/>
          <w:tab w:val="left" w:pos="8285"/>
        </w:tabs>
        <w:rPr>
          <w:rFonts w:cstheme="minorHAnsi"/>
          <w:sz w:val="40"/>
          <w:szCs w:val="40"/>
          <w:lang w:val="en-IN"/>
        </w:rPr>
      </w:pPr>
    </w:p>
    <w:p w:rsidR="00C05FD6" w:rsidRDefault="00C05FD6" w:rsidP="00AC3936">
      <w:pPr>
        <w:tabs>
          <w:tab w:val="center" w:pos="4762"/>
          <w:tab w:val="left" w:pos="8285"/>
        </w:tabs>
        <w:rPr>
          <w:rFonts w:cstheme="minorHAnsi"/>
          <w:sz w:val="40"/>
          <w:szCs w:val="40"/>
          <w:lang w:val="en-IN"/>
        </w:rPr>
      </w:pPr>
    </w:p>
    <w:p w:rsidR="00C05FD6" w:rsidRDefault="00C05FD6" w:rsidP="00AC3936">
      <w:pPr>
        <w:tabs>
          <w:tab w:val="center" w:pos="4762"/>
          <w:tab w:val="left" w:pos="8285"/>
        </w:tabs>
        <w:rPr>
          <w:rFonts w:cstheme="minorHAnsi"/>
          <w:sz w:val="40"/>
          <w:szCs w:val="40"/>
          <w:lang w:val="en-IN"/>
        </w:rPr>
      </w:pPr>
    </w:p>
    <w:p w:rsidR="00AC3936" w:rsidRPr="00C753EC" w:rsidRDefault="00C05FD6" w:rsidP="00AC3936">
      <w:pPr>
        <w:tabs>
          <w:tab w:val="center" w:pos="4762"/>
          <w:tab w:val="left" w:pos="8285"/>
        </w:tabs>
        <w:rPr>
          <w:rFonts w:cstheme="minorHAnsi"/>
          <w:b/>
          <w:sz w:val="52"/>
          <w:szCs w:val="52"/>
          <w:lang w:val="en-IN"/>
        </w:rPr>
      </w:pPr>
      <w:r>
        <w:rPr>
          <w:rFonts w:cstheme="minorHAnsi"/>
          <w:sz w:val="40"/>
          <w:szCs w:val="40"/>
          <w:lang w:val="en-IN"/>
        </w:rPr>
        <w:t xml:space="preserve">                     </w:t>
      </w:r>
      <w:r w:rsidR="00AC3936" w:rsidRPr="00C753EC">
        <w:rPr>
          <w:rFonts w:cstheme="minorHAnsi"/>
          <w:b/>
          <w:sz w:val="52"/>
          <w:szCs w:val="52"/>
          <w:lang w:val="en-IN"/>
        </w:rPr>
        <w:t>ACKNOWLEDGMENT</w:t>
      </w:r>
      <w:r w:rsidR="00AC3936" w:rsidRPr="00C753EC">
        <w:rPr>
          <w:rFonts w:cstheme="minorHAnsi"/>
          <w:b/>
          <w:sz w:val="52"/>
          <w:szCs w:val="52"/>
          <w:lang w:val="en-IN"/>
        </w:rPr>
        <w:tab/>
      </w:r>
    </w:p>
    <w:p w:rsidR="00AC3936" w:rsidRPr="00964172" w:rsidRDefault="00AC3936" w:rsidP="00AC3936">
      <w:pPr>
        <w:pStyle w:val="NoSpacing"/>
        <w:jc w:val="both"/>
        <w:rPr>
          <w:rFonts w:cstheme="minorHAnsi"/>
          <w:sz w:val="36"/>
          <w:szCs w:val="36"/>
          <w:lang w:val="en-IN"/>
        </w:rPr>
      </w:pPr>
    </w:p>
    <w:p w:rsidR="00AC3936" w:rsidRPr="00964172" w:rsidRDefault="00AC3936" w:rsidP="00AC3936">
      <w:pPr>
        <w:pStyle w:val="NoSpacing"/>
        <w:jc w:val="both"/>
        <w:rPr>
          <w:rFonts w:cstheme="minorHAnsi"/>
          <w:sz w:val="36"/>
          <w:szCs w:val="36"/>
          <w:lang w:val="en-IN"/>
        </w:rPr>
      </w:pPr>
      <w:r w:rsidRPr="00964172">
        <w:rPr>
          <w:rFonts w:cstheme="minorHAnsi"/>
          <w:sz w:val="36"/>
          <w:szCs w:val="36"/>
          <w:lang w:val="en-IN"/>
        </w:rPr>
        <w:t>“Acknowledgement is an art, one can write glib stanzas without meaning a word, on other hand one can make a simple expression of gratitude” I  take the opportunity to express my gratitude to all of them who in some or other way helped me to accomplish this challenging training in “</w:t>
      </w:r>
      <w:r w:rsidR="00C05FD6">
        <w:rPr>
          <w:rFonts w:cstheme="minorHAnsi"/>
          <w:b/>
          <w:sz w:val="36"/>
          <w:szCs w:val="36"/>
          <w:lang w:val="en-IN"/>
        </w:rPr>
        <w:t xml:space="preserve">A STUDY ON INDIAN MONEY MARKET IN </w:t>
      </w:r>
      <w:r w:rsidRPr="00964172">
        <w:rPr>
          <w:rFonts w:cstheme="minorHAnsi"/>
          <w:b/>
          <w:sz w:val="36"/>
          <w:szCs w:val="36"/>
          <w:lang w:val="en-IN"/>
        </w:rPr>
        <w:t>(HP)”</w:t>
      </w:r>
      <w:r w:rsidRPr="00964172">
        <w:rPr>
          <w:rFonts w:cstheme="minorHAnsi"/>
          <w:sz w:val="36"/>
          <w:szCs w:val="36"/>
          <w:lang w:val="en-IN"/>
        </w:rPr>
        <w:t xml:space="preserve"> no amount of written expression is sufficient to show my deepest sense of reference to Principal</w:t>
      </w:r>
      <w:r w:rsidR="00C05FD6">
        <w:rPr>
          <w:rFonts w:cstheme="minorHAnsi"/>
          <w:sz w:val="36"/>
          <w:szCs w:val="36"/>
          <w:lang w:val="en-IN"/>
        </w:rPr>
        <w:t xml:space="preserve"> PROF.</w:t>
      </w:r>
      <w:r w:rsidR="0069696B">
        <w:rPr>
          <w:rFonts w:cstheme="minorHAnsi"/>
          <w:sz w:val="36"/>
          <w:szCs w:val="36"/>
          <w:lang w:val="en-IN"/>
        </w:rPr>
        <w:t xml:space="preserve"> </w:t>
      </w:r>
      <w:r w:rsidR="00C05FD6">
        <w:rPr>
          <w:rFonts w:cstheme="minorHAnsi"/>
          <w:sz w:val="36"/>
          <w:szCs w:val="36"/>
          <w:lang w:val="en-IN"/>
        </w:rPr>
        <w:t>Ramkrishan</w:t>
      </w:r>
      <w:r w:rsidRPr="00964172">
        <w:rPr>
          <w:rFonts w:cstheme="minorHAnsi"/>
          <w:sz w:val="36"/>
          <w:szCs w:val="36"/>
          <w:lang w:val="en-IN"/>
        </w:rPr>
        <w:t>, Coordinator</w:t>
      </w:r>
      <w:r w:rsidR="0069696B">
        <w:rPr>
          <w:rFonts w:cstheme="minorHAnsi"/>
          <w:sz w:val="36"/>
          <w:szCs w:val="36"/>
          <w:lang w:val="en-IN"/>
        </w:rPr>
        <w:t xml:space="preserve"> ASST. PROF. Mr. RAJENDER </w:t>
      </w:r>
      <w:r w:rsidRPr="00964172">
        <w:rPr>
          <w:rFonts w:cstheme="minorHAnsi"/>
          <w:sz w:val="36"/>
          <w:szCs w:val="36"/>
          <w:lang w:val="en-IN"/>
        </w:rPr>
        <w:t>Kumar and Assis</w:t>
      </w:r>
      <w:r w:rsidR="0069696B">
        <w:rPr>
          <w:rFonts w:cstheme="minorHAnsi"/>
          <w:sz w:val="36"/>
          <w:szCs w:val="36"/>
          <w:lang w:val="en-IN"/>
        </w:rPr>
        <w:t>tant professor Mr. Naresh kumar</w:t>
      </w:r>
      <w:r w:rsidRPr="00964172">
        <w:rPr>
          <w:rFonts w:cstheme="minorHAnsi"/>
          <w:sz w:val="36"/>
          <w:szCs w:val="36"/>
          <w:lang w:val="en-IN"/>
        </w:rPr>
        <w:t xml:space="preserve"> (Project Guide). I also express deepest gratitude to my family for their blessing and good wishes.</w:t>
      </w:r>
    </w:p>
    <w:p w:rsidR="00AC3936" w:rsidRPr="00964172" w:rsidRDefault="00AC3936" w:rsidP="00AC3936">
      <w:pPr>
        <w:pStyle w:val="NoSpacing"/>
        <w:jc w:val="both"/>
        <w:rPr>
          <w:rFonts w:cstheme="minorHAnsi"/>
          <w:sz w:val="36"/>
          <w:szCs w:val="36"/>
          <w:lang w:val="en-IN"/>
        </w:rPr>
      </w:pPr>
    </w:p>
    <w:p w:rsidR="0069696B" w:rsidRDefault="00AC3936" w:rsidP="00AC3936">
      <w:pPr>
        <w:pStyle w:val="NoSpacing"/>
        <w:jc w:val="both"/>
        <w:rPr>
          <w:rFonts w:cstheme="minorHAnsi"/>
          <w:sz w:val="36"/>
          <w:szCs w:val="36"/>
          <w:lang w:val="en-IN"/>
        </w:rPr>
      </w:pPr>
      <w:r w:rsidRPr="00964172">
        <w:rPr>
          <w:rFonts w:cstheme="minorHAnsi"/>
          <w:sz w:val="36"/>
          <w:szCs w:val="36"/>
          <w:lang w:val="en-IN"/>
        </w:rPr>
        <w:t xml:space="preserve"> </w:t>
      </w:r>
    </w:p>
    <w:p w:rsidR="00AC3936" w:rsidRPr="00964172" w:rsidRDefault="00AC3936" w:rsidP="00AC3936">
      <w:pPr>
        <w:pStyle w:val="NoSpacing"/>
        <w:jc w:val="both"/>
        <w:rPr>
          <w:rFonts w:cstheme="minorHAnsi"/>
          <w:sz w:val="36"/>
          <w:szCs w:val="36"/>
          <w:lang w:val="en-IN"/>
        </w:rPr>
      </w:pPr>
      <w:r w:rsidRPr="00964172">
        <w:rPr>
          <w:rFonts w:cstheme="minorHAnsi"/>
          <w:sz w:val="36"/>
          <w:szCs w:val="36"/>
          <w:lang w:val="en-IN"/>
        </w:rPr>
        <w:t xml:space="preserve">I also acknowledge with a deep sense of reverence, my gratitude towards my parents and my friends who directly or indirectly help me.  </w:t>
      </w:r>
    </w:p>
    <w:p w:rsidR="00AC3936" w:rsidRPr="00964172" w:rsidRDefault="00AC3936" w:rsidP="00AC3936">
      <w:pPr>
        <w:tabs>
          <w:tab w:val="left" w:pos="7187"/>
        </w:tabs>
        <w:jc w:val="both"/>
        <w:rPr>
          <w:rFonts w:cstheme="minorHAnsi"/>
          <w:sz w:val="36"/>
          <w:szCs w:val="36"/>
          <w:lang w:val="en-IN"/>
        </w:rPr>
      </w:pPr>
    </w:p>
    <w:p w:rsidR="00AC3936" w:rsidRPr="00964172" w:rsidRDefault="00AC3936" w:rsidP="00AC3936">
      <w:pPr>
        <w:tabs>
          <w:tab w:val="left" w:pos="7187"/>
        </w:tabs>
        <w:jc w:val="both"/>
        <w:rPr>
          <w:rFonts w:cstheme="minorHAnsi"/>
          <w:sz w:val="36"/>
          <w:szCs w:val="36"/>
          <w:lang w:val="en-IN"/>
        </w:rPr>
      </w:pPr>
    </w:p>
    <w:p w:rsidR="00AC3936" w:rsidRPr="00964172" w:rsidRDefault="0069696B" w:rsidP="00AC3936">
      <w:pPr>
        <w:tabs>
          <w:tab w:val="left" w:pos="7187"/>
        </w:tabs>
        <w:jc w:val="both"/>
        <w:rPr>
          <w:rFonts w:cstheme="minorHAnsi"/>
          <w:sz w:val="36"/>
          <w:szCs w:val="36"/>
          <w:lang w:val="en-IN"/>
        </w:rPr>
      </w:pPr>
      <w:r>
        <w:rPr>
          <w:rFonts w:cstheme="minorHAnsi"/>
          <w:sz w:val="36"/>
          <w:szCs w:val="36"/>
          <w:lang w:val="en-IN"/>
        </w:rPr>
        <w:t xml:space="preserve"> Shivani</w:t>
      </w:r>
    </w:p>
    <w:p w:rsidR="00AC3936" w:rsidRPr="00964172" w:rsidRDefault="00AC3936" w:rsidP="00AC3936">
      <w:pPr>
        <w:tabs>
          <w:tab w:val="left" w:pos="7187"/>
        </w:tabs>
        <w:jc w:val="both"/>
        <w:rPr>
          <w:rFonts w:cstheme="minorHAnsi"/>
          <w:sz w:val="36"/>
          <w:szCs w:val="36"/>
          <w:lang w:val="en-IN"/>
        </w:rPr>
      </w:pPr>
    </w:p>
    <w:p w:rsidR="0069696B" w:rsidRDefault="0069696B" w:rsidP="00AC3936">
      <w:pPr>
        <w:tabs>
          <w:tab w:val="left" w:pos="7187"/>
        </w:tabs>
        <w:jc w:val="center"/>
        <w:rPr>
          <w:rFonts w:cstheme="minorHAnsi"/>
          <w:b/>
          <w:sz w:val="52"/>
          <w:szCs w:val="52"/>
          <w:lang w:val="en-IN"/>
        </w:rPr>
      </w:pPr>
    </w:p>
    <w:p w:rsidR="0069696B" w:rsidRDefault="0069696B" w:rsidP="00AC3936">
      <w:pPr>
        <w:tabs>
          <w:tab w:val="left" w:pos="7187"/>
        </w:tabs>
        <w:jc w:val="center"/>
        <w:rPr>
          <w:rFonts w:cstheme="minorHAnsi"/>
          <w:b/>
          <w:sz w:val="52"/>
          <w:szCs w:val="52"/>
          <w:lang w:val="en-IN"/>
        </w:rPr>
      </w:pPr>
    </w:p>
    <w:p w:rsidR="0069696B" w:rsidRDefault="0069696B" w:rsidP="00AC3936">
      <w:pPr>
        <w:tabs>
          <w:tab w:val="left" w:pos="7187"/>
        </w:tabs>
        <w:jc w:val="center"/>
        <w:rPr>
          <w:rFonts w:cstheme="minorHAnsi"/>
          <w:b/>
          <w:sz w:val="52"/>
          <w:szCs w:val="52"/>
          <w:lang w:val="en-IN"/>
        </w:rPr>
      </w:pPr>
    </w:p>
    <w:p w:rsidR="0069696B" w:rsidRDefault="0069696B" w:rsidP="00AC3936">
      <w:pPr>
        <w:tabs>
          <w:tab w:val="left" w:pos="7187"/>
        </w:tabs>
        <w:jc w:val="center"/>
        <w:rPr>
          <w:rFonts w:cstheme="minorHAnsi"/>
          <w:b/>
          <w:sz w:val="52"/>
          <w:szCs w:val="52"/>
          <w:lang w:val="en-IN"/>
        </w:rPr>
      </w:pPr>
    </w:p>
    <w:p w:rsidR="00AC3936" w:rsidRPr="00C753EC" w:rsidRDefault="00AC3936" w:rsidP="00AC3936">
      <w:pPr>
        <w:tabs>
          <w:tab w:val="left" w:pos="7187"/>
        </w:tabs>
        <w:jc w:val="center"/>
        <w:rPr>
          <w:rFonts w:cstheme="minorHAnsi"/>
          <w:b/>
          <w:sz w:val="36"/>
          <w:szCs w:val="36"/>
          <w:lang w:val="en-IN"/>
        </w:rPr>
      </w:pPr>
      <w:r w:rsidRPr="00C753EC">
        <w:rPr>
          <w:rFonts w:cstheme="minorHAnsi"/>
          <w:b/>
          <w:sz w:val="52"/>
          <w:szCs w:val="52"/>
          <w:lang w:val="en-IN"/>
        </w:rPr>
        <w:lastRenderedPageBreak/>
        <w:t>CERTIFICATE</w:t>
      </w:r>
    </w:p>
    <w:p w:rsidR="00AC3936" w:rsidRPr="00964172" w:rsidRDefault="00AC3936" w:rsidP="00AC3936">
      <w:pPr>
        <w:tabs>
          <w:tab w:val="left" w:pos="1365"/>
        </w:tabs>
        <w:jc w:val="both"/>
        <w:rPr>
          <w:rFonts w:cstheme="minorHAnsi"/>
          <w:sz w:val="36"/>
          <w:szCs w:val="36"/>
          <w:lang w:val="en-IN"/>
        </w:rPr>
      </w:pPr>
      <w:r w:rsidRPr="00964172">
        <w:rPr>
          <w:rFonts w:cstheme="minorHAnsi"/>
          <w:sz w:val="36"/>
          <w:szCs w:val="36"/>
          <w:lang w:val="en-IN"/>
        </w:rPr>
        <w:tab/>
      </w:r>
    </w:p>
    <w:p w:rsidR="00AC3936" w:rsidRPr="00964172" w:rsidRDefault="00AC3936" w:rsidP="00AC3936">
      <w:pPr>
        <w:tabs>
          <w:tab w:val="left" w:pos="7187"/>
        </w:tabs>
        <w:jc w:val="both"/>
        <w:rPr>
          <w:rFonts w:cstheme="minorHAnsi"/>
          <w:sz w:val="36"/>
          <w:szCs w:val="36"/>
          <w:lang w:val="en-IN"/>
        </w:rPr>
      </w:pPr>
      <w:r w:rsidRPr="00964172">
        <w:rPr>
          <w:rFonts w:cstheme="minorHAnsi"/>
          <w:sz w:val="36"/>
          <w:szCs w:val="36"/>
          <w:lang w:val="en-IN"/>
        </w:rPr>
        <w:t>This is to certify tha</w:t>
      </w:r>
      <w:r w:rsidR="0069696B">
        <w:rPr>
          <w:rFonts w:cstheme="minorHAnsi"/>
          <w:sz w:val="36"/>
          <w:szCs w:val="36"/>
          <w:lang w:val="en-IN"/>
        </w:rPr>
        <w:t>t the report entitled “A STUDY ON INDIAN MONEY MARKET</w:t>
      </w:r>
      <w:r w:rsidRPr="00964172">
        <w:rPr>
          <w:rFonts w:cstheme="minorHAnsi"/>
          <w:sz w:val="36"/>
          <w:szCs w:val="36"/>
          <w:lang w:val="en-IN"/>
        </w:rPr>
        <w:t xml:space="preserve">” for the award of the degree of Bachelor Of Business Administration </w:t>
      </w:r>
      <w:r w:rsidRPr="00964172">
        <w:rPr>
          <w:rFonts w:cstheme="minorHAnsi"/>
          <w:sz w:val="32"/>
          <w:szCs w:val="32"/>
          <w:lang w:val="en-IN"/>
        </w:rPr>
        <w:t>(BBA)</w:t>
      </w:r>
      <w:r w:rsidRPr="00964172">
        <w:rPr>
          <w:rFonts w:cstheme="minorHAnsi"/>
          <w:sz w:val="36"/>
          <w:szCs w:val="36"/>
          <w:lang w:val="en-IN"/>
        </w:rPr>
        <w:t xml:space="preserve"> from SWAMI VIVEKANAND GOVT. COLLEGE</w:t>
      </w:r>
      <w:r>
        <w:rPr>
          <w:rFonts w:cstheme="minorHAnsi"/>
          <w:sz w:val="36"/>
          <w:szCs w:val="36"/>
          <w:lang w:val="en-IN"/>
        </w:rPr>
        <w:t>,</w:t>
      </w:r>
      <w:r w:rsidRPr="00964172">
        <w:rPr>
          <w:rFonts w:cstheme="minorHAnsi"/>
          <w:sz w:val="36"/>
          <w:szCs w:val="36"/>
          <w:lang w:val="en-IN"/>
        </w:rPr>
        <w:t xml:space="preserve"> GHUMARWIN (HP), Is a record to project report carried out by </w:t>
      </w:r>
      <w:r w:rsidR="0069696B">
        <w:rPr>
          <w:rFonts w:cstheme="minorHAnsi"/>
          <w:b/>
          <w:sz w:val="32"/>
          <w:szCs w:val="32"/>
          <w:lang w:val="en-IN"/>
        </w:rPr>
        <w:t>SHIVANI</w:t>
      </w:r>
      <w:r w:rsidRPr="00964172">
        <w:rPr>
          <w:rFonts w:cstheme="minorHAnsi"/>
          <w:b/>
          <w:sz w:val="32"/>
          <w:szCs w:val="32"/>
          <w:lang w:val="en-IN"/>
        </w:rPr>
        <w:t xml:space="preserve"> BBA 6</w:t>
      </w:r>
      <w:r w:rsidRPr="00964172">
        <w:rPr>
          <w:rFonts w:cstheme="minorHAnsi"/>
          <w:b/>
          <w:sz w:val="32"/>
          <w:szCs w:val="32"/>
          <w:vertAlign w:val="superscript"/>
          <w:lang w:val="en-IN"/>
        </w:rPr>
        <w:t>TH</w:t>
      </w:r>
      <w:r w:rsidR="0069696B">
        <w:rPr>
          <w:rFonts w:cstheme="minorHAnsi"/>
          <w:b/>
          <w:sz w:val="32"/>
          <w:szCs w:val="32"/>
          <w:lang w:val="en-IN"/>
        </w:rPr>
        <w:t xml:space="preserve"> Sem. UNIV. ROLL No.519</w:t>
      </w:r>
      <w:r w:rsidRPr="00964172">
        <w:rPr>
          <w:rFonts w:cstheme="minorHAnsi"/>
          <w:b/>
          <w:sz w:val="32"/>
          <w:szCs w:val="32"/>
          <w:lang w:val="en-IN"/>
        </w:rPr>
        <w:t>035002</w:t>
      </w:r>
      <w:r w:rsidR="0069696B">
        <w:rPr>
          <w:rFonts w:cstheme="minorHAnsi"/>
          <w:b/>
          <w:sz w:val="32"/>
          <w:szCs w:val="32"/>
          <w:lang w:val="en-IN"/>
        </w:rPr>
        <w:t>8</w:t>
      </w:r>
      <w:r w:rsidRPr="00964172">
        <w:rPr>
          <w:rFonts w:cstheme="minorHAnsi"/>
          <w:b/>
          <w:sz w:val="36"/>
          <w:szCs w:val="36"/>
          <w:lang w:val="en-IN"/>
        </w:rPr>
        <w:t xml:space="preserve"> </w:t>
      </w:r>
      <w:r w:rsidRPr="00964172">
        <w:rPr>
          <w:rFonts w:cstheme="minorHAnsi"/>
          <w:sz w:val="36"/>
          <w:szCs w:val="36"/>
          <w:lang w:val="en-IN"/>
        </w:rPr>
        <w:t xml:space="preserve">under my supervision and guidance, no part of this report has been submitted to any other Degree /Diploma and this report may be taken for evaluation. </w:t>
      </w:r>
    </w:p>
    <w:p w:rsidR="00AC3936" w:rsidRPr="00964172" w:rsidRDefault="00AC3936" w:rsidP="00AC3936">
      <w:pPr>
        <w:tabs>
          <w:tab w:val="left" w:pos="7187"/>
        </w:tabs>
        <w:rPr>
          <w:rFonts w:cstheme="minorHAnsi"/>
          <w:sz w:val="36"/>
          <w:szCs w:val="36"/>
          <w:lang w:val="en-IN"/>
        </w:rPr>
      </w:pPr>
    </w:p>
    <w:p w:rsidR="00AC3936" w:rsidRPr="00964172" w:rsidRDefault="00AC3936" w:rsidP="00AC3936">
      <w:pPr>
        <w:tabs>
          <w:tab w:val="left" w:pos="7187"/>
        </w:tabs>
        <w:rPr>
          <w:rFonts w:cstheme="minorHAnsi"/>
          <w:sz w:val="36"/>
          <w:szCs w:val="36"/>
          <w:lang w:val="en-IN"/>
        </w:rPr>
      </w:pPr>
      <w:r w:rsidRPr="00964172">
        <w:rPr>
          <w:rFonts w:cstheme="minorHAnsi"/>
          <w:sz w:val="36"/>
          <w:szCs w:val="36"/>
          <w:lang w:val="en-IN"/>
        </w:rPr>
        <w:t xml:space="preserve">                    </w:t>
      </w:r>
    </w:p>
    <w:p w:rsidR="0069696B" w:rsidRDefault="00AC3936" w:rsidP="00AC3936">
      <w:pPr>
        <w:tabs>
          <w:tab w:val="left" w:pos="7187"/>
        </w:tabs>
        <w:rPr>
          <w:rFonts w:cstheme="minorHAnsi"/>
          <w:b/>
          <w:sz w:val="40"/>
          <w:szCs w:val="40"/>
          <w:lang w:val="en-IN"/>
        </w:rPr>
      </w:pPr>
      <w:r>
        <w:rPr>
          <w:rFonts w:cstheme="minorHAnsi"/>
          <w:b/>
          <w:sz w:val="40"/>
          <w:szCs w:val="40"/>
          <w:lang w:val="en-IN"/>
        </w:rPr>
        <w:t>Sign of S</w:t>
      </w:r>
      <w:r w:rsidRPr="00964172">
        <w:rPr>
          <w:rFonts w:cstheme="minorHAnsi"/>
          <w:b/>
          <w:sz w:val="40"/>
          <w:szCs w:val="40"/>
          <w:lang w:val="en-IN"/>
        </w:rPr>
        <w:t>tude</w:t>
      </w:r>
      <w:r w:rsidR="0069696B">
        <w:rPr>
          <w:rFonts w:cstheme="minorHAnsi"/>
          <w:b/>
          <w:sz w:val="40"/>
          <w:szCs w:val="40"/>
          <w:lang w:val="en-IN"/>
        </w:rPr>
        <w:t xml:space="preserve">nt            </w:t>
      </w:r>
    </w:p>
    <w:p w:rsidR="0069696B" w:rsidRDefault="0069696B" w:rsidP="00AC3936">
      <w:pPr>
        <w:tabs>
          <w:tab w:val="left" w:pos="7187"/>
        </w:tabs>
        <w:rPr>
          <w:rFonts w:cstheme="minorHAnsi"/>
          <w:b/>
          <w:sz w:val="40"/>
          <w:szCs w:val="40"/>
          <w:lang w:val="en-IN"/>
        </w:rPr>
      </w:pPr>
    </w:p>
    <w:p w:rsidR="00AC3936" w:rsidRPr="00964172" w:rsidRDefault="00AC3936" w:rsidP="00AC3936">
      <w:pPr>
        <w:tabs>
          <w:tab w:val="left" w:pos="7187"/>
        </w:tabs>
        <w:rPr>
          <w:rFonts w:cstheme="minorHAnsi"/>
          <w:b/>
          <w:sz w:val="40"/>
          <w:szCs w:val="40"/>
          <w:lang w:val="en-IN"/>
        </w:rPr>
      </w:pPr>
      <w:r w:rsidRPr="00964172">
        <w:rPr>
          <w:rFonts w:cstheme="minorHAnsi"/>
          <w:b/>
          <w:sz w:val="40"/>
          <w:szCs w:val="40"/>
          <w:lang w:val="en-IN"/>
        </w:rPr>
        <w:t>S</w:t>
      </w:r>
      <w:r>
        <w:rPr>
          <w:rFonts w:cstheme="minorHAnsi"/>
          <w:b/>
          <w:sz w:val="40"/>
          <w:szCs w:val="40"/>
          <w:lang w:val="en-IN"/>
        </w:rPr>
        <w:t>ign of G</w:t>
      </w:r>
      <w:r w:rsidRPr="00964172">
        <w:rPr>
          <w:rFonts w:cstheme="minorHAnsi"/>
          <w:b/>
          <w:sz w:val="40"/>
          <w:szCs w:val="40"/>
          <w:lang w:val="en-IN"/>
        </w:rPr>
        <w:t xml:space="preserve">uide             </w:t>
      </w:r>
    </w:p>
    <w:p w:rsidR="00AC3936" w:rsidRPr="00964172" w:rsidRDefault="00AC3936" w:rsidP="00AC3936">
      <w:pPr>
        <w:tabs>
          <w:tab w:val="left" w:pos="7187"/>
        </w:tabs>
        <w:rPr>
          <w:rFonts w:cstheme="minorHAnsi"/>
          <w:b/>
          <w:sz w:val="40"/>
          <w:szCs w:val="40"/>
          <w:lang w:val="en-IN"/>
        </w:rPr>
      </w:pPr>
      <w:r w:rsidRPr="00964172">
        <w:rPr>
          <w:rFonts w:cstheme="minorHAnsi"/>
          <w:b/>
          <w:sz w:val="40"/>
          <w:szCs w:val="40"/>
          <w:lang w:val="en-IN"/>
        </w:rPr>
        <w:t xml:space="preserve">                                    </w:t>
      </w:r>
    </w:p>
    <w:p w:rsidR="00AC3936" w:rsidRPr="00964172" w:rsidRDefault="00AC3936" w:rsidP="00AC3936">
      <w:pPr>
        <w:tabs>
          <w:tab w:val="left" w:pos="7187"/>
        </w:tabs>
        <w:rPr>
          <w:rFonts w:cstheme="minorHAnsi"/>
          <w:b/>
          <w:sz w:val="40"/>
          <w:szCs w:val="40"/>
          <w:lang w:val="en-IN"/>
        </w:rPr>
      </w:pPr>
      <w:r w:rsidRPr="00964172">
        <w:rPr>
          <w:rFonts w:cstheme="minorHAnsi"/>
          <w:b/>
          <w:sz w:val="40"/>
          <w:szCs w:val="40"/>
          <w:lang w:val="en-IN"/>
        </w:rPr>
        <w:t xml:space="preserve">                        </w:t>
      </w:r>
      <w:r>
        <w:rPr>
          <w:rFonts w:cstheme="minorHAnsi"/>
          <w:b/>
          <w:sz w:val="40"/>
          <w:szCs w:val="40"/>
          <w:lang w:val="en-IN"/>
        </w:rPr>
        <w:t xml:space="preserve">          </w:t>
      </w:r>
      <w:r w:rsidRPr="00964172">
        <w:rPr>
          <w:rFonts w:cstheme="minorHAnsi"/>
          <w:b/>
          <w:sz w:val="40"/>
          <w:szCs w:val="40"/>
          <w:lang w:val="en-IN"/>
        </w:rPr>
        <w:t xml:space="preserve">   </w:t>
      </w:r>
      <w:r w:rsidR="0069696B">
        <w:rPr>
          <w:rFonts w:cstheme="minorHAnsi"/>
          <w:b/>
          <w:sz w:val="40"/>
          <w:szCs w:val="40"/>
          <w:lang w:val="en-IN"/>
        </w:rPr>
        <w:t xml:space="preserve">                  </w:t>
      </w:r>
      <w:r w:rsidRPr="00964172">
        <w:rPr>
          <w:rFonts w:cstheme="minorHAnsi"/>
          <w:b/>
          <w:sz w:val="40"/>
          <w:szCs w:val="40"/>
          <w:lang w:val="en-IN"/>
        </w:rPr>
        <w:t xml:space="preserve">Sign </w:t>
      </w:r>
      <w:r>
        <w:rPr>
          <w:rFonts w:cstheme="minorHAnsi"/>
          <w:b/>
          <w:sz w:val="40"/>
          <w:szCs w:val="40"/>
          <w:lang w:val="en-IN"/>
        </w:rPr>
        <w:t>of C</w:t>
      </w:r>
      <w:r w:rsidRPr="00964172">
        <w:rPr>
          <w:rFonts w:cstheme="minorHAnsi"/>
          <w:b/>
          <w:sz w:val="40"/>
          <w:szCs w:val="40"/>
          <w:lang w:val="en-IN"/>
        </w:rPr>
        <w:t xml:space="preserve">oordinator      </w:t>
      </w:r>
    </w:p>
    <w:p w:rsidR="00AC3936" w:rsidRPr="00964172" w:rsidRDefault="00AC3936" w:rsidP="00AC3936">
      <w:pPr>
        <w:tabs>
          <w:tab w:val="left" w:pos="7187"/>
        </w:tabs>
        <w:rPr>
          <w:rFonts w:cstheme="minorHAnsi"/>
          <w:b/>
          <w:sz w:val="32"/>
          <w:szCs w:val="32"/>
          <w:lang w:val="en-IN"/>
        </w:rPr>
      </w:pPr>
    </w:p>
    <w:p w:rsidR="0069696B" w:rsidRDefault="0069696B" w:rsidP="00AC3936">
      <w:pPr>
        <w:tabs>
          <w:tab w:val="left" w:pos="7187"/>
        </w:tabs>
        <w:jc w:val="both"/>
        <w:rPr>
          <w:rFonts w:cstheme="minorHAnsi"/>
          <w:sz w:val="32"/>
          <w:szCs w:val="32"/>
          <w:lang w:val="en-IN"/>
        </w:rPr>
      </w:pPr>
    </w:p>
    <w:p w:rsidR="0069696B" w:rsidRDefault="0069696B" w:rsidP="00AC3936">
      <w:pPr>
        <w:tabs>
          <w:tab w:val="left" w:pos="7187"/>
        </w:tabs>
        <w:jc w:val="both"/>
        <w:rPr>
          <w:rFonts w:cstheme="minorHAnsi"/>
          <w:sz w:val="32"/>
          <w:szCs w:val="32"/>
          <w:lang w:val="en-IN"/>
        </w:rPr>
      </w:pPr>
    </w:p>
    <w:p w:rsidR="00AC3936" w:rsidRPr="009F3A1C" w:rsidRDefault="00AC3936" w:rsidP="00AC3936">
      <w:pPr>
        <w:tabs>
          <w:tab w:val="left" w:pos="7187"/>
        </w:tabs>
        <w:jc w:val="both"/>
        <w:rPr>
          <w:rFonts w:cstheme="minorHAnsi"/>
          <w:sz w:val="32"/>
          <w:szCs w:val="32"/>
          <w:lang w:val="en-IN"/>
        </w:rPr>
      </w:pPr>
      <w:r w:rsidRPr="009F3A1C">
        <w:rPr>
          <w:rFonts w:cstheme="minorHAnsi"/>
          <w:sz w:val="32"/>
          <w:szCs w:val="32"/>
          <w:lang w:val="en-IN"/>
        </w:rPr>
        <w:t>Date-</w:t>
      </w:r>
    </w:p>
    <w:p w:rsidR="00AC3936" w:rsidRPr="00964172" w:rsidRDefault="00AC3936" w:rsidP="00AC3936">
      <w:pPr>
        <w:tabs>
          <w:tab w:val="left" w:pos="6311"/>
        </w:tabs>
        <w:jc w:val="both"/>
        <w:rPr>
          <w:rFonts w:cstheme="minorHAnsi"/>
          <w:b/>
          <w:sz w:val="32"/>
          <w:szCs w:val="32"/>
          <w:lang w:val="en-IN"/>
        </w:rPr>
      </w:pPr>
      <w:r w:rsidRPr="009F3A1C">
        <w:rPr>
          <w:rFonts w:cstheme="minorHAnsi"/>
          <w:sz w:val="32"/>
          <w:szCs w:val="32"/>
          <w:lang w:val="en-IN"/>
        </w:rPr>
        <w:t>Place- G</w:t>
      </w:r>
      <w:r>
        <w:rPr>
          <w:rFonts w:cstheme="minorHAnsi"/>
          <w:sz w:val="32"/>
          <w:szCs w:val="32"/>
          <w:lang w:val="en-IN"/>
        </w:rPr>
        <w:t>humarwin</w:t>
      </w:r>
      <w:r w:rsidRPr="00964172">
        <w:rPr>
          <w:rFonts w:cstheme="minorHAnsi"/>
          <w:b/>
          <w:sz w:val="32"/>
          <w:szCs w:val="32"/>
          <w:lang w:val="en-IN"/>
        </w:rPr>
        <w:tab/>
        <w:t xml:space="preserve">    </w:t>
      </w:r>
    </w:p>
    <w:p w:rsidR="00AC3936" w:rsidRPr="00964172" w:rsidRDefault="00AC3936" w:rsidP="00AC3936">
      <w:pPr>
        <w:tabs>
          <w:tab w:val="left" w:pos="7187"/>
        </w:tabs>
        <w:rPr>
          <w:rFonts w:cstheme="minorHAnsi"/>
          <w:sz w:val="32"/>
          <w:szCs w:val="32"/>
          <w:lang w:val="en-IN"/>
        </w:rPr>
      </w:pPr>
    </w:p>
    <w:p w:rsidR="00AC3936" w:rsidRPr="00964172" w:rsidRDefault="00AC3936" w:rsidP="00AC3936">
      <w:pPr>
        <w:tabs>
          <w:tab w:val="left" w:pos="7187"/>
        </w:tabs>
        <w:rPr>
          <w:rFonts w:cstheme="minorHAnsi"/>
          <w:sz w:val="32"/>
          <w:szCs w:val="32"/>
          <w:lang w:val="en-IN"/>
        </w:rPr>
      </w:pPr>
    </w:p>
    <w:p w:rsidR="000472E2" w:rsidRPr="000472E2" w:rsidRDefault="000472E2" w:rsidP="000472E2">
      <w:pPr>
        <w:tabs>
          <w:tab w:val="left" w:pos="2711"/>
        </w:tabs>
        <w:spacing w:before="82"/>
        <w:ind w:left="1373" w:right="1600"/>
        <w:rPr>
          <w:rFonts w:ascii="Arial Black" w:hAnsi="Arial Black"/>
          <w:sz w:val="32"/>
          <w:szCs w:val="32"/>
        </w:rPr>
      </w:pPr>
      <w:r w:rsidRPr="000472E2">
        <w:rPr>
          <w:rFonts w:ascii="Bookman Old Style"/>
          <w:b/>
          <w:sz w:val="32"/>
          <w:szCs w:val="32"/>
        </w:rPr>
        <w:tab/>
      </w:r>
    </w:p>
    <w:p w:rsidR="0069696B" w:rsidRDefault="000472E2" w:rsidP="000472E2">
      <w:pPr>
        <w:rPr>
          <w:rFonts w:ascii="Arial Black" w:hAnsi="Arial Black"/>
          <w:sz w:val="36"/>
          <w:szCs w:val="36"/>
        </w:rPr>
      </w:pPr>
      <w:r w:rsidRPr="000472E2">
        <w:rPr>
          <w:rFonts w:ascii="Arial Black" w:hAnsi="Arial Black"/>
          <w:sz w:val="36"/>
          <w:szCs w:val="36"/>
        </w:rPr>
        <w:t xml:space="preserve">                     </w:t>
      </w:r>
      <w:r>
        <w:rPr>
          <w:rFonts w:ascii="Arial Black" w:hAnsi="Arial Black"/>
          <w:sz w:val="36"/>
          <w:szCs w:val="36"/>
        </w:rPr>
        <w:t xml:space="preserve">      </w:t>
      </w:r>
      <w:r w:rsidRPr="000472E2">
        <w:rPr>
          <w:rFonts w:ascii="Arial Black" w:hAnsi="Arial Black"/>
          <w:sz w:val="36"/>
          <w:szCs w:val="36"/>
        </w:rPr>
        <w:t xml:space="preserve">   </w:t>
      </w:r>
    </w:p>
    <w:p w:rsidR="0069696B" w:rsidRDefault="0069696B" w:rsidP="000472E2">
      <w:pPr>
        <w:rPr>
          <w:rFonts w:ascii="Arial Black" w:hAnsi="Arial Black"/>
          <w:sz w:val="36"/>
          <w:szCs w:val="36"/>
        </w:rPr>
      </w:pPr>
    </w:p>
    <w:p w:rsidR="00EE155D" w:rsidRPr="001A17D2" w:rsidRDefault="00A438EC" w:rsidP="00B34F4D">
      <w:pPr>
        <w:jc w:val="center"/>
        <w:rPr>
          <w:rFonts w:ascii="Arial Black" w:hAnsi="Arial Black"/>
          <w:sz w:val="32"/>
          <w:szCs w:val="32"/>
        </w:rPr>
      </w:pPr>
      <w:r w:rsidRPr="001A17D2">
        <w:rPr>
          <w:rFonts w:ascii="Arial Black" w:hAnsi="Arial Black"/>
          <w:sz w:val="32"/>
          <w:szCs w:val="32"/>
        </w:rPr>
        <w:lastRenderedPageBreak/>
        <w:t>TABLE OF CONTENTS</w:t>
      </w: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95"/>
        <w:gridCol w:w="4770"/>
        <w:gridCol w:w="3060"/>
      </w:tblGrid>
      <w:tr w:rsidR="00A438EC" w:rsidRPr="001A17D2" w:rsidTr="00A438EC">
        <w:trPr>
          <w:trHeight w:val="697"/>
        </w:trPr>
        <w:tc>
          <w:tcPr>
            <w:tcW w:w="2295" w:type="dxa"/>
          </w:tcPr>
          <w:p w:rsidR="00A438EC" w:rsidRPr="001A17D2" w:rsidRDefault="00247570" w:rsidP="00A438EC">
            <w:pPr>
              <w:jc w:val="center"/>
              <w:rPr>
                <w:rFonts w:ascii="Arial Black" w:hAnsi="Arial Black"/>
                <w:sz w:val="32"/>
                <w:szCs w:val="32"/>
              </w:rPr>
            </w:pPr>
            <w:r w:rsidRPr="001A17D2">
              <w:rPr>
                <w:rFonts w:ascii="Arial Black" w:hAnsi="Arial Black"/>
                <w:sz w:val="32"/>
                <w:szCs w:val="32"/>
              </w:rPr>
              <w:t>SR.NO.</w:t>
            </w:r>
          </w:p>
        </w:tc>
        <w:tc>
          <w:tcPr>
            <w:tcW w:w="4770" w:type="dxa"/>
          </w:tcPr>
          <w:p w:rsidR="00A438EC" w:rsidRPr="001A17D2" w:rsidRDefault="00247570" w:rsidP="00A438EC">
            <w:pPr>
              <w:jc w:val="center"/>
              <w:rPr>
                <w:rFonts w:ascii="Arial Black" w:hAnsi="Arial Black"/>
                <w:sz w:val="32"/>
                <w:szCs w:val="32"/>
              </w:rPr>
            </w:pPr>
            <w:r w:rsidRPr="001A17D2">
              <w:rPr>
                <w:rFonts w:ascii="Arial Black" w:hAnsi="Arial Black"/>
                <w:sz w:val="32"/>
                <w:szCs w:val="32"/>
              </w:rPr>
              <w:t>TITLE OF THE CHAPTER</w:t>
            </w:r>
          </w:p>
        </w:tc>
        <w:tc>
          <w:tcPr>
            <w:tcW w:w="3060" w:type="dxa"/>
          </w:tcPr>
          <w:p w:rsidR="00A438EC" w:rsidRPr="001A17D2" w:rsidRDefault="00247570" w:rsidP="00A438EC">
            <w:pPr>
              <w:jc w:val="center"/>
              <w:rPr>
                <w:rFonts w:ascii="Arial Black" w:hAnsi="Arial Black"/>
                <w:sz w:val="32"/>
                <w:szCs w:val="32"/>
              </w:rPr>
            </w:pPr>
            <w:r w:rsidRPr="001A17D2">
              <w:rPr>
                <w:rFonts w:ascii="Arial Black" w:hAnsi="Arial Black"/>
                <w:sz w:val="32"/>
                <w:szCs w:val="32"/>
              </w:rPr>
              <w:t>PAGE NUMBER</w:t>
            </w:r>
          </w:p>
        </w:tc>
      </w:tr>
      <w:tr w:rsidR="00A438EC" w:rsidRPr="001A17D2" w:rsidTr="001A17D2">
        <w:trPr>
          <w:trHeight w:val="2625"/>
        </w:trPr>
        <w:tc>
          <w:tcPr>
            <w:tcW w:w="2295" w:type="dxa"/>
          </w:tcPr>
          <w:p w:rsidR="00A438EC" w:rsidRPr="001A6092" w:rsidRDefault="00A438EC" w:rsidP="00A438EC">
            <w:pPr>
              <w:jc w:val="center"/>
              <w:rPr>
                <w:rFonts w:asciiTheme="majorHAnsi" w:hAnsiTheme="majorHAnsi" w:cstheme="majorHAnsi"/>
                <w:sz w:val="48"/>
                <w:szCs w:val="48"/>
              </w:rPr>
            </w:pPr>
          </w:p>
          <w:p w:rsidR="00A438EC" w:rsidRPr="001A6092" w:rsidRDefault="001A6092" w:rsidP="00A438EC">
            <w:pPr>
              <w:jc w:val="center"/>
              <w:rPr>
                <w:rFonts w:asciiTheme="majorHAnsi" w:hAnsiTheme="majorHAnsi" w:cstheme="majorHAnsi"/>
                <w:sz w:val="48"/>
                <w:szCs w:val="48"/>
              </w:rPr>
            </w:pPr>
            <w:r w:rsidRPr="001A6092">
              <w:rPr>
                <w:rFonts w:asciiTheme="majorHAnsi" w:hAnsiTheme="majorHAnsi" w:cstheme="majorHAnsi"/>
                <w:sz w:val="48"/>
                <w:szCs w:val="48"/>
              </w:rPr>
              <w:t>1</w:t>
            </w:r>
          </w:p>
          <w:p w:rsidR="00A438EC" w:rsidRPr="001A6092" w:rsidRDefault="00A438EC" w:rsidP="00A438EC">
            <w:pPr>
              <w:jc w:val="center"/>
              <w:rPr>
                <w:rFonts w:asciiTheme="majorHAnsi" w:hAnsiTheme="majorHAnsi" w:cstheme="majorHAnsi"/>
                <w:sz w:val="48"/>
                <w:szCs w:val="48"/>
              </w:rPr>
            </w:pPr>
          </w:p>
        </w:tc>
        <w:tc>
          <w:tcPr>
            <w:tcW w:w="4770" w:type="dxa"/>
          </w:tcPr>
          <w:p w:rsidR="00A438EC" w:rsidRPr="001A17D2" w:rsidRDefault="00247570" w:rsidP="00A438EC">
            <w:pPr>
              <w:jc w:val="center"/>
              <w:rPr>
                <w:rFonts w:ascii="Arial Black" w:hAnsi="Arial Black"/>
                <w:sz w:val="32"/>
                <w:szCs w:val="32"/>
              </w:rPr>
            </w:pPr>
            <w:r w:rsidRPr="001A17D2">
              <w:rPr>
                <w:rFonts w:ascii="Arial Black" w:hAnsi="Arial Black"/>
                <w:sz w:val="32"/>
                <w:szCs w:val="32"/>
              </w:rPr>
              <w:t>INTRODUCTION TO THE TOPIC</w:t>
            </w:r>
          </w:p>
          <w:p w:rsidR="00A438EC" w:rsidRPr="001A6092" w:rsidRDefault="001A6092" w:rsidP="001A6092">
            <w:pPr>
              <w:rPr>
                <w:rFonts w:ascii="Arial Black" w:hAnsi="Arial Black"/>
                <w:sz w:val="32"/>
                <w:szCs w:val="32"/>
              </w:rPr>
            </w:pPr>
            <w:r w:rsidRPr="001A6092">
              <w:rPr>
                <w:rFonts w:ascii="Arial Black" w:hAnsi="Arial Black"/>
                <w:sz w:val="32"/>
                <w:szCs w:val="32"/>
              </w:rPr>
              <w:t xml:space="preserve">  </w:t>
            </w:r>
          </w:p>
        </w:tc>
        <w:tc>
          <w:tcPr>
            <w:tcW w:w="3060" w:type="dxa"/>
          </w:tcPr>
          <w:p w:rsidR="00A438EC" w:rsidRPr="001A17D2" w:rsidRDefault="00A438EC">
            <w:pPr>
              <w:rPr>
                <w:rFonts w:ascii="Bell MT" w:hAnsi="Bell MT"/>
                <w:sz w:val="32"/>
                <w:szCs w:val="32"/>
              </w:rPr>
            </w:pPr>
          </w:p>
          <w:p w:rsidR="00A438EC" w:rsidRPr="001A17D2" w:rsidRDefault="00A438EC">
            <w:pPr>
              <w:rPr>
                <w:rFonts w:ascii="Bell MT" w:hAnsi="Bell MT"/>
                <w:sz w:val="32"/>
                <w:szCs w:val="32"/>
              </w:rPr>
            </w:pPr>
          </w:p>
          <w:p w:rsidR="00A438EC" w:rsidRPr="001A17D2" w:rsidRDefault="00A438EC" w:rsidP="00A438EC">
            <w:pPr>
              <w:jc w:val="center"/>
              <w:rPr>
                <w:rFonts w:ascii="Bell MT" w:hAnsi="Bell MT"/>
                <w:sz w:val="32"/>
                <w:szCs w:val="32"/>
              </w:rPr>
            </w:pPr>
          </w:p>
        </w:tc>
      </w:tr>
      <w:tr w:rsidR="00A438EC" w:rsidRPr="001A17D2" w:rsidTr="00A438EC">
        <w:trPr>
          <w:trHeight w:val="2355"/>
        </w:trPr>
        <w:tc>
          <w:tcPr>
            <w:tcW w:w="2295" w:type="dxa"/>
          </w:tcPr>
          <w:p w:rsidR="00A438EC" w:rsidRPr="001A6092" w:rsidRDefault="001A6092" w:rsidP="00A438EC">
            <w:pPr>
              <w:jc w:val="center"/>
              <w:rPr>
                <w:rFonts w:asciiTheme="majorHAnsi" w:hAnsiTheme="majorHAnsi" w:cstheme="majorHAnsi"/>
                <w:sz w:val="48"/>
                <w:szCs w:val="48"/>
              </w:rPr>
            </w:pPr>
            <w:r w:rsidRPr="001A6092">
              <w:rPr>
                <w:rFonts w:asciiTheme="majorHAnsi" w:hAnsiTheme="majorHAnsi" w:cstheme="majorHAnsi"/>
                <w:sz w:val="48"/>
                <w:szCs w:val="48"/>
              </w:rPr>
              <w:t>2</w:t>
            </w:r>
          </w:p>
          <w:p w:rsidR="00A438EC" w:rsidRPr="001A6092" w:rsidRDefault="00A438EC" w:rsidP="00A438EC">
            <w:pPr>
              <w:jc w:val="center"/>
              <w:rPr>
                <w:rFonts w:asciiTheme="majorHAnsi" w:hAnsiTheme="majorHAnsi" w:cstheme="majorHAnsi"/>
                <w:sz w:val="48"/>
                <w:szCs w:val="48"/>
              </w:rPr>
            </w:pPr>
          </w:p>
        </w:tc>
        <w:tc>
          <w:tcPr>
            <w:tcW w:w="4770" w:type="dxa"/>
          </w:tcPr>
          <w:p w:rsidR="00A438EC" w:rsidRPr="001A17D2" w:rsidRDefault="001A17D2" w:rsidP="001A17D2">
            <w:pPr>
              <w:rPr>
                <w:rFonts w:ascii="Arial Black" w:hAnsi="Arial Black"/>
                <w:sz w:val="32"/>
                <w:szCs w:val="32"/>
              </w:rPr>
            </w:pPr>
            <w:r>
              <w:rPr>
                <w:rFonts w:ascii="Arial Black" w:hAnsi="Arial Black"/>
                <w:sz w:val="32"/>
                <w:szCs w:val="32"/>
              </w:rPr>
              <w:t xml:space="preserve">   </w:t>
            </w:r>
            <w:r w:rsidRPr="001A17D2">
              <w:rPr>
                <w:rFonts w:ascii="Arial Black" w:hAnsi="Arial Black"/>
                <w:sz w:val="32"/>
                <w:szCs w:val="32"/>
              </w:rPr>
              <w:t>Research methodology</w:t>
            </w:r>
          </w:p>
          <w:p w:rsidR="00A438EC" w:rsidRPr="001A17D2" w:rsidRDefault="00A438EC" w:rsidP="00A438EC">
            <w:pPr>
              <w:jc w:val="center"/>
              <w:rPr>
                <w:rFonts w:ascii="Bell MT" w:hAnsi="Bell MT"/>
                <w:sz w:val="32"/>
                <w:szCs w:val="32"/>
              </w:rPr>
            </w:pPr>
          </w:p>
        </w:tc>
        <w:tc>
          <w:tcPr>
            <w:tcW w:w="3060" w:type="dxa"/>
          </w:tcPr>
          <w:p w:rsidR="00A438EC" w:rsidRPr="001A17D2" w:rsidRDefault="00A438EC">
            <w:pPr>
              <w:rPr>
                <w:rFonts w:ascii="Bell MT" w:hAnsi="Bell MT"/>
                <w:sz w:val="32"/>
                <w:szCs w:val="32"/>
              </w:rPr>
            </w:pPr>
          </w:p>
          <w:p w:rsidR="00A438EC" w:rsidRPr="001A17D2" w:rsidRDefault="00A438EC" w:rsidP="00A438EC">
            <w:pPr>
              <w:jc w:val="center"/>
              <w:rPr>
                <w:rFonts w:ascii="Bell MT" w:hAnsi="Bell MT"/>
                <w:sz w:val="32"/>
                <w:szCs w:val="32"/>
              </w:rPr>
            </w:pPr>
          </w:p>
        </w:tc>
      </w:tr>
      <w:tr w:rsidR="00A438EC" w:rsidTr="00A438EC">
        <w:trPr>
          <w:trHeight w:val="2385"/>
        </w:trPr>
        <w:tc>
          <w:tcPr>
            <w:tcW w:w="2295" w:type="dxa"/>
          </w:tcPr>
          <w:p w:rsidR="00A438EC" w:rsidRPr="001A6092" w:rsidRDefault="001A6092" w:rsidP="00A438EC">
            <w:pPr>
              <w:jc w:val="center"/>
              <w:rPr>
                <w:rFonts w:asciiTheme="majorHAnsi" w:hAnsiTheme="majorHAnsi" w:cstheme="majorHAnsi"/>
                <w:sz w:val="48"/>
                <w:szCs w:val="48"/>
              </w:rPr>
            </w:pPr>
            <w:r w:rsidRPr="001A6092">
              <w:rPr>
                <w:rFonts w:asciiTheme="majorHAnsi" w:hAnsiTheme="majorHAnsi" w:cstheme="majorHAnsi"/>
                <w:sz w:val="48"/>
                <w:szCs w:val="48"/>
              </w:rPr>
              <w:t>3</w:t>
            </w:r>
          </w:p>
          <w:p w:rsidR="00A438EC" w:rsidRPr="001A6092" w:rsidRDefault="00A438EC" w:rsidP="00A438EC">
            <w:pPr>
              <w:jc w:val="center"/>
              <w:rPr>
                <w:rFonts w:asciiTheme="majorHAnsi" w:hAnsiTheme="majorHAnsi" w:cstheme="majorHAnsi"/>
                <w:sz w:val="48"/>
                <w:szCs w:val="48"/>
              </w:rPr>
            </w:pPr>
          </w:p>
        </w:tc>
        <w:tc>
          <w:tcPr>
            <w:tcW w:w="4770" w:type="dxa"/>
          </w:tcPr>
          <w:p w:rsidR="00A438EC" w:rsidRPr="001A17D2" w:rsidRDefault="001A17D2" w:rsidP="00A438EC">
            <w:pPr>
              <w:jc w:val="center"/>
              <w:rPr>
                <w:rFonts w:ascii="Arial Black" w:hAnsi="Arial Black"/>
                <w:sz w:val="32"/>
                <w:szCs w:val="32"/>
              </w:rPr>
            </w:pPr>
            <w:r w:rsidRPr="001A17D2">
              <w:rPr>
                <w:rFonts w:ascii="Arial Black" w:hAnsi="Arial Black"/>
                <w:sz w:val="32"/>
                <w:szCs w:val="32"/>
              </w:rPr>
              <w:t>Data analysis &amp; interpretation</w:t>
            </w:r>
          </w:p>
          <w:p w:rsidR="00A438EC" w:rsidRDefault="00A438EC" w:rsidP="00A438EC">
            <w:pPr>
              <w:jc w:val="center"/>
              <w:rPr>
                <w:rFonts w:ascii="Bell MT" w:hAnsi="Bell MT"/>
                <w:sz w:val="96"/>
                <w:szCs w:val="96"/>
              </w:rPr>
            </w:pPr>
          </w:p>
        </w:tc>
        <w:tc>
          <w:tcPr>
            <w:tcW w:w="3060" w:type="dxa"/>
          </w:tcPr>
          <w:p w:rsidR="00A438EC" w:rsidRDefault="00A438EC">
            <w:pPr>
              <w:rPr>
                <w:rFonts w:ascii="Bell MT" w:hAnsi="Bell MT"/>
                <w:sz w:val="96"/>
                <w:szCs w:val="96"/>
              </w:rPr>
            </w:pPr>
          </w:p>
          <w:p w:rsidR="00A438EC" w:rsidRDefault="00A438EC" w:rsidP="00A438EC">
            <w:pPr>
              <w:jc w:val="center"/>
              <w:rPr>
                <w:rFonts w:ascii="Bell MT" w:hAnsi="Bell MT"/>
                <w:sz w:val="96"/>
                <w:szCs w:val="96"/>
              </w:rPr>
            </w:pPr>
          </w:p>
        </w:tc>
      </w:tr>
      <w:tr w:rsidR="00A438EC" w:rsidTr="001A17D2">
        <w:trPr>
          <w:trHeight w:val="1245"/>
        </w:trPr>
        <w:tc>
          <w:tcPr>
            <w:tcW w:w="2295" w:type="dxa"/>
          </w:tcPr>
          <w:p w:rsidR="00A438EC" w:rsidRPr="001A6092" w:rsidRDefault="001A6092" w:rsidP="00A438EC">
            <w:pPr>
              <w:jc w:val="center"/>
              <w:rPr>
                <w:rFonts w:asciiTheme="majorHAnsi" w:hAnsiTheme="majorHAnsi" w:cstheme="majorHAnsi"/>
                <w:sz w:val="48"/>
                <w:szCs w:val="48"/>
              </w:rPr>
            </w:pPr>
            <w:r w:rsidRPr="001A6092">
              <w:rPr>
                <w:rFonts w:asciiTheme="majorHAnsi" w:hAnsiTheme="majorHAnsi" w:cstheme="majorHAnsi"/>
                <w:sz w:val="48"/>
                <w:szCs w:val="48"/>
              </w:rPr>
              <w:t>4</w:t>
            </w:r>
          </w:p>
        </w:tc>
        <w:tc>
          <w:tcPr>
            <w:tcW w:w="4770" w:type="dxa"/>
          </w:tcPr>
          <w:p w:rsidR="00A438EC" w:rsidRPr="001A17D2" w:rsidRDefault="001A6092" w:rsidP="00A438EC">
            <w:pPr>
              <w:jc w:val="center"/>
              <w:rPr>
                <w:rFonts w:ascii="Arial Black" w:hAnsi="Arial Black"/>
                <w:sz w:val="32"/>
                <w:szCs w:val="32"/>
              </w:rPr>
            </w:pPr>
            <w:r>
              <w:rPr>
                <w:rFonts w:ascii="Arial Black" w:hAnsi="Arial Black"/>
                <w:sz w:val="32"/>
                <w:szCs w:val="32"/>
              </w:rPr>
              <w:t>Finding suggestions and Conclus</w:t>
            </w:r>
            <w:r w:rsidR="001A17D2">
              <w:rPr>
                <w:rFonts w:ascii="Arial Black" w:hAnsi="Arial Black"/>
                <w:sz w:val="32"/>
                <w:szCs w:val="32"/>
              </w:rPr>
              <w:t>ion</w:t>
            </w:r>
          </w:p>
        </w:tc>
        <w:tc>
          <w:tcPr>
            <w:tcW w:w="3060" w:type="dxa"/>
          </w:tcPr>
          <w:p w:rsidR="00A438EC" w:rsidRDefault="00A438EC" w:rsidP="00A438EC">
            <w:pPr>
              <w:jc w:val="center"/>
              <w:rPr>
                <w:rFonts w:ascii="Bell MT" w:hAnsi="Bell MT"/>
                <w:sz w:val="96"/>
                <w:szCs w:val="96"/>
              </w:rPr>
            </w:pPr>
          </w:p>
        </w:tc>
      </w:tr>
      <w:tr w:rsidR="001A17D2" w:rsidTr="00A438EC">
        <w:trPr>
          <w:trHeight w:val="1395"/>
        </w:trPr>
        <w:tc>
          <w:tcPr>
            <w:tcW w:w="2295" w:type="dxa"/>
          </w:tcPr>
          <w:p w:rsidR="001A17D2" w:rsidRPr="001A6092" w:rsidRDefault="001A6092" w:rsidP="00A438EC">
            <w:pPr>
              <w:jc w:val="center"/>
              <w:rPr>
                <w:rFonts w:asciiTheme="majorHAnsi" w:hAnsiTheme="majorHAnsi" w:cstheme="majorHAnsi"/>
                <w:sz w:val="48"/>
                <w:szCs w:val="48"/>
              </w:rPr>
            </w:pPr>
            <w:r w:rsidRPr="001A6092">
              <w:rPr>
                <w:rFonts w:asciiTheme="majorHAnsi" w:hAnsiTheme="majorHAnsi" w:cstheme="majorHAnsi"/>
                <w:sz w:val="48"/>
                <w:szCs w:val="48"/>
              </w:rPr>
              <w:t>5</w:t>
            </w:r>
          </w:p>
        </w:tc>
        <w:tc>
          <w:tcPr>
            <w:tcW w:w="4770" w:type="dxa"/>
          </w:tcPr>
          <w:p w:rsidR="001A17D2" w:rsidRDefault="001A17D2" w:rsidP="00A438EC">
            <w:pPr>
              <w:jc w:val="center"/>
              <w:rPr>
                <w:rFonts w:ascii="Arial Black" w:hAnsi="Arial Black"/>
                <w:sz w:val="32"/>
                <w:szCs w:val="32"/>
              </w:rPr>
            </w:pPr>
            <w:r>
              <w:rPr>
                <w:rFonts w:ascii="Arial Black" w:hAnsi="Arial Black"/>
                <w:sz w:val="32"/>
                <w:szCs w:val="32"/>
              </w:rPr>
              <w:t>Questionnaire</w:t>
            </w:r>
          </w:p>
        </w:tc>
        <w:tc>
          <w:tcPr>
            <w:tcW w:w="3060" w:type="dxa"/>
          </w:tcPr>
          <w:p w:rsidR="001A17D2" w:rsidRDefault="001A17D2" w:rsidP="00A438EC">
            <w:pPr>
              <w:jc w:val="center"/>
              <w:rPr>
                <w:rFonts w:ascii="Bell MT" w:hAnsi="Bell MT"/>
                <w:sz w:val="96"/>
                <w:szCs w:val="96"/>
              </w:rPr>
            </w:pPr>
          </w:p>
        </w:tc>
      </w:tr>
    </w:tbl>
    <w:p w:rsidR="00A438EC" w:rsidRDefault="00A438EC" w:rsidP="00B34F4D">
      <w:pPr>
        <w:jc w:val="center"/>
        <w:rPr>
          <w:rFonts w:ascii="Bell MT" w:hAnsi="Bell MT"/>
          <w:sz w:val="96"/>
          <w:szCs w:val="96"/>
        </w:rPr>
      </w:pPr>
    </w:p>
    <w:p w:rsidR="0069696B" w:rsidRPr="00B34F4D" w:rsidRDefault="00B34F4D" w:rsidP="00B34F4D">
      <w:pPr>
        <w:jc w:val="center"/>
        <w:rPr>
          <w:rFonts w:ascii="Bell MT" w:hAnsi="Bell MT"/>
          <w:sz w:val="96"/>
          <w:szCs w:val="96"/>
        </w:rPr>
      </w:pPr>
      <w:r w:rsidRPr="00B34F4D">
        <w:rPr>
          <w:rFonts w:ascii="Bell MT" w:hAnsi="Bell MT"/>
          <w:sz w:val="96"/>
          <w:szCs w:val="96"/>
        </w:rPr>
        <w:lastRenderedPageBreak/>
        <w:t>CHAPTER 1</w:t>
      </w:r>
    </w:p>
    <w:p w:rsidR="00B34F4D" w:rsidRDefault="00B34F4D" w:rsidP="00B34F4D">
      <w:pPr>
        <w:jc w:val="center"/>
        <w:rPr>
          <w:rFonts w:ascii="Bell MT" w:hAnsi="Bell MT"/>
          <w:sz w:val="96"/>
          <w:szCs w:val="96"/>
        </w:rPr>
      </w:pPr>
    </w:p>
    <w:p w:rsidR="00B34F4D" w:rsidRPr="00B34F4D" w:rsidRDefault="00B34F4D" w:rsidP="00B34F4D">
      <w:pPr>
        <w:jc w:val="center"/>
        <w:rPr>
          <w:rFonts w:ascii="Bell MT" w:hAnsi="Bell MT"/>
          <w:sz w:val="96"/>
          <w:szCs w:val="96"/>
        </w:rPr>
      </w:pPr>
      <w:r w:rsidRPr="00B34F4D">
        <w:rPr>
          <w:rFonts w:ascii="Bell MT" w:hAnsi="Bell MT"/>
          <w:sz w:val="96"/>
          <w:szCs w:val="96"/>
        </w:rPr>
        <w:t>INTRODUTION TO THE TOPIC</w:t>
      </w:r>
    </w:p>
    <w:p w:rsidR="0069696B" w:rsidRDefault="0069696B" w:rsidP="000472E2">
      <w:pPr>
        <w:rPr>
          <w:rFonts w:ascii="Arial Black" w:hAnsi="Arial Black"/>
          <w:sz w:val="36"/>
          <w:szCs w:val="36"/>
        </w:rPr>
      </w:pPr>
    </w:p>
    <w:p w:rsidR="0069696B" w:rsidRDefault="0069696B"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F000BE" w:rsidRPr="00F000BE" w:rsidRDefault="00F000BE" w:rsidP="00F000BE">
      <w:pPr>
        <w:pStyle w:val="Default"/>
        <w:spacing w:line="360" w:lineRule="auto"/>
        <w:jc w:val="center"/>
        <w:rPr>
          <w:rFonts w:ascii="Arial Black" w:hAnsi="Arial Black"/>
          <w:iCs/>
          <w:color w:val="auto"/>
          <w:sz w:val="44"/>
          <w:szCs w:val="44"/>
        </w:rPr>
      </w:pPr>
      <w:r w:rsidRPr="00F000BE">
        <w:rPr>
          <w:rFonts w:ascii="Arial Black" w:hAnsi="Arial Black"/>
          <w:iCs/>
          <w:color w:val="auto"/>
          <w:sz w:val="44"/>
          <w:szCs w:val="44"/>
        </w:rPr>
        <w:lastRenderedPageBreak/>
        <w:t xml:space="preserve">INTRODUCTION </w:t>
      </w:r>
      <w:r>
        <w:rPr>
          <w:rFonts w:ascii="Arial Black" w:hAnsi="Arial Black"/>
          <w:iCs/>
          <w:color w:val="auto"/>
          <w:sz w:val="44"/>
          <w:szCs w:val="44"/>
        </w:rPr>
        <w:t>PREPERATION OF MONEY MARKET</w:t>
      </w:r>
      <w:r w:rsidRPr="00F000BE">
        <w:rPr>
          <w:rFonts w:ascii="Arial Black" w:hAnsi="Arial Black"/>
          <w:iCs/>
          <w:color w:val="auto"/>
          <w:sz w:val="44"/>
          <w:szCs w:val="44"/>
        </w:rPr>
        <w:t xml:space="preserve"> ANALYSIS:</w:t>
      </w:r>
    </w:p>
    <w:p w:rsidR="00B34F4D" w:rsidRPr="00F000BE" w:rsidRDefault="00F000BE" w:rsidP="00F000BE">
      <w:pPr>
        <w:tabs>
          <w:tab w:val="left" w:pos="2640"/>
        </w:tabs>
        <w:rPr>
          <w:rFonts w:ascii="Arial Black" w:hAnsi="Arial Black"/>
          <w:sz w:val="36"/>
          <w:szCs w:val="36"/>
        </w:rPr>
      </w:pPr>
      <w:r w:rsidRPr="00F000BE">
        <w:rPr>
          <w:rFonts w:ascii="Arial Black" w:hAnsi="Arial Black"/>
          <w:sz w:val="36"/>
          <w:szCs w:val="36"/>
        </w:rPr>
        <w:tab/>
      </w:r>
    </w:p>
    <w:p w:rsidR="00B34F4D" w:rsidRDefault="00F000BE" w:rsidP="000472E2">
      <w:pPr>
        <w:rPr>
          <w:rFonts w:ascii="Arial Black" w:hAnsi="Arial Black"/>
          <w:sz w:val="36"/>
          <w:szCs w:val="36"/>
        </w:rPr>
      </w:pPr>
      <w:r>
        <w:rPr>
          <w:rFonts w:ascii="Arial Black" w:hAnsi="Arial Black"/>
          <w:noProof/>
          <w:sz w:val="36"/>
          <w:szCs w:val="36"/>
        </w:rPr>
        <w:drawing>
          <wp:inline distT="0" distB="0" distL="0" distR="0">
            <wp:extent cx="6644640" cy="5238750"/>
            <wp:effectExtent l="19050" t="0" r="3810" b="0"/>
            <wp:docPr id="1" name="Picture 0" descr="1652461784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61784893.jpg"/>
                    <pic:cNvPicPr/>
                  </pic:nvPicPr>
                  <pic:blipFill>
                    <a:blip r:embed="rId9"/>
                    <a:stretch>
                      <a:fillRect/>
                    </a:stretch>
                  </pic:blipFill>
                  <pic:spPr>
                    <a:xfrm>
                      <a:off x="0" y="0"/>
                      <a:ext cx="6644640" cy="5238750"/>
                    </a:xfrm>
                    <a:prstGeom prst="rect">
                      <a:avLst/>
                    </a:prstGeom>
                  </pic:spPr>
                </pic:pic>
              </a:graphicData>
            </a:graphic>
          </wp:inline>
        </w:drawing>
      </w: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B34F4D" w:rsidRDefault="00B34F4D" w:rsidP="000472E2">
      <w:pPr>
        <w:rPr>
          <w:rFonts w:ascii="Arial Black" w:hAnsi="Arial Black"/>
          <w:sz w:val="36"/>
          <w:szCs w:val="36"/>
        </w:rPr>
      </w:pPr>
    </w:p>
    <w:p w:rsidR="00473909" w:rsidRDefault="00473909" w:rsidP="00473909">
      <w:pPr>
        <w:pStyle w:val="normal0"/>
        <w:widowControl w:val="0"/>
        <w:pBdr>
          <w:top w:val="nil"/>
          <w:left w:val="nil"/>
          <w:bottom w:val="nil"/>
          <w:right w:val="nil"/>
          <w:between w:val="nil"/>
        </w:pBdr>
        <w:spacing w:before="46" w:line="343" w:lineRule="auto"/>
        <w:jc w:val="both"/>
        <w:rPr>
          <w:rFonts w:ascii="Arial Black" w:hAnsi="Arial Black"/>
          <w:sz w:val="36"/>
          <w:szCs w:val="36"/>
        </w:rPr>
      </w:pPr>
    </w:p>
    <w:p w:rsidR="004F1628" w:rsidRPr="00C0208A" w:rsidRDefault="00B9690D" w:rsidP="00C0208A">
      <w:pPr>
        <w:pStyle w:val="normal0"/>
        <w:widowControl w:val="0"/>
        <w:pBdr>
          <w:top w:val="nil"/>
          <w:left w:val="nil"/>
          <w:bottom w:val="nil"/>
          <w:right w:val="nil"/>
          <w:between w:val="nil"/>
        </w:pBdr>
        <w:spacing w:before="151" w:line="199" w:lineRule="auto"/>
        <w:rPr>
          <w:rFonts w:asciiTheme="majorHAnsi" w:eastAsia="Times" w:hAnsiTheme="majorHAnsi" w:cstheme="majorHAnsi"/>
          <w:color w:val="000000"/>
          <w:sz w:val="32"/>
          <w:szCs w:val="32"/>
        </w:rPr>
      </w:pPr>
      <w:r w:rsidRPr="00990632">
        <w:rPr>
          <w:rFonts w:ascii="Arial Black" w:eastAsia="Times" w:hAnsi="Arial Black" w:cstheme="majorHAnsi"/>
          <w:b/>
          <w:color w:val="000000"/>
          <w:sz w:val="36"/>
          <w:szCs w:val="36"/>
        </w:rPr>
        <w:lastRenderedPageBreak/>
        <w:t xml:space="preserve">Meaning and Definition: - </w:t>
      </w:r>
    </w:p>
    <w:p w:rsidR="004F1628" w:rsidRPr="00C274E6" w:rsidRDefault="00B9690D">
      <w:pPr>
        <w:pStyle w:val="normal0"/>
        <w:widowControl w:val="0"/>
        <w:pBdr>
          <w:top w:val="nil"/>
          <w:left w:val="nil"/>
          <w:bottom w:val="nil"/>
          <w:right w:val="nil"/>
          <w:between w:val="nil"/>
        </w:pBdr>
        <w:spacing w:before="560" w:line="345"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Money market refers to the market where money and high</w:t>
      </w:r>
      <w:r w:rsidR="00990632">
        <w:rPr>
          <w:rFonts w:asciiTheme="majorHAnsi" w:eastAsia="Times" w:hAnsiTheme="majorHAnsi" w:cstheme="majorHAnsi"/>
          <w:color w:val="000000"/>
          <w:sz w:val="32"/>
          <w:szCs w:val="32"/>
        </w:rPr>
        <w:t>ly liquid marketable securities</w:t>
      </w:r>
      <w:r w:rsidRPr="00C274E6">
        <w:rPr>
          <w:rFonts w:asciiTheme="majorHAnsi" w:eastAsia="Times" w:hAnsiTheme="majorHAnsi" w:cstheme="majorHAnsi"/>
          <w:color w:val="000000"/>
          <w:sz w:val="32"/>
          <w:szCs w:val="32"/>
        </w:rPr>
        <w:t xml:space="preserve"> are bought and sold having a maturity period of one or less tha</w:t>
      </w:r>
      <w:r w:rsidR="00990632">
        <w:rPr>
          <w:rFonts w:asciiTheme="majorHAnsi" w:eastAsia="Times" w:hAnsiTheme="majorHAnsi" w:cstheme="majorHAnsi"/>
          <w:color w:val="000000"/>
          <w:sz w:val="32"/>
          <w:szCs w:val="32"/>
        </w:rPr>
        <w:t xml:space="preserve">n a year. It is not like stock </w:t>
      </w:r>
      <w:r w:rsidRPr="00C274E6">
        <w:rPr>
          <w:rFonts w:asciiTheme="majorHAnsi" w:eastAsia="Times" w:hAnsiTheme="majorHAnsi" w:cstheme="majorHAnsi"/>
          <w:color w:val="000000"/>
          <w:sz w:val="32"/>
          <w:szCs w:val="32"/>
        </w:rPr>
        <w:t xml:space="preserve">Market, but an activity conducted by telephone. </w:t>
      </w:r>
    </w:p>
    <w:p w:rsidR="004F1628" w:rsidRPr="00C274E6" w:rsidRDefault="00B9690D">
      <w:pPr>
        <w:pStyle w:val="normal0"/>
        <w:widowControl w:val="0"/>
        <w:pBdr>
          <w:top w:val="nil"/>
          <w:left w:val="nil"/>
          <w:bottom w:val="nil"/>
          <w:right w:val="nil"/>
          <w:between w:val="nil"/>
        </w:pBdr>
        <w:spacing w:before="46" w:line="355"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market constitutes a very important segment of the Indian financial system. The highly liquid marketable Securities are also called as '</w:t>
      </w:r>
      <w:r w:rsidR="00990632">
        <w:rPr>
          <w:rFonts w:asciiTheme="majorHAnsi" w:eastAsia="Times" w:hAnsiTheme="majorHAnsi" w:cstheme="majorHAnsi"/>
          <w:color w:val="000000"/>
          <w:sz w:val="32"/>
          <w:szCs w:val="32"/>
        </w:rPr>
        <w:t xml:space="preserve">money market instruments' like </w:t>
      </w:r>
      <w:r w:rsidRPr="00C274E6">
        <w:rPr>
          <w:rFonts w:asciiTheme="majorHAnsi" w:eastAsia="Times" w:hAnsiTheme="majorHAnsi" w:cstheme="majorHAnsi"/>
          <w:color w:val="000000"/>
          <w:sz w:val="32"/>
          <w:szCs w:val="32"/>
        </w:rPr>
        <w:t>treasury bills, government securities, commercial paper, cert</w:t>
      </w:r>
      <w:r w:rsidR="00990632">
        <w:rPr>
          <w:rFonts w:asciiTheme="majorHAnsi" w:eastAsia="Times" w:hAnsiTheme="majorHAnsi" w:cstheme="majorHAnsi"/>
          <w:color w:val="000000"/>
          <w:sz w:val="32"/>
          <w:szCs w:val="32"/>
        </w:rPr>
        <w:t xml:space="preserve">ificate of deposit, call money </w:t>
      </w:r>
      <w:r w:rsidRPr="00C274E6">
        <w:rPr>
          <w:rFonts w:asciiTheme="majorHAnsi" w:eastAsia="Times" w:hAnsiTheme="majorHAnsi" w:cstheme="majorHAnsi"/>
          <w:color w:val="000000"/>
          <w:sz w:val="32"/>
          <w:szCs w:val="32"/>
        </w:rPr>
        <w:t xml:space="preserve">and repurchase agreement etc.  </w:t>
      </w:r>
    </w:p>
    <w:p w:rsidR="004F1628" w:rsidRPr="00C274E6" w:rsidRDefault="00B9690D">
      <w:pPr>
        <w:pStyle w:val="normal0"/>
        <w:widowControl w:val="0"/>
        <w:pBdr>
          <w:top w:val="nil"/>
          <w:left w:val="nil"/>
          <w:bottom w:val="nil"/>
          <w:right w:val="nil"/>
          <w:between w:val="nil"/>
        </w:pBdr>
        <w:spacing w:before="40" w:line="344"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players in the money market are Reserve Bank of In</w:t>
      </w:r>
      <w:r w:rsidR="00990632">
        <w:rPr>
          <w:rFonts w:asciiTheme="majorHAnsi" w:eastAsia="Times" w:hAnsiTheme="majorHAnsi" w:cstheme="majorHAnsi"/>
          <w:color w:val="000000"/>
          <w:sz w:val="32"/>
          <w:szCs w:val="32"/>
        </w:rPr>
        <w:t>dia (RBI), Discount and Finance</w:t>
      </w:r>
      <w:r w:rsidRPr="00C274E6">
        <w:rPr>
          <w:rFonts w:asciiTheme="majorHAnsi" w:eastAsia="Times" w:hAnsiTheme="majorHAnsi" w:cstheme="majorHAnsi"/>
          <w:color w:val="000000"/>
          <w:sz w:val="32"/>
          <w:szCs w:val="32"/>
        </w:rPr>
        <w:t xml:space="preserve"> House of India (DFHI), banks, financial institutions,</w:t>
      </w:r>
      <w:r w:rsidR="00990632">
        <w:rPr>
          <w:rFonts w:asciiTheme="majorHAnsi" w:eastAsia="Times" w:hAnsiTheme="majorHAnsi" w:cstheme="majorHAnsi"/>
          <w:color w:val="000000"/>
          <w:sz w:val="32"/>
          <w:szCs w:val="32"/>
        </w:rPr>
        <w:t xml:space="preserve"> mutual funds, government, big </w:t>
      </w:r>
      <w:r w:rsidRPr="00C274E6">
        <w:rPr>
          <w:rFonts w:asciiTheme="majorHAnsi" w:eastAsia="Times" w:hAnsiTheme="majorHAnsi" w:cstheme="majorHAnsi"/>
          <w:color w:val="000000"/>
          <w:sz w:val="32"/>
          <w:szCs w:val="32"/>
        </w:rPr>
        <w:t>corporate houses. The basic aim of dealing in money market instrumen</w:t>
      </w:r>
      <w:r w:rsidR="00990632">
        <w:rPr>
          <w:rFonts w:asciiTheme="majorHAnsi" w:eastAsia="Times" w:hAnsiTheme="majorHAnsi" w:cstheme="majorHAnsi"/>
          <w:color w:val="000000"/>
          <w:sz w:val="32"/>
          <w:szCs w:val="32"/>
        </w:rPr>
        <w:t xml:space="preserve">ts is to fill the gap </w:t>
      </w:r>
      <w:r w:rsidRPr="00C274E6">
        <w:rPr>
          <w:rFonts w:asciiTheme="majorHAnsi" w:eastAsia="Times" w:hAnsiTheme="majorHAnsi" w:cstheme="majorHAnsi"/>
          <w:color w:val="000000"/>
          <w:sz w:val="32"/>
          <w:szCs w:val="32"/>
        </w:rPr>
        <w:t>between the short-term liquidity problems or to use the Sh</w:t>
      </w:r>
      <w:r w:rsidR="00990632">
        <w:rPr>
          <w:rFonts w:asciiTheme="majorHAnsi" w:eastAsia="Times" w:hAnsiTheme="majorHAnsi" w:cstheme="majorHAnsi"/>
          <w:color w:val="000000"/>
          <w:sz w:val="32"/>
          <w:szCs w:val="32"/>
        </w:rPr>
        <w:t>ort-term surplus to gain income</w:t>
      </w:r>
      <w:r w:rsidRPr="00C274E6">
        <w:rPr>
          <w:rFonts w:asciiTheme="majorHAnsi" w:eastAsia="Times" w:hAnsiTheme="majorHAnsi" w:cstheme="majorHAnsi"/>
          <w:color w:val="000000"/>
          <w:sz w:val="32"/>
          <w:szCs w:val="32"/>
        </w:rPr>
        <w:t xml:space="preserve"> on that. </w:t>
      </w:r>
    </w:p>
    <w:p w:rsidR="004F1628" w:rsidRPr="00C0208A" w:rsidRDefault="00B9690D">
      <w:pPr>
        <w:pStyle w:val="normal0"/>
        <w:widowControl w:val="0"/>
        <w:pBdr>
          <w:top w:val="nil"/>
          <w:left w:val="nil"/>
          <w:bottom w:val="nil"/>
          <w:right w:val="nil"/>
          <w:between w:val="nil"/>
        </w:pBdr>
        <w:spacing w:before="488" w:line="199" w:lineRule="auto"/>
        <w:rPr>
          <w:rFonts w:ascii="Arial Black" w:eastAsia="Times" w:hAnsi="Arial Black" w:cstheme="majorHAnsi"/>
          <w:b/>
          <w:color w:val="000000"/>
          <w:sz w:val="36"/>
          <w:szCs w:val="36"/>
        </w:rPr>
      </w:pPr>
      <w:r w:rsidRPr="00C0208A">
        <w:rPr>
          <w:rFonts w:ascii="Arial Black" w:eastAsia="Times" w:hAnsi="Arial Black" w:cstheme="majorHAnsi"/>
          <w:b/>
          <w:color w:val="000000"/>
          <w:sz w:val="36"/>
          <w:szCs w:val="36"/>
        </w:rPr>
        <w:t xml:space="preserve">Definition of money market: - </w:t>
      </w:r>
    </w:p>
    <w:p w:rsidR="004F1628" w:rsidRPr="00C274E6" w:rsidRDefault="00B9690D">
      <w:pPr>
        <w:pStyle w:val="normal0"/>
        <w:widowControl w:val="0"/>
        <w:pBdr>
          <w:top w:val="nil"/>
          <w:left w:val="nil"/>
          <w:bottom w:val="nil"/>
          <w:right w:val="nil"/>
          <w:between w:val="nil"/>
        </w:pBdr>
        <w:spacing w:before="579" w:line="345" w:lineRule="auto"/>
        <w:rPr>
          <w:rFonts w:asciiTheme="majorHAnsi" w:eastAsia="Times" w:hAnsiTheme="majorHAnsi" w:cstheme="majorHAnsi"/>
          <w:color w:val="000000"/>
          <w:sz w:val="32"/>
          <w:szCs w:val="32"/>
        </w:rPr>
      </w:pPr>
      <w:r w:rsidRPr="00C274E6">
        <w:rPr>
          <w:rFonts w:asciiTheme="majorHAnsi" w:eastAsia="Times" w:hAnsiTheme="majorHAnsi" w:cstheme="majorHAnsi"/>
          <w:b/>
          <w:color w:val="000000"/>
          <w:sz w:val="32"/>
          <w:szCs w:val="32"/>
        </w:rPr>
        <w:t xml:space="preserve">According to the Reserve Bank of India, </w:t>
      </w:r>
      <w:r w:rsidRPr="00C274E6">
        <w:rPr>
          <w:rFonts w:asciiTheme="majorHAnsi" w:eastAsia="Times" w:hAnsiTheme="majorHAnsi" w:cstheme="majorHAnsi"/>
          <w:color w:val="000000"/>
          <w:sz w:val="32"/>
          <w:szCs w:val="32"/>
        </w:rPr>
        <w:t xml:space="preserve">“money market is the center for dealing, mainly of short-term character, in money assets; it meets </w:t>
      </w:r>
      <w:r w:rsidR="00C0208A">
        <w:rPr>
          <w:rFonts w:asciiTheme="majorHAnsi" w:eastAsia="Times" w:hAnsiTheme="majorHAnsi" w:cstheme="majorHAnsi"/>
          <w:color w:val="000000"/>
          <w:sz w:val="32"/>
          <w:szCs w:val="32"/>
        </w:rPr>
        <w:t xml:space="preserve">the short-term requirements of </w:t>
      </w:r>
      <w:r w:rsidRPr="00C274E6">
        <w:rPr>
          <w:rFonts w:asciiTheme="majorHAnsi" w:eastAsia="Times" w:hAnsiTheme="majorHAnsi" w:cstheme="majorHAnsi"/>
          <w:color w:val="000000"/>
          <w:sz w:val="32"/>
          <w:szCs w:val="32"/>
        </w:rPr>
        <w:t>borrowings and provides liquidity or cash to the lenders. I</w:t>
      </w:r>
      <w:r w:rsidR="00C0208A">
        <w:rPr>
          <w:rFonts w:asciiTheme="majorHAnsi" w:eastAsia="Times" w:hAnsiTheme="majorHAnsi" w:cstheme="majorHAnsi"/>
          <w:color w:val="000000"/>
          <w:sz w:val="32"/>
          <w:szCs w:val="32"/>
        </w:rPr>
        <w:t>t is the place where short term</w:t>
      </w:r>
      <w:r w:rsidRPr="00C274E6">
        <w:rPr>
          <w:rFonts w:asciiTheme="majorHAnsi" w:eastAsia="Times" w:hAnsiTheme="majorHAnsi" w:cstheme="majorHAnsi"/>
          <w:color w:val="000000"/>
          <w:sz w:val="32"/>
          <w:szCs w:val="32"/>
        </w:rPr>
        <w:t xml:space="preserve"> surplus investible funds at the disposal of financial and othe</w:t>
      </w:r>
      <w:r w:rsidR="00C0208A">
        <w:rPr>
          <w:rFonts w:asciiTheme="majorHAnsi" w:eastAsia="Times" w:hAnsiTheme="majorHAnsi" w:cstheme="majorHAnsi"/>
          <w:color w:val="000000"/>
          <w:sz w:val="32"/>
          <w:szCs w:val="32"/>
        </w:rPr>
        <w:t xml:space="preserve">r institutions and individuals </w:t>
      </w:r>
      <w:r w:rsidRPr="00C274E6">
        <w:rPr>
          <w:rFonts w:asciiTheme="majorHAnsi" w:eastAsia="Times" w:hAnsiTheme="majorHAnsi" w:cstheme="majorHAnsi"/>
          <w:color w:val="000000"/>
          <w:sz w:val="32"/>
          <w:szCs w:val="32"/>
        </w:rPr>
        <w:t xml:space="preserve">are bid by borrowers’ agents comprising institutions and </w:t>
      </w:r>
      <w:r w:rsidR="00473909">
        <w:rPr>
          <w:rFonts w:asciiTheme="majorHAnsi" w:eastAsia="Times" w:hAnsiTheme="majorHAnsi" w:cstheme="majorHAnsi"/>
          <w:color w:val="000000"/>
          <w:sz w:val="32"/>
          <w:szCs w:val="32"/>
        </w:rPr>
        <w:t xml:space="preserve">individuals and the Government </w:t>
      </w:r>
      <w:r w:rsidRPr="00C274E6">
        <w:rPr>
          <w:rFonts w:asciiTheme="majorHAnsi" w:eastAsia="Times" w:hAnsiTheme="majorHAnsi" w:cstheme="majorHAnsi"/>
          <w:color w:val="000000"/>
          <w:sz w:val="32"/>
          <w:szCs w:val="32"/>
        </w:rPr>
        <w:t xml:space="preserve">itself.” </w:t>
      </w:r>
    </w:p>
    <w:p w:rsidR="00473909" w:rsidRDefault="00473909">
      <w:pPr>
        <w:pStyle w:val="normal0"/>
        <w:widowControl w:val="0"/>
        <w:pBdr>
          <w:top w:val="nil"/>
          <w:left w:val="nil"/>
          <w:bottom w:val="nil"/>
          <w:right w:val="nil"/>
          <w:between w:val="nil"/>
        </w:pBdr>
        <w:spacing w:before="46" w:line="343" w:lineRule="auto"/>
        <w:rPr>
          <w:rFonts w:asciiTheme="majorHAnsi" w:eastAsia="Times" w:hAnsiTheme="majorHAnsi" w:cstheme="majorHAnsi"/>
          <w:b/>
          <w:color w:val="000000"/>
          <w:sz w:val="32"/>
          <w:szCs w:val="32"/>
        </w:rPr>
      </w:pPr>
    </w:p>
    <w:p w:rsidR="004F1628" w:rsidRPr="00C274E6" w:rsidRDefault="00B9690D">
      <w:pPr>
        <w:pStyle w:val="normal0"/>
        <w:widowControl w:val="0"/>
        <w:pBdr>
          <w:top w:val="nil"/>
          <w:left w:val="nil"/>
          <w:bottom w:val="nil"/>
          <w:right w:val="nil"/>
          <w:between w:val="nil"/>
        </w:pBdr>
        <w:spacing w:before="46" w:line="343" w:lineRule="auto"/>
        <w:rPr>
          <w:rFonts w:asciiTheme="majorHAnsi" w:eastAsia="Times" w:hAnsiTheme="majorHAnsi" w:cstheme="majorHAnsi"/>
          <w:color w:val="000000"/>
          <w:sz w:val="32"/>
          <w:szCs w:val="32"/>
        </w:rPr>
      </w:pPr>
      <w:r w:rsidRPr="00C274E6">
        <w:rPr>
          <w:rFonts w:asciiTheme="majorHAnsi" w:eastAsia="Times" w:hAnsiTheme="majorHAnsi" w:cstheme="majorHAnsi"/>
          <w:b/>
          <w:color w:val="000000"/>
          <w:sz w:val="32"/>
          <w:szCs w:val="32"/>
        </w:rPr>
        <w:lastRenderedPageBreak/>
        <w:t xml:space="preserve">According to the Geoffrey, </w:t>
      </w:r>
      <w:r w:rsidRPr="00C274E6">
        <w:rPr>
          <w:rFonts w:asciiTheme="majorHAnsi" w:eastAsia="Times" w:hAnsiTheme="majorHAnsi" w:cstheme="majorHAnsi"/>
          <w:color w:val="000000"/>
          <w:sz w:val="32"/>
          <w:szCs w:val="32"/>
        </w:rPr>
        <w:t>“money market is the collec</w:t>
      </w:r>
      <w:r w:rsidR="00C0208A">
        <w:rPr>
          <w:rFonts w:asciiTheme="majorHAnsi" w:eastAsia="Times" w:hAnsiTheme="majorHAnsi" w:cstheme="majorHAnsi"/>
          <w:color w:val="000000"/>
          <w:sz w:val="32"/>
          <w:szCs w:val="32"/>
        </w:rPr>
        <w:t xml:space="preserve">tive name given to the various </w:t>
      </w:r>
      <w:r w:rsidRPr="00C274E6">
        <w:rPr>
          <w:rFonts w:asciiTheme="majorHAnsi" w:eastAsia="Times" w:hAnsiTheme="majorHAnsi" w:cstheme="majorHAnsi"/>
          <w:color w:val="000000"/>
          <w:sz w:val="32"/>
          <w:szCs w:val="32"/>
        </w:rPr>
        <w:t>firms and institutions that deal in the various grades of the near money.</w:t>
      </w:r>
    </w:p>
    <w:p w:rsidR="00C0208A" w:rsidRDefault="00C0208A">
      <w:pPr>
        <w:pStyle w:val="normal0"/>
        <w:widowControl w:val="0"/>
        <w:pBdr>
          <w:top w:val="nil"/>
          <w:left w:val="nil"/>
          <w:bottom w:val="nil"/>
          <w:right w:val="nil"/>
          <w:between w:val="nil"/>
        </w:pBdr>
        <w:spacing w:line="199" w:lineRule="auto"/>
        <w:rPr>
          <w:rFonts w:asciiTheme="majorHAnsi" w:eastAsia="Calibri" w:hAnsiTheme="majorHAnsi" w:cstheme="majorHAnsi"/>
          <w:color w:val="7F7F7F"/>
          <w:sz w:val="32"/>
          <w:szCs w:val="32"/>
        </w:rPr>
      </w:pPr>
    </w:p>
    <w:p w:rsidR="004F1628" w:rsidRPr="00C0208A" w:rsidRDefault="00B9690D">
      <w:pPr>
        <w:pStyle w:val="normal0"/>
        <w:widowControl w:val="0"/>
        <w:pBdr>
          <w:top w:val="nil"/>
          <w:left w:val="nil"/>
          <w:bottom w:val="nil"/>
          <w:right w:val="nil"/>
          <w:between w:val="nil"/>
        </w:pBdr>
        <w:spacing w:line="199" w:lineRule="auto"/>
        <w:rPr>
          <w:rFonts w:ascii="Arial Black" w:eastAsia="Times" w:hAnsi="Arial Black" w:cstheme="majorHAnsi"/>
          <w:b/>
          <w:color w:val="000000"/>
          <w:sz w:val="36"/>
          <w:szCs w:val="36"/>
        </w:rPr>
      </w:pPr>
      <w:r w:rsidRPr="00C0208A">
        <w:rPr>
          <w:rFonts w:ascii="Arial Black" w:eastAsia="Times" w:hAnsi="Arial Black" w:cstheme="majorHAnsi"/>
          <w:b/>
          <w:color w:val="000000"/>
          <w:sz w:val="36"/>
          <w:szCs w:val="36"/>
        </w:rPr>
        <w:t xml:space="preserve">Objective of money market: - </w:t>
      </w:r>
    </w:p>
    <w:p w:rsidR="004F1628" w:rsidRPr="00C274E6" w:rsidRDefault="00B9690D" w:rsidP="00473909">
      <w:pPr>
        <w:pStyle w:val="normal0"/>
        <w:widowControl w:val="0"/>
        <w:pBdr>
          <w:top w:val="nil"/>
          <w:left w:val="nil"/>
          <w:bottom w:val="nil"/>
          <w:right w:val="nil"/>
          <w:between w:val="nil"/>
        </w:pBdr>
        <w:spacing w:before="712"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The following are the important objectives of a money market: </w:t>
      </w:r>
    </w:p>
    <w:p w:rsidR="004F1628" w:rsidRPr="00C274E6" w:rsidRDefault="00E0572D" w:rsidP="00E0572D">
      <w:pPr>
        <w:pStyle w:val="normal0"/>
        <w:widowControl w:val="0"/>
        <w:pBdr>
          <w:top w:val="nil"/>
          <w:left w:val="nil"/>
          <w:bottom w:val="nil"/>
          <w:right w:val="nil"/>
          <w:between w:val="nil"/>
        </w:pBdr>
        <w:spacing w:before="583" w:line="199"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*T</w:t>
      </w:r>
      <w:r w:rsidR="00B9690D" w:rsidRPr="00C274E6">
        <w:rPr>
          <w:rFonts w:asciiTheme="majorHAnsi" w:eastAsia="Times" w:hAnsiTheme="majorHAnsi" w:cstheme="majorHAnsi"/>
          <w:color w:val="000000"/>
          <w:sz w:val="32"/>
          <w:szCs w:val="32"/>
        </w:rPr>
        <w:t>o provide a par</w:t>
      </w:r>
      <w:r w:rsidR="00473909">
        <w:rPr>
          <w:rFonts w:asciiTheme="majorHAnsi" w:eastAsia="Times" w:hAnsiTheme="majorHAnsi" w:cstheme="majorHAnsi"/>
          <w:color w:val="000000"/>
          <w:sz w:val="32"/>
          <w:szCs w:val="32"/>
        </w:rPr>
        <w:t xml:space="preserve">king place to employ short-term </w:t>
      </w:r>
      <w:r w:rsidR="00B9690D" w:rsidRPr="00C274E6">
        <w:rPr>
          <w:rFonts w:asciiTheme="majorHAnsi" w:eastAsia="Times" w:hAnsiTheme="majorHAnsi" w:cstheme="majorHAnsi"/>
          <w:color w:val="000000"/>
          <w:sz w:val="32"/>
          <w:szCs w:val="32"/>
        </w:rPr>
        <w:t xml:space="preserve">surplus funds. </w:t>
      </w:r>
    </w:p>
    <w:p w:rsidR="004F1628" w:rsidRPr="00C274E6" w:rsidRDefault="00E0572D" w:rsidP="00E0572D">
      <w:pPr>
        <w:pStyle w:val="normal0"/>
        <w:widowControl w:val="0"/>
        <w:pBdr>
          <w:top w:val="nil"/>
          <w:left w:val="nil"/>
          <w:bottom w:val="nil"/>
          <w:right w:val="nil"/>
          <w:between w:val="nil"/>
        </w:pBdr>
        <w:spacing w:before="589" w:line="199"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w:t>
      </w:r>
      <w:r w:rsidR="00B9690D" w:rsidRPr="00C274E6">
        <w:rPr>
          <w:rFonts w:asciiTheme="majorHAnsi" w:eastAsia="Times" w:hAnsiTheme="majorHAnsi" w:cstheme="majorHAnsi"/>
          <w:color w:val="000000"/>
          <w:sz w:val="32"/>
          <w:szCs w:val="32"/>
        </w:rPr>
        <w:t xml:space="preserve">To provide room for overcoming short-term deficits. </w:t>
      </w:r>
    </w:p>
    <w:p w:rsidR="004F1628" w:rsidRPr="00C274E6" w:rsidRDefault="00E0572D" w:rsidP="00E0572D">
      <w:pPr>
        <w:pStyle w:val="normal0"/>
        <w:widowControl w:val="0"/>
        <w:pBdr>
          <w:top w:val="nil"/>
          <w:left w:val="nil"/>
          <w:bottom w:val="nil"/>
          <w:right w:val="nil"/>
          <w:between w:val="nil"/>
        </w:pBdr>
        <w:spacing w:before="588" w:line="344"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w:t>
      </w:r>
      <w:r w:rsidR="00B9690D" w:rsidRPr="00C274E6">
        <w:rPr>
          <w:rFonts w:asciiTheme="majorHAnsi" w:eastAsia="Times" w:hAnsiTheme="majorHAnsi" w:cstheme="majorHAnsi"/>
          <w:color w:val="000000"/>
          <w:sz w:val="32"/>
          <w:szCs w:val="32"/>
        </w:rPr>
        <w:t>To enable the Central Bank to influence and regulate liquid</w:t>
      </w:r>
      <w:r w:rsidR="00C0208A">
        <w:rPr>
          <w:rFonts w:asciiTheme="majorHAnsi" w:eastAsia="Times" w:hAnsiTheme="majorHAnsi" w:cstheme="majorHAnsi"/>
          <w:color w:val="000000"/>
          <w:sz w:val="32"/>
          <w:szCs w:val="32"/>
        </w:rPr>
        <w:t xml:space="preserve">ity in the economy through its </w:t>
      </w:r>
      <w:r w:rsidR="00B9690D" w:rsidRPr="00C274E6">
        <w:rPr>
          <w:rFonts w:asciiTheme="majorHAnsi" w:eastAsia="Times" w:hAnsiTheme="majorHAnsi" w:cstheme="majorHAnsi"/>
          <w:color w:val="000000"/>
          <w:sz w:val="32"/>
          <w:szCs w:val="32"/>
        </w:rPr>
        <w:t xml:space="preserve">intervention in this market. </w:t>
      </w:r>
    </w:p>
    <w:p w:rsidR="004F1628" w:rsidRDefault="00E0572D" w:rsidP="00E0572D">
      <w:pPr>
        <w:pStyle w:val="normal0"/>
        <w:widowControl w:val="0"/>
        <w:pBdr>
          <w:top w:val="nil"/>
          <w:left w:val="nil"/>
          <w:bottom w:val="nil"/>
          <w:right w:val="nil"/>
          <w:between w:val="nil"/>
        </w:pBdr>
        <w:spacing w:before="484" w:line="343"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w:t>
      </w:r>
      <w:r w:rsidR="00B9690D" w:rsidRPr="00C274E6">
        <w:rPr>
          <w:rFonts w:asciiTheme="majorHAnsi" w:eastAsia="Times" w:hAnsiTheme="majorHAnsi" w:cstheme="majorHAnsi"/>
          <w:color w:val="000000"/>
          <w:sz w:val="32"/>
          <w:szCs w:val="32"/>
        </w:rPr>
        <w:t>To provide a reasonable access to users of Short-term fu</w:t>
      </w:r>
      <w:r w:rsidR="00C0208A">
        <w:rPr>
          <w:rFonts w:asciiTheme="majorHAnsi" w:eastAsia="Times" w:hAnsiTheme="majorHAnsi" w:cstheme="majorHAnsi"/>
          <w:color w:val="000000"/>
          <w:sz w:val="32"/>
          <w:szCs w:val="32"/>
        </w:rPr>
        <w:t xml:space="preserve">nds to meet their requirements </w:t>
      </w:r>
      <w:r w:rsidR="00B9690D" w:rsidRPr="00C274E6">
        <w:rPr>
          <w:rFonts w:asciiTheme="majorHAnsi" w:eastAsia="Times" w:hAnsiTheme="majorHAnsi" w:cstheme="majorHAnsi"/>
          <w:color w:val="000000"/>
          <w:sz w:val="32"/>
          <w:szCs w:val="32"/>
        </w:rPr>
        <w:t>quickly, adequately and at reasonable costs.</w:t>
      </w:r>
    </w:p>
    <w:p w:rsidR="00C0208A" w:rsidRPr="00C0208A" w:rsidRDefault="00C0208A" w:rsidP="00C0208A">
      <w:pPr>
        <w:pStyle w:val="normal0"/>
        <w:widowControl w:val="0"/>
        <w:pBdr>
          <w:top w:val="nil"/>
          <w:left w:val="nil"/>
          <w:bottom w:val="nil"/>
          <w:right w:val="nil"/>
          <w:between w:val="nil"/>
        </w:pBdr>
        <w:spacing w:before="484" w:line="343" w:lineRule="auto"/>
        <w:rPr>
          <w:rFonts w:asciiTheme="majorHAnsi" w:eastAsia="Times" w:hAnsiTheme="majorHAnsi" w:cstheme="majorHAnsi"/>
          <w:color w:val="000000"/>
          <w:sz w:val="32"/>
          <w:szCs w:val="32"/>
        </w:rPr>
      </w:pPr>
    </w:p>
    <w:p w:rsidR="004F1628" w:rsidRPr="00C0208A" w:rsidRDefault="00B9690D">
      <w:pPr>
        <w:pStyle w:val="normal0"/>
        <w:widowControl w:val="0"/>
        <w:pBdr>
          <w:top w:val="nil"/>
          <w:left w:val="nil"/>
          <w:bottom w:val="nil"/>
          <w:right w:val="nil"/>
          <w:between w:val="nil"/>
        </w:pBdr>
        <w:spacing w:line="199" w:lineRule="auto"/>
        <w:rPr>
          <w:rFonts w:ascii="Arial Black" w:eastAsia="Times" w:hAnsi="Arial Black" w:cstheme="majorHAnsi"/>
          <w:b/>
          <w:color w:val="000000"/>
          <w:sz w:val="32"/>
          <w:szCs w:val="32"/>
        </w:rPr>
      </w:pPr>
      <w:r w:rsidRPr="00C0208A">
        <w:rPr>
          <w:rFonts w:ascii="Arial Black" w:eastAsia="Times" w:hAnsi="Arial Black" w:cstheme="majorHAnsi"/>
          <w:b/>
          <w:color w:val="000000"/>
          <w:sz w:val="32"/>
          <w:szCs w:val="32"/>
        </w:rPr>
        <w:t xml:space="preserve">General Characteristics of Money Market: - </w:t>
      </w:r>
    </w:p>
    <w:p w:rsidR="004F1628" w:rsidRPr="00C274E6" w:rsidRDefault="00B9690D" w:rsidP="00827DCA">
      <w:pPr>
        <w:pStyle w:val="normal0"/>
        <w:widowControl w:val="0"/>
        <w:pBdr>
          <w:top w:val="nil"/>
          <w:left w:val="nil"/>
          <w:bottom w:val="nil"/>
          <w:right w:val="nil"/>
          <w:between w:val="nil"/>
        </w:pBdr>
        <w:spacing w:before="606" w:line="345" w:lineRule="auto"/>
        <w:ind w:left="360"/>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Money market is the short-term money market where fina</w:t>
      </w:r>
      <w:r w:rsidR="00C0208A">
        <w:rPr>
          <w:rFonts w:asciiTheme="majorHAnsi" w:eastAsia="Times" w:hAnsiTheme="majorHAnsi" w:cstheme="majorHAnsi"/>
          <w:color w:val="000000"/>
          <w:sz w:val="32"/>
          <w:szCs w:val="32"/>
        </w:rPr>
        <w:t>ncial assets that are the close</w:t>
      </w:r>
      <w:r w:rsidRPr="00C274E6">
        <w:rPr>
          <w:rFonts w:asciiTheme="majorHAnsi" w:eastAsia="Times" w:hAnsiTheme="majorHAnsi" w:cstheme="majorHAnsi"/>
          <w:color w:val="000000"/>
          <w:sz w:val="32"/>
          <w:szCs w:val="32"/>
        </w:rPr>
        <w:t xml:space="preserve"> substitute of money. Money market can exist anywhe</w:t>
      </w:r>
      <w:r w:rsidR="00C0208A">
        <w:rPr>
          <w:rFonts w:asciiTheme="majorHAnsi" w:eastAsia="Times" w:hAnsiTheme="majorHAnsi" w:cstheme="majorHAnsi"/>
          <w:color w:val="000000"/>
          <w:sz w:val="32"/>
          <w:szCs w:val="32"/>
        </w:rPr>
        <w:t xml:space="preserve">re where borrowers and lenders </w:t>
      </w:r>
      <w:r w:rsidR="00827DCA">
        <w:rPr>
          <w:rFonts w:asciiTheme="majorHAnsi" w:eastAsia="Times" w:hAnsiTheme="majorHAnsi" w:cstheme="majorHAnsi"/>
          <w:color w:val="000000"/>
          <w:sz w:val="32"/>
          <w:szCs w:val="32"/>
        </w:rPr>
        <w:t>desire</w:t>
      </w:r>
      <w:r w:rsidRPr="00C274E6">
        <w:rPr>
          <w:rFonts w:asciiTheme="majorHAnsi" w:eastAsia="Times" w:hAnsiTheme="majorHAnsi" w:cstheme="majorHAnsi"/>
          <w:color w:val="000000"/>
          <w:sz w:val="32"/>
          <w:szCs w:val="32"/>
        </w:rPr>
        <w:t xml:space="preserve"> to enter into short term credit transaction as in </w:t>
      </w:r>
      <w:r w:rsidR="00C0208A">
        <w:rPr>
          <w:rFonts w:asciiTheme="majorHAnsi" w:eastAsia="Times" w:hAnsiTheme="majorHAnsi" w:cstheme="majorHAnsi"/>
          <w:color w:val="000000"/>
          <w:sz w:val="32"/>
          <w:szCs w:val="32"/>
        </w:rPr>
        <w:t xml:space="preserve">any other market. Money market </w:t>
      </w:r>
      <w:r w:rsidRPr="00C274E6">
        <w:rPr>
          <w:rFonts w:asciiTheme="majorHAnsi" w:eastAsia="Times" w:hAnsiTheme="majorHAnsi" w:cstheme="majorHAnsi"/>
          <w:color w:val="000000"/>
          <w:sz w:val="32"/>
          <w:szCs w:val="32"/>
        </w:rPr>
        <w:t xml:space="preserve">also has three constituents like any other market — </w:t>
      </w:r>
    </w:p>
    <w:p w:rsidR="00827DCA" w:rsidRDefault="00B9690D" w:rsidP="000878DA">
      <w:pPr>
        <w:pStyle w:val="normal0"/>
        <w:widowControl w:val="0"/>
        <w:pBdr>
          <w:top w:val="nil"/>
          <w:left w:val="nil"/>
          <w:bottom w:val="nil"/>
          <w:right w:val="nil"/>
          <w:between w:val="nil"/>
        </w:pBdr>
        <w:spacing w:before="47" w:line="35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 xml:space="preserve">(I) Money market has buyers and sellers in the form of borrowers and lenders. </w:t>
      </w:r>
    </w:p>
    <w:p w:rsidR="00827DCA" w:rsidRDefault="00827DCA">
      <w:pPr>
        <w:pStyle w:val="normal0"/>
        <w:widowControl w:val="0"/>
        <w:pBdr>
          <w:top w:val="nil"/>
          <w:left w:val="nil"/>
          <w:bottom w:val="nil"/>
          <w:right w:val="nil"/>
          <w:between w:val="nil"/>
        </w:pBdr>
        <w:spacing w:before="47" w:line="353" w:lineRule="auto"/>
        <w:rPr>
          <w:rFonts w:asciiTheme="majorHAnsi" w:eastAsia="Times" w:hAnsiTheme="majorHAnsi" w:cstheme="majorHAnsi"/>
          <w:color w:val="000000"/>
          <w:sz w:val="32"/>
          <w:szCs w:val="32"/>
        </w:rPr>
      </w:pPr>
    </w:p>
    <w:p w:rsidR="004F1628" w:rsidRPr="00C274E6" w:rsidRDefault="00B9690D">
      <w:pPr>
        <w:pStyle w:val="normal0"/>
        <w:widowControl w:val="0"/>
        <w:pBdr>
          <w:top w:val="nil"/>
          <w:left w:val="nil"/>
          <w:bottom w:val="nil"/>
          <w:right w:val="nil"/>
          <w:between w:val="nil"/>
        </w:pBdr>
        <w:spacing w:before="47" w:line="35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(2) It has a commodity in the form of instruments like Treasury</w:t>
      </w:r>
      <w:r w:rsidR="00C0208A">
        <w:rPr>
          <w:rFonts w:asciiTheme="majorHAnsi" w:eastAsia="Times" w:hAnsiTheme="majorHAnsi" w:cstheme="majorHAnsi"/>
          <w:color w:val="000000"/>
          <w:sz w:val="32"/>
          <w:szCs w:val="32"/>
        </w:rPr>
        <w:t xml:space="preserve"> Bill</w:t>
      </w:r>
      <w:r w:rsidR="00827DCA">
        <w:rPr>
          <w:rFonts w:asciiTheme="majorHAnsi" w:eastAsia="Times" w:hAnsiTheme="majorHAnsi" w:cstheme="majorHAnsi"/>
          <w:color w:val="000000"/>
          <w:sz w:val="32"/>
          <w:szCs w:val="32"/>
        </w:rPr>
        <w:t>s</w:t>
      </w:r>
      <w:r w:rsidR="00C0208A">
        <w:rPr>
          <w:rFonts w:asciiTheme="majorHAnsi" w:eastAsia="Times" w:hAnsiTheme="majorHAnsi" w:cstheme="majorHAnsi"/>
          <w:color w:val="000000"/>
          <w:sz w:val="32"/>
          <w:szCs w:val="32"/>
        </w:rPr>
        <w:t xml:space="preserve"> and Commercial </w:t>
      </w:r>
      <w:r w:rsidRPr="00C274E6">
        <w:rPr>
          <w:rFonts w:asciiTheme="majorHAnsi" w:eastAsia="Times" w:hAnsiTheme="majorHAnsi" w:cstheme="majorHAnsi"/>
          <w:color w:val="000000"/>
          <w:sz w:val="32"/>
          <w:szCs w:val="32"/>
        </w:rPr>
        <w:t xml:space="preserve">Paper etc.  </w:t>
      </w:r>
    </w:p>
    <w:p w:rsidR="00827DCA" w:rsidRDefault="00827DCA">
      <w:pPr>
        <w:pStyle w:val="normal0"/>
        <w:widowControl w:val="0"/>
        <w:pBdr>
          <w:top w:val="nil"/>
          <w:left w:val="nil"/>
          <w:bottom w:val="nil"/>
          <w:right w:val="nil"/>
          <w:between w:val="nil"/>
        </w:pBdr>
        <w:spacing w:before="38" w:line="199" w:lineRule="auto"/>
        <w:rPr>
          <w:rFonts w:asciiTheme="majorHAnsi" w:eastAsia="Times" w:hAnsiTheme="majorHAnsi" w:cstheme="majorHAnsi"/>
          <w:color w:val="000000"/>
          <w:sz w:val="32"/>
          <w:szCs w:val="32"/>
        </w:rPr>
      </w:pPr>
    </w:p>
    <w:p w:rsidR="004F1628" w:rsidRPr="00C274E6" w:rsidRDefault="00B9690D">
      <w:pPr>
        <w:pStyle w:val="normal0"/>
        <w:widowControl w:val="0"/>
        <w:pBdr>
          <w:top w:val="nil"/>
          <w:left w:val="nil"/>
          <w:bottom w:val="nil"/>
          <w:right w:val="nil"/>
          <w:between w:val="nil"/>
        </w:pBdr>
        <w:spacing w:before="38"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 It has a price in the form of rate of interest. </w:t>
      </w:r>
    </w:p>
    <w:p w:rsidR="00827DCA" w:rsidRDefault="00827DCA">
      <w:pPr>
        <w:pStyle w:val="normal0"/>
        <w:widowControl w:val="0"/>
        <w:pBdr>
          <w:top w:val="nil"/>
          <w:left w:val="nil"/>
          <w:bottom w:val="nil"/>
          <w:right w:val="nil"/>
          <w:between w:val="nil"/>
        </w:pBdr>
        <w:spacing w:before="151" w:line="335" w:lineRule="auto"/>
        <w:rPr>
          <w:rFonts w:asciiTheme="majorHAnsi" w:eastAsia="Times" w:hAnsiTheme="majorHAnsi" w:cstheme="majorHAnsi"/>
          <w:color w:val="000000"/>
          <w:sz w:val="32"/>
          <w:szCs w:val="32"/>
        </w:rPr>
      </w:pPr>
    </w:p>
    <w:p w:rsidR="004F1628" w:rsidRPr="00C274E6" w:rsidRDefault="00B9690D" w:rsidP="00827DCA">
      <w:pPr>
        <w:pStyle w:val="normal0"/>
        <w:widowControl w:val="0"/>
        <w:pBdr>
          <w:top w:val="nil"/>
          <w:left w:val="nil"/>
          <w:bottom w:val="nil"/>
          <w:right w:val="nil"/>
          <w:between w:val="nil"/>
        </w:pBdr>
        <w:spacing w:before="151" w:line="33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term “Money Market” refers to the various firm</w:t>
      </w:r>
      <w:r w:rsidR="00C0208A">
        <w:rPr>
          <w:rFonts w:asciiTheme="majorHAnsi" w:eastAsia="Times" w:hAnsiTheme="majorHAnsi" w:cstheme="majorHAnsi"/>
          <w:color w:val="000000"/>
          <w:sz w:val="32"/>
          <w:szCs w:val="32"/>
        </w:rPr>
        <w:t>s and institutions dealing with</w:t>
      </w:r>
      <w:r w:rsidRPr="00C274E6">
        <w:rPr>
          <w:rFonts w:asciiTheme="majorHAnsi" w:eastAsia="Times" w:hAnsiTheme="majorHAnsi" w:cstheme="majorHAnsi"/>
          <w:color w:val="000000"/>
          <w:sz w:val="32"/>
          <w:szCs w:val="32"/>
        </w:rPr>
        <w:t xml:space="preserve"> several types of “near money”. Near money consists of</w:t>
      </w:r>
      <w:r w:rsidR="00C0208A">
        <w:rPr>
          <w:rFonts w:asciiTheme="majorHAnsi" w:eastAsia="Times" w:hAnsiTheme="majorHAnsi" w:cstheme="majorHAnsi"/>
          <w:color w:val="000000"/>
          <w:sz w:val="32"/>
          <w:szCs w:val="32"/>
        </w:rPr>
        <w:t xml:space="preserve"> assets which can be converted </w:t>
      </w:r>
      <w:r w:rsidRPr="00C274E6">
        <w:rPr>
          <w:rFonts w:asciiTheme="majorHAnsi" w:eastAsia="Times" w:hAnsiTheme="majorHAnsi" w:cstheme="majorHAnsi"/>
          <w:color w:val="000000"/>
          <w:sz w:val="32"/>
          <w:szCs w:val="32"/>
        </w:rPr>
        <w:t xml:space="preserve">into cash without any loss. </w:t>
      </w:r>
    </w:p>
    <w:p w:rsidR="00827DCA" w:rsidRDefault="00827DCA" w:rsidP="00827DCA">
      <w:pPr>
        <w:pStyle w:val="normal0"/>
        <w:widowControl w:val="0"/>
        <w:pBdr>
          <w:top w:val="nil"/>
          <w:left w:val="nil"/>
          <w:bottom w:val="nil"/>
          <w:right w:val="nil"/>
          <w:between w:val="nil"/>
        </w:pBdr>
        <w:spacing w:before="51" w:line="335" w:lineRule="auto"/>
        <w:jc w:val="both"/>
        <w:rPr>
          <w:rFonts w:asciiTheme="majorHAnsi" w:eastAsia="Times" w:hAnsiTheme="majorHAnsi" w:cstheme="majorHAnsi"/>
          <w:color w:val="000000"/>
          <w:sz w:val="32"/>
          <w:szCs w:val="32"/>
        </w:rPr>
      </w:pPr>
    </w:p>
    <w:p w:rsidR="004F1628" w:rsidRPr="00C274E6" w:rsidRDefault="00B9690D" w:rsidP="00827DCA">
      <w:pPr>
        <w:pStyle w:val="normal0"/>
        <w:widowControl w:val="0"/>
        <w:pBdr>
          <w:top w:val="nil"/>
          <w:left w:val="nil"/>
          <w:bottom w:val="nil"/>
          <w:right w:val="nil"/>
          <w:between w:val="nil"/>
        </w:pBdr>
        <w:spacing w:before="51" w:line="33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One of the features of money market is that it is not a one</w:t>
      </w:r>
      <w:r w:rsidR="00C0208A">
        <w:rPr>
          <w:rFonts w:asciiTheme="majorHAnsi" w:eastAsia="Times" w:hAnsiTheme="majorHAnsi" w:cstheme="majorHAnsi"/>
          <w:color w:val="000000"/>
          <w:sz w:val="32"/>
          <w:szCs w:val="32"/>
        </w:rPr>
        <w:t xml:space="preserve"> market but the collection of</w:t>
      </w:r>
      <w:r w:rsidRPr="00C274E6">
        <w:rPr>
          <w:rFonts w:asciiTheme="majorHAnsi" w:eastAsia="Times" w:hAnsiTheme="majorHAnsi" w:cstheme="majorHAnsi"/>
          <w:color w:val="000000"/>
          <w:sz w:val="32"/>
          <w:szCs w:val="32"/>
        </w:rPr>
        <w:t xml:space="preserve"> markets such as call and notice money market and bill</w:t>
      </w:r>
      <w:r w:rsidR="00C0208A">
        <w:rPr>
          <w:rFonts w:asciiTheme="majorHAnsi" w:eastAsia="Times" w:hAnsiTheme="majorHAnsi" w:cstheme="majorHAnsi"/>
          <w:color w:val="000000"/>
          <w:sz w:val="32"/>
          <w:szCs w:val="32"/>
        </w:rPr>
        <w:t xml:space="preserve"> market etc. All these markets </w:t>
      </w:r>
      <w:r w:rsidRPr="00C274E6">
        <w:rPr>
          <w:rFonts w:asciiTheme="majorHAnsi" w:eastAsia="Times" w:hAnsiTheme="majorHAnsi" w:cstheme="majorHAnsi"/>
          <w:color w:val="000000"/>
          <w:sz w:val="32"/>
          <w:szCs w:val="32"/>
        </w:rPr>
        <w:t xml:space="preserve">have close inter-relationships. </w:t>
      </w:r>
    </w:p>
    <w:p w:rsidR="00827DCA" w:rsidRDefault="00827DCA">
      <w:pPr>
        <w:pStyle w:val="normal0"/>
        <w:widowControl w:val="0"/>
        <w:pBdr>
          <w:top w:val="nil"/>
          <w:left w:val="nil"/>
          <w:bottom w:val="nil"/>
          <w:right w:val="nil"/>
          <w:between w:val="nil"/>
        </w:pBdr>
        <w:spacing w:before="46" w:line="355" w:lineRule="auto"/>
        <w:rPr>
          <w:rFonts w:asciiTheme="majorHAnsi" w:eastAsia="Times" w:hAnsiTheme="majorHAnsi" w:cstheme="majorHAnsi"/>
          <w:color w:val="000000"/>
          <w:sz w:val="32"/>
          <w:szCs w:val="32"/>
        </w:rPr>
      </w:pPr>
    </w:p>
    <w:p w:rsidR="004F1628" w:rsidRPr="00C274E6" w:rsidRDefault="00B9690D" w:rsidP="000878DA">
      <w:pPr>
        <w:pStyle w:val="normal0"/>
        <w:widowControl w:val="0"/>
        <w:pBdr>
          <w:top w:val="nil"/>
          <w:left w:val="nil"/>
          <w:bottom w:val="nil"/>
          <w:right w:val="nil"/>
          <w:between w:val="nil"/>
        </w:pBdr>
        <w:spacing w:before="46" w:line="35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An ideal money market is one where there are enormous number</w:t>
      </w:r>
      <w:r w:rsidR="00827DCA">
        <w:rPr>
          <w:rFonts w:asciiTheme="majorHAnsi" w:eastAsia="Times" w:hAnsiTheme="majorHAnsi" w:cstheme="majorHAnsi"/>
          <w:color w:val="000000"/>
          <w:sz w:val="32"/>
          <w:szCs w:val="32"/>
        </w:rPr>
        <w:t>s</w:t>
      </w:r>
      <w:r w:rsidRPr="00C274E6">
        <w:rPr>
          <w:rFonts w:asciiTheme="majorHAnsi" w:eastAsia="Times" w:hAnsiTheme="majorHAnsi" w:cstheme="majorHAnsi"/>
          <w:color w:val="000000"/>
          <w:sz w:val="32"/>
          <w:szCs w:val="32"/>
        </w:rPr>
        <w:t xml:space="preserve"> of participants. Larger is the number of participants greater is the depth of the market. It’s only the money market which solves the problem.</w:t>
      </w:r>
    </w:p>
    <w:p w:rsidR="000878DA" w:rsidRDefault="000878DA">
      <w:pPr>
        <w:pStyle w:val="normal0"/>
        <w:widowControl w:val="0"/>
        <w:pBdr>
          <w:top w:val="nil"/>
          <w:left w:val="nil"/>
          <w:bottom w:val="nil"/>
          <w:right w:val="nil"/>
          <w:between w:val="nil"/>
        </w:pBdr>
        <w:spacing w:line="344" w:lineRule="auto"/>
        <w:rPr>
          <w:rFonts w:asciiTheme="majorHAnsi" w:eastAsia="Calibri" w:hAnsiTheme="majorHAnsi" w:cstheme="majorHAnsi"/>
          <w:color w:val="7F7F7F"/>
          <w:sz w:val="32"/>
          <w:szCs w:val="32"/>
        </w:rPr>
      </w:pPr>
    </w:p>
    <w:p w:rsidR="000878DA" w:rsidRDefault="000878DA">
      <w:pPr>
        <w:pStyle w:val="normal0"/>
        <w:widowControl w:val="0"/>
        <w:pBdr>
          <w:top w:val="nil"/>
          <w:left w:val="nil"/>
          <w:bottom w:val="nil"/>
          <w:right w:val="nil"/>
          <w:between w:val="nil"/>
        </w:pBdr>
        <w:spacing w:line="344" w:lineRule="auto"/>
        <w:rPr>
          <w:rFonts w:asciiTheme="majorHAnsi" w:eastAsia="Calibri" w:hAnsiTheme="majorHAnsi" w:cstheme="majorHAnsi"/>
          <w:color w:val="7F7F7F"/>
          <w:sz w:val="32"/>
          <w:szCs w:val="32"/>
        </w:rPr>
      </w:pPr>
    </w:p>
    <w:p w:rsidR="004F1628" w:rsidRPr="00C274E6" w:rsidRDefault="00B9690D" w:rsidP="000878DA">
      <w:pPr>
        <w:pStyle w:val="normal0"/>
        <w:widowControl w:val="0"/>
        <w:pBdr>
          <w:top w:val="nil"/>
          <w:left w:val="nil"/>
          <w:bottom w:val="nil"/>
          <w:right w:val="nil"/>
          <w:between w:val="nil"/>
        </w:pBdr>
        <w:spacing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If the problem is that of cash out flow more tha</w:t>
      </w:r>
      <w:r w:rsidR="000878DA">
        <w:rPr>
          <w:rFonts w:asciiTheme="majorHAnsi" w:eastAsia="Times" w:hAnsiTheme="majorHAnsi" w:cstheme="majorHAnsi"/>
          <w:color w:val="000000"/>
          <w:sz w:val="32"/>
          <w:szCs w:val="32"/>
        </w:rPr>
        <w:t xml:space="preserve">n cash receipts, they go to the money </w:t>
      </w:r>
      <w:r w:rsidRPr="00C274E6">
        <w:rPr>
          <w:rFonts w:asciiTheme="majorHAnsi" w:eastAsia="Times" w:hAnsiTheme="majorHAnsi" w:cstheme="majorHAnsi"/>
          <w:color w:val="000000"/>
          <w:sz w:val="32"/>
          <w:szCs w:val="32"/>
        </w:rPr>
        <w:t>market looking for funds. If the problem is that of excess c</w:t>
      </w:r>
      <w:r w:rsidR="00C0208A">
        <w:rPr>
          <w:rFonts w:asciiTheme="majorHAnsi" w:eastAsia="Times" w:hAnsiTheme="majorHAnsi" w:cstheme="majorHAnsi"/>
          <w:color w:val="000000"/>
          <w:sz w:val="32"/>
          <w:szCs w:val="32"/>
        </w:rPr>
        <w:t>ash inflow, then the problem is</w:t>
      </w:r>
      <w:r w:rsidRPr="00C274E6">
        <w:rPr>
          <w:rFonts w:asciiTheme="majorHAnsi" w:eastAsia="Times" w:hAnsiTheme="majorHAnsi" w:cstheme="majorHAnsi"/>
          <w:color w:val="000000"/>
          <w:sz w:val="32"/>
          <w:szCs w:val="32"/>
        </w:rPr>
        <w:t xml:space="preserve"> again set off by money market for temporary fund </w:t>
      </w:r>
      <w:r w:rsidRPr="00C274E6">
        <w:rPr>
          <w:rFonts w:asciiTheme="majorHAnsi" w:eastAsia="Times" w:hAnsiTheme="majorHAnsi" w:cstheme="majorHAnsi"/>
          <w:color w:val="000000"/>
          <w:sz w:val="32"/>
          <w:szCs w:val="32"/>
        </w:rPr>
        <w:lastRenderedPageBreak/>
        <w:t>dep</w:t>
      </w:r>
      <w:r w:rsidR="00C0208A">
        <w:rPr>
          <w:rFonts w:asciiTheme="majorHAnsi" w:eastAsia="Times" w:hAnsiTheme="majorHAnsi" w:cstheme="majorHAnsi"/>
          <w:color w:val="000000"/>
          <w:sz w:val="32"/>
          <w:szCs w:val="32"/>
        </w:rPr>
        <w:t xml:space="preserve">loyment. Thus, it is the money </w:t>
      </w:r>
      <w:r w:rsidRPr="00C274E6">
        <w:rPr>
          <w:rFonts w:asciiTheme="majorHAnsi" w:eastAsia="Times" w:hAnsiTheme="majorHAnsi" w:cstheme="majorHAnsi"/>
          <w:color w:val="000000"/>
          <w:sz w:val="32"/>
          <w:szCs w:val="32"/>
        </w:rPr>
        <w:t>market which meets short-term requirements of bo</w:t>
      </w:r>
      <w:r w:rsidR="00C0208A">
        <w:rPr>
          <w:rFonts w:asciiTheme="majorHAnsi" w:eastAsia="Times" w:hAnsiTheme="majorHAnsi" w:cstheme="majorHAnsi"/>
          <w:color w:val="000000"/>
          <w:sz w:val="32"/>
          <w:szCs w:val="32"/>
        </w:rPr>
        <w:t>rrowers and provides profitable</w:t>
      </w:r>
      <w:r w:rsidRPr="00C274E6">
        <w:rPr>
          <w:rFonts w:asciiTheme="majorHAnsi" w:eastAsia="Times" w:hAnsiTheme="majorHAnsi" w:cstheme="majorHAnsi"/>
          <w:color w:val="000000"/>
          <w:sz w:val="32"/>
          <w:szCs w:val="32"/>
        </w:rPr>
        <w:t xml:space="preserve"> avenues to the lenders. </w:t>
      </w:r>
    </w:p>
    <w:p w:rsidR="004F1628" w:rsidRPr="00C274E6" w:rsidRDefault="00B9690D" w:rsidP="000878DA">
      <w:pPr>
        <w:pStyle w:val="normal0"/>
        <w:widowControl w:val="0"/>
        <w:pBdr>
          <w:top w:val="nil"/>
          <w:left w:val="nil"/>
          <w:bottom w:val="nil"/>
          <w:right w:val="nil"/>
          <w:between w:val="nil"/>
        </w:pBdr>
        <w:spacing w:before="47"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term money market is also known as a wholesa</w:t>
      </w:r>
      <w:r w:rsidR="000878DA">
        <w:rPr>
          <w:rFonts w:asciiTheme="majorHAnsi" w:eastAsia="Times" w:hAnsiTheme="majorHAnsi" w:cstheme="majorHAnsi"/>
          <w:color w:val="000000"/>
          <w:sz w:val="32"/>
          <w:szCs w:val="32"/>
        </w:rPr>
        <w:t>le market. The volume</w:t>
      </w:r>
      <w:r w:rsidR="00EB6CF6">
        <w:rPr>
          <w:rFonts w:asciiTheme="majorHAnsi" w:eastAsia="Times" w:hAnsiTheme="majorHAnsi" w:cstheme="majorHAnsi"/>
          <w:color w:val="000000"/>
          <w:sz w:val="32"/>
          <w:szCs w:val="32"/>
        </w:rPr>
        <w:t>s</w:t>
      </w:r>
      <w:r w:rsidR="000878DA">
        <w:rPr>
          <w:rFonts w:asciiTheme="majorHAnsi" w:eastAsia="Times" w:hAnsiTheme="majorHAnsi" w:cstheme="majorHAnsi"/>
          <w:color w:val="000000"/>
          <w:sz w:val="32"/>
          <w:szCs w:val="32"/>
        </w:rPr>
        <w:t xml:space="preserve"> of funds, </w:t>
      </w:r>
      <w:r w:rsidRPr="00C274E6">
        <w:rPr>
          <w:rFonts w:asciiTheme="majorHAnsi" w:eastAsia="Times" w:hAnsiTheme="majorHAnsi" w:cstheme="majorHAnsi"/>
          <w:color w:val="000000"/>
          <w:sz w:val="32"/>
          <w:szCs w:val="32"/>
        </w:rPr>
        <w:t>traded in the market, are very large. There are skil</w:t>
      </w:r>
      <w:r w:rsidR="00C0208A">
        <w:rPr>
          <w:rFonts w:asciiTheme="majorHAnsi" w:eastAsia="Times" w:hAnsiTheme="majorHAnsi" w:cstheme="majorHAnsi"/>
          <w:color w:val="000000"/>
          <w:sz w:val="32"/>
          <w:szCs w:val="32"/>
        </w:rPr>
        <w:t xml:space="preserve">led personnel to undertake the </w:t>
      </w:r>
      <w:r w:rsidRPr="00C274E6">
        <w:rPr>
          <w:rFonts w:asciiTheme="majorHAnsi" w:eastAsia="Times" w:hAnsiTheme="majorHAnsi" w:cstheme="majorHAnsi"/>
          <w:color w:val="000000"/>
          <w:sz w:val="32"/>
          <w:szCs w:val="32"/>
        </w:rPr>
        <w:t>transactions. Trading in the market is attend</w:t>
      </w:r>
      <w:r w:rsidR="000878DA">
        <w:rPr>
          <w:rFonts w:asciiTheme="majorHAnsi" w:eastAsia="Times" w:hAnsiTheme="majorHAnsi" w:cstheme="majorHAnsi"/>
          <w:color w:val="000000"/>
          <w:sz w:val="32"/>
          <w:szCs w:val="32"/>
        </w:rPr>
        <w:t>s</w:t>
      </w:r>
      <w:r w:rsidRPr="00C274E6">
        <w:rPr>
          <w:rFonts w:asciiTheme="majorHAnsi" w:eastAsia="Times" w:hAnsiTheme="majorHAnsi" w:cstheme="majorHAnsi"/>
          <w:color w:val="000000"/>
          <w:sz w:val="32"/>
          <w:szCs w:val="32"/>
        </w:rPr>
        <w:t xml:space="preserve"> beyond th</w:t>
      </w:r>
      <w:r w:rsidR="00C0208A">
        <w:rPr>
          <w:rFonts w:asciiTheme="majorHAnsi" w:eastAsia="Times" w:hAnsiTheme="majorHAnsi" w:cstheme="majorHAnsi"/>
          <w:color w:val="000000"/>
          <w:sz w:val="32"/>
          <w:szCs w:val="32"/>
        </w:rPr>
        <w:t>e telephone followed by written</w:t>
      </w:r>
      <w:r w:rsidRPr="00C274E6">
        <w:rPr>
          <w:rFonts w:asciiTheme="majorHAnsi" w:eastAsia="Times" w:hAnsiTheme="majorHAnsi" w:cstheme="majorHAnsi"/>
          <w:color w:val="000000"/>
          <w:sz w:val="32"/>
          <w:szCs w:val="32"/>
        </w:rPr>
        <w:t xml:space="preserve"> confirmation from both the borrowers and lenders. </w:t>
      </w:r>
    </w:p>
    <w:p w:rsidR="00C0208A" w:rsidRDefault="00B9690D" w:rsidP="000878DA">
      <w:pPr>
        <w:pStyle w:val="normal0"/>
        <w:widowControl w:val="0"/>
        <w:pBdr>
          <w:top w:val="nil"/>
          <w:left w:val="nil"/>
          <w:bottom w:val="nil"/>
          <w:right w:val="nil"/>
          <w:between w:val="nil"/>
        </w:pBdr>
        <w:spacing w:before="47" w:line="36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Depending on supply of funds, Indian Money Market is divided into two markets:</w:t>
      </w:r>
      <w:r w:rsidR="00C0208A">
        <w:rPr>
          <w:rFonts w:asciiTheme="majorHAnsi" w:eastAsia="Times" w:hAnsiTheme="majorHAnsi" w:cstheme="majorHAnsi"/>
          <w:color w:val="000000"/>
          <w:sz w:val="32"/>
          <w:szCs w:val="32"/>
        </w:rPr>
        <w:t xml:space="preserve"> </w:t>
      </w:r>
    </w:p>
    <w:p w:rsidR="000878DA" w:rsidRDefault="000878DA">
      <w:pPr>
        <w:pStyle w:val="normal0"/>
        <w:widowControl w:val="0"/>
        <w:pBdr>
          <w:top w:val="nil"/>
          <w:left w:val="nil"/>
          <w:bottom w:val="nil"/>
          <w:right w:val="nil"/>
          <w:between w:val="nil"/>
        </w:pBdr>
        <w:spacing w:before="47" w:line="363" w:lineRule="auto"/>
        <w:rPr>
          <w:rFonts w:asciiTheme="majorHAnsi" w:eastAsia="Times" w:hAnsiTheme="majorHAnsi" w:cstheme="majorHAnsi"/>
          <w:color w:val="000000"/>
          <w:sz w:val="32"/>
          <w:szCs w:val="32"/>
        </w:rPr>
      </w:pPr>
    </w:p>
    <w:p w:rsidR="004F1628" w:rsidRPr="00C274E6" w:rsidRDefault="00B9690D">
      <w:pPr>
        <w:pStyle w:val="normal0"/>
        <w:widowControl w:val="0"/>
        <w:pBdr>
          <w:top w:val="nil"/>
          <w:left w:val="nil"/>
          <w:bottom w:val="nil"/>
          <w:right w:val="nil"/>
          <w:between w:val="nil"/>
        </w:pBdr>
        <w:spacing w:before="47" w:line="36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 The organized money markets </w:t>
      </w:r>
    </w:p>
    <w:p w:rsidR="000878DA" w:rsidRDefault="000878DA">
      <w:pPr>
        <w:pStyle w:val="normal0"/>
        <w:widowControl w:val="0"/>
        <w:pBdr>
          <w:top w:val="nil"/>
          <w:left w:val="nil"/>
          <w:bottom w:val="nil"/>
          <w:right w:val="nil"/>
          <w:between w:val="nil"/>
        </w:pBdr>
        <w:spacing w:before="28" w:line="199" w:lineRule="auto"/>
        <w:rPr>
          <w:rFonts w:asciiTheme="majorHAnsi" w:eastAsia="Times" w:hAnsiTheme="majorHAnsi" w:cstheme="majorHAnsi"/>
          <w:color w:val="000000"/>
          <w:sz w:val="32"/>
          <w:szCs w:val="32"/>
        </w:rPr>
      </w:pPr>
    </w:p>
    <w:p w:rsidR="004F1628" w:rsidRPr="00C274E6" w:rsidRDefault="00B9690D">
      <w:pPr>
        <w:pStyle w:val="normal0"/>
        <w:widowControl w:val="0"/>
        <w:pBdr>
          <w:top w:val="nil"/>
          <w:left w:val="nil"/>
          <w:bottom w:val="nil"/>
          <w:right w:val="nil"/>
          <w:between w:val="nil"/>
        </w:pBdr>
        <w:spacing w:before="28"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 The unorganized money markets. </w:t>
      </w:r>
    </w:p>
    <w:p w:rsidR="000878DA" w:rsidRDefault="000878DA">
      <w:pPr>
        <w:pStyle w:val="normal0"/>
        <w:widowControl w:val="0"/>
        <w:pBdr>
          <w:top w:val="nil"/>
          <w:left w:val="nil"/>
          <w:bottom w:val="nil"/>
          <w:right w:val="nil"/>
          <w:between w:val="nil"/>
        </w:pBdr>
        <w:spacing w:before="151" w:line="345" w:lineRule="auto"/>
        <w:rPr>
          <w:rFonts w:asciiTheme="majorHAnsi" w:eastAsia="Times" w:hAnsiTheme="majorHAnsi" w:cstheme="majorHAnsi"/>
          <w:color w:val="000000"/>
          <w:sz w:val="32"/>
          <w:szCs w:val="32"/>
        </w:rPr>
      </w:pPr>
    </w:p>
    <w:p w:rsidR="00C0208A" w:rsidRDefault="00B9690D" w:rsidP="000878DA">
      <w:pPr>
        <w:pStyle w:val="normal0"/>
        <w:widowControl w:val="0"/>
        <w:pBdr>
          <w:top w:val="nil"/>
          <w:left w:val="nil"/>
          <w:bottom w:val="nil"/>
          <w:right w:val="nil"/>
          <w:between w:val="nil"/>
        </w:pBdr>
        <w:spacing w:before="151"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participants in the organized money market are th</w:t>
      </w:r>
      <w:r w:rsidR="00C0208A">
        <w:rPr>
          <w:rFonts w:asciiTheme="majorHAnsi" w:eastAsia="Times" w:hAnsiTheme="majorHAnsi" w:cstheme="majorHAnsi"/>
          <w:color w:val="000000"/>
          <w:sz w:val="32"/>
          <w:szCs w:val="32"/>
        </w:rPr>
        <w:t xml:space="preserve">e Reserve Bank of India (RBI), </w:t>
      </w:r>
      <w:r w:rsidRPr="00C274E6">
        <w:rPr>
          <w:rFonts w:asciiTheme="majorHAnsi" w:eastAsia="Times" w:hAnsiTheme="majorHAnsi" w:cstheme="majorHAnsi"/>
          <w:color w:val="000000"/>
          <w:sz w:val="32"/>
          <w:szCs w:val="32"/>
        </w:rPr>
        <w:t>Commercial Banks, Co-operative Banks, Unit Trust</w:t>
      </w:r>
      <w:r w:rsidR="00C0208A">
        <w:rPr>
          <w:rFonts w:asciiTheme="majorHAnsi" w:eastAsia="Times" w:hAnsiTheme="majorHAnsi" w:cstheme="majorHAnsi"/>
          <w:color w:val="000000"/>
          <w:sz w:val="32"/>
          <w:szCs w:val="32"/>
        </w:rPr>
        <w:t xml:space="preserve"> of India (UTI), Life Insurance</w:t>
      </w:r>
      <w:r w:rsidRPr="00C274E6">
        <w:rPr>
          <w:rFonts w:asciiTheme="majorHAnsi" w:eastAsia="Times" w:hAnsiTheme="majorHAnsi" w:cstheme="majorHAnsi"/>
          <w:color w:val="000000"/>
          <w:sz w:val="32"/>
          <w:szCs w:val="32"/>
        </w:rPr>
        <w:t xml:space="preserve"> Corporation of </w:t>
      </w:r>
      <w:r w:rsidRPr="00C274E6">
        <w:rPr>
          <w:rFonts w:asciiTheme="majorHAnsi" w:eastAsia="Times" w:hAnsiTheme="majorHAnsi" w:cstheme="majorHAnsi"/>
          <w:b/>
          <w:color w:val="000000"/>
          <w:sz w:val="32"/>
          <w:szCs w:val="32"/>
        </w:rPr>
        <w:t xml:space="preserve">India </w:t>
      </w:r>
      <w:r w:rsidR="000878DA">
        <w:rPr>
          <w:rFonts w:asciiTheme="majorHAnsi" w:eastAsia="Times" w:hAnsiTheme="majorHAnsi" w:cstheme="majorHAnsi"/>
          <w:color w:val="000000"/>
          <w:sz w:val="32"/>
          <w:szCs w:val="32"/>
        </w:rPr>
        <w:t xml:space="preserve">(LIC), </w:t>
      </w:r>
      <w:r w:rsidRPr="00C274E6">
        <w:rPr>
          <w:rFonts w:asciiTheme="majorHAnsi" w:eastAsia="Times" w:hAnsiTheme="majorHAnsi" w:cstheme="majorHAnsi"/>
          <w:color w:val="000000"/>
          <w:sz w:val="32"/>
          <w:szCs w:val="32"/>
        </w:rPr>
        <w:t>General Insurance Comp</w:t>
      </w:r>
      <w:r w:rsidR="000878DA">
        <w:rPr>
          <w:rFonts w:asciiTheme="majorHAnsi" w:eastAsia="Times" w:hAnsiTheme="majorHAnsi" w:cstheme="majorHAnsi"/>
          <w:color w:val="000000"/>
          <w:sz w:val="32"/>
          <w:szCs w:val="32"/>
        </w:rPr>
        <w:t>any (GIC). Discount and Finance</w:t>
      </w:r>
      <w:r w:rsidRPr="00C274E6">
        <w:rPr>
          <w:rFonts w:asciiTheme="majorHAnsi" w:eastAsia="Times" w:hAnsiTheme="majorHAnsi" w:cstheme="majorHAnsi"/>
          <w:color w:val="000000"/>
          <w:sz w:val="32"/>
          <w:szCs w:val="32"/>
        </w:rPr>
        <w:t xml:space="preserve"> House of India (DF HI), Industrial Development Bank of</w:t>
      </w:r>
      <w:r w:rsidR="000878DA">
        <w:rPr>
          <w:rFonts w:asciiTheme="majorHAnsi" w:eastAsia="Times" w:hAnsiTheme="majorHAnsi" w:cstheme="majorHAnsi"/>
          <w:color w:val="000000"/>
          <w:sz w:val="32"/>
          <w:szCs w:val="32"/>
        </w:rPr>
        <w:t xml:space="preserve"> India (IDBI), National Bank of</w:t>
      </w:r>
      <w:r w:rsidRPr="00C274E6">
        <w:rPr>
          <w:rFonts w:asciiTheme="majorHAnsi" w:eastAsia="Times" w:hAnsiTheme="majorHAnsi" w:cstheme="majorHAnsi"/>
          <w:color w:val="000000"/>
          <w:sz w:val="32"/>
          <w:szCs w:val="32"/>
        </w:rPr>
        <w:t xml:space="preserve"> Agriculture and Rural Development (NABARD), </w:t>
      </w:r>
    </w:p>
    <w:p w:rsidR="000878DA" w:rsidRDefault="000878DA" w:rsidP="00C0208A">
      <w:pPr>
        <w:pStyle w:val="normal0"/>
        <w:widowControl w:val="0"/>
        <w:pBdr>
          <w:top w:val="nil"/>
          <w:left w:val="nil"/>
          <w:bottom w:val="nil"/>
          <w:right w:val="nil"/>
          <w:between w:val="nil"/>
        </w:pBdr>
        <w:spacing w:before="151" w:line="345" w:lineRule="auto"/>
        <w:rPr>
          <w:rFonts w:asciiTheme="majorHAnsi" w:eastAsia="Times" w:hAnsiTheme="majorHAnsi" w:cstheme="majorHAnsi"/>
          <w:color w:val="000000"/>
          <w:sz w:val="32"/>
          <w:szCs w:val="32"/>
        </w:rPr>
      </w:pPr>
    </w:p>
    <w:p w:rsidR="004F1628" w:rsidRPr="00C0208A" w:rsidRDefault="00C0208A" w:rsidP="000878DA">
      <w:pPr>
        <w:pStyle w:val="normal0"/>
        <w:widowControl w:val="0"/>
        <w:pBdr>
          <w:top w:val="nil"/>
          <w:left w:val="nil"/>
          <w:bottom w:val="nil"/>
          <w:right w:val="nil"/>
          <w:between w:val="nil"/>
        </w:pBdr>
        <w:spacing w:before="151" w:line="345"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Industrial Credit Investment</w:t>
      </w:r>
      <w:r w:rsidR="00EB6CF6">
        <w:rPr>
          <w:rFonts w:asciiTheme="majorHAnsi" w:eastAsia="Times" w:hAnsiTheme="majorHAnsi" w:cstheme="majorHAnsi"/>
          <w:color w:val="000000"/>
          <w:sz w:val="32"/>
          <w:szCs w:val="32"/>
        </w:rPr>
        <w:t xml:space="preserve"> Corporation of India (ICICI), c</w:t>
      </w:r>
      <w:r w:rsidR="00B9690D" w:rsidRPr="00C274E6">
        <w:rPr>
          <w:rFonts w:asciiTheme="majorHAnsi" w:eastAsia="Times" w:hAnsiTheme="majorHAnsi" w:cstheme="majorHAnsi"/>
          <w:color w:val="000000"/>
          <w:sz w:val="32"/>
          <w:szCs w:val="32"/>
        </w:rPr>
        <w:t xml:space="preserve">orporate </w:t>
      </w:r>
      <w:r w:rsidR="000878DA">
        <w:rPr>
          <w:rFonts w:asciiTheme="majorHAnsi" w:eastAsia="Times" w:hAnsiTheme="majorHAnsi" w:cstheme="majorHAnsi"/>
          <w:color w:val="000000"/>
          <w:sz w:val="32"/>
          <w:szCs w:val="32"/>
        </w:rPr>
        <w:t>bodies</w:t>
      </w:r>
      <w:r w:rsidR="00B9690D" w:rsidRPr="00C274E6">
        <w:rPr>
          <w:rFonts w:asciiTheme="majorHAnsi" w:eastAsia="Times" w:hAnsiTheme="majorHAnsi" w:cstheme="majorHAnsi"/>
          <w:color w:val="000000"/>
          <w:sz w:val="32"/>
          <w:szCs w:val="32"/>
        </w:rPr>
        <w:t xml:space="preserve"> Th</w:t>
      </w:r>
      <w:r>
        <w:rPr>
          <w:rFonts w:asciiTheme="majorHAnsi" w:eastAsia="Times" w:hAnsiTheme="majorHAnsi" w:cstheme="majorHAnsi"/>
          <w:color w:val="000000"/>
          <w:sz w:val="32"/>
          <w:szCs w:val="32"/>
        </w:rPr>
        <w:t xml:space="preserve">e RBI has close links with money </w:t>
      </w:r>
      <w:r w:rsidR="00B9690D" w:rsidRPr="00C274E6">
        <w:rPr>
          <w:rFonts w:asciiTheme="majorHAnsi" w:eastAsia="Times" w:hAnsiTheme="majorHAnsi" w:cstheme="majorHAnsi"/>
          <w:color w:val="000000"/>
          <w:sz w:val="32"/>
          <w:szCs w:val="32"/>
        </w:rPr>
        <w:t>market and it can justly be regarded as an important con</w:t>
      </w:r>
      <w:r w:rsidR="000878DA">
        <w:rPr>
          <w:rFonts w:asciiTheme="majorHAnsi" w:eastAsia="Times" w:hAnsiTheme="majorHAnsi" w:cstheme="majorHAnsi"/>
          <w:color w:val="000000"/>
          <w:sz w:val="32"/>
          <w:szCs w:val="32"/>
        </w:rPr>
        <w:t xml:space="preserve">stituent of money market as it </w:t>
      </w:r>
      <w:r w:rsidR="00B9690D" w:rsidRPr="00C274E6">
        <w:rPr>
          <w:rFonts w:asciiTheme="majorHAnsi" w:eastAsia="Times" w:hAnsiTheme="majorHAnsi" w:cstheme="majorHAnsi"/>
          <w:color w:val="000000"/>
          <w:sz w:val="32"/>
          <w:szCs w:val="32"/>
        </w:rPr>
        <w:t xml:space="preserve">plays the vital role of controlling </w:t>
      </w:r>
      <w:r w:rsidR="00B9690D" w:rsidRPr="00C274E6">
        <w:rPr>
          <w:rFonts w:asciiTheme="majorHAnsi" w:eastAsia="Times" w:hAnsiTheme="majorHAnsi" w:cstheme="majorHAnsi"/>
          <w:color w:val="000000"/>
          <w:sz w:val="32"/>
          <w:szCs w:val="32"/>
        </w:rPr>
        <w:lastRenderedPageBreak/>
        <w:t xml:space="preserve">the flow of currency and credit in the market. </w:t>
      </w:r>
      <w:r w:rsidR="00B9690D" w:rsidRPr="00C274E6">
        <w:rPr>
          <w:rFonts w:asciiTheme="majorHAnsi" w:eastAsia="Times" w:hAnsiTheme="majorHAnsi" w:cstheme="majorHAnsi"/>
          <w:color w:val="000000"/>
          <w:sz w:val="32"/>
          <w:szCs w:val="32"/>
          <w:u w:val="single"/>
        </w:rPr>
        <w:t xml:space="preserve">The unorganized sector </w:t>
      </w:r>
      <w:r w:rsidR="00B9690D" w:rsidRPr="00C274E6">
        <w:rPr>
          <w:rFonts w:asciiTheme="majorHAnsi" w:eastAsia="Times" w:hAnsiTheme="majorHAnsi" w:cstheme="majorHAnsi"/>
          <w:color w:val="000000"/>
          <w:sz w:val="32"/>
          <w:szCs w:val="32"/>
        </w:rPr>
        <w:t>consists of indigenous bankers w</w:t>
      </w:r>
      <w:r>
        <w:rPr>
          <w:rFonts w:asciiTheme="majorHAnsi" w:eastAsia="Times" w:hAnsiTheme="majorHAnsi" w:cstheme="majorHAnsi"/>
          <w:color w:val="000000"/>
          <w:sz w:val="32"/>
          <w:szCs w:val="32"/>
        </w:rPr>
        <w:t xml:space="preserve">ho engage the banking business </w:t>
      </w:r>
      <w:r w:rsidR="00B9690D" w:rsidRPr="00C274E6">
        <w:rPr>
          <w:rFonts w:asciiTheme="majorHAnsi" w:eastAsia="Times" w:hAnsiTheme="majorHAnsi" w:cstheme="majorHAnsi"/>
          <w:color w:val="000000"/>
          <w:sz w:val="32"/>
          <w:szCs w:val="32"/>
        </w:rPr>
        <w:t>traditional lines. Indigenous bankers follow their own rules of banking and finance.  Attempts have been made by RBI to bring them u</w:t>
      </w:r>
      <w:r>
        <w:rPr>
          <w:rFonts w:asciiTheme="majorHAnsi" w:eastAsia="Times" w:hAnsiTheme="majorHAnsi" w:cstheme="majorHAnsi"/>
          <w:color w:val="000000"/>
          <w:sz w:val="32"/>
          <w:szCs w:val="32"/>
        </w:rPr>
        <w:t xml:space="preserve">nder the organized market. But </w:t>
      </w:r>
      <w:r w:rsidR="00B9690D" w:rsidRPr="00C274E6">
        <w:rPr>
          <w:rFonts w:asciiTheme="majorHAnsi" w:eastAsia="Times" w:hAnsiTheme="majorHAnsi" w:cstheme="majorHAnsi"/>
          <w:color w:val="000000"/>
          <w:sz w:val="32"/>
          <w:szCs w:val="32"/>
        </w:rPr>
        <w:t>indigenous bankers as an aggregate not accepted the conditions prescribed by RBI. The instruments in the money market are call money’, Tre</w:t>
      </w:r>
      <w:r>
        <w:rPr>
          <w:rFonts w:asciiTheme="majorHAnsi" w:eastAsia="Times" w:hAnsiTheme="majorHAnsi" w:cstheme="majorHAnsi"/>
          <w:color w:val="000000"/>
          <w:sz w:val="32"/>
          <w:szCs w:val="32"/>
        </w:rPr>
        <w:t xml:space="preserve">asury Bills, Commercial Bills, </w:t>
      </w:r>
      <w:r w:rsidR="00B9690D" w:rsidRPr="00C274E6">
        <w:rPr>
          <w:rFonts w:asciiTheme="majorHAnsi" w:eastAsia="Times" w:hAnsiTheme="majorHAnsi" w:cstheme="majorHAnsi"/>
          <w:color w:val="000000"/>
          <w:sz w:val="32"/>
          <w:szCs w:val="32"/>
        </w:rPr>
        <w:t xml:space="preserve">Commercial Paper, Certificate of Deposits, Interbank Participation. </w:t>
      </w:r>
    </w:p>
    <w:p w:rsidR="00C0208A" w:rsidRDefault="00C0208A" w:rsidP="000878DA">
      <w:pPr>
        <w:pStyle w:val="normal0"/>
        <w:widowControl w:val="0"/>
        <w:pBdr>
          <w:top w:val="nil"/>
          <w:left w:val="nil"/>
          <w:bottom w:val="nil"/>
          <w:right w:val="nil"/>
          <w:between w:val="nil"/>
        </w:pBdr>
        <w:spacing w:before="157" w:line="199"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(a) The primary market.</w:t>
      </w:r>
    </w:p>
    <w:p w:rsidR="004F1628" w:rsidRPr="00C274E6" w:rsidRDefault="00C0208A">
      <w:pPr>
        <w:pStyle w:val="normal0"/>
        <w:widowControl w:val="0"/>
        <w:pBdr>
          <w:top w:val="nil"/>
          <w:left w:val="nil"/>
          <w:bottom w:val="nil"/>
          <w:right w:val="nil"/>
          <w:between w:val="nil"/>
        </w:pBdr>
        <w:spacing w:before="151" w:line="199" w:lineRule="auto"/>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(b) T</w:t>
      </w:r>
      <w:r w:rsidR="00B9690D" w:rsidRPr="00C274E6">
        <w:rPr>
          <w:rFonts w:asciiTheme="majorHAnsi" w:eastAsia="Times" w:hAnsiTheme="majorHAnsi" w:cstheme="majorHAnsi"/>
          <w:color w:val="000000"/>
          <w:sz w:val="32"/>
          <w:szCs w:val="32"/>
        </w:rPr>
        <w:t xml:space="preserve">he secondary market. </w:t>
      </w:r>
    </w:p>
    <w:p w:rsidR="004F1628" w:rsidRDefault="00B9690D" w:rsidP="006D5090">
      <w:pPr>
        <w:pStyle w:val="normal0"/>
        <w:widowControl w:val="0"/>
        <w:pBdr>
          <w:top w:val="nil"/>
          <w:left w:val="nil"/>
          <w:bottom w:val="nil"/>
          <w:right w:val="nil"/>
          <w:between w:val="nil"/>
        </w:pBdr>
        <w:tabs>
          <w:tab w:val="left" w:pos="7770"/>
        </w:tabs>
        <w:spacing w:before="601" w:line="199" w:lineRule="auto"/>
        <w:rPr>
          <w:rFonts w:asciiTheme="majorHAnsi" w:eastAsia="Times" w:hAnsiTheme="majorHAnsi" w:cstheme="majorHAnsi"/>
          <w:color w:val="000000"/>
          <w:sz w:val="32"/>
          <w:szCs w:val="32"/>
        </w:rPr>
      </w:pPr>
      <w:r w:rsidRPr="00C274E6">
        <w:rPr>
          <w:rFonts w:asciiTheme="majorHAnsi" w:eastAsia="Times" w:hAnsiTheme="majorHAnsi" w:cstheme="majorHAnsi"/>
          <w:noProof/>
          <w:color w:val="000000"/>
          <w:sz w:val="32"/>
          <w:szCs w:val="32"/>
        </w:rPr>
        <w:drawing>
          <wp:inline distT="19050" distB="19050" distL="19050" distR="19050">
            <wp:extent cx="7048500" cy="2847975"/>
            <wp:effectExtent l="1905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7046558" cy="2847190"/>
                    </a:xfrm>
                    <a:prstGeom prst="rect">
                      <a:avLst/>
                    </a:prstGeom>
                    <a:ln/>
                  </pic:spPr>
                </pic:pic>
              </a:graphicData>
            </a:graphic>
          </wp:inline>
        </w:drawing>
      </w:r>
      <w:r w:rsidR="006D5090">
        <w:rPr>
          <w:rFonts w:asciiTheme="majorHAnsi" w:eastAsia="Times" w:hAnsiTheme="majorHAnsi" w:cstheme="majorHAnsi"/>
          <w:color w:val="000000"/>
          <w:sz w:val="32"/>
          <w:szCs w:val="32"/>
        </w:rPr>
        <w:tab/>
      </w:r>
    </w:p>
    <w:p w:rsidR="000878DA" w:rsidRDefault="000878DA">
      <w:pPr>
        <w:pStyle w:val="normal0"/>
        <w:widowControl w:val="0"/>
        <w:pBdr>
          <w:top w:val="nil"/>
          <w:left w:val="nil"/>
          <w:bottom w:val="nil"/>
          <w:right w:val="nil"/>
          <w:between w:val="nil"/>
        </w:pBdr>
        <w:spacing w:line="336" w:lineRule="auto"/>
        <w:rPr>
          <w:rFonts w:asciiTheme="majorHAnsi" w:eastAsia="Times" w:hAnsiTheme="majorHAnsi" w:cstheme="majorHAnsi"/>
          <w:color w:val="000000"/>
          <w:sz w:val="32"/>
          <w:szCs w:val="32"/>
        </w:rPr>
      </w:pPr>
    </w:p>
    <w:p w:rsidR="004F1628" w:rsidRPr="00C274E6" w:rsidRDefault="00B9690D" w:rsidP="000878DA">
      <w:pPr>
        <w:pStyle w:val="normal0"/>
        <w:widowControl w:val="0"/>
        <w:pBdr>
          <w:top w:val="nil"/>
          <w:left w:val="nil"/>
          <w:bottom w:val="nil"/>
          <w:right w:val="nil"/>
          <w:between w:val="nil"/>
        </w:pBdr>
        <w:spacing w:line="336"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In order to enable the small investors to get acce</w:t>
      </w:r>
      <w:r w:rsidR="006D5090">
        <w:rPr>
          <w:rFonts w:asciiTheme="majorHAnsi" w:eastAsia="Times" w:hAnsiTheme="majorHAnsi" w:cstheme="majorHAnsi"/>
          <w:color w:val="000000"/>
          <w:sz w:val="32"/>
          <w:szCs w:val="32"/>
        </w:rPr>
        <w:t>ss to the money market so as to</w:t>
      </w:r>
      <w:r w:rsidRPr="00C274E6">
        <w:rPr>
          <w:rFonts w:asciiTheme="majorHAnsi" w:eastAsia="Times" w:hAnsiTheme="majorHAnsi" w:cstheme="majorHAnsi"/>
          <w:color w:val="000000"/>
          <w:sz w:val="32"/>
          <w:szCs w:val="32"/>
        </w:rPr>
        <w:t xml:space="preserve"> benefit from its yields, the Reserve Bank of India </w:t>
      </w:r>
      <w:r w:rsidR="006D5090">
        <w:rPr>
          <w:rFonts w:asciiTheme="majorHAnsi" w:eastAsia="Times" w:hAnsiTheme="majorHAnsi" w:cstheme="majorHAnsi"/>
          <w:color w:val="000000"/>
          <w:sz w:val="32"/>
          <w:szCs w:val="32"/>
        </w:rPr>
        <w:t xml:space="preserve">has issued broad guidelines to </w:t>
      </w:r>
      <w:r w:rsidRPr="00C274E6">
        <w:rPr>
          <w:rFonts w:asciiTheme="majorHAnsi" w:eastAsia="Times" w:hAnsiTheme="majorHAnsi" w:cstheme="majorHAnsi"/>
          <w:color w:val="000000"/>
          <w:sz w:val="32"/>
          <w:szCs w:val="32"/>
        </w:rPr>
        <w:t xml:space="preserve">allow banks and the subsidiaries to set up Money Market Mutual Funds </w:t>
      </w:r>
      <w:r w:rsidRPr="00C274E6">
        <w:rPr>
          <w:rFonts w:asciiTheme="majorHAnsi" w:eastAsia="Times" w:hAnsiTheme="majorHAnsi" w:cstheme="majorHAnsi"/>
          <w:color w:val="000000"/>
          <w:sz w:val="32"/>
          <w:szCs w:val="32"/>
        </w:rPr>
        <w:lastRenderedPageBreak/>
        <w:t>(MMM</w:t>
      </w:r>
      <w:r w:rsidR="006D5090">
        <w:rPr>
          <w:rFonts w:asciiTheme="majorHAnsi" w:eastAsia="Times" w:hAnsiTheme="majorHAnsi" w:cstheme="majorHAnsi"/>
          <w:color w:val="000000"/>
          <w:sz w:val="32"/>
          <w:szCs w:val="32"/>
        </w:rPr>
        <w:t>F)</w:t>
      </w:r>
      <w:r w:rsidRPr="00C274E6">
        <w:rPr>
          <w:rFonts w:asciiTheme="majorHAnsi" w:eastAsia="Times" w:hAnsiTheme="majorHAnsi" w:cstheme="majorHAnsi"/>
          <w:color w:val="000000"/>
          <w:sz w:val="32"/>
          <w:szCs w:val="32"/>
        </w:rPr>
        <w:t xml:space="preserve"> similar to mutual funds for stock market. MMMFs po</w:t>
      </w:r>
      <w:r w:rsidR="00EB6CF6">
        <w:rPr>
          <w:rFonts w:asciiTheme="majorHAnsi" w:eastAsia="Times" w:hAnsiTheme="majorHAnsi" w:cstheme="majorHAnsi"/>
          <w:color w:val="000000"/>
          <w:sz w:val="32"/>
          <w:szCs w:val="32"/>
        </w:rPr>
        <w:t>ol the investor</w:t>
      </w:r>
      <w:r w:rsidR="006D5090">
        <w:rPr>
          <w:rFonts w:asciiTheme="majorHAnsi" w:eastAsia="Times" w:hAnsiTheme="majorHAnsi" w:cstheme="majorHAnsi"/>
          <w:color w:val="000000"/>
          <w:sz w:val="32"/>
          <w:szCs w:val="32"/>
        </w:rPr>
        <w:t xml:space="preserve"> funds through </w:t>
      </w:r>
      <w:r w:rsidRPr="00C274E6">
        <w:rPr>
          <w:rFonts w:asciiTheme="majorHAnsi" w:eastAsia="Times" w:hAnsiTheme="majorHAnsi" w:cstheme="majorHAnsi"/>
          <w:color w:val="000000"/>
          <w:sz w:val="32"/>
          <w:szCs w:val="32"/>
        </w:rPr>
        <w:t xml:space="preserve">MMMF Unit/deposit account and invest this fund in money market instruments. </w:t>
      </w:r>
    </w:p>
    <w:p w:rsidR="004F1628" w:rsidRPr="00C274E6" w:rsidRDefault="00B9690D" w:rsidP="000878DA">
      <w:pPr>
        <w:pStyle w:val="normal0"/>
        <w:widowControl w:val="0"/>
        <w:pBdr>
          <w:top w:val="nil"/>
          <w:left w:val="nil"/>
          <w:bottom w:val="nil"/>
          <w:right w:val="nil"/>
          <w:between w:val="nil"/>
        </w:pBdr>
        <w:spacing w:before="51" w:line="33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With the liberalization and deregulation process initia</w:t>
      </w:r>
      <w:r w:rsidR="006D5090">
        <w:rPr>
          <w:rFonts w:asciiTheme="majorHAnsi" w:eastAsia="Times" w:hAnsiTheme="majorHAnsi" w:cstheme="majorHAnsi"/>
          <w:color w:val="000000"/>
          <w:sz w:val="32"/>
          <w:szCs w:val="32"/>
        </w:rPr>
        <w:t>ted by RBI, several innovations</w:t>
      </w:r>
      <w:r w:rsidRPr="00C274E6">
        <w:rPr>
          <w:rFonts w:asciiTheme="majorHAnsi" w:eastAsia="Times" w:hAnsiTheme="majorHAnsi" w:cstheme="majorHAnsi"/>
          <w:color w:val="000000"/>
          <w:sz w:val="32"/>
          <w:szCs w:val="32"/>
        </w:rPr>
        <w:t xml:space="preserve"> have been introduced. But even then, the money market is not free from the following rigidities: </w:t>
      </w:r>
    </w:p>
    <w:p w:rsidR="004F1628" w:rsidRPr="00C274E6" w:rsidRDefault="00B9690D" w:rsidP="000878DA">
      <w:pPr>
        <w:pStyle w:val="normal0"/>
        <w:widowControl w:val="0"/>
        <w:pBdr>
          <w:top w:val="nil"/>
          <w:left w:val="nil"/>
          <w:bottom w:val="nil"/>
          <w:right w:val="nil"/>
          <w:between w:val="nil"/>
        </w:pBdr>
        <w:spacing w:before="351" w:line="199" w:lineRule="auto"/>
        <w:jc w:val="both"/>
        <w:rPr>
          <w:rFonts w:asciiTheme="majorHAnsi" w:eastAsia="Times" w:hAnsiTheme="majorHAnsi" w:cstheme="majorHAnsi"/>
          <w:b/>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Absence of </w:t>
      </w:r>
      <w:r w:rsidRPr="00C274E6">
        <w:rPr>
          <w:rFonts w:asciiTheme="majorHAnsi" w:eastAsia="Times" w:hAnsiTheme="majorHAnsi" w:cstheme="majorHAnsi"/>
          <w:b/>
          <w:color w:val="000000"/>
          <w:sz w:val="32"/>
          <w:szCs w:val="32"/>
        </w:rPr>
        <w:t xml:space="preserve">integration </w:t>
      </w:r>
    </w:p>
    <w:p w:rsidR="004F1628" w:rsidRPr="00C274E6" w:rsidRDefault="00B9690D" w:rsidP="000878DA">
      <w:pPr>
        <w:pStyle w:val="normal0"/>
        <w:widowControl w:val="0"/>
        <w:pBdr>
          <w:top w:val="nil"/>
          <w:left w:val="nil"/>
          <w:bottom w:val="nil"/>
          <w:right w:val="nil"/>
          <w:between w:val="nil"/>
        </w:pBdr>
        <w:spacing w:before="577"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Disparity of interest rates in different center </w:t>
      </w:r>
    </w:p>
    <w:p w:rsidR="004F1628" w:rsidRPr="00C274E6" w:rsidRDefault="00B9690D" w:rsidP="000878DA">
      <w:pPr>
        <w:pStyle w:val="normal0"/>
        <w:widowControl w:val="0"/>
        <w:pBdr>
          <w:top w:val="nil"/>
          <w:left w:val="nil"/>
          <w:bottom w:val="nil"/>
          <w:right w:val="nil"/>
          <w:between w:val="nil"/>
        </w:pBdr>
        <w:spacing w:before="577"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Resistance of the unorganized money market </w:t>
      </w:r>
    </w:p>
    <w:p w:rsidR="004F1628" w:rsidRPr="00C274E6" w:rsidRDefault="00B9690D" w:rsidP="000878DA">
      <w:pPr>
        <w:pStyle w:val="normal0"/>
        <w:widowControl w:val="0"/>
        <w:pBdr>
          <w:top w:val="nil"/>
          <w:left w:val="nil"/>
          <w:bottom w:val="nil"/>
          <w:right w:val="nil"/>
          <w:between w:val="nil"/>
        </w:pBdr>
        <w:spacing w:before="581"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High volatility </w:t>
      </w:r>
    </w:p>
    <w:p w:rsidR="004F1628" w:rsidRPr="00C274E6" w:rsidRDefault="00B9690D" w:rsidP="000878DA">
      <w:pPr>
        <w:pStyle w:val="normal0"/>
        <w:widowControl w:val="0"/>
        <w:pBdr>
          <w:top w:val="nil"/>
          <w:left w:val="nil"/>
          <w:bottom w:val="nil"/>
          <w:right w:val="nil"/>
          <w:between w:val="nil"/>
        </w:pBdr>
        <w:spacing w:before="588"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Restricted/Limited number of players </w:t>
      </w:r>
    </w:p>
    <w:p w:rsidR="004F1628" w:rsidRPr="00C274E6" w:rsidRDefault="00B9690D" w:rsidP="000878DA">
      <w:pPr>
        <w:pStyle w:val="normal0"/>
        <w:widowControl w:val="0"/>
        <w:pBdr>
          <w:top w:val="nil"/>
          <w:left w:val="nil"/>
          <w:bottom w:val="nil"/>
          <w:right w:val="nil"/>
          <w:between w:val="nil"/>
        </w:pBdr>
        <w:spacing w:before="588"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Limited number of</w:t>
      </w:r>
      <w:r w:rsidR="00EB6CF6">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instruments </w:t>
      </w:r>
    </w:p>
    <w:p w:rsidR="004F1628" w:rsidRPr="00C274E6" w:rsidRDefault="00B9690D" w:rsidP="000878DA">
      <w:pPr>
        <w:pStyle w:val="normal0"/>
        <w:widowControl w:val="0"/>
        <w:pBdr>
          <w:top w:val="nil"/>
          <w:left w:val="nil"/>
          <w:bottom w:val="nil"/>
          <w:right w:val="nil"/>
          <w:between w:val="nil"/>
        </w:pBdr>
        <w:spacing w:before="589"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Absence of transparency in transactions </w:t>
      </w:r>
    </w:p>
    <w:p w:rsidR="004F1628" w:rsidRPr="00C274E6" w:rsidRDefault="00B9690D" w:rsidP="000878DA">
      <w:pPr>
        <w:pStyle w:val="normal0"/>
        <w:widowControl w:val="0"/>
        <w:pBdr>
          <w:top w:val="nil"/>
          <w:left w:val="nil"/>
          <w:bottom w:val="nil"/>
          <w:right w:val="nil"/>
          <w:between w:val="nil"/>
        </w:pBdr>
        <w:spacing w:before="582" w:line="199"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00EB6CF6">
        <w:rPr>
          <w:rFonts w:asciiTheme="majorHAnsi" w:eastAsia="Times" w:hAnsiTheme="majorHAnsi" w:cstheme="majorHAnsi"/>
          <w:color w:val="000000"/>
          <w:sz w:val="32"/>
          <w:szCs w:val="32"/>
        </w:rPr>
        <w:t>I</w:t>
      </w:r>
      <w:r w:rsidRPr="00C274E6">
        <w:rPr>
          <w:rFonts w:asciiTheme="majorHAnsi" w:eastAsia="Times" w:hAnsiTheme="majorHAnsi" w:cstheme="majorHAnsi"/>
          <w:color w:val="000000"/>
          <w:sz w:val="32"/>
          <w:szCs w:val="32"/>
        </w:rPr>
        <w:t>nefficient payment system</w:t>
      </w:r>
    </w:p>
    <w:p w:rsidR="004F1628" w:rsidRPr="00C274E6" w:rsidRDefault="004F1628">
      <w:pPr>
        <w:pStyle w:val="normal0"/>
        <w:widowControl w:val="0"/>
        <w:pBdr>
          <w:top w:val="nil"/>
          <w:left w:val="nil"/>
          <w:bottom w:val="nil"/>
          <w:right w:val="nil"/>
          <w:between w:val="nil"/>
        </w:pBdr>
        <w:spacing w:before="4573" w:line="199" w:lineRule="auto"/>
        <w:rPr>
          <w:rFonts w:asciiTheme="majorHAnsi" w:eastAsia="Calibri" w:hAnsiTheme="majorHAnsi" w:cstheme="majorHAnsi"/>
          <w:color w:val="7F7F7F"/>
          <w:sz w:val="32"/>
          <w:szCs w:val="32"/>
        </w:rPr>
      </w:pPr>
    </w:p>
    <w:p w:rsidR="004F1628" w:rsidRPr="006D5090" w:rsidRDefault="00B9690D">
      <w:pPr>
        <w:pStyle w:val="normal0"/>
        <w:widowControl w:val="0"/>
        <w:pBdr>
          <w:top w:val="nil"/>
          <w:left w:val="nil"/>
          <w:bottom w:val="nil"/>
          <w:right w:val="nil"/>
          <w:between w:val="nil"/>
        </w:pBdr>
        <w:spacing w:line="199" w:lineRule="auto"/>
        <w:rPr>
          <w:rFonts w:ascii="Arial Black" w:eastAsia="Times" w:hAnsi="Arial Black" w:cstheme="majorHAnsi"/>
          <w:b/>
          <w:color w:val="000000"/>
          <w:sz w:val="36"/>
          <w:szCs w:val="36"/>
        </w:rPr>
      </w:pPr>
      <w:r w:rsidRPr="006D5090">
        <w:rPr>
          <w:rFonts w:ascii="Arial Black" w:eastAsia="Times" w:hAnsi="Arial Black" w:cstheme="majorHAnsi"/>
          <w:b/>
          <w:color w:val="000000"/>
          <w:sz w:val="36"/>
          <w:szCs w:val="36"/>
        </w:rPr>
        <w:t>Efficient Mone</w:t>
      </w:r>
      <w:r w:rsidR="00EB6CF6">
        <w:rPr>
          <w:rFonts w:ascii="Arial Black" w:eastAsia="Times" w:hAnsi="Arial Black" w:cstheme="majorHAnsi"/>
          <w:b/>
          <w:color w:val="000000"/>
          <w:sz w:val="36"/>
          <w:szCs w:val="36"/>
        </w:rPr>
        <w:t>y Market:-The Conditionalities</w:t>
      </w:r>
      <w:r w:rsidRPr="006D5090">
        <w:rPr>
          <w:rFonts w:ascii="Arial Black" w:eastAsia="Times" w:hAnsi="Arial Black" w:cstheme="majorHAnsi"/>
          <w:b/>
          <w:color w:val="000000"/>
          <w:sz w:val="36"/>
          <w:szCs w:val="36"/>
        </w:rPr>
        <w:t xml:space="preserve"> </w:t>
      </w:r>
    </w:p>
    <w:p w:rsidR="006D5090" w:rsidRDefault="006D5090" w:rsidP="006D5090">
      <w:pPr>
        <w:pStyle w:val="normal0"/>
        <w:widowControl w:val="0"/>
        <w:pBdr>
          <w:top w:val="nil"/>
          <w:left w:val="nil"/>
          <w:bottom w:val="nil"/>
          <w:right w:val="nil"/>
          <w:between w:val="nil"/>
        </w:pBdr>
        <w:spacing w:before="600" w:line="199" w:lineRule="auto"/>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P</w:t>
      </w:r>
      <w:r w:rsidR="00B9690D" w:rsidRPr="00C274E6">
        <w:rPr>
          <w:rFonts w:asciiTheme="majorHAnsi" w:eastAsia="Times" w:hAnsiTheme="majorHAnsi" w:cstheme="majorHAnsi"/>
          <w:color w:val="000000"/>
          <w:sz w:val="32"/>
          <w:szCs w:val="32"/>
        </w:rPr>
        <w:t>ol</w:t>
      </w:r>
      <w:r w:rsidR="000878DA">
        <w:rPr>
          <w:rFonts w:asciiTheme="majorHAnsi" w:eastAsia="Times" w:hAnsiTheme="majorHAnsi" w:cstheme="majorHAnsi"/>
          <w:color w:val="000000"/>
          <w:sz w:val="32"/>
          <w:szCs w:val="32"/>
        </w:rPr>
        <w:t>itical stability in the country</w:t>
      </w:r>
      <w:r w:rsidR="00B9690D" w:rsidRPr="00C274E6">
        <w:rPr>
          <w:rFonts w:asciiTheme="majorHAnsi" w:eastAsia="Times" w:hAnsiTheme="majorHAnsi" w:cstheme="majorHAnsi"/>
          <w:color w:val="000000"/>
          <w:sz w:val="32"/>
          <w:szCs w:val="32"/>
        </w:rPr>
        <w:t xml:space="preserve"> </w:t>
      </w:r>
    </w:p>
    <w:p w:rsidR="004F1628" w:rsidRPr="00C274E6" w:rsidRDefault="00B9690D" w:rsidP="006D5090">
      <w:pPr>
        <w:pStyle w:val="normal0"/>
        <w:widowControl w:val="0"/>
        <w:pBdr>
          <w:top w:val="nil"/>
          <w:left w:val="nil"/>
          <w:bottom w:val="nil"/>
          <w:right w:val="nil"/>
          <w:between w:val="nil"/>
        </w:pBdr>
        <w:spacing w:before="600"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Presence of highly organize 5 commercial banking systems. </w:t>
      </w:r>
    </w:p>
    <w:p w:rsidR="004F1628" w:rsidRPr="00C274E6" w:rsidRDefault="00B9690D">
      <w:pPr>
        <w:pStyle w:val="normal0"/>
        <w:widowControl w:val="0"/>
        <w:pBdr>
          <w:top w:val="nil"/>
          <w:left w:val="nil"/>
          <w:bottom w:val="nil"/>
          <w:right w:val="nil"/>
          <w:between w:val="nil"/>
        </w:pBdr>
        <w:spacing w:before="583"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Effectivene</w:t>
      </w:r>
      <w:r w:rsidR="000878DA">
        <w:rPr>
          <w:rFonts w:asciiTheme="majorHAnsi" w:eastAsia="Times" w:hAnsiTheme="majorHAnsi" w:cstheme="majorHAnsi"/>
          <w:color w:val="000000"/>
          <w:sz w:val="32"/>
          <w:szCs w:val="32"/>
        </w:rPr>
        <w:t>ss of central banking authority</w:t>
      </w:r>
      <w:r w:rsidRPr="00C274E6">
        <w:rPr>
          <w:rFonts w:asciiTheme="majorHAnsi" w:eastAsia="Times" w:hAnsiTheme="majorHAnsi" w:cstheme="majorHAnsi"/>
          <w:color w:val="000000"/>
          <w:sz w:val="32"/>
          <w:szCs w:val="32"/>
        </w:rPr>
        <w:t xml:space="preserve"> </w:t>
      </w:r>
    </w:p>
    <w:p w:rsidR="004F1628" w:rsidRPr="00C274E6" w:rsidRDefault="00B9690D">
      <w:pPr>
        <w:pStyle w:val="normal0"/>
        <w:widowControl w:val="0"/>
        <w:pBdr>
          <w:top w:val="nil"/>
          <w:left w:val="nil"/>
          <w:bottom w:val="nil"/>
          <w:right w:val="nil"/>
          <w:between w:val="nil"/>
        </w:pBdr>
        <w:spacing w:before="587"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Existence of demand for temporary s</w:t>
      </w:r>
      <w:r w:rsidR="000878DA">
        <w:rPr>
          <w:rFonts w:asciiTheme="majorHAnsi" w:eastAsia="Times" w:hAnsiTheme="majorHAnsi" w:cstheme="majorHAnsi"/>
          <w:color w:val="000000"/>
          <w:sz w:val="32"/>
          <w:szCs w:val="32"/>
        </w:rPr>
        <w:t>urplus funds</w:t>
      </w:r>
      <w:r w:rsidRPr="00C274E6">
        <w:rPr>
          <w:rFonts w:asciiTheme="majorHAnsi" w:eastAsia="Times" w:hAnsiTheme="majorHAnsi" w:cstheme="majorHAnsi"/>
          <w:color w:val="000000"/>
          <w:sz w:val="32"/>
          <w:szCs w:val="32"/>
        </w:rPr>
        <w:t xml:space="preserve"> </w:t>
      </w:r>
    </w:p>
    <w:p w:rsidR="004F1628" w:rsidRPr="00C274E6" w:rsidRDefault="00B9690D" w:rsidP="000878DA">
      <w:pPr>
        <w:pStyle w:val="normal0"/>
        <w:widowControl w:val="0"/>
        <w:pBdr>
          <w:top w:val="nil"/>
          <w:left w:val="nil"/>
          <w:bottom w:val="nil"/>
          <w:right w:val="nil"/>
          <w:between w:val="nil"/>
        </w:pBdr>
        <w:spacing w:before="584"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No fixed place for conduct of operations, the transactio</w:t>
      </w:r>
      <w:r w:rsidR="006D5090">
        <w:rPr>
          <w:rFonts w:asciiTheme="majorHAnsi" w:eastAsia="Times" w:hAnsiTheme="majorHAnsi" w:cstheme="majorHAnsi"/>
          <w:color w:val="000000"/>
          <w:sz w:val="32"/>
          <w:szCs w:val="32"/>
        </w:rPr>
        <w:t>ns can be conducted even on the</w:t>
      </w:r>
      <w:r w:rsidRPr="00C274E6">
        <w:rPr>
          <w:rFonts w:asciiTheme="majorHAnsi" w:eastAsia="Times" w:hAnsiTheme="majorHAnsi" w:cstheme="majorHAnsi"/>
          <w:color w:val="000000"/>
          <w:sz w:val="32"/>
          <w:szCs w:val="32"/>
        </w:rPr>
        <w:t xml:space="preserve"> phone and therefore, there is an essential need for the presence of well-developed communications system. </w:t>
      </w:r>
    </w:p>
    <w:p w:rsidR="004F1628" w:rsidRPr="00C274E6" w:rsidRDefault="00B9690D" w:rsidP="00983D26">
      <w:pPr>
        <w:pStyle w:val="normal0"/>
        <w:widowControl w:val="0"/>
        <w:pBdr>
          <w:top w:val="nil"/>
          <w:left w:val="nil"/>
          <w:bottom w:val="nil"/>
          <w:right w:val="nil"/>
          <w:between w:val="nil"/>
        </w:pBdr>
        <w:spacing w:before="46" w:line="199"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Dealings can be done with or without the help the brokers. </w:t>
      </w:r>
    </w:p>
    <w:p w:rsidR="004F1628" w:rsidRPr="00C274E6" w:rsidRDefault="00B9690D">
      <w:pPr>
        <w:pStyle w:val="normal0"/>
        <w:widowControl w:val="0"/>
        <w:pBdr>
          <w:top w:val="nil"/>
          <w:left w:val="nil"/>
          <w:bottom w:val="nil"/>
          <w:right w:val="nil"/>
          <w:between w:val="nil"/>
        </w:pBdr>
        <w:spacing w:before="157" w:line="34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short-term financial assets that are dealt in are close su</w:t>
      </w:r>
      <w:r w:rsidR="006D5090">
        <w:rPr>
          <w:rFonts w:asciiTheme="majorHAnsi" w:eastAsia="Times" w:hAnsiTheme="majorHAnsi" w:cstheme="majorHAnsi"/>
          <w:color w:val="000000"/>
          <w:sz w:val="32"/>
          <w:szCs w:val="32"/>
        </w:rPr>
        <w:t xml:space="preserve">bstitutes for money, financial </w:t>
      </w:r>
      <w:r w:rsidRPr="00C274E6">
        <w:rPr>
          <w:rFonts w:asciiTheme="majorHAnsi" w:eastAsia="Times" w:hAnsiTheme="majorHAnsi" w:cstheme="majorHAnsi"/>
          <w:color w:val="000000"/>
          <w:sz w:val="32"/>
          <w:szCs w:val="32"/>
        </w:rPr>
        <w:t>assets being converted into money with ease, speed,</w:t>
      </w:r>
      <w:r w:rsidR="006D5090">
        <w:rPr>
          <w:rFonts w:asciiTheme="majorHAnsi" w:eastAsia="Times" w:hAnsiTheme="majorHAnsi" w:cstheme="majorHAnsi"/>
          <w:color w:val="000000"/>
          <w:sz w:val="32"/>
          <w:szCs w:val="32"/>
        </w:rPr>
        <w:t xml:space="preserve"> without loss and with minimum </w:t>
      </w:r>
      <w:r w:rsidRPr="00C274E6">
        <w:rPr>
          <w:rFonts w:asciiTheme="majorHAnsi" w:eastAsia="Times" w:hAnsiTheme="majorHAnsi" w:cstheme="majorHAnsi"/>
          <w:color w:val="000000"/>
          <w:sz w:val="32"/>
          <w:szCs w:val="32"/>
        </w:rPr>
        <w:t xml:space="preserve">transaction cost. </w:t>
      </w:r>
    </w:p>
    <w:p w:rsidR="004F1628" w:rsidRPr="00C274E6" w:rsidRDefault="00B9690D" w:rsidP="00983D26">
      <w:pPr>
        <w:pStyle w:val="normal0"/>
        <w:widowControl w:val="0"/>
        <w:pBdr>
          <w:top w:val="nil"/>
          <w:left w:val="nil"/>
          <w:bottom w:val="nil"/>
          <w:right w:val="nil"/>
          <w:between w:val="nil"/>
        </w:pBdr>
        <w:spacing w:before="52" w:line="199"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Funds are traded for a maximum period of one year. </w:t>
      </w:r>
    </w:p>
    <w:p w:rsidR="004F1628" w:rsidRPr="00C274E6" w:rsidRDefault="00B9690D">
      <w:pPr>
        <w:pStyle w:val="normal0"/>
        <w:widowControl w:val="0"/>
        <w:pBdr>
          <w:top w:val="nil"/>
          <w:left w:val="nil"/>
          <w:bottom w:val="nil"/>
          <w:right w:val="nil"/>
          <w:between w:val="nil"/>
        </w:pBdr>
        <w:spacing w:before="418"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 xml:space="preserve"> </w:t>
      </w:r>
      <w:r w:rsidRPr="00C274E6">
        <w:rPr>
          <w:rFonts w:asciiTheme="majorHAnsi" w:eastAsia="Times" w:hAnsiTheme="majorHAnsi" w:cstheme="majorHAnsi"/>
          <w:noProof/>
          <w:color w:val="000000"/>
          <w:sz w:val="32"/>
          <w:szCs w:val="32"/>
        </w:rPr>
        <w:drawing>
          <wp:inline distT="19050" distB="19050" distL="19050" distR="19050">
            <wp:extent cx="6410325" cy="2638425"/>
            <wp:effectExtent l="1905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6415601" cy="2640597"/>
                    </a:xfrm>
                    <a:prstGeom prst="rect">
                      <a:avLst/>
                    </a:prstGeom>
                    <a:ln/>
                  </pic:spPr>
                </pic:pic>
              </a:graphicData>
            </a:graphic>
          </wp:inline>
        </w:drawing>
      </w:r>
    </w:p>
    <w:p w:rsidR="006D5090" w:rsidRDefault="006D5090">
      <w:pPr>
        <w:pStyle w:val="normal0"/>
        <w:widowControl w:val="0"/>
        <w:pBdr>
          <w:top w:val="nil"/>
          <w:left w:val="nil"/>
          <w:bottom w:val="nil"/>
          <w:right w:val="nil"/>
          <w:between w:val="nil"/>
        </w:pBdr>
        <w:spacing w:line="199" w:lineRule="auto"/>
        <w:rPr>
          <w:rFonts w:asciiTheme="majorHAnsi" w:eastAsia="Calibri" w:hAnsiTheme="majorHAnsi" w:cstheme="majorHAnsi"/>
          <w:color w:val="7F7F7F"/>
          <w:sz w:val="32"/>
          <w:szCs w:val="32"/>
        </w:rPr>
      </w:pPr>
    </w:p>
    <w:p w:rsidR="004F1628" w:rsidRPr="006D5090" w:rsidRDefault="00B9690D">
      <w:pPr>
        <w:pStyle w:val="normal0"/>
        <w:widowControl w:val="0"/>
        <w:pBdr>
          <w:top w:val="nil"/>
          <w:left w:val="nil"/>
          <w:bottom w:val="nil"/>
          <w:right w:val="nil"/>
          <w:between w:val="nil"/>
        </w:pBdr>
        <w:spacing w:line="199" w:lineRule="auto"/>
        <w:rPr>
          <w:rFonts w:ascii="Arial Black" w:eastAsia="Times" w:hAnsi="Arial Black" w:cstheme="majorHAnsi"/>
          <w:b/>
          <w:color w:val="000000"/>
          <w:sz w:val="36"/>
          <w:szCs w:val="36"/>
        </w:rPr>
      </w:pPr>
      <w:r w:rsidRPr="006D5090">
        <w:rPr>
          <w:rFonts w:ascii="Arial Black" w:eastAsia="Times" w:hAnsi="Arial Black" w:cstheme="majorHAnsi"/>
          <w:b/>
          <w:color w:val="000000"/>
          <w:sz w:val="36"/>
          <w:szCs w:val="36"/>
        </w:rPr>
        <w:t xml:space="preserve">History of Indian Money Market: - </w:t>
      </w:r>
    </w:p>
    <w:p w:rsidR="004F1628" w:rsidRPr="00C274E6" w:rsidRDefault="00B9690D" w:rsidP="00983D26">
      <w:pPr>
        <w:pStyle w:val="normal0"/>
        <w:widowControl w:val="0"/>
        <w:pBdr>
          <w:top w:val="nil"/>
          <w:left w:val="nil"/>
          <w:bottom w:val="nil"/>
          <w:right w:val="nil"/>
          <w:between w:val="nil"/>
        </w:pBdr>
        <w:spacing w:before="606"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Till 1935, when the RBI was set up the India</w:t>
      </w:r>
      <w:r w:rsidR="006D5090">
        <w:rPr>
          <w:rFonts w:asciiTheme="majorHAnsi" w:eastAsia="Times" w:hAnsiTheme="majorHAnsi" w:cstheme="majorHAnsi"/>
          <w:color w:val="000000"/>
          <w:sz w:val="32"/>
          <w:szCs w:val="32"/>
        </w:rPr>
        <w:t xml:space="preserve">n money market remained highly </w:t>
      </w:r>
      <w:r w:rsidRPr="00C274E6">
        <w:rPr>
          <w:rFonts w:asciiTheme="majorHAnsi" w:eastAsia="Times" w:hAnsiTheme="majorHAnsi" w:cstheme="majorHAnsi"/>
          <w:color w:val="000000"/>
          <w:sz w:val="32"/>
          <w:szCs w:val="32"/>
        </w:rPr>
        <w:t>disintegrated, unorganized, narrow, shallow and therefo</w:t>
      </w:r>
      <w:r w:rsidR="006D5090">
        <w:rPr>
          <w:rFonts w:asciiTheme="majorHAnsi" w:eastAsia="Times" w:hAnsiTheme="majorHAnsi" w:cstheme="majorHAnsi"/>
          <w:color w:val="000000"/>
          <w:sz w:val="32"/>
          <w:szCs w:val="32"/>
        </w:rPr>
        <w:t xml:space="preserve">re, very backward. The planned </w:t>
      </w:r>
      <w:r w:rsidRPr="00C274E6">
        <w:rPr>
          <w:rFonts w:asciiTheme="majorHAnsi" w:eastAsia="Times" w:hAnsiTheme="majorHAnsi" w:cstheme="majorHAnsi"/>
          <w:color w:val="000000"/>
          <w:sz w:val="32"/>
          <w:szCs w:val="32"/>
        </w:rPr>
        <w:t>economic development that commenced in the year 195</w:t>
      </w:r>
      <w:r w:rsidR="006D5090">
        <w:rPr>
          <w:rFonts w:asciiTheme="majorHAnsi" w:eastAsia="Times" w:hAnsiTheme="majorHAnsi" w:cstheme="majorHAnsi"/>
          <w:color w:val="000000"/>
          <w:sz w:val="32"/>
          <w:szCs w:val="32"/>
        </w:rPr>
        <w:t>1</w:t>
      </w:r>
      <w:r w:rsidR="00983D26">
        <w:rPr>
          <w:rFonts w:asciiTheme="majorHAnsi" w:eastAsia="Times" w:hAnsiTheme="majorHAnsi" w:cstheme="majorHAnsi"/>
          <w:color w:val="000000"/>
          <w:sz w:val="32"/>
          <w:szCs w:val="32"/>
        </w:rPr>
        <w:t xml:space="preserve"> market an important beginning </w:t>
      </w:r>
      <w:r w:rsidRPr="00C274E6">
        <w:rPr>
          <w:rFonts w:asciiTheme="majorHAnsi" w:eastAsia="Times" w:hAnsiTheme="majorHAnsi" w:cstheme="majorHAnsi"/>
          <w:color w:val="000000"/>
          <w:sz w:val="32"/>
          <w:szCs w:val="32"/>
        </w:rPr>
        <w:t>in the annals of the Indian money market</w:t>
      </w:r>
      <w:r w:rsidR="00983D26">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The nationalizatio</w:t>
      </w:r>
      <w:r w:rsidR="006D5090">
        <w:rPr>
          <w:rFonts w:asciiTheme="majorHAnsi" w:eastAsia="Times" w:hAnsiTheme="majorHAnsi" w:cstheme="majorHAnsi"/>
          <w:color w:val="000000"/>
          <w:sz w:val="32"/>
          <w:szCs w:val="32"/>
        </w:rPr>
        <w:t xml:space="preserve">n of banks in 1969, setting up </w:t>
      </w:r>
      <w:r w:rsidRPr="00C274E6">
        <w:rPr>
          <w:rFonts w:asciiTheme="majorHAnsi" w:eastAsia="Times" w:hAnsiTheme="majorHAnsi" w:cstheme="majorHAnsi"/>
          <w:color w:val="000000"/>
          <w:sz w:val="32"/>
          <w:szCs w:val="32"/>
        </w:rPr>
        <w:t>of various committees such as the Sukhoi Chakraborty Committee (1982), the Vague working group (1986), the setting up of discount and finan</w:t>
      </w:r>
      <w:r w:rsidR="006D5090">
        <w:rPr>
          <w:rFonts w:asciiTheme="majorHAnsi" w:eastAsia="Times" w:hAnsiTheme="majorHAnsi" w:cstheme="majorHAnsi"/>
          <w:color w:val="000000"/>
          <w:sz w:val="32"/>
          <w:szCs w:val="32"/>
        </w:rPr>
        <w:t>ce house of India ltd. (1988),</w:t>
      </w:r>
      <w:r w:rsidRPr="00C274E6">
        <w:rPr>
          <w:rFonts w:asciiTheme="majorHAnsi" w:eastAsia="Times" w:hAnsiTheme="majorHAnsi" w:cstheme="majorHAnsi"/>
          <w:color w:val="000000"/>
          <w:sz w:val="32"/>
          <w:szCs w:val="32"/>
        </w:rPr>
        <w:t xml:space="preserve">the securities trading corporation of Improvise (1994) and the commencement of  liberalization and globalization process in 1991 gave a further fillip for the integrated and  efficient development of India money market. </w:t>
      </w:r>
    </w:p>
    <w:p w:rsidR="00983D26" w:rsidRDefault="00B9690D" w:rsidP="00983D26">
      <w:pPr>
        <w:pStyle w:val="normal0"/>
        <w:widowControl w:val="0"/>
        <w:pBdr>
          <w:top w:val="nil"/>
          <w:left w:val="nil"/>
          <w:bottom w:val="nil"/>
          <w:right w:val="nil"/>
          <w:between w:val="nil"/>
        </w:pBdr>
        <w:spacing w:before="51"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Call money market is the oldest in the history of money market in India which provides  the institutional arrangement for making the temporary surplus of some banks available to  other banks which are temporarily in short of funds. </w:t>
      </w:r>
    </w:p>
    <w:p w:rsidR="00983D26" w:rsidRDefault="00983D26" w:rsidP="00983D26">
      <w:pPr>
        <w:pStyle w:val="normal0"/>
        <w:widowControl w:val="0"/>
        <w:pBdr>
          <w:top w:val="nil"/>
          <w:left w:val="nil"/>
          <w:bottom w:val="nil"/>
          <w:right w:val="nil"/>
          <w:between w:val="nil"/>
        </w:pBdr>
        <w:spacing w:before="51" w:line="344" w:lineRule="auto"/>
        <w:jc w:val="both"/>
        <w:rPr>
          <w:rFonts w:asciiTheme="majorHAnsi" w:eastAsia="Times" w:hAnsiTheme="majorHAnsi" w:cstheme="majorHAnsi"/>
          <w:color w:val="000000"/>
          <w:sz w:val="32"/>
          <w:szCs w:val="32"/>
        </w:rPr>
      </w:pPr>
    </w:p>
    <w:p w:rsidR="006D5090" w:rsidRDefault="00B9690D" w:rsidP="00983D26">
      <w:pPr>
        <w:pStyle w:val="normal0"/>
        <w:widowControl w:val="0"/>
        <w:pBdr>
          <w:top w:val="nil"/>
          <w:left w:val="nil"/>
          <w:bottom w:val="nil"/>
          <w:right w:val="nil"/>
          <w:between w:val="nil"/>
        </w:pBdr>
        <w:spacing w:before="51"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The r</w:t>
      </w:r>
      <w:r w:rsidR="006D5090">
        <w:rPr>
          <w:rFonts w:asciiTheme="majorHAnsi" w:eastAsia="Times" w:hAnsiTheme="majorHAnsi" w:cstheme="majorHAnsi"/>
          <w:color w:val="000000"/>
          <w:sz w:val="32"/>
          <w:szCs w:val="32"/>
        </w:rPr>
        <w:t>ate of interest pa</w:t>
      </w:r>
      <w:r w:rsidR="00983D26">
        <w:rPr>
          <w:rFonts w:asciiTheme="majorHAnsi" w:eastAsia="Times" w:hAnsiTheme="majorHAnsi" w:cstheme="majorHAnsi"/>
          <w:color w:val="000000"/>
          <w:sz w:val="32"/>
          <w:szCs w:val="32"/>
        </w:rPr>
        <w:t xml:space="preserve">id a </w:t>
      </w:r>
      <w:r w:rsidR="006D5090">
        <w:rPr>
          <w:rFonts w:asciiTheme="majorHAnsi" w:eastAsia="Times" w:hAnsiTheme="majorHAnsi" w:cstheme="majorHAnsi"/>
          <w:color w:val="000000"/>
          <w:sz w:val="32"/>
          <w:szCs w:val="32"/>
        </w:rPr>
        <w:t xml:space="preserve"> call </w:t>
      </w:r>
      <w:r w:rsidRPr="00C274E6">
        <w:rPr>
          <w:rFonts w:asciiTheme="majorHAnsi" w:eastAsia="Times" w:hAnsiTheme="majorHAnsi" w:cstheme="majorHAnsi"/>
          <w:color w:val="000000"/>
          <w:sz w:val="32"/>
          <w:szCs w:val="32"/>
        </w:rPr>
        <w:t xml:space="preserve">loans is known as the call-rate. The call rate in </w:t>
      </w:r>
    </w:p>
    <w:p w:rsidR="004F1628" w:rsidRPr="00C274E6" w:rsidRDefault="00B9690D" w:rsidP="00983D26">
      <w:pPr>
        <w:pStyle w:val="normal0"/>
        <w:widowControl w:val="0"/>
        <w:pBdr>
          <w:top w:val="nil"/>
          <w:left w:val="nil"/>
          <w:bottom w:val="nil"/>
          <w:right w:val="nil"/>
          <w:between w:val="nil"/>
        </w:pBdr>
        <w:spacing w:before="51"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India was u</w:t>
      </w:r>
      <w:r w:rsidR="006D5090">
        <w:rPr>
          <w:rFonts w:asciiTheme="majorHAnsi" w:eastAsia="Times" w:hAnsiTheme="majorHAnsi" w:cstheme="majorHAnsi"/>
          <w:color w:val="000000"/>
          <w:sz w:val="32"/>
          <w:szCs w:val="32"/>
        </w:rPr>
        <w:t xml:space="preserve">sed to be determined by market </w:t>
      </w:r>
      <w:r w:rsidRPr="00C274E6">
        <w:rPr>
          <w:rFonts w:asciiTheme="majorHAnsi" w:eastAsia="Times" w:hAnsiTheme="majorHAnsi" w:cstheme="majorHAnsi"/>
          <w:color w:val="000000"/>
          <w:sz w:val="32"/>
          <w:szCs w:val="32"/>
        </w:rPr>
        <w:t>forces till 1973. Due to the credit squeeze introduced by RBI in May 1973 in the form of  raising 'he bank rate and tightening of refinance and rediscounting facilities, the call rate  had reached as high a level as 30% in Dec. 1973. Due to this alar</w:t>
      </w:r>
      <w:r w:rsidR="00983D26">
        <w:rPr>
          <w:rFonts w:asciiTheme="majorHAnsi" w:eastAsia="Times" w:hAnsiTheme="majorHAnsi" w:cstheme="majorHAnsi"/>
          <w:color w:val="000000"/>
          <w:sz w:val="32"/>
          <w:szCs w:val="32"/>
        </w:rPr>
        <w:t>ming level of call rate it  beca</w:t>
      </w:r>
      <w:r w:rsidRPr="00C274E6">
        <w:rPr>
          <w:rFonts w:asciiTheme="majorHAnsi" w:eastAsia="Times" w:hAnsiTheme="majorHAnsi" w:cstheme="majorHAnsi"/>
          <w:color w:val="000000"/>
          <w:sz w:val="32"/>
          <w:szCs w:val="32"/>
        </w:rPr>
        <w:t xml:space="preserve">me necessary to regulate it within a reasonable a limit. </w:t>
      </w:r>
    </w:p>
    <w:p w:rsidR="004F1628" w:rsidRPr="00C274E6" w:rsidRDefault="00B9690D" w:rsidP="00983D26">
      <w:pPr>
        <w:pStyle w:val="normal0"/>
        <w:widowControl w:val="0"/>
        <w:pBdr>
          <w:top w:val="nil"/>
          <w:left w:val="nil"/>
          <w:bottom w:val="nil"/>
          <w:right w:val="nil"/>
          <w:between w:val="nil"/>
        </w:pBdr>
        <w:spacing w:before="484"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Therefore, the Indian Bank Association in 1973 fixed a ceil</w:t>
      </w:r>
      <w:r w:rsidR="006D5090">
        <w:rPr>
          <w:rFonts w:asciiTheme="majorHAnsi" w:eastAsia="Times" w:hAnsiTheme="majorHAnsi" w:cstheme="majorHAnsi"/>
          <w:color w:val="000000"/>
          <w:sz w:val="32"/>
          <w:szCs w:val="32"/>
        </w:rPr>
        <w:t>ing of 15% on the level of call</w:t>
      </w:r>
      <w:r w:rsidRPr="00C274E6">
        <w:rPr>
          <w:rFonts w:asciiTheme="majorHAnsi" w:eastAsia="Times" w:hAnsiTheme="majorHAnsi" w:cstheme="majorHAnsi"/>
          <w:color w:val="000000"/>
          <w:sz w:val="32"/>
          <w:szCs w:val="32"/>
        </w:rPr>
        <w:t xml:space="preserve"> rate. Since the IBA has lowered the ceiling of 15% to 12.5% in March 1976, 10% in Jane 1977, 8.65 in March 1978 and 10% in April 1980. In India the call rate has always exceeded the bank rate except in the freak year 1955-66. T</w:t>
      </w:r>
      <w:r w:rsidR="006D5090">
        <w:rPr>
          <w:rFonts w:asciiTheme="majorHAnsi" w:eastAsia="Times" w:hAnsiTheme="majorHAnsi" w:cstheme="majorHAnsi"/>
          <w:color w:val="000000"/>
          <w:sz w:val="32"/>
          <w:szCs w:val="32"/>
        </w:rPr>
        <w:t>he difference between two rates</w:t>
      </w:r>
      <w:r w:rsidRPr="00C274E6">
        <w:rPr>
          <w:rFonts w:asciiTheme="majorHAnsi" w:eastAsia="Times" w:hAnsiTheme="majorHAnsi" w:cstheme="majorHAnsi"/>
          <w:color w:val="000000"/>
          <w:sz w:val="32"/>
          <w:szCs w:val="32"/>
        </w:rPr>
        <w:t xml:space="preserve"> increased as the RBI tightened its refinancing an5 rediscounting facilities till 1975-76.</w:t>
      </w:r>
    </w:p>
    <w:p w:rsidR="00983D26" w:rsidRDefault="00983D26">
      <w:pPr>
        <w:pStyle w:val="normal0"/>
        <w:widowControl w:val="0"/>
        <w:pBdr>
          <w:top w:val="nil"/>
          <w:left w:val="nil"/>
          <w:bottom w:val="nil"/>
          <w:right w:val="nil"/>
          <w:between w:val="nil"/>
        </w:pBdr>
        <w:spacing w:line="344" w:lineRule="auto"/>
        <w:rPr>
          <w:rFonts w:asciiTheme="majorHAnsi" w:eastAsia="Times" w:hAnsiTheme="majorHAnsi" w:cstheme="majorHAnsi"/>
          <w:color w:val="000000"/>
          <w:sz w:val="32"/>
          <w:szCs w:val="32"/>
        </w:rPr>
      </w:pPr>
    </w:p>
    <w:p w:rsidR="004F1628" w:rsidRPr="00C274E6" w:rsidRDefault="00B9690D" w:rsidP="00983D26">
      <w:pPr>
        <w:pStyle w:val="normal0"/>
        <w:widowControl w:val="0"/>
        <w:pBdr>
          <w:top w:val="nil"/>
          <w:left w:val="nil"/>
          <w:bottom w:val="nil"/>
          <w:right w:val="nil"/>
          <w:between w:val="nil"/>
        </w:pBdr>
        <w:spacing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In 1980-81, the call rate was much higher than the bank r</w:t>
      </w:r>
      <w:r w:rsidR="006D5090">
        <w:rPr>
          <w:rFonts w:asciiTheme="majorHAnsi" w:eastAsia="Times" w:hAnsiTheme="majorHAnsi" w:cstheme="majorHAnsi"/>
          <w:color w:val="000000"/>
          <w:sz w:val="32"/>
          <w:szCs w:val="32"/>
        </w:rPr>
        <w:t xml:space="preserve">ate. After 1981, call rate was </w:t>
      </w:r>
      <w:r w:rsidRPr="00C274E6">
        <w:rPr>
          <w:rFonts w:asciiTheme="majorHAnsi" w:eastAsia="Times" w:hAnsiTheme="majorHAnsi" w:cstheme="majorHAnsi"/>
          <w:color w:val="000000"/>
          <w:sz w:val="32"/>
          <w:szCs w:val="32"/>
        </w:rPr>
        <w:t xml:space="preserve">slightly higher than the bank rate. </w:t>
      </w:r>
    </w:p>
    <w:p w:rsidR="00983D26" w:rsidRDefault="00983D26">
      <w:pPr>
        <w:pStyle w:val="normal0"/>
        <w:widowControl w:val="0"/>
        <w:pBdr>
          <w:top w:val="nil"/>
          <w:left w:val="nil"/>
          <w:bottom w:val="nil"/>
          <w:right w:val="nil"/>
          <w:between w:val="nil"/>
        </w:pBdr>
        <w:spacing w:before="52" w:line="341" w:lineRule="auto"/>
        <w:rPr>
          <w:rFonts w:asciiTheme="majorHAnsi" w:eastAsia="Times" w:hAnsiTheme="majorHAnsi" w:cstheme="majorHAnsi"/>
          <w:color w:val="000000"/>
          <w:sz w:val="32"/>
          <w:szCs w:val="32"/>
        </w:rPr>
      </w:pPr>
    </w:p>
    <w:p w:rsidR="004F1628" w:rsidRPr="00C274E6" w:rsidRDefault="00B9690D" w:rsidP="00983D26">
      <w:pPr>
        <w:pStyle w:val="normal0"/>
        <w:widowControl w:val="0"/>
        <w:pBdr>
          <w:top w:val="nil"/>
          <w:left w:val="nil"/>
          <w:bottom w:val="nil"/>
          <w:right w:val="nil"/>
          <w:between w:val="nil"/>
        </w:pBdr>
        <w:spacing w:before="52" w:line="341"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After </w:t>
      </w:r>
      <w:r w:rsidRPr="00C274E6">
        <w:rPr>
          <w:rFonts w:asciiTheme="majorHAnsi" w:eastAsia="Times" w:hAnsiTheme="majorHAnsi" w:cstheme="majorHAnsi"/>
          <w:color w:val="000000"/>
          <w:sz w:val="32"/>
          <w:szCs w:val="32"/>
          <w:u w:val="single"/>
        </w:rPr>
        <w:t>Discount and Finance House of India</w:t>
      </w:r>
      <w:r w:rsidRPr="00C274E6">
        <w:rPr>
          <w:rFonts w:asciiTheme="majorHAnsi" w:eastAsia="Times" w:hAnsiTheme="majorHAnsi" w:cstheme="majorHAnsi"/>
          <w:color w:val="000000"/>
          <w:sz w:val="32"/>
          <w:szCs w:val="32"/>
        </w:rPr>
        <w:t xml:space="preserve"> (D.F.H.I.) commenced its operation in April  1988, it was permitted by R.B.I. to act as an arranger of funds in the call market.  However, with effect from 28</w:t>
      </w:r>
      <w:r w:rsidRPr="00C274E6">
        <w:rPr>
          <w:rFonts w:asciiTheme="majorHAnsi" w:eastAsia="Times" w:hAnsiTheme="majorHAnsi" w:cstheme="majorHAnsi"/>
          <w:color w:val="000000"/>
          <w:sz w:val="32"/>
          <w:szCs w:val="32"/>
          <w:vertAlign w:val="superscript"/>
        </w:rPr>
        <w:t xml:space="preserve">th </w:t>
      </w:r>
      <w:r w:rsidRPr="00C274E6">
        <w:rPr>
          <w:rFonts w:asciiTheme="majorHAnsi" w:eastAsia="Times" w:hAnsiTheme="majorHAnsi" w:cstheme="majorHAnsi"/>
          <w:color w:val="000000"/>
          <w:sz w:val="32"/>
          <w:szCs w:val="32"/>
        </w:rPr>
        <w:t>July 1988, it has been all</w:t>
      </w:r>
      <w:r w:rsidR="006D5090">
        <w:rPr>
          <w:rFonts w:asciiTheme="majorHAnsi" w:eastAsia="Times" w:hAnsiTheme="majorHAnsi" w:cstheme="majorHAnsi"/>
          <w:color w:val="000000"/>
          <w:sz w:val="32"/>
          <w:szCs w:val="32"/>
        </w:rPr>
        <w:t>owed to participate both as the</w:t>
      </w:r>
      <w:r w:rsidRPr="00C274E6">
        <w:rPr>
          <w:rFonts w:asciiTheme="majorHAnsi" w:eastAsia="Times" w:hAnsiTheme="majorHAnsi" w:cstheme="majorHAnsi"/>
          <w:color w:val="000000"/>
          <w:sz w:val="32"/>
          <w:szCs w:val="32"/>
        </w:rPr>
        <w:t xml:space="preserve"> lender and as borrower in the call notice market. Th</w:t>
      </w:r>
      <w:r w:rsidR="006D5090">
        <w:rPr>
          <w:rFonts w:asciiTheme="majorHAnsi" w:eastAsia="Times" w:hAnsiTheme="majorHAnsi" w:cstheme="majorHAnsi"/>
          <w:color w:val="000000"/>
          <w:sz w:val="32"/>
          <w:szCs w:val="32"/>
        </w:rPr>
        <w:t>e call rate has seen freed from</w:t>
      </w:r>
      <w:r w:rsidRPr="00C274E6">
        <w:rPr>
          <w:rFonts w:asciiTheme="majorHAnsi" w:eastAsia="Times" w:hAnsiTheme="majorHAnsi" w:cstheme="majorHAnsi"/>
          <w:color w:val="000000"/>
          <w:sz w:val="32"/>
          <w:szCs w:val="32"/>
        </w:rPr>
        <w:t xml:space="preserve"> administrative ceiling in 2 stages. </w:t>
      </w:r>
    </w:p>
    <w:p w:rsidR="004F1628" w:rsidRPr="00C274E6" w:rsidRDefault="00B9690D" w:rsidP="00983D26">
      <w:pPr>
        <w:pStyle w:val="normal0"/>
        <w:widowControl w:val="0"/>
        <w:pBdr>
          <w:top w:val="nil"/>
          <w:left w:val="nil"/>
          <w:bottom w:val="nil"/>
          <w:right w:val="nil"/>
          <w:between w:val="nil"/>
        </w:pBdr>
        <w:spacing w:before="48"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Effective from October 1988, the operations of D</w:t>
      </w:r>
      <w:r w:rsidR="006D5090">
        <w:rPr>
          <w:rFonts w:asciiTheme="majorHAnsi" w:eastAsia="Times" w:hAnsiTheme="majorHAnsi" w:cstheme="majorHAnsi"/>
          <w:color w:val="000000"/>
          <w:sz w:val="32"/>
          <w:szCs w:val="32"/>
        </w:rPr>
        <w:t xml:space="preserve">.F.H.I., in the call market where </w:t>
      </w:r>
      <w:r w:rsidRPr="00C274E6">
        <w:rPr>
          <w:rFonts w:asciiTheme="majorHAnsi" w:eastAsia="Times" w:hAnsiTheme="majorHAnsi" w:cstheme="majorHAnsi"/>
          <w:color w:val="000000"/>
          <w:sz w:val="32"/>
          <w:szCs w:val="32"/>
        </w:rPr>
        <w:lastRenderedPageBreak/>
        <w:t xml:space="preserve">exempted from the ceiling on the call rate. </w:t>
      </w:r>
    </w:p>
    <w:p w:rsidR="004F1628" w:rsidRPr="00C274E6" w:rsidRDefault="006D5090" w:rsidP="00983D26">
      <w:pPr>
        <w:pStyle w:val="normal0"/>
        <w:widowControl w:val="0"/>
        <w:pBdr>
          <w:top w:val="nil"/>
          <w:left w:val="nil"/>
          <w:bottom w:val="nil"/>
          <w:right w:val="nil"/>
          <w:between w:val="nil"/>
        </w:pBdr>
        <w:spacing w:before="47" w:line="335"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With effect from.</w:t>
      </w:r>
      <w:r w:rsidR="00B9690D" w:rsidRPr="00C274E6">
        <w:rPr>
          <w:rFonts w:asciiTheme="majorHAnsi" w:eastAsia="Times" w:hAnsiTheme="majorHAnsi" w:cstheme="majorHAnsi"/>
          <w:color w:val="000000"/>
          <w:sz w:val="32"/>
          <w:szCs w:val="32"/>
        </w:rPr>
        <w:t>1" May 1989, the callings in the call</w:t>
      </w:r>
      <w:r>
        <w:rPr>
          <w:rFonts w:asciiTheme="majorHAnsi" w:eastAsia="Times" w:hAnsiTheme="majorHAnsi" w:cstheme="majorHAnsi"/>
          <w:color w:val="000000"/>
          <w:sz w:val="32"/>
          <w:szCs w:val="32"/>
        </w:rPr>
        <w:t xml:space="preserve"> rate and interbank term money </w:t>
      </w:r>
      <w:r w:rsidR="00B9690D" w:rsidRPr="00C274E6">
        <w:rPr>
          <w:rFonts w:asciiTheme="majorHAnsi" w:eastAsia="Times" w:hAnsiTheme="majorHAnsi" w:cstheme="majorHAnsi"/>
          <w:color w:val="000000"/>
          <w:sz w:val="32"/>
          <w:szCs w:val="32"/>
        </w:rPr>
        <w:t>rate were withdrawn. As a result, the call rate ns free</w:t>
      </w:r>
      <w:r>
        <w:rPr>
          <w:rFonts w:asciiTheme="majorHAnsi" w:eastAsia="Times" w:hAnsiTheme="majorHAnsi" w:cstheme="majorHAnsi"/>
          <w:color w:val="000000"/>
          <w:sz w:val="32"/>
          <w:szCs w:val="32"/>
        </w:rPr>
        <w:t xml:space="preserve">ly determined by the forces of </w:t>
      </w:r>
      <w:r w:rsidR="00B9690D" w:rsidRPr="00C274E6">
        <w:rPr>
          <w:rFonts w:asciiTheme="majorHAnsi" w:eastAsia="Times" w:hAnsiTheme="majorHAnsi" w:cstheme="majorHAnsi"/>
          <w:color w:val="000000"/>
          <w:sz w:val="32"/>
          <w:szCs w:val="32"/>
        </w:rPr>
        <w:t xml:space="preserve">demand for and supply of call loan. </w:t>
      </w:r>
      <w:r w:rsidR="00B9690D" w:rsidRPr="00C274E6">
        <w:rPr>
          <w:rFonts w:asciiTheme="majorHAnsi" w:eastAsia="Times" w:hAnsiTheme="majorHAnsi" w:cstheme="majorHAnsi"/>
          <w:color w:val="000000"/>
          <w:sz w:val="32"/>
          <w:szCs w:val="32"/>
          <w:u w:val="single"/>
        </w:rPr>
        <w:t xml:space="preserve">There are now 2 call rates in India one is the </w:t>
      </w:r>
      <w:r w:rsidR="00B9690D" w:rsidRPr="00C274E6">
        <w:rPr>
          <w:rFonts w:asciiTheme="majorHAnsi" w:eastAsia="Times" w:hAnsiTheme="majorHAnsi" w:cstheme="majorHAnsi"/>
          <w:color w:val="000000"/>
          <w:sz w:val="32"/>
          <w:szCs w:val="32"/>
        </w:rPr>
        <w:t xml:space="preserve"> </w:t>
      </w:r>
      <w:r w:rsidR="00B9690D" w:rsidRPr="00C274E6">
        <w:rPr>
          <w:rFonts w:asciiTheme="majorHAnsi" w:eastAsia="Times" w:hAnsiTheme="majorHAnsi" w:cstheme="majorHAnsi"/>
          <w:color w:val="000000"/>
          <w:sz w:val="32"/>
          <w:szCs w:val="32"/>
          <w:u w:val="single"/>
        </w:rPr>
        <w:t>inter-bank call rate and the other is the lending rate of D. H.I. in the call market</w:t>
      </w:r>
      <w:r w:rsidR="00B9690D" w:rsidRPr="00C274E6">
        <w:rPr>
          <w:rFonts w:asciiTheme="majorHAnsi" w:eastAsia="Times" w:hAnsiTheme="majorHAnsi" w:cstheme="majorHAnsi"/>
          <w:color w:val="000000"/>
          <w:sz w:val="32"/>
          <w:szCs w:val="32"/>
        </w:rPr>
        <w:t xml:space="preserve">. </w:t>
      </w:r>
    </w:p>
    <w:p w:rsidR="004F1628" w:rsidRPr="00C274E6" w:rsidRDefault="00B9690D" w:rsidP="00983D26">
      <w:pPr>
        <w:pStyle w:val="normal0"/>
        <w:widowControl w:val="0"/>
        <w:pBdr>
          <w:top w:val="nil"/>
          <w:left w:val="nil"/>
          <w:bottom w:val="nil"/>
          <w:right w:val="nil"/>
          <w:between w:val="nil"/>
        </w:pBdr>
        <w:spacing w:before="58"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u w:val="single"/>
        </w:rPr>
        <w:t xml:space="preserve">The Bill Market Scheme </w:t>
      </w:r>
      <w:r w:rsidRPr="00C274E6">
        <w:rPr>
          <w:rFonts w:asciiTheme="majorHAnsi" w:eastAsia="Times" w:hAnsiTheme="majorHAnsi" w:cstheme="majorHAnsi"/>
          <w:color w:val="000000"/>
          <w:sz w:val="32"/>
          <w:szCs w:val="32"/>
        </w:rPr>
        <w:t>was introduced by RBI in Januar</w:t>
      </w:r>
      <w:r w:rsidR="00E61BF3">
        <w:rPr>
          <w:rFonts w:asciiTheme="majorHAnsi" w:eastAsia="Times" w:hAnsiTheme="majorHAnsi" w:cstheme="majorHAnsi"/>
          <w:color w:val="000000"/>
          <w:sz w:val="32"/>
          <w:szCs w:val="32"/>
        </w:rPr>
        <w:t xml:space="preserve">y 1952, before 1952, the banks </w:t>
      </w:r>
      <w:r w:rsidRPr="00C274E6">
        <w:rPr>
          <w:rFonts w:asciiTheme="majorHAnsi" w:eastAsia="Times" w:hAnsiTheme="majorHAnsi" w:cstheme="majorHAnsi"/>
          <w:color w:val="000000"/>
          <w:sz w:val="32"/>
          <w:szCs w:val="32"/>
        </w:rPr>
        <w:t xml:space="preserve">were getting additional cash from RBI by selling their </w:t>
      </w:r>
      <w:r w:rsidR="00E61BF3">
        <w:rPr>
          <w:rFonts w:asciiTheme="majorHAnsi" w:eastAsia="Times" w:hAnsiTheme="majorHAnsi" w:cstheme="majorHAnsi"/>
          <w:color w:val="000000"/>
          <w:sz w:val="32"/>
          <w:szCs w:val="32"/>
        </w:rPr>
        <w:t xml:space="preserve">government securities. But now </w:t>
      </w:r>
      <w:r w:rsidRPr="00C274E6">
        <w:rPr>
          <w:rFonts w:asciiTheme="majorHAnsi" w:eastAsia="Times" w:hAnsiTheme="majorHAnsi" w:cstheme="majorHAnsi"/>
          <w:color w:val="000000"/>
          <w:sz w:val="32"/>
          <w:szCs w:val="32"/>
        </w:rPr>
        <w:t>according to bill market scheme, a bank can grant loan</w:t>
      </w:r>
      <w:r w:rsidR="00E61BF3">
        <w:rPr>
          <w:rFonts w:asciiTheme="majorHAnsi" w:eastAsia="Times" w:hAnsiTheme="majorHAnsi" w:cstheme="majorHAnsi"/>
          <w:color w:val="000000"/>
          <w:sz w:val="32"/>
          <w:szCs w:val="32"/>
        </w:rPr>
        <w:t xml:space="preserve"> to its customers against their</w:t>
      </w:r>
      <w:r w:rsidRPr="00C274E6">
        <w:rPr>
          <w:rFonts w:asciiTheme="majorHAnsi" w:eastAsia="Times" w:hAnsiTheme="majorHAnsi" w:cstheme="majorHAnsi"/>
          <w:color w:val="000000"/>
          <w:sz w:val="32"/>
          <w:szCs w:val="32"/>
        </w:rPr>
        <w:t xml:space="preserve"> promissory notes and it can use the same promissory n</w:t>
      </w:r>
      <w:r w:rsidR="00983D26">
        <w:rPr>
          <w:rFonts w:asciiTheme="majorHAnsi" w:eastAsia="Times" w:hAnsiTheme="majorHAnsi" w:cstheme="majorHAnsi"/>
          <w:color w:val="000000"/>
          <w:sz w:val="32"/>
          <w:szCs w:val="32"/>
        </w:rPr>
        <w:t>otes to borrow from the Reserve</w:t>
      </w:r>
      <w:r w:rsidRPr="00C274E6">
        <w:rPr>
          <w:rFonts w:asciiTheme="majorHAnsi" w:eastAsia="Times" w:hAnsiTheme="majorHAnsi" w:cstheme="majorHAnsi"/>
          <w:color w:val="000000"/>
          <w:sz w:val="32"/>
          <w:szCs w:val="32"/>
        </w:rPr>
        <w:t xml:space="preserve"> Bank. All that the Bank is required to do is to convert th</w:t>
      </w:r>
      <w:r w:rsidR="00983D26">
        <w:rPr>
          <w:rFonts w:asciiTheme="majorHAnsi" w:eastAsia="Times" w:hAnsiTheme="majorHAnsi" w:cstheme="majorHAnsi"/>
          <w:color w:val="000000"/>
          <w:sz w:val="32"/>
          <w:szCs w:val="32"/>
        </w:rPr>
        <w:t>ese promissory notes into</w:t>
      </w:r>
      <w:r w:rsidRPr="00C274E6">
        <w:rPr>
          <w:rFonts w:asciiTheme="majorHAnsi" w:eastAsia="Times" w:hAnsiTheme="majorHAnsi" w:cstheme="majorHAnsi"/>
          <w:color w:val="000000"/>
          <w:sz w:val="32"/>
          <w:szCs w:val="32"/>
        </w:rPr>
        <w:t xml:space="preserve"> promissory notes maturing within 90 days. Initially it was restricted to (a) the schedule  bank with a deposit Rs.10 crores and above, (b) loans with minimum limit of Rs.10 lakhs  (c) individual bills, the minimum value of each being 1 lakh rupees. </w:t>
      </w:r>
    </w:p>
    <w:p w:rsidR="004F1628" w:rsidRPr="00C274E6" w:rsidRDefault="00B9690D" w:rsidP="00983D26">
      <w:pPr>
        <w:pStyle w:val="normal0"/>
        <w:widowControl w:val="0"/>
        <w:pBdr>
          <w:top w:val="nil"/>
          <w:left w:val="nil"/>
          <w:bottom w:val="nil"/>
          <w:right w:val="nil"/>
          <w:between w:val="nil"/>
        </w:pBdr>
        <w:spacing w:before="47" w:line="199"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The scope of the scheme was broadened from time to time. </w:t>
      </w:r>
    </w:p>
    <w:p w:rsidR="004F1628" w:rsidRPr="00C274E6" w:rsidRDefault="00B9690D">
      <w:pPr>
        <w:pStyle w:val="normal0"/>
        <w:widowControl w:val="0"/>
        <w:pBdr>
          <w:top w:val="nil"/>
          <w:left w:val="nil"/>
          <w:bottom w:val="nil"/>
          <w:right w:val="nil"/>
          <w:between w:val="nil"/>
        </w:pBdr>
        <w:spacing w:before="598" w:line="199" w:lineRule="auto"/>
        <w:rPr>
          <w:rFonts w:asciiTheme="majorHAnsi" w:eastAsia="Times" w:hAnsiTheme="majorHAnsi" w:cstheme="majorHAnsi"/>
          <w:color w:val="000000"/>
          <w:sz w:val="32"/>
          <w:szCs w:val="32"/>
        </w:rPr>
      </w:pPr>
      <w:r w:rsidRPr="00C274E6">
        <w:rPr>
          <w:rFonts w:asciiTheme="majorHAnsi" w:eastAsia="Noto Sans Symbols" w:hAnsi="Times New Roman" w:cstheme="majorHAnsi"/>
          <w:color w:val="000000"/>
          <w:sz w:val="32"/>
          <w:szCs w:val="32"/>
        </w:rPr>
        <w:t>⮚</w:t>
      </w:r>
      <w:r w:rsidR="00983D26">
        <w:rPr>
          <w:rFonts w:asciiTheme="majorHAnsi" w:eastAsia="Times" w:hAnsiTheme="majorHAnsi" w:cstheme="majorHAnsi"/>
          <w:color w:val="000000"/>
          <w:sz w:val="32"/>
          <w:szCs w:val="32"/>
        </w:rPr>
        <w:t>b</w:t>
      </w:r>
      <w:r w:rsidRPr="00C274E6">
        <w:rPr>
          <w:rFonts w:asciiTheme="majorHAnsi" w:eastAsia="Times" w:hAnsiTheme="majorHAnsi" w:cstheme="majorHAnsi"/>
          <w:color w:val="000000"/>
          <w:sz w:val="32"/>
          <w:szCs w:val="32"/>
        </w:rPr>
        <w:t xml:space="preserve">y making more banks eligible to borrow under the scheme </w:t>
      </w:r>
    </w:p>
    <w:p w:rsidR="004F1628" w:rsidRPr="00C274E6" w:rsidRDefault="00B9690D">
      <w:pPr>
        <w:pStyle w:val="normal0"/>
        <w:widowControl w:val="0"/>
        <w:pBdr>
          <w:top w:val="nil"/>
          <w:left w:val="nil"/>
          <w:bottom w:val="nil"/>
          <w:right w:val="nil"/>
          <w:between w:val="nil"/>
        </w:pBdr>
        <w:spacing w:before="590" w:line="199" w:lineRule="auto"/>
        <w:rPr>
          <w:rFonts w:asciiTheme="majorHAnsi" w:eastAsia="Times" w:hAnsiTheme="majorHAnsi" w:cstheme="majorHAnsi"/>
          <w:color w:val="000000"/>
          <w:sz w:val="32"/>
          <w:szCs w:val="32"/>
        </w:rPr>
      </w:pPr>
      <w:r w:rsidRPr="00C274E6">
        <w:rPr>
          <w:rFonts w:asciiTheme="majorHAnsi" w:eastAsia="Noto Sans Symbols" w:hAnsi="Times New Roman" w:cstheme="majorHAnsi"/>
          <w:color w:val="000000"/>
          <w:sz w:val="32"/>
          <w:szCs w:val="32"/>
        </w:rPr>
        <w:t>⮚</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by reducing the minimum limit of advances. </w:t>
      </w:r>
    </w:p>
    <w:p w:rsidR="004F1628" w:rsidRPr="00C274E6" w:rsidRDefault="00B9690D">
      <w:pPr>
        <w:pStyle w:val="normal0"/>
        <w:widowControl w:val="0"/>
        <w:pBdr>
          <w:top w:val="nil"/>
          <w:left w:val="nil"/>
          <w:bottom w:val="nil"/>
          <w:right w:val="nil"/>
          <w:between w:val="nil"/>
        </w:pBdr>
        <w:spacing w:before="595" w:line="199" w:lineRule="auto"/>
        <w:rPr>
          <w:rFonts w:asciiTheme="majorHAnsi" w:eastAsia="Times" w:hAnsiTheme="majorHAnsi" w:cstheme="majorHAnsi"/>
          <w:color w:val="000000"/>
          <w:sz w:val="32"/>
          <w:szCs w:val="32"/>
        </w:rPr>
      </w:pPr>
      <w:r w:rsidRPr="00C274E6">
        <w:rPr>
          <w:rFonts w:asciiTheme="majorHAnsi" w:eastAsia="Noto Sans Symbols" w:hAnsi="Times New Roman" w:cstheme="majorHAnsi"/>
          <w:color w:val="000000"/>
          <w:sz w:val="32"/>
          <w:szCs w:val="32"/>
        </w:rPr>
        <w:t>⮚</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by reducing the minimum eligibility value of bills. </w:t>
      </w:r>
    </w:p>
    <w:p w:rsidR="00E61BF3" w:rsidRDefault="00B9690D" w:rsidP="00E61BF3">
      <w:pPr>
        <w:pStyle w:val="normal0"/>
        <w:widowControl w:val="0"/>
        <w:pBdr>
          <w:top w:val="nil"/>
          <w:left w:val="nil"/>
          <w:bottom w:val="nil"/>
          <w:right w:val="nil"/>
          <w:between w:val="nil"/>
        </w:pBdr>
        <w:spacing w:before="595" w:line="199" w:lineRule="auto"/>
        <w:rPr>
          <w:rFonts w:asciiTheme="majorHAnsi" w:eastAsia="Times" w:hAnsiTheme="majorHAnsi" w:cstheme="majorHAnsi"/>
          <w:color w:val="000000"/>
          <w:sz w:val="32"/>
          <w:szCs w:val="32"/>
        </w:rPr>
      </w:pPr>
      <w:r w:rsidRPr="00C274E6">
        <w:rPr>
          <w:rFonts w:asciiTheme="majorHAnsi" w:eastAsia="Noto Sans Symbols" w:hAnsi="Times New Roman" w:cstheme="majorHAnsi"/>
          <w:color w:val="000000"/>
          <w:sz w:val="32"/>
          <w:szCs w:val="32"/>
        </w:rPr>
        <w:t>⮚</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by extending the scheme to export bills </w:t>
      </w:r>
      <w:r w:rsidR="00983D26">
        <w:rPr>
          <w:rFonts w:asciiTheme="majorHAnsi" w:eastAsia="Times" w:hAnsiTheme="majorHAnsi" w:cstheme="majorHAnsi"/>
          <w:color w:val="000000"/>
          <w:sz w:val="32"/>
          <w:szCs w:val="32"/>
        </w:rPr>
        <w:t xml:space="preserve">with minimum </w:t>
      </w:r>
      <w:r w:rsidRPr="00C274E6">
        <w:rPr>
          <w:rFonts w:asciiTheme="majorHAnsi" w:eastAsia="Times" w:hAnsiTheme="majorHAnsi" w:cstheme="majorHAnsi"/>
          <w:color w:val="000000"/>
          <w:sz w:val="32"/>
          <w:szCs w:val="32"/>
        </w:rPr>
        <w:t xml:space="preserve"> of 180-Days.</w:t>
      </w:r>
    </w:p>
    <w:p w:rsidR="004F1628" w:rsidRPr="00E61BF3" w:rsidRDefault="00B9690D" w:rsidP="00E61BF3">
      <w:pPr>
        <w:pStyle w:val="normal0"/>
        <w:widowControl w:val="0"/>
        <w:pBdr>
          <w:top w:val="nil"/>
          <w:left w:val="nil"/>
          <w:bottom w:val="nil"/>
          <w:right w:val="nil"/>
          <w:between w:val="nil"/>
        </w:pBdr>
        <w:spacing w:before="595" w:line="199" w:lineRule="auto"/>
        <w:rPr>
          <w:rFonts w:asciiTheme="majorHAnsi" w:eastAsia="Times" w:hAnsiTheme="majorHAnsi" w:cstheme="majorHAnsi"/>
          <w:color w:val="000000"/>
          <w:sz w:val="32"/>
          <w:szCs w:val="32"/>
        </w:rPr>
      </w:pPr>
      <w:r w:rsidRPr="00C274E6">
        <w:rPr>
          <w:rFonts w:asciiTheme="majorHAnsi" w:eastAsia="Calibri" w:hAnsiTheme="majorHAnsi" w:cstheme="majorHAnsi"/>
          <w:color w:val="7F7F7F"/>
          <w:sz w:val="32"/>
          <w:szCs w:val="32"/>
        </w:rPr>
        <w:lastRenderedPageBreak/>
        <w:t xml:space="preserve"> </w:t>
      </w:r>
    </w:p>
    <w:p w:rsidR="004F1628" w:rsidRPr="00C274E6" w:rsidRDefault="00B9690D" w:rsidP="00983D26">
      <w:pPr>
        <w:pStyle w:val="normal0"/>
        <w:widowControl w:val="0"/>
        <w:pBdr>
          <w:top w:val="nil"/>
          <w:left w:val="nil"/>
          <w:bottom w:val="nil"/>
          <w:right w:val="nil"/>
          <w:between w:val="nil"/>
        </w:pBdr>
        <w:spacing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bill market scheme became so popular that the turnover under</w:t>
      </w:r>
      <w:r w:rsidR="00E61BF3">
        <w:rPr>
          <w:rFonts w:asciiTheme="majorHAnsi" w:eastAsia="Times" w:hAnsiTheme="majorHAnsi" w:cstheme="majorHAnsi"/>
          <w:color w:val="000000"/>
          <w:sz w:val="32"/>
          <w:szCs w:val="32"/>
        </w:rPr>
        <w:t xml:space="preserve"> the scheme increased </w:t>
      </w:r>
      <w:r w:rsidRPr="00C274E6">
        <w:rPr>
          <w:rFonts w:asciiTheme="majorHAnsi" w:eastAsia="Times" w:hAnsiTheme="majorHAnsi" w:cstheme="majorHAnsi"/>
          <w:color w:val="000000"/>
          <w:sz w:val="32"/>
          <w:szCs w:val="32"/>
        </w:rPr>
        <w:t>from Rs.29 crores in 1951-52 to Rs.228 cr</w:t>
      </w:r>
      <w:r w:rsidR="00E61BF3">
        <w:rPr>
          <w:rFonts w:asciiTheme="majorHAnsi" w:eastAsia="Times" w:hAnsiTheme="majorHAnsi" w:cstheme="majorHAnsi"/>
          <w:color w:val="000000"/>
          <w:sz w:val="32"/>
          <w:szCs w:val="32"/>
        </w:rPr>
        <w:t>ores in 1955-56 and to Rs.1354 c</w:t>
      </w:r>
      <w:r w:rsidRPr="00C274E6">
        <w:rPr>
          <w:rFonts w:asciiTheme="majorHAnsi" w:eastAsia="Times" w:hAnsiTheme="majorHAnsi" w:cstheme="majorHAnsi"/>
          <w:color w:val="000000"/>
          <w:sz w:val="32"/>
          <w:szCs w:val="32"/>
        </w:rPr>
        <w:t>rores in 1968- 69. In 1970, RBI instituted Narasimha Committee to stu</w:t>
      </w:r>
      <w:r w:rsidR="00E61BF3">
        <w:rPr>
          <w:rFonts w:asciiTheme="majorHAnsi" w:eastAsia="Times" w:hAnsiTheme="majorHAnsi" w:cstheme="majorHAnsi"/>
          <w:color w:val="000000"/>
          <w:sz w:val="32"/>
          <w:szCs w:val="32"/>
        </w:rPr>
        <w:t xml:space="preserve">dy the development of the bill </w:t>
      </w:r>
      <w:r w:rsidRPr="00C274E6">
        <w:rPr>
          <w:rFonts w:asciiTheme="majorHAnsi" w:eastAsia="Times" w:hAnsiTheme="majorHAnsi" w:cstheme="majorHAnsi"/>
          <w:color w:val="000000"/>
          <w:sz w:val="32"/>
          <w:szCs w:val="32"/>
        </w:rPr>
        <w:t xml:space="preserve">market. In 1970, the new bill market scheme was introduced under sec 17(2) of the RBI </w:t>
      </w:r>
    </w:p>
    <w:p w:rsidR="004F1628" w:rsidRPr="00C274E6" w:rsidRDefault="00B9690D">
      <w:pPr>
        <w:pStyle w:val="normal0"/>
        <w:widowControl w:val="0"/>
        <w:pBdr>
          <w:top w:val="nil"/>
          <w:left w:val="nil"/>
          <w:bottom w:val="nil"/>
          <w:right w:val="nil"/>
          <w:between w:val="nil"/>
        </w:pBdr>
        <w:spacing w:before="33" w:line="199"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acts. </w:t>
      </w:r>
    </w:p>
    <w:p w:rsidR="004F1628" w:rsidRPr="00E61BF3" w:rsidRDefault="00B9690D">
      <w:pPr>
        <w:pStyle w:val="normal0"/>
        <w:widowControl w:val="0"/>
        <w:pBdr>
          <w:top w:val="nil"/>
          <w:left w:val="nil"/>
          <w:bottom w:val="nil"/>
          <w:right w:val="nil"/>
          <w:between w:val="nil"/>
        </w:pBdr>
        <w:spacing w:before="425" w:line="199" w:lineRule="auto"/>
        <w:rPr>
          <w:rFonts w:ascii="Arial Black" w:eastAsia="Times" w:hAnsi="Arial Black" w:cstheme="majorHAnsi"/>
          <w:b/>
          <w:color w:val="000000"/>
          <w:sz w:val="36"/>
          <w:szCs w:val="36"/>
        </w:rPr>
      </w:pPr>
      <w:r w:rsidRPr="00C274E6">
        <w:rPr>
          <w:rFonts w:asciiTheme="majorHAnsi" w:eastAsia="Times" w:hAnsiTheme="majorHAnsi" w:cstheme="majorHAnsi"/>
          <w:color w:val="000000"/>
          <w:sz w:val="32"/>
          <w:szCs w:val="32"/>
        </w:rPr>
        <w:t xml:space="preserve"> </w:t>
      </w:r>
      <w:r w:rsidRPr="00E61BF3">
        <w:rPr>
          <w:rFonts w:ascii="Arial Black" w:eastAsia="Times" w:hAnsi="Arial Black" w:cstheme="majorHAnsi"/>
          <w:b/>
          <w:color w:val="000000"/>
          <w:sz w:val="36"/>
          <w:szCs w:val="36"/>
        </w:rPr>
        <w:t xml:space="preserve">Participants: - </w:t>
      </w:r>
    </w:p>
    <w:p w:rsidR="004F1628" w:rsidRPr="00C274E6" w:rsidRDefault="00B9690D" w:rsidP="00983D26">
      <w:pPr>
        <w:pStyle w:val="normal0"/>
        <w:widowControl w:val="0"/>
        <w:pBdr>
          <w:top w:val="nil"/>
          <w:left w:val="nil"/>
          <w:bottom w:val="nil"/>
          <w:right w:val="nil"/>
          <w:between w:val="nil"/>
        </w:pBdr>
        <w:spacing w:before="496"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The money market consists of financial institutions and </w:t>
      </w:r>
      <w:r w:rsidR="00E61BF3">
        <w:rPr>
          <w:rFonts w:asciiTheme="majorHAnsi" w:eastAsia="Times" w:hAnsiTheme="majorHAnsi" w:cstheme="majorHAnsi"/>
          <w:color w:val="000000"/>
          <w:sz w:val="32"/>
          <w:szCs w:val="32"/>
        </w:rPr>
        <w:t xml:space="preserve">dealers in money or credit who </w:t>
      </w:r>
      <w:r w:rsidRPr="00C274E6">
        <w:rPr>
          <w:rFonts w:asciiTheme="majorHAnsi" w:eastAsia="Times" w:hAnsiTheme="majorHAnsi" w:cstheme="majorHAnsi"/>
          <w:color w:val="000000"/>
          <w:sz w:val="32"/>
          <w:szCs w:val="32"/>
        </w:rPr>
        <w:t xml:space="preserve">wish to either borrow or lend. Participants borrow and lend </w:t>
      </w:r>
      <w:r w:rsidR="00E61BF3">
        <w:rPr>
          <w:rFonts w:asciiTheme="majorHAnsi" w:eastAsia="Times" w:hAnsiTheme="majorHAnsi" w:cstheme="majorHAnsi"/>
          <w:color w:val="000000"/>
          <w:sz w:val="32"/>
          <w:szCs w:val="32"/>
        </w:rPr>
        <w:t>for short periods, typically up</w:t>
      </w:r>
      <w:r w:rsidRPr="00C274E6">
        <w:rPr>
          <w:rFonts w:asciiTheme="majorHAnsi" w:eastAsia="Times" w:hAnsiTheme="majorHAnsi" w:cstheme="majorHAnsi"/>
          <w:color w:val="000000"/>
          <w:sz w:val="32"/>
          <w:szCs w:val="32"/>
        </w:rPr>
        <w:t xml:space="preserve"> to twelve months. Money market trades in short-term </w:t>
      </w:r>
      <w:r w:rsidR="00E61BF3">
        <w:rPr>
          <w:rFonts w:asciiTheme="majorHAnsi" w:eastAsia="Times" w:hAnsiTheme="majorHAnsi" w:cstheme="majorHAnsi"/>
          <w:color w:val="000000"/>
          <w:sz w:val="32"/>
          <w:szCs w:val="32"/>
        </w:rPr>
        <w:t xml:space="preserve">financial instruments commonly </w:t>
      </w:r>
      <w:r w:rsidRPr="00C274E6">
        <w:rPr>
          <w:rFonts w:asciiTheme="majorHAnsi" w:eastAsia="Times" w:hAnsiTheme="majorHAnsi" w:cstheme="majorHAnsi"/>
          <w:color w:val="000000"/>
          <w:sz w:val="32"/>
          <w:szCs w:val="32"/>
        </w:rPr>
        <w:t>called "paper". This contrasts with the capital market fo</w:t>
      </w:r>
      <w:r w:rsidR="00E61BF3">
        <w:rPr>
          <w:rFonts w:asciiTheme="majorHAnsi" w:eastAsia="Times" w:hAnsiTheme="majorHAnsi" w:cstheme="majorHAnsi"/>
          <w:color w:val="000000"/>
          <w:sz w:val="32"/>
          <w:szCs w:val="32"/>
        </w:rPr>
        <w:t>r longer-term funding, which is</w:t>
      </w:r>
      <w:r w:rsidRPr="00C274E6">
        <w:rPr>
          <w:rFonts w:asciiTheme="majorHAnsi" w:eastAsia="Times" w:hAnsiTheme="majorHAnsi" w:cstheme="majorHAnsi"/>
          <w:color w:val="000000"/>
          <w:sz w:val="32"/>
          <w:szCs w:val="32"/>
        </w:rPr>
        <w:t xml:space="preserve"> supplied by bonds and equity. </w:t>
      </w:r>
    </w:p>
    <w:p w:rsidR="004F1628" w:rsidRPr="00C274E6" w:rsidRDefault="00B9690D" w:rsidP="00983D26">
      <w:pPr>
        <w:pStyle w:val="normal0"/>
        <w:widowControl w:val="0"/>
        <w:pBdr>
          <w:top w:val="nil"/>
          <w:left w:val="nil"/>
          <w:bottom w:val="nil"/>
          <w:right w:val="nil"/>
          <w:between w:val="nil"/>
        </w:pBdr>
        <w:spacing w:before="46" w:line="346"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The core of the money market consists of interbank lending—banks borrowing and  lending to each other using commercial paper, repurchase agreements and similar  instruments. These instruments are often benchmarked to </w:t>
      </w:r>
      <w:r w:rsidR="00E61BF3">
        <w:rPr>
          <w:rFonts w:asciiTheme="majorHAnsi" w:eastAsia="Times" w:hAnsiTheme="majorHAnsi" w:cstheme="majorHAnsi"/>
          <w:color w:val="000000"/>
          <w:sz w:val="32"/>
          <w:szCs w:val="32"/>
        </w:rPr>
        <w:t xml:space="preserve">(i.e., priced by reference to) </w:t>
      </w:r>
      <w:r w:rsidRPr="00C274E6">
        <w:rPr>
          <w:rFonts w:asciiTheme="majorHAnsi" w:eastAsia="Times" w:hAnsiTheme="majorHAnsi" w:cstheme="majorHAnsi"/>
          <w:color w:val="000000"/>
          <w:sz w:val="32"/>
          <w:szCs w:val="32"/>
        </w:rPr>
        <w:t>the London Interbank Offered Rate (LIBOR) for the appropriate term and currency. Finance companies typically fund themselves by issuing</w:t>
      </w:r>
      <w:r w:rsidR="00E61BF3">
        <w:rPr>
          <w:rFonts w:asciiTheme="majorHAnsi" w:eastAsia="Times" w:hAnsiTheme="majorHAnsi" w:cstheme="majorHAnsi"/>
          <w:color w:val="000000"/>
          <w:sz w:val="32"/>
          <w:szCs w:val="32"/>
        </w:rPr>
        <w:t xml:space="preserve"> large amounts of asset-backed </w:t>
      </w:r>
      <w:r w:rsidRPr="00C274E6">
        <w:rPr>
          <w:rFonts w:asciiTheme="majorHAnsi" w:eastAsia="Times" w:hAnsiTheme="majorHAnsi" w:cstheme="majorHAnsi"/>
          <w:color w:val="000000"/>
          <w:sz w:val="32"/>
          <w:szCs w:val="32"/>
        </w:rPr>
        <w:t>commercial paper (ABCP), which is secured by the pl</w:t>
      </w:r>
      <w:r w:rsidR="00E61BF3">
        <w:rPr>
          <w:rFonts w:asciiTheme="majorHAnsi" w:eastAsia="Times" w:hAnsiTheme="majorHAnsi" w:cstheme="majorHAnsi"/>
          <w:color w:val="000000"/>
          <w:sz w:val="32"/>
          <w:szCs w:val="32"/>
        </w:rPr>
        <w:t>edge of eligible assets into an</w:t>
      </w:r>
      <w:r w:rsidRPr="00C274E6">
        <w:rPr>
          <w:rFonts w:asciiTheme="majorHAnsi" w:eastAsia="Times" w:hAnsiTheme="majorHAnsi" w:cstheme="majorHAnsi"/>
          <w:color w:val="000000"/>
          <w:sz w:val="32"/>
          <w:szCs w:val="32"/>
        </w:rPr>
        <w:t xml:space="preserve"> ABCP conduit. Examples of eligible assets include auto loans, credit card receivables</w:t>
      </w:r>
      <w:r w:rsidR="00E61BF3">
        <w:rPr>
          <w:rFonts w:asciiTheme="majorHAnsi" w:eastAsia="Times" w:hAnsiTheme="majorHAnsi" w:cstheme="majorHAnsi"/>
          <w:color w:val="000000"/>
          <w:sz w:val="32"/>
          <w:szCs w:val="32"/>
        </w:rPr>
        <w:t>,</w:t>
      </w:r>
      <w:r w:rsidRPr="00C274E6">
        <w:rPr>
          <w:rFonts w:asciiTheme="majorHAnsi" w:eastAsia="Times" w:hAnsiTheme="majorHAnsi" w:cstheme="majorHAnsi"/>
          <w:color w:val="000000"/>
          <w:sz w:val="32"/>
          <w:szCs w:val="32"/>
        </w:rPr>
        <w:t xml:space="preserve"> residential/commercial mortgage loans, mortgage-backed se</w:t>
      </w:r>
      <w:r w:rsidR="00E61BF3">
        <w:rPr>
          <w:rFonts w:asciiTheme="majorHAnsi" w:eastAsia="Times" w:hAnsiTheme="majorHAnsi" w:cstheme="majorHAnsi"/>
          <w:color w:val="000000"/>
          <w:sz w:val="32"/>
          <w:szCs w:val="32"/>
        </w:rPr>
        <w:t xml:space="preserve">curities and similar financial </w:t>
      </w:r>
      <w:r w:rsidRPr="00C274E6">
        <w:rPr>
          <w:rFonts w:asciiTheme="majorHAnsi" w:eastAsia="Times" w:hAnsiTheme="majorHAnsi" w:cstheme="majorHAnsi"/>
          <w:color w:val="000000"/>
          <w:sz w:val="32"/>
          <w:szCs w:val="32"/>
        </w:rPr>
        <w:t>assets. Some large corporations with strong credit rating i</w:t>
      </w:r>
      <w:r w:rsidR="00E61BF3">
        <w:rPr>
          <w:rFonts w:asciiTheme="majorHAnsi" w:eastAsia="Times" w:hAnsiTheme="majorHAnsi" w:cstheme="majorHAnsi"/>
          <w:color w:val="000000"/>
          <w:sz w:val="32"/>
          <w:szCs w:val="32"/>
        </w:rPr>
        <w:t xml:space="preserve">ssue commercial paper on their </w:t>
      </w:r>
      <w:r w:rsidRPr="00C274E6">
        <w:rPr>
          <w:rFonts w:asciiTheme="majorHAnsi" w:eastAsia="Times" w:hAnsiTheme="majorHAnsi" w:cstheme="majorHAnsi"/>
          <w:color w:val="000000"/>
          <w:sz w:val="32"/>
          <w:szCs w:val="32"/>
        </w:rPr>
        <w:t xml:space="preserve">own </w:t>
      </w:r>
      <w:r w:rsidRPr="00C274E6">
        <w:rPr>
          <w:rFonts w:asciiTheme="majorHAnsi" w:eastAsia="Times" w:hAnsiTheme="majorHAnsi" w:cstheme="majorHAnsi"/>
          <w:color w:val="000000"/>
          <w:sz w:val="32"/>
          <w:szCs w:val="32"/>
        </w:rPr>
        <w:lastRenderedPageBreak/>
        <w:t>credit. Other large corporations arrange for banks to issue commercia</w:t>
      </w:r>
      <w:r w:rsidR="00240619">
        <w:rPr>
          <w:rFonts w:asciiTheme="majorHAnsi" w:eastAsia="Times" w:hAnsiTheme="majorHAnsi" w:cstheme="majorHAnsi"/>
          <w:color w:val="000000"/>
          <w:sz w:val="32"/>
          <w:szCs w:val="32"/>
        </w:rPr>
        <w:t>l paper on their</w:t>
      </w:r>
      <w:r w:rsidRPr="00C274E6">
        <w:rPr>
          <w:rFonts w:asciiTheme="majorHAnsi" w:eastAsia="Times" w:hAnsiTheme="majorHAnsi" w:cstheme="majorHAnsi"/>
          <w:color w:val="000000"/>
          <w:sz w:val="32"/>
          <w:szCs w:val="32"/>
        </w:rPr>
        <w:t xml:space="preserve"> behalf. </w:t>
      </w:r>
    </w:p>
    <w:p w:rsidR="004F1628" w:rsidRPr="00C274E6" w:rsidRDefault="00B9690D" w:rsidP="00983D26">
      <w:pPr>
        <w:pStyle w:val="normal0"/>
        <w:widowControl w:val="0"/>
        <w:pBdr>
          <w:top w:val="nil"/>
          <w:left w:val="nil"/>
          <w:bottom w:val="nil"/>
          <w:right w:val="nil"/>
          <w:between w:val="nil"/>
        </w:pBdr>
        <w:spacing w:before="45"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In the United States, federal, state and local governments a</w:t>
      </w:r>
      <w:r w:rsidR="00240619">
        <w:rPr>
          <w:rFonts w:asciiTheme="majorHAnsi" w:eastAsia="Times" w:hAnsiTheme="majorHAnsi" w:cstheme="majorHAnsi"/>
          <w:color w:val="000000"/>
          <w:sz w:val="32"/>
          <w:szCs w:val="32"/>
        </w:rPr>
        <w:t xml:space="preserve">ll issue paper to meet funding </w:t>
      </w:r>
      <w:r w:rsidRPr="00C274E6">
        <w:rPr>
          <w:rFonts w:asciiTheme="majorHAnsi" w:eastAsia="Times" w:hAnsiTheme="majorHAnsi" w:cstheme="majorHAnsi"/>
          <w:color w:val="000000"/>
          <w:sz w:val="32"/>
          <w:szCs w:val="32"/>
        </w:rPr>
        <w:t xml:space="preserve">needs. States and local governments issue municipal paper, while the U.S.  </w:t>
      </w:r>
    </w:p>
    <w:p w:rsidR="004F1628" w:rsidRPr="00C274E6" w:rsidRDefault="00B9690D" w:rsidP="00983D26">
      <w:pPr>
        <w:pStyle w:val="normal0"/>
        <w:widowControl w:val="0"/>
        <w:pBdr>
          <w:top w:val="nil"/>
          <w:left w:val="nil"/>
          <w:bottom w:val="nil"/>
          <w:right w:val="nil"/>
          <w:between w:val="nil"/>
        </w:pBdr>
        <w:spacing w:before="33" w:line="199"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Treasury issues Treasury bills to fund the U.S. public debt: </w:t>
      </w:r>
    </w:p>
    <w:p w:rsidR="004F1628" w:rsidRPr="00C274E6" w:rsidRDefault="00B9690D" w:rsidP="00983D26">
      <w:pPr>
        <w:pStyle w:val="normal0"/>
        <w:widowControl w:val="0"/>
        <w:pBdr>
          <w:top w:val="nil"/>
          <w:left w:val="nil"/>
          <w:bottom w:val="nil"/>
          <w:right w:val="nil"/>
          <w:between w:val="nil"/>
        </w:pBdr>
        <w:spacing w:before="152"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Trading companies often purchase bankers' accept</w:t>
      </w:r>
      <w:r w:rsidR="00240619">
        <w:rPr>
          <w:rFonts w:asciiTheme="majorHAnsi" w:eastAsia="Times" w:hAnsiTheme="majorHAnsi" w:cstheme="majorHAnsi"/>
          <w:color w:val="000000"/>
          <w:sz w:val="32"/>
          <w:szCs w:val="32"/>
        </w:rPr>
        <w:t xml:space="preserve">ances to tender for payment to </w:t>
      </w:r>
      <w:r w:rsidRPr="00C274E6">
        <w:rPr>
          <w:rFonts w:asciiTheme="majorHAnsi" w:eastAsia="Times" w:hAnsiTheme="majorHAnsi" w:cstheme="majorHAnsi"/>
          <w:color w:val="000000"/>
          <w:sz w:val="32"/>
          <w:szCs w:val="32"/>
        </w:rPr>
        <w:t xml:space="preserve">overseas suppliers. </w:t>
      </w:r>
    </w:p>
    <w:p w:rsidR="004F1628" w:rsidRPr="00C274E6" w:rsidRDefault="00B9690D">
      <w:pPr>
        <w:pStyle w:val="normal0"/>
        <w:widowControl w:val="0"/>
        <w:pBdr>
          <w:top w:val="nil"/>
          <w:left w:val="nil"/>
          <w:bottom w:val="nil"/>
          <w:right w:val="nil"/>
          <w:between w:val="nil"/>
        </w:pBdr>
        <w:spacing w:before="52" w:line="199"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Retail and institutional money market funds </w:t>
      </w:r>
    </w:p>
    <w:p w:rsidR="004F1628" w:rsidRPr="00C274E6" w:rsidRDefault="00B9690D">
      <w:pPr>
        <w:pStyle w:val="normal0"/>
        <w:widowControl w:val="0"/>
        <w:pBdr>
          <w:top w:val="nil"/>
          <w:left w:val="nil"/>
          <w:bottom w:val="nil"/>
          <w:right w:val="nil"/>
          <w:between w:val="nil"/>
        </w:pBdr>
        <w:spacing w:before="151" w:line="199"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Banks </w:t>
      </w:r>
    </w:p>
    <w:p w:rsidR="004F1628" w:rsidRPr="00C274E6" w:rsidRDefault="00B9690D">
      <w:pPr>
        <w:pStyle w:val="normal0"/>
        <w:widowControl w:val="0"/>
        <w:pBdr>
          <w:top w:val="nil"/>
          <w:left w:val="nil"/>
          <w:bottom w:val="nil"/>
          <w:right w:val="nil"/>
          <w:between w:val="nil"/>
        </w:pBdr>
        <w:spacing w:before="157" w:line="199"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Central banks </w:t>
      </w:r>
    </w:p>
    <w:p w:rsidR="004F1628" w:rsidRPr="00C274E6" w:rsidRDefault="00B9690D">
      <w:pPr>
        <w:pStyle w:val="normal0"/>
        <w:widowControl w:val="0"/>
        <w:pBdr>
          <w:top w:val="nil"/>
          <w:left w:val="nil"/>
          <w:bottom w:val="nil"/>
          <w:right w:val="nil"/>
          <w:between w:val="nil"/>
        </w:pBdr>
        <w:spacing w:before="151" w:line="199"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Cash management programs </w:t>
      </w:r>
    </w:p>
    <w:p w:rsidR="004F1628" w:rsidRPr="00C274E6" w:rsidRDefault="00B9690D">
      <w:pPr>
        <w:pStyle w:val="normal0"/>
        <w:widowControl w:val="0"/>
        <w:pBdr>
          <w:top w:val="nil"/>
          <w:left w:val="nil"/>
          <w:bottom w:val="nil"/>
          <w:right w:val="nil"/>
          <w:between w:val="nil"/>
        </w:pBdr>
        <w:spacing w:before="151" w:line="199"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Merchant bank</w:t>
      </w:r>
    </w:p>
    <w:p w:rsidR="004F1628" w:rsidRDefault="004F1628">
      <w:pPr>
        <w:pStyle w:val="normal0"/>
        <w:widowControl w:val="0"/>
        <w:pBdr>
          <w:top w:val="nil"/>
          <w:left w:val="nil"/>
          <w:bottom w:val="nil"/>
          <w:right w:val="nil"/>
          <w:between w:val="nil"/>
        </w:pBdr>
        <w:spacing w:before="1054" w:line="199" w:lineRule="auto"/>
        <w:rPr>
          <w:rFonts w:asciiTheme="majorHAnsi" w:eastAsia="Calibri" w:hAnsiTheme="majorHAnsi" w:cstheme="majorHAnsi"/>
          <w:color w:val="7F7F7F"/>
          <w:sz w:val="32"/>
          <w:szCs w:val="32"/>
        </w:rPr>
      </w:pPr>
    </w:p>
    <w:p w:rsidR="00742287" w:rsidRPr="00C274E6" w:rsidRDefault="00742287">
      <w:pPr>
        <w:pStyle w:val="normal0"/>
        <w:widowControl w:val="0"/>
        <w:pBdr>
          <w:top w:val="nil"/>
          <w:left w:val="nil"/>
          <w:bottom w:val="nil"/>
          <w:right w:val="nil"/>
          <w:between w:val="nil"/>
        </w:pBdr>
        <w:spacing w:before="1054" w:line="199" w:lineRule="auto"/>
        <w:rPr>
          <w:rFonts w:asciiTheme="majorHAnsi" w:eastAsia="Calibri" w:hAnsiTheme="majorHAnsi" w:cstheme="majorHAnsi"/>
          <w:color w:val="7F7F7F"/>
          <w:sz w:val="32"/>
          <w:szCs w:val="32"/>
        </w:rPr>
        <w:sectPr w:rsidR="00742287" w:rsidRPr="00C274E6" w:rsidSect="006E6E83">
          <w:footerReference w:type="default" r:id="rId12"/>
          <w:pgSz w:w="12240" w:h="15840"/>
          <w:pgMar w:top="1334" w:right="1051" w:bottom="801" w:left="725"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p>
    <w:p w:rsidR="00E22B06" w:rsidRP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r w:rsidRPr="00E22B06">
        <w:rPr>
          <w:rFonts w:ascii="Bell MT" w:eastAsia="Times" w:hAnsi="Bell MT" w:cstheme="majorHAnsi"/>
          <w:color w:val="000000"/>
          <w:sz w:val="96"/>
          <w:szCs w:val="96"/>
        </w:rPr>
        <w:t>CHAPTER 2</w:t>
      </w:r>
    </w:p>
    <w:p w:rsid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p>
    <w:p w:rsid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p>
    <w:p w:rsidR="00E22B06" w:rsidRP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r w:rsidRPr="00E22B06">
        <w:rPr>
          <w:rFonts w:ascii="Bell MT" w:eastAsia="Times" w:hAnsi="Bell MT" w:cstheme="majorHAnsi"/>
          <w:color w:val="000000"/>
          <w:sz w:val="96"/>
          <w:szCs w:val="96"/>
        </w:rPr>
        <w:t>RESEARCH METHODOLOGY</w:t>
      </w:r>
    </w:p>
    <w:p w:rsidR="00E22B06" w:rsidRP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p>
    <w:p w:rsidR="00E22B06" w:rsidRPr="00E22B06" w:rsidRDefault="00E22B06" w:rsidP="00E22B06">
      <w:pPr>
        <w:pStyle w:val="normal0"/>
        <w:widowControl w:val="0"/>
        <w:pBdr>
          <w:top w:val="nil"/>
          <w:left w:val="nil"/>
          <w:bottom w:val="nil"/>
          <w:right w:val="nil"/>
          <w:between w:val="nil"/>
        </w:pBdr>
        <w:spacing w:line="240" w:lineRule="auto"/>
        <w:jc w:val="center"/>
        <w:rPr>
          <w:rFonts w:ascii="Bell MT" w:eastAsia="Times" w:hAnsi="Bell MT" w:cstheme="majorHAnsi"/>
          <w:color w:val="000000"/>
          <w:sz w:val="96"/>
          <w:szCs w:val="9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E22B06" w:rsidRDefault="00E22B06"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4F1628" w:rsidRPr="00240619" w:rsidRDefault="00B9690D" w:rsidP="00742287">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r w:rsidRPr="00240619">
        <w:rPr>
          <w:rFonts w:ascii="Arial Black" w:eastAsia="Times" w:hAnsi="Arial Black" w:cstheme="majorHAnsi"/>
          <w:b/>
          <w:color w:val="000000"/>
          <w:sz w:val="36"/>
          <w:szCs w:val="36"/>
        </w:rPr>
        <w:lastRenderedPageBreak/>
        <w:t>Types of Money Market Instruments: -</w:t>
      </w:r>
    </w:p>
    <w:p w:rsidR="004F1628" w:rsidRPr="00C274E6" w:rsidRDefault="00B9690D">
      <w:pPr>
        <w:pStyle w:val="normal0"/>
        <w:widowControl w:val="0"/>
        <w:pBdr>
          <w:top w:val="nil"/>
          <w:left w:val="nil"/>
          <w:bottom w:val="nil"/>
          <w:right w:val="nil"/>
          <w:between w:val="nil"/>
        </w:pBdr>
        <w:spacing w:before="1643" w:line="311" w:lineRule="auto"/>
        <w:ind w:left="623" w:right="753" w:firstLine="839"/>
        <w:rPr>
          <w:rFonts w:asciiTheme="majorHAnsi" w:eastAsia="Calibri" w:hAnsiTheme="majorHAnsi" w:cstheme="majorHAnsi"/>
          <w:color w:val="7F7F7F"/>
          <w:sz w:val="32"/>
          <w:szCs w:val="32"/>
        </w:rPr>
        <w:sectPr w:rsidR="004F1628" w:rsidRPr="00C274E6" w:rsidSect="006E6E83">
          <w:type w:val="continuous"/>
          <w:pgSz w:w="12240" w:h="15840"/>
          <w:pgMar w:top="1334" w:right="1051" w:bottom="801" w:left="725" w:header="0" w:footer="720" w:gutter="0"/>
          <w:pgBorders w:offsetFrom="page">
            <w:top w:val="single" w:sz="4" w:space="24" w:color="auto"/>
            <w:left w:val="single" w:sz="4" w:space="24" w:color="auto"/>
            <w:bottom w:val="single" w:sz="4" w:space="24" w:color="auto"/>
            <w:right w:val="single" w:sz="4" w:space="24" w:color="auto"/>
          </w:pgBorders>
          <w:cols w:space="720" w:equalWidth="0">
            <w:col w:w="10463" w:space="0"/>
          </w:cols>
        </w:sectPr>
      </w:pPr>
      <w:r w:rsidRPr="00C274E6">
        <w:rPr>
          <w:rFonts w:asciiTheme="majorHAnsi" w:eastAsia="Times" w:hAnsiTheme="majorHAnsi" w:cstheme="majorHAnsi"/>
          <w:b/>
          <w:noProof/>
          <w:color w:val="000000"/>
          <w:sz w:val="32"/>
          <w:szCs w:val="32"/>
        </w:rPr>
        <w:drawing>
          <wp:inline distT="19050" distB="19050" distL="19050" distR="19050">
            <wp:extent cx="5124450" cy="5391149"/>
            <wp:effectExtent l="19050" t="0" r="0" b="0"/>
            <wp:docPr id="1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121966" cy="5388536"/>
                    </a:xfrm>
                    <a:prstGeom prst="rect">
                      <a:avLst/>
                    </a:prstGeom>
                    <a:ln/>
                  </pic:spPr>
                </pic:pic>
              </a:graphicData>
            </a:graphic>
          </wp:inline>
        </w:drawing>
      </w:r>
    </w:p>
    <w:p w:rsidR="00240619" w:rsidRDefault="00240619">
      <w:pPr>
        <w:pStyle w:val="normal0"/>
        <w:widowControl w:val="0"/>
        <w:pBdr>
          <w:top w:val="nil"/>
          <w:left w:val="nil"/>
          <w:bottom w:val="nil"/>
          <w:right w:val="nil"/>
          <w:between w:val="nil"/>
        </w:pBdr>
        <w:spacing w:line="199" w:lineRule="auto"/>
        <w:rPr>
          <w:rFonts w:asciiTheme="majorHAnsi" w:eastAsia="Times" w:hAnsiTheme="majorHAnsi" w:cstheme="majorHAnsi"/>
          <w:b/>
          <w:color w:val="000000"/>
          <w:sz w:val="32"/>
          <w:szCs w:val="32"/>
        </w:rPr>
      </w:pPr>
    </w:p>
    <w:p w:rsidR="004F1628" w:rsidRPr="00C274E6" w:rsidRDefault="00B9690D">
      <w:pPr>
        <w:pStyle w:val="normal0"/>
        <w:widowControl w:val="0"/>
        <w:pBdr>
          <w:top w:val="nil"/>
          <w:left w:val="nil"/>
          <w:bottom w:val="nil"/>
          <w:right w:val="nil"/>
          <w:between w:val="nil"/>
        </w:pBdr>
        <w:spacing w:before="938" w:line="275" w:lineRule="auto"/>
        <w:rPr>
          <w:rFonts w:asciiTheme="majorHAnsi" w:eastAsia="Calibri" w:hAnsiTheme="majorHAnsi" w:cstheme="majorHAnsi"/>
          <w:color w:val="7F7F7F"/>
          <w:sz w:val="32"/>
          <w:szCs w:val="32"/>
        </w:rPr>
        <w:sectPr w:rsidR="004F1628" w:rsidRPr="00C274E6" w:rsidSect="006E6E83">
          <w:type w:val="continuous"/>
          <w:pgSz w:w="12240" w:h="15840"/>
          <w:pgMar w:top="1334" w:right="1440" w:bottom="801" w:left="1440" w:header="0" w:footer="720" w:gutter="0"/>
          <w:pgBorders w:offsetFrom="page">
            <w:top w:val="single" w:sz="4" w:space="24" w:color="auto"/>
            <w:left w:val="single" w:sz="4" w:space="24" w:color="auto"/>
            <w:bottom w:val="single" w:sz="4" w:space="24" w:color="auto"/>
            <w:right w:val="single" w:sz="4" w:space="24" w:color="auto"/>
          </w:pgBorders>
          <w:cols w:space="720" w:equalWidth="0">
            <w:col w:w="9360" w:space="0"/>
          </w:cols>
        </w:sectPr>
      </w:pPr>
      <w:r w:rsidRPr="00C274E6">
        <w:rPr>
          <w:rFonts w:asciiTheme="majorHAnsi" w:eastAsia="Times" w:hAnsiTheme="majorHAnsi" w:cstheme="majorHAnsi"/>
          <w:noProof/>
          <w:color w:val="000000"/>
          <w:sz w:val="32"/>
          <w:szCs w:val="32"/>
        </w:rPr>
        <w:lastRenderedPageBreak/>
        <w:drawing>
          <wp:inline distT="19050" distB="19050" distL="19050" distR="19050">
            <wp:extent cx="5829300" cy="4972050"/>
            <wp:effectExtent l="1905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832721" cy="4974968"/>
                    </a:xfrm>
                    <a:prstGeom prst="rect">
                      <a:avLst/>
                    </a:prstGeom>
                    <a:ln/>
                  </pic:spPr>
                </pic:pic>
              </a:graphicData>
            </a:graphic>
          </wp:inline>
        </w:drawing>
      </w:r>
      <w:r w:rsidRPr="00C274E6">
        <w:rPr>
          <w:rFonts w:asciiTheme="majorHAnsi" w:eastAsia="Calibri" w:hAnsiTheme="majorHAnsi" w:cstheme="majorHAnsi"/>
          <w:color w:val="7F7F7F"/>
          <w:sz w:val="32"/>
          <w:szCs w:val="32"/>
        </w:rPr>
        <w:t xml:space="preserve"> </w:t>
      </w: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r>
        <w:rPr>
          <w:rFonts w:asciiTheme="majorHAnsi" w:eastAsia="Times" w:hAnsiTheme="majorHAnsi" w:cstheme="majorHAnsi"/>
          <w:b/>
          <w:color w:val="000000"/>
          <w:sz w:val="36"/>
          <w:szCs w:val="36"/>
        </w:rPr>
        <w:lastRenderedPageBreak/>
        <w:tab/>
      </w: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r>
        <w:rPr>
          <w:rFonts w:asciiTheme="majorHAnsi" w:eastAsia="Times" w:hAnsiTheme="majorHAnsi" w:cstheme="majorHAnsi"/>
          <w:b/>
          <w:color w:val="000000"/>
          <w:sz w:val="36"/>
          <w:szCs w:val="36"/>
        </w:rPr>
        <w:tab/>
      </w:r>
    </w:p>
    <w:p w:rsidR="00240619" w:rsidRDefault="00240619" w:rsidP="00240619">
      <w:pPr>
        <w:pStyle w:val="normal0"/>
        <w:widowControl w:val="0"/>
        <w:pBdr>
          <w:top w:val="nil"/>
          <w:left w:val="nil"/>
          <w:bottom w:val="nil"/>
          <w:right w:val="nil"/>
          <w:between w:val="nil"/>
        </w:pBdr>
        <w:tabs>
          <w:tab w:val="left" w:pos="4395"/>
          <w:tab w:val="right" w:pos="6149"/>
        </w:tabs>
        <w:spacing w:line="240" w:lineRule="auto"/>
        <w:ind w:right="4314"/>
        <w:rPr>
          <w:rFonts w:asciiTheme="majorHAnsi" w:eastAsia="Times" w:hAnsiTheme="majorHAnsi" w:cstheme="majorHAnsi"/>
          <w:b/>
          <w:color w:val="000000"/>
          <w:sz w:val="36"/>
          <w:szCs w:val="36"/>
        </w:rPr>
      </w:pPr>
    </w:p>
    <w:p w:rsidR="004F1628" w:rsidRPr="00240619" w:rsidRDefault="00B9690D" w:rsidP="00742287">
      <w:pPr>
        <w:pStyle w:val="normal0"/>
        <w:widowControl w:val="0"/>
        <w:pBdr>
          <w:top w:val="nil"/>
          <w:left w:val="nil"/>
          <w:bottom w:val="nil"/>
          <w:right w:val="nil"/>
          <w:between w:val="nil"/>
        </w:pBdr>
        <w:tabs>
          <w:tab w:val="left" w:pos="4395"/>
          <w:tab w:val="right" w:pos="6149"/>
        </w:tabs>
        <w:spacing w:line="240" w:lineRule="auto"/>
        <w:rPr>
          <w:rFonts w:ascii="Arial Black" w:eastAsia="Times" w:hAnsi="Arial Black" w:cstheme="majorHAnsi"/>
          <w:b/>
          <w:color w:val="000000"/>
          <w:sz w:val="36"/>
          <w:szCs w:val="36"/>
        </w:rPr>
      </w:pPr>
      <w:r w:rsidRPr="00240619">
        <w:rPr>
          <w:rFonts w:ascii="Arial Black" w:eastAsia="Times" w:hAnsi="Arial Black" w:cstheme="majorHAnsi"/>
          <w:b/>
          <w:color w:val="000000"/>
          <w:sz w:val="36"/>
          <w:szCs w:val="36"/>
        </w:rPr>
        <w:lastRenderedPageBreak/>
        <w:t xml:space="preserve">Structure: - </w:t>
      </w:r>
    </w:p>
    <w:p w:rsidR="004F1628" w:rsidRPr="00C274E6" w:rsidRDefault="00B9690D" w:rsidP="00983D26">
      <w:pPr>
        <w:pStyle w:val="normal0"/>
        <w:widowControl w:val="0"/>
        <w:pBdr>
          <w:top w:val="nil"/>
          <w:left w:val="nil"/>
          <w:bottom w:val="nil"/>
          <w:right w:val="nil"/>
          <w:between w:val="nil"/>
        </w:pBdr>
        <w:spacing w:before="579" w:line="240"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Indian money market consists of two main sectors: -</w:t>
      </w:r>
    </w:p>
    <w:p w:rsidR="004F1628" w:rsidRPr="00240619" w:rsidRDefault="00B9690D" w:rsidP="00983D26">
      <w:pPr>
        <w:pStyle w:val="normal0"/>
        <w:widowControl w:val="0"/>
        <w:pBdr>
          <w:top w:val="nil"/>
          <w:left w:val="nil"/>
          <w:bottom w:val="nil"/>
          <w:right w:val="nil"/>
          <w:between w:val="nil"/>
        </w:pBdr>
        <w:spacing w:before="593" w:line="240" w:lineRule="auto"/>
        <w:jc w:val="both"/>
        <w:rPr>
          <w:rFonts w:ascii="Arial Black" w:eastAsia="Times" w:hAnsi="Arial Black" w:cstheme="majorHAnsi"/>
          <w:b/>
          <w:color w:val="000000"/>
          <w:sz w:val="36"/>
          <w:szCs w:val="36"/>
        </w:rPr>
      </w:pPr>
      <w:r w:rsidRPr="00240619">
        <w:rPr>
          <w:rFonts w:ascii="Arial Black" w:eastAsia="Times" w:hAnsi="Arial Black" w:cstheme="majorHAnsi"/>
          <w:b/>
          <w:color w:val="000000"/>
          <w:sz w:val="36"/>
          <w:szCs w:val="36"/>
        </w:rPr>
        <w:t>1) ORGANISED SECTOR: -</w:t>
      </w:r>
    </w:p>
    <w:p w:rsidR="00240619" w:rsidRDefault="00B9690D" w:rsidP="00742287">
      <w:pPr>
        <w:pStyle w:val="normal0"/>
        <w:widowControl w:val="0"/>
        <w:pBdr>
          <w:top w:val="nil"/>
          <w:left w:val="nil"/>
          <w:bottom w:val="nil"/>
          <w:right w:val="nil"/>
          <w:between w:val="nil"/>
        </w:pBdr>
        <w:spacing w:before="603"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The RBI is the apex institution that controls and monitor</w:t>
      </w:r>
      <w:r w:rsidR="00240619">
        <w:rPr>
          <w:rFonts w:asciiTheme="majorHAnsi" w:eastAsia="Times" w:hAnsiTheme="majorHAnsi" w:cstheme="majorHAnsi"/>
          <w:color w:val="000000"/>
          <w:sz w:val="32"/>
          <w:szCs w:val="32"/>
        </w:rPr>
        <w:t xml:space="preserve">s all the organizations in the </w:t>
      </w:r>
      <w:r w:rsidRPr="00C274E6">
        <w:rPr>
          <w:rFonts w:asciiTheme="majorHAnsi" w:eastAsia="Times" w:hAnsiTheme="majorHAnsi" w:cstheme="majorHAnsi"/>
          <w:color w:val="000000"/>
          <w:sz w:val="32"/>
          <w:szCs w:val="32"/>
        </w:rPr>
        <w:t>organized sector.</w:t>
      </w:r>
    </w:p>
    <w:p w:rsidR="004F1628" w:rsidRPr="00C274E6" w:rsidRDefault="00B9690D" w:rsidP="00742287">
      <w:pPr>
        <w:pStyle w:val="normal0"/>
        <w:widowControl w:val="0"/>
        <w:pBdr>
          <w:top w:val="nil"/>
          <w:left w:val="nil"/>
          <w:bottom w:val="nil"/>
          <w:right w:val="nil"/>
          <w:between w:val="nil"/>
        </w:pBdr>
        <w:spacing w:before="100" w:beforeAutospacing="1" w:after="100" w:afterAutospacing="1"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Also, the organized money market is composed of v</w:t>
      </w:r>
      <w:r w:rsidR="00240619">
        <w:rPr>
          <w:rFonts w:asciiTheme="majorHAnsi" w:eastAsia="Times" w:hAnsiTheme="majorHAnsi" w:cstheme="majorHAnsi"/>
          <w:color w:val="000000"/>
          <w:sz w:val="32"/>
          <w:szCs w:val="32"/>
        </w:rPr>
        <w:t xml:space="preserve">arious components/ instruments </w:t>
      </w:r>
      <w:r w:rsidRPr="00C274E6">
        <w:rPr>
          <w:rFonts w:asciiTheme="majorHAnsi" w:eastAsia="Times" w:hAnsiTheme="majorHAnsi" w:cstheme="majorHAnsi"/>
          <w:color w:val="000000"/>
          <w:sz w:val="32"/>
          <w:szCs w:val="32"/>
        </w:rPr>
        <w:t>that are highly liquid in nature.</w:t>
      </w:r>
    </w:p>
    <w:p w:rsidR="004F1628" w:rsidRPr="00C274E6" w:rsidRDefault="00B9690D" w:rsidP="00742287">
      <w:pPr>
        <w:pStyle w:val="normal0"/>
        <w:widowControl w:val="0"/>
        <w:pBdr>
          <w:top w:val="nil"/>
          <w:left w:val="nil"/>
          <w:bottom w:val="nil"/>
          <w:right w:val="nil"/>
          <w:between w:val="nil"/>
        </w:pBdr>
        <w:spacing w:before="100" w:beforeAutospacing="1" w:after="100" w:afterAutospacing="1"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The instruments traded are call money, treasury bills, c</w:t>
      </w:r>
      <w:r w:rsidR="00240619">
        <w:rPr>
          <w:rFonts w:asciiTheme="majorHAnsi" w:eastAsia="Times" w:hAnsiTheme="majorHAnsi" w:cstheme="majorHAnsi"/>
          <w:color w:val="000000"/>
          <w:sz w:val="32"/>
          <w:szCs w:val="32"/>
        </w:rPr>
        <w:t>ommercial bills, certificate of</w:t>
      </w:r>
      <w:r w:rsidRPr="00C274E6">
        <w:rPr>
          <w:rFonts w:asciiTheme="majorHAnsi" w:eastAsia="Times" w:hAnsiTheme="majorHAnsi" w:cstheme="majorHAnsi"/>
          <w:color w:val="000000"/>
          <w:sz w:val="32"/>
          <w:szCs w:val="32"/>
        </w:rPr>
        <w:t xml:space="preserve"> deposits, commercial papers, repos etc.</w:t>
      </w:r>
    </w:p>
    <w:p w:rsidR="004F1628" w:rsidRPr="00C274E6" w:rsidRDefault="00B9690D" w:rsidP="00742287">
      <w:pPr>
        <w:pStyle w:val="normal0"/>
        <w:widowControl w:val="0"/>
        <w:pBdr>
          <w:top w:val="nil"/>
          <w:left w:val="nil"/>
          <w:bottom w:val="nil"/>
          <w:right w:val="nil"/>
          <w:between w:val="nil"/>
        </w:pBdr>
        <w:spacing w:before="100" w:beforeAutospacing="1" w:after="100" w:afterAutospacing="1"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organized money market is further diversi</w:t>
      </w:r>
      <w:r w:rsidR="00983D26">
        <w:rPr>
          <w:rFonts w:asciiTheme="majorHAnsi" w:eastAsia="Times" w:hAnsiTheme="majorHAnsi" w:cstheme="majorHAnsi"/>
          <w:color w:val="000000"/>
          <w:sz w:val="32"/>
          <w:szCs w:val="32"/>
        </w:rPr>
        <w:t xml:space="preserve">fied with the establishment of </w:t>
      </w:r>
      <w:r w:rsidRPr="00C274E6">
        <w:rPr>
          <w:rFonts w:asciiTheme="majorHAnsi" w:eastAsia="Times" w:hAnsiTheme="majorHAnsi" w:cstheme="majorHAnsi"/>
          <w:color w:val="000000"/>
          <w:sz w:val="32"/>
          <w:szCs w:val="32"/>
        </w:rPr>
        <w:t>the Discount and finance House of India, and Money market Mutual Funds.</w:t>
      </w:r>
    </w:p>
    <w:p w:rsidR="004F1628" w:rsidRPr="00C274E6" w:rsidRDefault="004F1628" w:rsidP="00742287">
      <w:pPr>
        <w:pStyle w:val="normal0"/>
        <w:widowControl w:val="0"/>
        <w:pBdr>
          <w:top w:val="nil"/>
          <w:left w:val="nil"/>
          <w:bottom w:val="nil"/>
          <w:right w:val="nil"/>
          <w:between w:val="nil"/>
        </w:pBdr>
        <w:spacing w:before="6121" w:line="240" w:lineRule="auto"/>
        <w:ind w:left="623"/>
        <w:rPr>
          <w:rFonts w:asciiTheme="majorHAnsi" w:eastAsia="Calibri" w:hAnsiTheme="majorHAnsi" w:cstheme="majorHAnsi"/>
          <w:color w:val="7F7F7F"/>
          <w:sz w:val="32"/>
          <w:szCs w:val="32"/>
        </w:rPr>
      </w:pPr>
    </w:p>
    <w:p w:rsidR="004F1628" w:rsidRPr="00240619" w:rsidRDefault="00983D26" w:rsidP="00742287">
      <w:pPr>
        <w:pStyle w:val="normal0"/>
        <w:widowControl w:val="0"/>
        <w:pBdr>
          <w:top w:val="nil"/>
          <w:left w:val="nil"/>
          <w:bottom w:val="nil"/>
          <w:right w:val="nil"/>
          <w:between w:val="nil"/>
        </w:pBdr>
        <w:spacing w:line="240" w:lineRule="auto"/>
        <w:jc w:val="center"/>
        <w:rPr>
          <w:rFonts w:ascii="Arial Black" w:eastAsia="Times" w:hAnsi="Arial Black" w:cstheme="majorHAnsi"/>
          <w:b/>
          <w:i/>
          <w:color w:val="000000"/>
          <w:sz w:val="36"/>
          <w:szCs w:val="36"/>
        </w:rPr>
      </w:pPr>
      <w:r>
        <w:rPr>
          <w:rFonts w:ascii="Arial Black" w:eastAsia="Times" w:hAnsi="Arial Black" w:cstheme="majorHAnsi"/>
          <w:b/>
          <w:color w:val="000000"/>
          <w:sz w:val="36"/>
          <w:szCs w:val="36"/>
        </w:rPr>
        <w:t xml:space="preserve">   </w:t>
      </w:r>
      <w:r w:rsidR="00B9690D" w:rsidRPr="00240619">
        <w:rPr>
          <w:rFonts w:ascii="Arial Black" w:eastAsia="Times" w:hAnsi="Arial Black" w:cstheme="majorHAnsi"/>
          <w:b/>
          <w:color w:val="000000"/>
          <w:sz w:val="36"/>
          <w:szCs w:val="36"/>
        </w:rPr>
        <w:t>The Instruments of the Organized Money Market Are:</w:t>
      </w:r>
      <w:r w:rsidR="00B9690D" w:rsidRPr="00240619">
        <w:rPr>
          <w:rFonts w:ascii="Arial Black" w:eastAsia="Times" w:hAnsi="Arial Black" w:cstheme="majorHAnsi"/>
          <w:b/>
          <w:i/>
          <w:color w:val="000000"/>
          <w:sz w:val="36"/>
          <w:szCs w:val="36"/>
          <w:u w:val="single"/>
        </w:rPr>
        <w:t>-</w:t>
      </w:r>
    </w:p>
    <w:p w:rsidR="004F1628" w:rsidRPr="00C274E6" w:rsidRDefault="00B9690D" w:rsidP="00742287">
      <w:pPr>
        <w:pStyle w:val="normal0"/>
        <w:widowControl w:val="0"/>
        <w:pBdr>
          <w:top w:val="nil"/>
          <w:left w:val="nil"/>
          <w:bottom w:val="nil"/>
          <w:right w:val="nil"/>
          <w:between w:val="nil"/>
        </w:pBdr>
        <w:spacing w:before="1039" w:line="240" w:lineRule="auto"/>
        <w:ind w:left="158"/>
        <w:rPr>
          <w:rFonts w:asciiTheme="majorHAnsi" w:eastAsia="Times" w:hAnsiTheme="majorHAnsi" w:cstheme="majorHAnsi"/>
          <w:b/>
          <w:i/>
          <w:color w:val="000000"/>
          <w:sz w:val="32"/>
          <w:szCs w:val="32"/>
        </w:rPr>
      </w:pPr>
      <w:r w:rsidRPr="00C274E6">
        <w:rPr>
          <w:rFonts w:asciiTheme="majorHAnsi" w:eastAsia="Times" w:hAnsiTheme="majorHAnsi" w:cstheme="majorHAnsi"/>
          <w:b/>
          <w:i/>
          <w:color w:val="000000"/>
          <w:sz w:val="32"/>
          <w:szCs w:val="32"/>
        </w:rPr>
        <w:t xml:space="preserve">  </w:t>
      </w:r>
      <w:r w:rsidRPr="00C274E6">
        <w:rPr>
          <w:rFonts w:asciiTheme="majorHAnsi" w:eastAsia="Times" w:hAnsiTheme="majorHAnsi" w:cstheme="majorHAnsi"/>
          <w:b/>
          <w:i/>
          <w:noProof/>
          <w:color w:val="000000"/>
          <w:sz w:val="32"/>
          <w:szCs w:val="32"/>
        </w:rPr>
        <w:drawing>
          <wp:inline distT="19050" distB="19050" distL="19050" distR="19050">
            <wp:extent cx="6143625" cy="5895975"/>
            <wp:effectExtent l="19050" t="0" r="9525"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147250" cy="5899454"/>
                    </a:xfrm>
                    <a:prstGeom prst="rect">
                      <a:avLst/>
                    </a:prstGeom>
                    <a:ln/>
                  </pic:spPr>
                </pic:pic>
              </a:graphicData>
            </a:graphic>
          </wp:inline>
        </w:drawing>
      </w:r>
    </w:p>
    <w:p w:rsidR="00240619" w:rsidRDefault="00240619">
      <w:pPr>
        <w:pStyle w:val="normal0"/>
        <w:widowControl w:val="0"/>
        <w:pBdr>
          <w:top w:val="nil"/>
          <w:left w:val="nil"/>
          <w:bottom w:val="nil"/>
          <w:right w:val="nil"/>
          <w:between w:val="nil"/>
        </w:pBdr>
        <w:spacing w:before="585" w:line="240" w:lineRule="auto"/>
        <w:ind w:left="1468"/>
        <w:rPr>
          <w:rFonts w:asciiTheme="majorHAnsi" w:eastAsia="Times" w:hAnsiTheme="majorHAnsi" w:cstheme="majorHAnsi"/>
          <w:color w:val="000000"/>
          <w:sz w:val="32"/>
          <w:szCs w:val="32"/>
        </w:rPr>
      </w:pPr>
    </w:p>
    <w:p w:rsidR="00CB3636" w:rsidRDefault="00CB3636" w:rsidP="00206178">
      <w:pPr>
        <w:pStyle w:val="normal0"/>
        <w:widowControl w:val="0"/>
        <w:pBdr>
          <w:top w:val="nil"/>
          <w:left w:val="nil"/>
          <w:bottom w:val="nil"/>
          <w:right w:val="nil"/>
          <w:between w:val="nil"/>
        </w:pBdr>
        <w:spacing w:line="240" w:lineRule="auto"/>
        <w:rPr>
          <w:rFonts w:ascii="Arial Black" w:eastAsia="Times" w:hAnsi="Arial Black" w:cstheme="majorHAnsi"/>
          <w:color w:val="000000"/>
          <w:sz w:val="36"/>
          <w:szCs w:val="36"/>
        </w:rPr>
      </w:pPr>
    </w:p>
    <w:p w:rsidR="004F1628" w:rsidRPr="00240619" w:rsidRDefault="00240619" w:rsidP="00206178">
      <w:pPr>
        <w:pStyle w:val="normal0"/>
        <w:widowControl w:val="0"/>
        <w:pBdr>
          <w:top w:val="nil"/>
          <w:left w:val="nil"/>
          <w:bottom w:val="nil"/>
          <w:right w:val="nil"/>
          <w:between w:val="nil"/>
        </w:pBdr>
        <w:spacing w:line="240" w:lineRule="auto"/>
        <w:rPr>
          <w:rFonts w:ascii="Arial Black" w:eastAsia="Times" w:hAnsi="Arial Black" w:cstheme="majorHAnsi"/>
          <w:color w:val="000000"/>
          <w:sz w:val="36"/>
          <w:szCs w:val="36"/>
        </w:rPr>
      </w:pPr>
      <w:r>
        <w:rPr>
          <w:rFonts w:ascii="Arial Black" w:eastAsia="Times" w:hAnsi="Arial Black" w:cstheme="majorHAnsi"/>
          <w:color w:val="000000"/>
          <w:sz w:val="36"/>
          <w:szCs w:val="36"/>
        </w:rPr>
        <w:lastRenderedPageBreak/>
        <w:t>(</w:t>
      </w:r>
      <w:r w:rsidR="00B9690D" w:rsidRPr="00240619">
        <w:rPr>
          <w:rFonts w:ascii="Arial Black" w:eastAsia="Times" w:hAnsi="Arial Black" w:cstheme="majorHAnsi"/>
          <w:color w:val="000000"/>
          <w:sz w:val="36"/>
          <w:szCs w:val="36"/>
        </w:rPr>
        <w:t xml:space="preserve">I) CALL MONEY AND NOTICE MONEY MARKET: </w:t>
      </w:r>
    </w:p>
    <w:p w:rsidR="00CB3636" w:rsidRDefault="00CB3636" w:rsidP="00566E39">
      <w:pPr>
        <w:pStyle w:val="normal0"/>
        <w:widowControl w:val="0"/>
        <w:pBdr>
          <w:top w:val="nil"/>
          <w:left w:val="nil"/>
          <w:bottom w:val="nil"/>
          <w:right w:val="nil"/>
          <w:between w:val="nil"/>
        </w:pBdr>
        <w:spacing w:line="343" w:lineRule="auto"/>
        <w:jc w:val="both"/>
        <w:rPr>
          <w:rFonts w:asciiTheme="majorHAnsi" w:eastAsia="Noto Sans Symbols" w:hAnsiTheme="majorHAnsi" w:cstheme="majorHAnsi"/>
          <w:color w:val="000000"/>
          <w:sz w:val="32"/>
          <w:szCs w:val="32"/>
        </w:rPr>
      </w:pPr>
    </w:p>
    <w:p w:rsidR="00240619" w:rsidRDefault="00B9690D"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The call money market is the most import</w:t>
      </w:r>
      <w:r w:rsidR="00240619">
        <w:rPr>
          <w:rFonts w:asciiTheme="majorHAnsi" w:eastAsia="Times" w:hAnsiTheme="majorHAnsi" w:cstheme="majorHAnsi"/>
          <w:color w:val="000000"/>
          <w:sz w:val="32"/>
          <w:szCs w:val="32"/>
        </w:rPr>
        <w:t>ant segment of the Indian money</w:t>
      </w:r>
      <w:r w:rsidRPr="00C274E6">
        <w:rPr>
          <w:rFonts w:asciiTheme="majorHAnsi" w:eastAsia="Times" w:hAnsiTheme="majorHAnsi" w:cstheme="majorHAnsi"/>
          <w:color w:val="000000"/>
          <w:sz w:val="32"/>
          <w:szCs w:val="32"/>
        </w:rPr>
        <w:t xml:space="preserve"> market. It is also called as inter-bank call money market. </w:t>
      </w:r>
    </w:p>
    <w:p w:rsidR="00240619" w:rsidRDefault="00B9690D" w:rsidP="00206178">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Under call money market, funds are transact</w:t>
      </w:r>
      <w:r w:rsidR="00240619">
        <w:rPr>
          <w:rFonts w:asciiTheme="majorHAnsi" w:eastAsia="Times" w:hAnsiTheme="majorHAnsi" w:cstheme="majorHAnsi"/>
          <w:color w:val="000000"/>
          <w:sz w:val="32"/>
          <w:szCs w:val="32"/>
        </w:rPr>
        <w:t>ed on an over-night. Generally,</w:t>
      </w:r>
      <w:r w:rsidRPr="00C274E6">
        <w:rPr>
          <w:rFonts w:asciiTheme="majorHAnsi" w:eastAsia="Times" w:hAnsiTheme="majorHAnsi" w:cstheme="majorHAnsi"/>
          <w:color w:val="000000"/>
          <w:sz w:val="32"/>
          <w:szCs w:val="32"/>
        </w:rPr>
        <w:t xml:space="preserve"> </w:t>
      </w:r>
      <w:r w:rsidR="00240619">
        <w:rPr>
          <w:rFonts w:asciiTheme="majorHAnsi" w:eastAsia="Times" w:hAnsiTheme="majorHAnsi" w:cstheme="majorHAnsi"/>
          <w:color w:val="000000"/>
          <w:sz w:val="32"/>
          <w:szCs w:val="32"/>
        </w:rPr>
        <w:t>banks rely on call money marke</w:t>
      </w:r>
      <w:r w:rsidR="00983D26">
        <w:rPr>
          <w:rFonts w:asciiTheme="majorHAnsi" w:eastAsia="Times" w:hAnsiTheme="majorHAnsi" w:cstheme="majorHAnsi"/>
          <w:color w:val="000000"/>
          <w:sz w:val="32"/>
          <w:szCs w:val="32"/>
        </w:rPr>
        <w:t>t</w:t>
      </w:r>
      <w:r w:rsidR="00240619">
        <w:rPr>
          <w:rFonts w:asciiTheme="majorHAnsi" w:eastAsia="Times" w:hAnsiTheme="majorHAnsi" w:cstheme="majorHAnsi"/>
          <w:color w:val="000000"/>
          <w:sz w:val="32"/>
          <w:szCs w:val="32"/>
        </w:rPr>
        <w:t xml:space="preserve">s </w:t>
      </w:r>
      <w:r w:rsidRPr="00C274E6">
        <w:rPr>
          <w:rFonts w:asciiTheme="majorHAnsi" w:eastAsia="Times" w:hAnsiTheme="majorHAnsi" w:cstheme="majorHAnsi"/>
          <w:color w:val="000000"/>
          <w:sz w:val="32"/>
          <w:szCs w:val="32"/>
        </w:rPr>
        <w:t xml:space="preserve">where they raise funds for a single day. </w:t>
      </w:r>
    </w:p>
    <w:p w:rsidR="004F1628" w:rsidRPr="00C274E6" w:rsidRDefault="00B9690D" w:rsidP="00206178">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The notice money market funds are transacted for a period of 2</w:t>
      </w:r>
      <w:r w:rsidR="00240619">
        <w:rPr>
          <w:rFonts w:asciiTheme="majorHAnsi" w:eastAsia="Times" w:hAnsiTheme="majorHAnsi" w:cstheme="majorHAnsi"/>
          <w:color w:val="000000"/>
          <w:sz w:val="32"/>
          <w:szCs w:val="32"/>
        </w:rPr>
        <w:t xml:space="preserve"> to 14 days. The</w:t>
      </w:r>
      <w:r w:rsidRPr="00C274E6">
        <w:rPr>
          <w:rFonts w:asciiTheme="majorHAnsi" w:eastAsia="Times" w:hAnsiTheme="majorHAnsi" w:cstheme="majorHAnsi"/>
          <w:color w:val="000000"/>
          <w:sz w:val="32"/>
          <w:szCs w:val="32"/>
        </w:rPr>
        <w:t xml:space="preserve"> loans are to be repaid at the option of either the lender or the borrower. </w:t>
      </w:r>
    </w:p>
    <w:p w:rsidR="004F1628" w:rsidRPr="00C274E6" w:rsidRDefault="00B9690D" w:rsidP="00206178">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The rate at which funds are borrowed / lent in</w:t>
      </w:r>
      <w:r w:rsidR="00240619">
        <w:rPr>
          <w:rFonts w:asciiTheme="majorHAnsi" w:eastAsia="Times" w:hAnsiTheme="majorHAnsi" w:cstheme="majorHAnsi"/>
          <w:color w:val="000000"/>
          <w:sz w:val="32"/>
          <w:szCs w:val="32"/>
        </w:rPr>
        <w:t xml:space="preserve"> this market is called the call</w:t>
      </w:r>
      <w:r w:rsidRPr="00C274E6">
        <w:rPr>
          <w:rFonts w:asciiTheme="majorHAnsi" w:eastAsia="Times" w:hAnsiTheme="majorHAnsi" w:cstheme="majorHAnsi"/>
          <w:color w:val="000000"/>
          <w:sz w:val="32"/>
          <w:szCs w:val="32"/>
        </w:rPr>
        <w:t xml:space="preserve"> money rate.</w:t>
      </w:r>
    </w:p>
    <w:p w:rsidR="004F1628" w:rsidRPr="00C274E6" w:rsidRDefault="004F1628" w:rsidP="00206178">
      <w:pPr>
        <w:pStyle w:val="normal0"/>
        <w:widowControl w:val="0"/>
        <w:pBdr>
          <w:top w:val="nil"/>
          <w:left w:val="nil"/>
          <w:bottom w:val="nil"/>
          <w:right w:val="nil"/>
          <w:between w:val="nil"/>
        </w:pBdr>
        <w:spacing w:line="240" w:lineRule="auto"/>
        <w:rPr>
          <w:rFonts w:asciiTheme="majorHAnsi" w:eastAsia="Calibri" w:hAnsiTheme="majorHAnsi" w:cstheme="majorHAnsi"/>
          <w:color w:val="7F7F7F"/>
          <w:sz w:val="32"/>
          <w:szCs w:val="32"/>
        </w:rPr>
      </w:pPr>
    </w:p>
    <w:p w:rsidR="004F1628" w:rsidRPr="00C274E6" w:rsidRDefault="00B9690D"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 xml:space="preserve">The main participants in the call money market </w:t>
      </w:r>
      <w:r w:rsidR="00566E39">
        <w:rPr>
          <w:rFonts w:asciiTheme="majorHAnsi" w:eastAsia="Times" w:hAnsiTheme="majorHAnsi" w:cstheme="majorHAnsi"/>
          <w:color w:val="000000"/>
          <w:sz w:val="32"/>
          <w:szCs w:val="32"/>
        </w:rPr>
        <w:t>are commercial banks (excluding</w:t>
      </w:r>
      <w:r w:rsidRPr="00C274E6">
        <w:rPr>
          <w:rFonts w:asciiTheme="majorHAnsi" w:eastAsia="Times" w:hAnsiTheme="majorHAnsi" w:cstheme="majorHAnsi"/>
          <w:color w:val="000000"/>
          <w:sz w:val="32"/>
          <w:szCs w:val="32"/>
        </w:rPr>
        <w:t xml:space="preserve"> RRBs), co-operative banks and primary dealers. </w:t>
      </w:r>
    </w:p>
    <w:p w:rsidR="004F1628" w:rsidRPr="00C274E6" w:rsidRDefault="00B9690D" w:rsidP="00566E39">
      <w:pPr>
        <w:pStyle w:val="normal0"/>
        <w:widowControl w:val="0"/>
        <w:pBdr>
          <w:top w:val="nil"/>
          <w:left w:val="nil"/>
          <w:bottom w:val="nil"/>
          <w:right w:val="nil"/>
          <w:between w:val="nil"/>
        </w:pBdr>
        <w:spacing w:line="354"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The Discount and finance House of India and non</w:t>
      </w:r>
      <w:r w:rsidR="00240619">
        <w:rPr>
          <w:rFonts w:asciiTheme="majorHAnsi" w:eastAsia="Times" w:hAnsiTheme="majorHAnsi" w:cstheme="majorHAnsi"/>
          <w:color w:val="000000"/>
          <w:sz w:val="32"/>
          <w:szCs w:val="32"/>
        </w:rPr>
        <w:t>-banking financial institutions</w:t>
      </w:r>
      <w:r w:rsidRPr="00C274E6">
        <w:rPr>
          <w:rFonts w:asciiTheme="majorHAnsi" w:eastAsia="Times" w:hAnsiTheme="majorHAnsi" w:cstheme="majorHAnsi"/>
          <w:color w:val="000000"/>
          <w:sz w:val="32"/>
          <w:szCs w:val="32"/>
        </w:rPr>
        <w:t xml:space="preserve"> like LIC, GIC, UTI, NABARD, etc., also participate in the call money market. </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Call money markets are generally concentrated </w:t>
      </w:r>
      <w:r w:rsidR="00240619">
        <w:rPr>
          <w:rFonts w:asciiTheme="majorHAnsi" w:eastAsia="Times" w:hAnsiTheme="majorHAnsi" w:cstheme="majorHAnsi"/>
          <w:color w:val="000000"/>
          <w:sz w:val="32"/>
          <w:szCs w:val="32"/>
        </w:rPr>
        <w:t>in large commercial center like</w:t>
      </w:r>
      <w:r w:rsidRPr="00C274E6">
        <w:rPr>
          <w:rFonts w:asciiTheme="majorHAnsi" w:eastAsia="Times" w:hAnsiTheme="majorHAnsi" w:cstheme="majorHAnsi"/>
          <w:color w:val="000000"/>
          <w:sz w:val="32"/>
          <w:szCs w:val="32"/>
        </w:rPr>
        <w:t xml:space="preserve"> Mumbai, Delhi, Chennai, Kolkata and Ahmadabad. </w:t>
      </w:r>
    </w:p>
    <w:p w:rsidR="00240619" w:rsidRDefault="00240619" w:rsidP="00206178">
      <w:pPr>
        <w:pStyle w:val="normal0"/>
        <w:widowControl w:val="0"/>
        <w:pBdr>
          <w:top w:val="nil"/>
          <w:left w:val="nil"/>
          <w:bottom w:val="nil"/>
          <w:right w:val="nil"/>
          <w:between w:val="nil"/>
        </w:pBdr>
        <w:spacing w:line="354" w:lineRule="auto"/>
        <w:rPr>
          <w:rFonts w:asciiTheme="majorHAnsi" w:eastAsia="Noto Sans Symbols" w:hAnsiTheme="majorHAnsi" w:cstheme="majorHAnsi"/>
          <w:color w:val="000000"/>
          <w:sz w:val="32"/>
          <w:szCs w:val="32"/>
        </w:rPr>
      </w:pPr>
    </w:p>
    <w:p w:rsidR="004F1628" w:rsidRPr="00C274E6" w:rsidRDefault="00B9690D" w:rsidP="00566E39">
      <w:pPr>
        <w:pStyle w:val="normal0"/>
        <w:widowControl w:val="0"/>
        <w:pBdr>
          <w:top w:val="nil"/>
          <w:left w:val="nil"/>
          <w:bottom w:val="nil"/>
          <w:right w:val="nil"/>
          <w:between w:val="nil"/>
        </w:pBdr>
        <w:spacing w:line="354"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The RBI intervenes in the call money market because</w:t>
      </w:r>
      <w:r w:rsidR="00240619">
        <w:rPr>
          <w:rFonts w:asciiTheme="majorHAnsi" w:eastAsia="Times" w:hAnsiTheme="majorHAnsi" w:cstheme="majorHAnsi"/>
          <w:color w:val="000000"/>
          <w:sz w:val="32"/>
          <w:szCs w:val="32"/>
        </w:rPr>
        <w:t xml:space="preserve"> it is highly sensitive, and it</w:t>
      </w:r>
      <w:r w:rsidRPr="00C274E6">
        <w:rPr>
          <w:rFonts w:asciiTheme="majorHAnsi" w:eastAsia="Times" w:hAnsiTheme="majorHAnsi" w:cstheme="majorHAnsi"/>
          <w:color w:val="000000"/>
          <w:sz w:val="32"/>
          <w:szCs w:val="32"/>
        </w:rPr>
        <w:t xml:space="preserve"> is the indicator of liquidity position</w:t>
      </w:r>
      <w:r w:rsidR="00566E39">
        <w:rPr>
          <w:rFonts w:asciiTheme="majorHAnsi" w:eastAsia="Times" w:hAnsiTheme="majorHAnsi" w:cstheme="majorHAnsi"/>
          <w:color w:val="000000"/>
          <w:sz w:val="32"/>
          <w:szCs w:val="32"/>
        </w:rPr>
        <w:t xml:space="preserve"> in the organized money market.</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The call money rate (that depends on depen</w:t>
      </w:r>
      <w:r w:rsidR="00240619">
        <w:rPr>
          <w:rFonts w:asciiTheme="majorHAnsi" w:eastAsia="Times" w:hAnsiTheme="majorHAnsi" w:cstheme="majorHAnsi"/>
          <w:color w:val="000000"/>
          <w:sz w:val="32"/>
          <w:szCs w:val="32"/>
        </w:rPr>
        <w:t xml:space="preserve">ds on demand for and supply of </w:t>
      </w:r>
      <w:r w:rsidRPr="00C274E6">
        <w:rPr>
          <w:rFonts w:asciiTheme="majorHAnsi" w:eastAsia="Times" w:hAnsiTheme="majorHAnsi" w:cstheme="majorHAnsi"/>
          <w:color w:val="000000"/>
          <w:sz w:val="32"/>
          <w:szCs w:val="32"/>
        </w:rPr>
        <w:t xml:space="preserve">funds) is highly variable from day to day and from center to center </w:t>
      </w:r>
    </w:p>
    <w:p w:rsidR="00566E39" w:rsidRDefault="00566E39" w:rsidP="00206178">
      <w:pPr>
        <w:pStyle w:val="normal0"/>
        <w:widowControl w:val="0"/>
        <w:pBdr>
          <w:top w:val="nil"/>
          <w:left w:val="nil"/>
          <w:bottom w:val="nil"/>
          <w:right w:val="nil"/>
          <w:between w:val="nil"/>
        </w:pBdr>
        <w:spacing w:line="240" w:lineRule="auto"/>
        <w:rPr>
          <w:rFonts w:ascii="Arial Black" w:eastAsia="Times" w:hAnsi="Arial Black" w:cstheme="majorHAnsi"/>
          <w:b/>
          <w:i/>
          <w:color w:val="000000"/>
          <w:sz w:val="36"/>
          <w:szCs w:val="36"/>
          <w:u w:val="single"/>
        </w:rPr>
      </w:pPr>
    </w:p>
    <w:p w:rsidR="00566E39" w:rsidRDefault="00566E39" w:rsidP="00206178">
      <w:pPr>
        <w:pStyle w:val="normal0"/>
        <w:widowControl w:val="0"/>
        <w:pBdr>
          <w:top w:val="nil"/>
          <w:left w:val="nil"/>
          <w:bottom w:val="nil"/>
          <w:right w:val="nil"/>
          <w:between w:val="nil"/>
        </w:pBdr>
        <w:spacing w:line="240" w:lineRule="auto"/>
        <w:rPr>
          <w:rFonts w:ascii="Arial Black" w:eastAsia="Times" w:hAnsi="Arial Black" w:cstheme="majorHAnsi"/>
          <w:b/>
          <w:i/>
          <w:color w:val="000000"/>
          <w:sz w:val="36"/>
          <w:szCs w:val="36"/>
          <w:u w:val="single"/>
        </w:rPr>
      </w:pPr>
    </w:p>
    <w:p w:rsidR="00566E39" w:rsidRDefault="00566E39" w:rsidP="00206178">
      <w:pPr>
        <w:pStyle w:val="normal0"/>
        <w:widowControl w:val="0"/>
        <w:pBdr>
          <w:top w:val="nil"/>
          <w:left w:val="nil"/>
          <w:bottom w:val="nil"/>
          <w:right w:val="nil"/>
          <w:between w:val="nil"/>
        </w:pBdr>
        <w:spacing w:line="240" w:lineRule="auto"/>
        <w:rPr>
          <w:rFonts w:ascii="Arial Black" w:eastAsia="Times" w:hAnsi="Arial Black" w:cstheme="majorHAnsi"/>
          <w:b/>
          <w:i/>
          <w:color w:val="000000"/>
          <w:sz w:val="36"/>
          <w:szCs w:val="36"/>
          <w:u w:val="single"/>
        </w:rPr>
      </w:pPr>
    </w:p>
    <w:p w:rsidR="00566E39" w:rsidRDefault="00566E39" w:rsidP="00206178">
      <w:pPr>
        <w:pStyle w:val="normal0"/>
        <w:widowControl w:val="0"/>
        <w:pBdr>
          <w:top w:val="nil"/>
          <w:left w:val="nil"/>
          <w:bottom w:val="nil"/>
          <w:right w:val="nil"/>
          <w:between w:val="nil"/>
        </w:pBdr>
        <w:spacing w:line="240" w:lineRule="auto"/>
        <w:rPr>
          <w:rFonts w:ascii="Arial Black" w:eastAsia="Times" w:hAnsi="Arial Black" w:cstheme="majorHAnsi"/>
          <w:b/>
          <w:i/>
          <w:color w:val="000000"/>
          <w:sz w:val="36"/>
          <w:szCs w:val="36"/>
          <w:u w:val="single"/>
        </w:rPr>
      </w:pPr>
    </w:p>
    <w:p w:rsidR="004F1628" w:rsidRPr="00240619" w:rsidRDefault="00B9690D" w:rsidP="00206178">
      <w:pPr>
        <w:pStyle w:val="normal0"/>
        <w:widowControl w:val="0"/>
        <w:pBdr>
          <w:top w:val="nil"/>
          <w:left w:val="nil"/>
          <w:bottom w:val="nil"/>
          <w:right w:val="nil"/>
          <w:between w:val="nil"/>
        </w:pBdr>
        <w:spacing w:line="240" w:lineRule="auto"/>
        <w:rPr>
          <w:rFonts w:ascii="Arial Black" w:eastAsia="Times" w:hAnsi="Arial Black" w:cstheme="majorHAnsi"/>
          <w:i/>
          <w:color w:val="000000"/>
          <w:sz w:val="36"/>
          <w:szCs w:val="36"/>
        </w:rPr>
      </w:pPr>
      <w:r w:rsidRPr="00240619">
        <w:rPr>
          <w:rFonts w:ascii="Arial Black" w:eastAsia="Times" w:hAnsi="Arial Black" w:cstheme="majorHAnsi"/>
          <w:b/>
          <w:i/>
          <w:color w:val="000000"/>
          <w:sz w:val="36"/>
          <w:szCs w:val="36"/>
          <w:u w:val="single"/>
        </w:rPr>
        <w:t xml:space="preserve">ii) </w:t>
      </w:r>
      <w:r w:rsidRPr="00240619">
        <w:rPr>
          <w:rFonts w:ascii="Arial Black" w:eastAsia="Times" w:hAnsi="Arial Black" w:cstheme="majorHAnsi"/>
          <w:i/>
          <w:color w:val="000000"/>
          <w:sz w:val="36"/>
          <w:szCs w:val="36"/>
          <w:u w:val="single"/>
        </w:rPr>
        <w:t>TREASURY BILLS MARKET:</w:t>
      </w:r>
      <w:r w:rsidRPr="00240619">
        <w:rPr>
          <w:rFonts w:ascii="Arial Black" w:eastAsia="Times" w:hAnsi="Arial Black" w:cstheme="majorHAnsi"/>
          <w:i/>
          <w:color w:val="000000"/>
          <w:sz w:val="36"/>
          <w:szCs w:val="36"/>
        </w:rPr>
        <w:t xml:space="preserve"> </w:t>
      </w:r>
    </w:p>
    <w:p w:rsidR="00566E39" w:rsidRDefault="00566E39" w:rsidP="00206178">
      <w:pPr>
        <w:pStyle w:val="normal0"/>
        <w:widowControl w:val="0"/>
        <w:pBdr>
          <w:top w:val="nil"/>
          <w:left w:val="nil"/>
          <w:bottom w:val="nil"/>
          <w:right w:val="nil"/>
          <w:between w:val="nil"/>
        </w:pBdr>
        <w:spacing w:line="343" w:lineRule="auto"/>
        <w:rPr>
          <w:rFonts w:asciiTheme="majorHAnsi" w:eastAsia="Noto Sans Symbols" w:hAnsiTheme="majorHAnsi" w:cstheme="majorHAnsi"/>
          <w:color w:val="000000"/>
          <w:sz w:val="32"/>
          <w:szCs w:val="32"/>
        </w:rPr>
      </w:pPr>
    </w:p>
    <w:p w:rsidR="004F1628" w:rsidRPr="00C274E6" w:rsidRDefault="0045796B"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Pr>
          <w:rFonts w:asciiTheme="majorHAnsi" w:eastAsia="Noto Sans Symbols" w:hAnsiTheme="majorHAnsi" w:cstheme="majorHAnsi"/>
          <w:color w:val="000000"/>
          <w:sz w:val="32"/>
          <w:szCs w:val="32"/>
        </w:rPr>
        <w:t>.</w:t>
      </w:r>
      <w:r w:rsidR="00B9690D" w:rsidRPr="00C274E6">
        <w:rPr>
          <w:rFonts w:asciiTheme="majorHAnsi" w:eastAsia="Noto Sans Symbols" w:hAnsiTheme="majorHAnsi" w:cstheme="majorHAnsi"/>
          <w:color w:val="000000"/>
          <w:sz w:val="32"/>
          <w:szCs w:val="32"/>
        </w:rPr>
        <w:t xml:space="preserve"> </w:t>
      </w:r>
      <w:r w:rsidR="00B9690D" w:rsidRPr="00C274E6">
        <w:rPr>
          <w:rFonts w:asciiTheme="majorHAnsi" w:eastAsia="Times" w:hAnsiTheme="majorHAnsi" w:cstheme="majorHAnsi"/>
          <w:color w:val="000000"/>
          <w:sz w:val="32"/>
          <w:szCs w:val="32"/>
        </w:rPr>
        <w:t>Treasury bills are short-term securities issued by the RBI on behalf of th</w:t>
      </w:r>
      <w:r>
        <w:rPr>
          <w:rFonts w:asciiTheme="majorHAnsi" w:eastAsia="Times" w:hAnsiTheme="majorHAnsi" w:cstheme="majorHAnsi"/>
          <w:color w:val="000000"/>
          <w:sz w:val="32"/>
          <w:szCs w:val="32"/>
        </w:rPr>
        <w:t>e</w:t>
      </w:r>
      <w:r w:rsidR="00B9690D" w:rsidRPr="00C274E6">
        <w:rPr>
          <w:rFonts w:asciiTheme="majorHAnsi" w:eastAsia="Times" w:hAnsiTheme="majorHAnsi" w:cstheme="majorHAnsi"/>
          <w:color w:val="000000"/>
          <w:sz w:val="32"/>
          <w:szCs w:val="32"/>
        </w:rPr>
        <w:t xml:space="preserve"> Government of India. </w:t>
      </w:r>
    </w:p>
    <w:p w:rsidR="004F1628" w:rsidRPr="00C274E6" w:rsidRDefault="00B9690D" w:rsidP="00206178">
      <w:pPr>
        <w:pStyle w:val="normal0"/>
        <w:widowControl w:val="0"/>
        <w:pBdr>
          <w:top w:val="nil"/>
          <w:left w:val="nil"/>
          <w:bottom w:val="nil"/>
          <w:right w:val="nil"/>
          <w:between w:val="nil"/>
        </w:pBdr>
        <w:spacing w:line="339"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Treasury bills are of three types: 91-day treasury bills, 182 days </w:t>
      </w:r>
      <w:r w:rsidR="0045796B">
        <w:rPr>
          <w:rFonts w:asciiTheme="majorHAnsi" w:eastAsia="Times" w:hAnsiTheme="majorHAnsi" w:cstheme="majorHAnsi"/>
          <w:color w:val="000000"/>
          <w:sz w:val="32"/>
          <w:szCs w:val="32"/>
        </w:rPr>
        <w:t xml:space="preserve">     treasury bills</w:t>
      </w:r>
      <w:r w:rsidRPr="00C274E6">
        <w:rPr>
          <w:rFonts w:asciiTheme="majorHAnsi" w:eastAsia="Times" w:hAnsiTheme="majorHAnsi" w:cstheme="majorHAnsi"/>
          <w:color w:val="000000"/>
          <w:sz w:val="32"/>
          <w:szCs w:val="32"/>
        </w:rPr>
        <w:t xml:space="preserve"> and 364-day treasury bills. </w:t>
      </w:r>
    </w:p>
    <w:p w:rsidR="0045796B" w:rsidRDefault="00B9690D"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Since these bills are issued through auctions,</w:t>
      </w:r>
      <w:r w:rsidR="0045796B">
        <w:rPr>
          <w:rFonts w:asciiTheme="majorHAnsi" w:eastAsia="Times" w:hAnsiTheme="majorHAnsi" w:cstheme="majorHAnsi"/>
          <w:color w:val="000000"/>
          <w:sz w:val="32"/>
          <w:szCs w:val="32"/>
        </w:rPr>
        <w:t xml:space="preserve"> interest rates on all types of</w:t>
      </w:r>
      <w:r w:rsidRPr="00C274E6">
        <w:rPr>
          <w:rFonts w:asciiTheme="majorHAnsi" w:eastAsia="Times" w:hAnsiTheme="majorHAnsi" w:cstheme="majorHAnsi"/>
          <w:color w:val="000000"/>
          <w:sz w:val="32"/>
          <w:szCs w:val="32"/>
        </w:rPr>
        <w:t xml:space="preserve"> treasury bills are determined by market forces. </w:t>
      </w:r>
    </w:p>
    <w:p w:rsidR="004F1628" w:rsidRPr="00C274E6" w:rsidRDefault="00B9690D"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Treasury bills are highly liquid and are readily available. </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 xml:space="preserve">They give assured yields at a low transaction cost. </w:t>
      </w:r>
    </w:p>
    <w:p w:rsidR="00566E39" w:rsidRDefault="00566E39" w:rsidP="00206178">
      <w:pPr>
        <w:pStyle w:val="normal0"/>
        <w:widowControl w:val="0"/>
        <w:pBdr>
          <w:top w:val="nil"/>
          <w:left w:val="nil"/>
          <w:bottom w:val="nil"/>
          <w:right w:val="nil"/>
          <w:between w:val="nil"/>
        </w:pBdr>
        <w:spacing w:line="240" w:lineRule="auto"/>
        <w:rPr>
          <w:rFonts w:asciiTheme="majorHAnsi" w:eastAsia="Noto Sans Symbol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Treasury Bills are eligible for inclusion in the SLR. </w:t>
      </w:r>
    </w:p>
    <w:p w:rsidR="00566E39" w:rsidRDefault="00566E39" w:rsidP="00206178">
      <w:pPr>
        <w:pStyle w:val="normal0"/>
        <w:widowControl w:val="0"/>
        <w:pBdr>
          <w:top w:val="nil"/>
          <w:left w:val="nil"/>
          <w:bottom w:val="nil"/>
          <w:right w:val="nil"/>
          <w:between w:val="nil"/>
        </w:pBdr>
        <w:spacing w:line="240" w:lineRule="auto"/>
        <w:rPr>
          <w:rFonts w:asciiTheme="majorHAnsi" w:eastAsia="Noto Sans Symbol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Moreover, they have negligible capital depreciation. </w:t>
      </w:r>
    </w:p>
    <w:p w:rsidR="00566E39" w:rsidRDefault="00566E39" w:rsidP="00206178">
      <w:pPr>
        <w:pStyle w:val="normal0"/>
        <w:widowControl w:val="0"/>
        <w:pBdr>
          <w:top w:val="nil"/>
          <w:left w:val="nil"/>
          <w:bottom w:val="nil"/>
          <w:right w:val="nil"/>
          <w:between w:val="nil"/>
        </w:pBdr>
        <w:spacing w:line="343" w:lineRule="auto"/>
        <w:rPr>
          <w:rFonts w:asciiTheme="majorHAnsi" w:eastAsia="Noto Sans Symbol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343"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Treasury Bills are available for a minimum amou</w:t>
      </w:r>
      <w:r w:rsidR="0045796B">
        <w:rPr>
          <w:rFonts w:asciiTheme="majorHAnsi" w:eastAsia="Times" w:hAnsiTheme="majorHAnsi" w:cstheme="majorHAnsi"/>
          <w:color w:val="000000"/>
          <w:sz w:val="32"/>
          <w:szCs w:val="32"/>
        </w:rPr>
        <w:t>nt of Rs 25000 and in multiples</w:t>
      </w:r>
      <w:r w:rsidRPr="00C274E6">
        <w:rPr>
          <w:rFonts w:asciiTheme="majorHAnsi" w:eastAsia="Times" w:hAnsiTheme="majorHAnsi" w:cstheme="majorHAnsi"/>
          <w:color w:val="000000"/>
          <w:sz w:val="32"/>
          <w:szCs w:val="32"/>
        </w:rPr>
        <w:t xml:space="preserve"> of RS 25000. </w:t>
      </w:r>
    </w:p>
    <w:p w:rsidR="00566E39" w:rsidRDefault="00B9690D" w:rsidP="00206178">
      <w:pPr>
        <w:pStyle w:val="normal0"/>
        <w:widowControl w:val="0"/>
        <w:pBdr>
          <w:top w:val="nil"/>
          <w:left w:val="nil"/>
          <w:bottom w:val="nil"/>
          <w:right w:val="nil"/>
          <w:between w:val="nil"/>
        </w:pBdr>
        <w:spacing w:line="344"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Treasury Bills are traded in the secondary ma</w:t>
      </w:r>
      <w:r w:rsidR="0045796B">
        <w:rPr>
          <w:rFonts w:asciiTheme="majorHAnsi" w:eastAsia="Times" w:hAnsiTheme="majorHAnsi" w:cstheme="majorHAnsi"/>
          <w:color w:val="000000"/>
          <w:sz w:val="32"/>
          <w:szCs w:val="32"/>
        </w:rPr>
        <w:t>rket. Commercial banks, Primary</w:t>
      </w:r>
      <w:r w:rsidRPr="00C274E6">
        <w:rPr>
          <w:rFonts w:asciiTheme="majorHAnsi" w:eastAsia="Times" w:hAnsiTheme="majorHAnsi" w:cstheme="majorHAnsi"/>
          <w:color w:val="000000"/>
          <w:sz w:val="32"/>
          <w:szCs w:val="32"/>
        </w:rPr>
        <w:t xml:space="preserve"> Dealers, Mutual Funds, Corporate, and Fina</w:t>
      </w:r>
      <w:r w:rsidR="0045796B">
        <w:rPr>
          <w:rFonts w:asciiTheme="majorHAnsi" w:eastAsia="Times" w:hAnsiTheme="majorHAnsi" w:cstheme="majorHAnsi"/>
          <w:color w:val="000000"/>
          <w:sz w:val="32"/>
          <w:szCs w:val="32"/>
        </w:rPr>
        <w:t>ncial Institutions, Provident /</w:t>
      </w:r>
      <w:r w:rsidRPr="00C274E6">
        <w:rPr>
          <w:rFonts w:asciiTheme="majorHAnsi" w:eastAsia="Times" w:hAnsiTheme="majorHAnsi" w:cstheme="majorHAnsi"/>
          <w:color w:val="000000"/>
          <w:sz w:val="32"/>
          <w:szCs w:val="32"/>
        </w:rPr>
        <w:t xml:space="preserve"> </w:t>
      </w:r>
    </w:p>
    <w:p w:rsidR="004F1628" w:rsidRPr="00C274E6" w:rsidRDefault="00B9690D" w:rsidP="00206178">
      <w:pPr>
        <w:pStyle w:val="normal0"/>
        <w:widowControl w:val="0"/>
        <w:pBdr>
          <w:top w:val="nil"/>
          <w:left w:val="nil"/>
          <w:bottom w:val="nil"/>
          <w:right w:val="nil"/>
          <w:between w:val="nil"/>
        </w:pBdr>
        <w:spacing w:line="344"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Pension funds and Insurance companies participate in the treasury Bills Market.</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4F1628" w:rsidRPr="00C274E6" w:rsidRDefault="00B9690D" w:rsidP="00566E3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However, Treasury Bills Market in India is very narrow and undeveloped. </w:t>
      </w:r>
    </w:p>
    <w:p w:rsidR="00566E39" w:rsidRDefault="00566E39" w:rsidP="00206178">
      <w:pPr>
        <w:pStyle w:val="normal0"/>
        <w:widowControl w:val="0"/>
        <w:pBdr>
          <w:top w:val="nil"/>
          <w:left w:val="nil"/>
          <w:bottom w:val="nil"/>
          <w:right w:val="nil"/>
          <w:between w:val="nil"/>
        </w:pBdr>
        <w:spacing w:line="240" w:lineRule="auto"/>
        <w:rPr>
          <w:rFonts w:ascii="Arial Black" w:eastAsia="Times" w:hAnsi="Arial Black" w:cstheme="majorHAnsi"/>
          <w:color w:val="000000"/>
          <w:sz w:val="36"/>
          <w:szCs w:val="36"/>
        </w:rPr>
      </w:pPr>
    </w:p>
    <w:p w:rsidR="00CB3636" w:rsidRDefault="00CB3636" w:rsidP="00206178">
      <w:pPr>
        <w:pStyle w:val="normal0"/>
        <w:widowControl w:val="0"/>
        <w:pBdr>
          <w:top w:val="nil"/>
          <w:left w:val="nil"/>
          <w:bottom w:val="nil"/>
          <w:right w:val="nil"/>
          <w:between w:val="nil"/>
        </w:pBdr>
        <w:spacing w:line="240" w:lineRule="auto"/>
        <w:rPr>
          <w:rFonts w:ascii="Arial Black" w:eastAsia="Times" w:hAnsi="Arial Black" w:cstheme="majorHAnsi"/>
          <w:color w:val="000000"/>
          <w:sz w:val="36"/>
          <w:szCs w:val="36"/>
        </w:rPr>
      </w:pPr>
    </w:p>
    <w:p w:rsidR="0045796B" w:rsidRDefault="00B9690D" w:rsidP="00206178">
      <w:pPr>
        <w:pStyle w:val="normal0"/>
        <w:widowControl w:val="0"/>
        <w:pBdr>
          <w:top w:val="nil"/>
          <w:left w:val="nil"/>
          <w:bottom w:val="nil"/>
          <w:right w:val="nil"/>
          <w:between w:val="nil"/>
        </w:pBdr>
        <w:spacing w:line="240" w:lineRule="auto"/>
        <w:rPr>
          <w:rFonts w:ascii="Arial Black" w:eastAsia="Times" w:hAnsi="Arial Black" w:cstheme="majorHAnsi"/>
          <w:color w:val="000000"/>
          <w:sz w:val="36"/>
          <w:szCs w:val="36"/>
        </w:rPr>
      </w:pPr>
      <w:r w:rsidRPr="0045796B">
        <w:rPr>
          <w:rFonts w:ascii="Arial Black" w:eastAsia="Times" w:hAnsi="Arial Black" w:cstheme="majorHAnsi"/>
          <w:color w:val="000000"/>
          <w:sz w:val="36"/>
          <w:szCs w:val="36"/>
        </w:rPr>
        <w:lastRenderedPageBreak/>
        <w:t xml:space="preserve">iii) COMMERCIAL BILLS: </w:t>
      </w:r>
    </w:p>
    <w:p w:rsidR="00CB3636" w:rsidRDefault="00CB3636"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4F1628" w:rsidRPr="0045796B" w:rsidRDefault="00B9690D" w:rsidP="00206178">
      <w:pPr>
        <w:pStyle w:val="normal0"/>
        <w:widowControl w:val="0"/>
        <w:pBdr>
          <w:top w:val="nil"/>
          <w:left w:val="nil"/>
          <w:bottom w:val="nil"/>
          <w:right w:val="nil"/>
          <w:between w:val="nil"/>
        </w:pBdr>
        <w:spacing w:line="240" w:lineRule="auto"/>
        <w:rPr>
          <w:rFonts w:ascii="Arial Black" w:eastAsia="Times" w:hAnsi="Arial Black" w:cstheme="majorHAnsi"/>
          <w:color w:val="000000"/>
          <w:sz w:val="36"/>
          <w:szCs w:val="36"/>
        </w:rPr>
      </w:pPr>
      <w:r w:rsidRPr="00C274E6">
        <w:rPr>
          <w:rFonts w:asciiTheme="majorHAnsi" w:eastAsia="Times" w:hAnsiTheme="majorHAnsi" w:cstheme="majorHAnsi"/>
          <w:color w:val="000000"/>
          <w:sz w:val="32"/>
          <w:szCs w:val="32"/>
        </w:rPr>
        <w:t>A commercial bill is a short- term, negotiable, self–liquidating instrument draw</w:t>
      </w:r>
      <w:r w:rsidR="0045796B">
        <w:rPr>
          <w:rFonts w:asciiTheme="majorHAnsi" w:eastAsia="Times" w:hAnsiTheme="majorHAnsi" w:cstheme="majorHAnsi"/>
          <w:color w:val="000000"/>
          <w:sz w:val="32"/>
          <w:szCs w:val="32"/>
        </w:rPr>
        <w:t xml:space="preserve">n by </w:t>
      </w:r>
      <w:r w:rsidRPr="00C274E6">
        <w:rPr>
          <w:rFonts w:asciiTheme="majorHAnsi" w:eastAsia="Times" w:hAnsiTheme="majorHAnsi" w:cstheme="majorHAnsi"/>
          <w:color w:val="000000"/>
          <w:sz w:val="32"/>
          <w:szCs w:val="32"/>
        </w:rPr>
        <w:t xml:space="preserve">the seller on the buyer for the value of goods delivered by him. </w:t>
      </w:r>
    </w:p>
    <w:p w:rsidR="00566E39" w:rsidRDefault="00566E39" w:rsidP="00206178">
      <w:pPr>
        <w:pStyle w:val="normal0"/>
        <w:widowControl w:val="0"/>
        <w:pBdr>
          <w:top w:val="nil"/>
          <w:left w:val="nil"/>
          <w:bottom w:val="nil"/>
          <w:right w:val="nil"/>
          <w:between w:val="nil"/>
        </w:pBdr>
        <w:spacing w:line="344" w:lineRule="auto"/>
        <w:rPr>
          <w:rFonts w:asciiTheme="majorHAnsi" w:eastAsia="Noto Sans Symbol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344"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Such bills are called trade bills / bills of exchang</w:t>
      </w:r>
      <w:r w:rsidR="0045796B">
        <w:rPr>
          <w:rFonts w:asciiTheme="majorHAnsi" w:eastAsia="Times" w:hAnsiTheme="majorHAnsi" w:cstheme="majorHAnsi"/>
          <w:color w:val="000000"/>
          <w:sz w:val="32"/>
          <w:szCs w:val="32"/>
        </w:rPr>
        <w:t>e and when they are accepted by</w:t>
      </w:r>
      <w:r w:rsidRPr="00C274E6">
        <w:rPr>
          <w:rFonts w:asciiTheme="majorHAnsi" w:eastAsia="Times" w:hAnsiTheme="majorHAnsi" w:cstheme="majorHAnsi"/>
          <w:color w:val="000000"/>
          <w:sz w:val="32"/>
          <w:szCs w:val="32"/>
        </w:rPr>
        <w:t xml:space="preserve"> banks, they are called commercial bills. </w:t>
      </w:r>
    </w:p>
    <w:p w:rsidR="004F1628" w:rsidRPr="00C274E6" w:rsidRDefault="00B9690D" w:rsidP="00206178">
      <w:pPr>
        <w:pStyle w:val="normal0"/>
        <w:widowControl w:val="0"/>
        <w:pBdr>
          <w:top w:val="nil"/>
          <w:left w:val="nil"/>
          <w:bottom w:val="nil"/>
          <w:right w:val="nil"/>
          <w:between w:val="nil"/>
        </w:pBdr>
        <w:spacing w:line="343"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Generally, the bill is payable at a future date (mostly</w:t>
      </w:r>
      <w:r w:rsidR="0045796B">
        <w:rPr>
          <w:rFonts w:asciiTheme="majorHAnsi" w:eastAsia="Times" w:hAnsiTheme="majorHAnsi" w:cstheme="majorHAnsi"/>
          <w:color w:val="000000"/>
          <w:sz w:val="32"/>
          <w:szCs w:val="32"/>
        </w:rPr>
        <w:t xml:space="preserve">, the maturity period is up to </w:t>
      </w:r>
      <w:r w:rsidRPr="00C274E6">
        <w:rPr>
          <w:rFonts w:asciiTheme="majorHAnsi" w:eastAsia="Times" w:hAnsiTheme="majorHAnsi" w:cstheme="majorHAnsi"/>
          <w:color w:val="000000"/>
          <w:sz w:val="32"/>
          <w:szCs w:val="32"/>
        </w:rPr>
        <w:t xml:space="preserve">90 days). </w:t>
      </w:r>
    </w:p>
    <w:p w:rsidR="004F1628" w:rsidRPr="00C274E6" w:rsidRDefault="00B9690D" w:rsidP="00566E39">
      <w:pPr>
        <w:pStyle w:val="normal0"/>
        <w:widowControl w:val="0"/>
        <w:pBdr>
          <w:top w:val="nil"/>
          <w:left w:val="nil"/>
          <w:bottom w:val="nil"/>
          <w:right w:val="nil"/>
          <w:between w:val="nil"/>
        </w:pBdr>
        <w:spacing w:line="344"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During this period, the seller may di</w:t>
      </w:r>
      <w:r w:rsidR="00566E39">
        <w:rPr>
          <w:rFonts w:asciiTheme="majorHAnsi" w:eastAsia="Times" w:hAnsiTheme="majorHAnsi" w:cstheme="majorHAnsi"/>
          <w:color w:val="000000"/>
          <w:sz w:val="32"/>
          <w:szCs w:val="32"/>
        </w:rPr>
        <w:t xml:space="preserve">scount the bill with the banks </w:t>
      </w:r>
      <w:r w:rsidRPr="00C274E6">
        <w:rPr>
          <w:rFonts w:asciiTheme="majorHAnsi" w:eastAsia="Times" w:hAnsiTheme="majorHAnsi" w:cstheme="majorHAnsi"/>
          <w:color w:val="000000"/>
          <w:sz w:val="32"/>
          <w:szCs w:val="32"/>
        </w:rPr>
        <w:t xml:space="preserve">The  commercial banks may rediscount these bills with FIs like EXIM bank, SIDBI,  IDBI, etc. </w:t>
      </w:r>
    </w:p>
    <w:p w:rsidR="004F1628" w:rsidRPr="00C274E6" w:rsidRDefault="00B9690D"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Thus, commercial bills are very important for</w:t>
      </w:r>
      <w:r w:rsidR="0045796B">
        <w:rPr>
          <w:rFonts w:asciiTheme="majorHAnsi" w:eastAsia="Times" w:hAnsiTheme="majorHAnsi" w:cstheme="majorHAnsi"/>
          <w:color w:val="000000"/>
          <w:sz w:val="32"/>
          <w:szCs w:val="32"/>
        </w:rPr>
        <w:t xml:space="preserve"> providing short-term credit to</w:t>
      </w:r>
      <w:r w:rsidRPr="00C274E6">
        <w:rPr>
          <w:rFonts w:asciiTheme="majorHAnsi" w:eastAsia="Times" w:hAnsiTheme="majorHAnsi" w:cstheme="majorHAnsi"/>
          <w:color w:val="000000"/>
          <w:sz w:val="32"/>
          <w:szCs w:val="32"/>
        </w:rPr>
        <w:t xml:space="preserve"> trade and commerce. </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iv) CERTIFICATES OF DEPOSITS: (CDs): - </w:t>
      </w:r>
    </w:p>
    <w:p w:rsidR="00566E39" w:rsidRDefault="00566E39" w:rsidP="00566E39">
      <w:pPr>
        <w:pStyle w:val="normal0"/>
        <w:widowControl w:val="0"/>
        <w:pBdr>
          <w:top w:val="nil"/>
          <w:left w:val="nil"/>
          <w:bottom w:val="nil"/>
          <w:right w:val="nil"/>
          <w:between w:val="nil"/>
        </w:pBdr>
        <w:spacing w:line="343" w:lineRule="auto"/>
        <w:jc w:val="both"/>
        <w:rPr>
          <w:rFonts w:asciiTheme="majorHAnsi" w:eastAsia="Noto Sans Symbols" w:hAnsiTheme="majorHAnsi" w:cstheme="majorHAnsi"/>
          <w:color w:val="000000"/>
          <w:sz w:val="32"/>
          <w:szCs w:val="32"/>
        </w:rPr>
      </w:pPr>
    </w:p>
    <w:p w:rsidR="004F1628" w:rsidRPr="00C274E6" w:rsidRDefault="00B9690D" w:rsidP="00566E39">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Certificates of Deposits are unsecured, negotia</w:t>
      </w:r>
      <w:r w:rsidR="0045796B">
        <w:rPr>
          <w:rFonts w:asciiTheme="majorHAnsi" w:eastAsia="Times" w:hAnsiTheme="majorHAnsi" w:cstheme="majorHAnsi"/>
          <w:color w:val="000000"/>
          <w:sz w:val="32"/>
          <w:szCs w:val="32"/>
        </w:rPr>
        <w:t xml:space="preserve">ble promissory notes issued by </w:t>
      </w:r>
      <w:r w:rsidRPr="00C274E6">
        <w:rPr>
          <w:rFonts w:asciiTheme="majorHAnsi" w:eastAsia="Times" w:hAnsiTheme="majorHAnsi" w:cstheme="majorHAnsi"/>
          <w:color w:val="000000"/>
          <w:sz w:val="32"/>
          <w:szCs w:val="32"/>
        </w:rPr>
        <w:t xml:space="preserve">commercial banks and development financial institutions. </w:t>
      </w:r>
    </w:p>
    <w:p w:rsidR="00566E39" w:rsidRDefault="00566E39" w:rsidP="00206178">
      <w:pPr>
        <w:pStyle w:val="normal0"/>
        <w:widowControl w:val="0"/>
        <w:pBdr>
          <w:top w:val="nil"/>
          <w:left w:val="nil"/>
          <w:bottom w:val="nil"/>
          <w:right w:val="nil"/>
          <w:between w:val="nil"/>
        </w:pBdr>
        <w:spacing w:line="343" w:lineRule="auto"/>
        <w:rPr>
          <w:rFonts w:asciiTheme="majorHAnsi" w:eastAsia="Noto Sans Symbol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343"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CDs are marketable receipts of funds deposited in</w:t>
      </w:r>
      <w:r w:rsidR="0045796B">
        <w:rPr>
          <w:rFonts w:asciiTheme="majorHAnsi" w:eastAsia="Times" w:hAnsiTheme="majorHAnsi" w:cstheme="majorHAnsi"/>
          <w:color w:val="000000"/>
          <w:sz w:val="32"/>
          <w:szCs w:val="32"/>
        </w:rPr>
        <w:t xml:space="preserve"> a bank for a fixed period at a</w:t>
      </w:r>
      <w:r w:rsidRPr="00C274E6">
        <w:rPr>
          <w:rFonts w:asciiTheme="majorHAnsi" w:eastAsia="Times" w:hAnsiTheme="majorHAnsi" w:cstheme="majorHAnsi"/>
          <w:color w:val="000000"/>
          <w:sz w:val="32"/>
          <w:szCs w:val="32"/>
        </w:rPr>
        <w:t xml:space="preserve"> specified rate of interest. </w:t>
      </w:r>
    </w:p>
    <w:p w:rsidR="00566E39" w:rsidRDefault="00566E39" w:rsidP="00566E39">
      <w:pPr>
        <w:pStyle w:val="normal0"/>
        <w:widowControl w:val="0"/>
        <w:pBdr>
          <w:top w:val="nil"/>
          <w:left w:val="nil"/>
          <w:bottom w:val="nil"/>
          <w:right w:val="nil"/>
          <w:between w:val="nil"/>
        </w:pBdr>
        <w:spacing w:line="360" w:lineRule="auto"/>
        <w:jc w:val="both"/>
        <w:rPr>
          <w:rFonts w:asciiTheme="majorHAnsi" w:eastAsia="Noto Sans Symbols" w:hAnsiTheme="majorHAnsi" w:cstheme="majorHAnsi"/>
          <w:color w:val="000000"/>
          <w:sz w:val="32"/>
          <w:szCs w:val="32"/>
        </w:rPr>
      </w:pPr>
    </w:p>
    <w:p w:rsidR="0045796B" w:rsidRDefault="00B9690D" w:rsidP="00566E39">
      <w:pPr>
        <w:pStyle w:val="normal0"/>
        <w:widowControl w:val="0"/>
        <w:pBdr>
          <w:top w:val="nil"/>
          <w:left w:val="nil"/>
          <w:bottom w:val="nil"/>
          <w:right w:val="nil"/>
          <w:between w:val="nil"/>
        </w:pBdr>
        <w:spacing w:line="360"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 xml:space="preserve">They are highly liquid and riskless money market instruments. </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CDs were originally introduced in India to e</w:t>
      </w:r>
      <w:r w:rsidR="0045796B">
        <w:rPr>
          <w:rFonts w:asciiTheme="majorHAnsi" w:eastAsia="Times" w:hAnsiTheme="majorHAnsi" w:cstheme="majorHAnsi"/>
          <w:color w:val="000000"/>
          <w:sz w:val="32"/>
          <w:szCs w:val="32"/>
        </w:rPr>
        <w:t>nable commercial banks to raise</w:t>
      </w:r>
      <w:r w:rsidRPr="00C274E6">
        <w:rPr>
          <w:rFonts w:asciiTheme="majorHAnsi" w:eastAsia="Times" w:hAnsiTheme="majorHAnsi" w:cstheme="majorHAnsi"/>
          <w:color w:val="000000"/>
          <w:sz w:val="32"/>
          <w:szCs w:val="32"/>
        </w:rPr>
        <w:t xml:space="preserve"> funds from the market. </w:t>
      </w:r>
    </w:p>
    <w:p w:rsidR="00566E39" w:rsidRDefault="00566E39" w:rsidP="00206178">
      <w:pPr>
        <w:pStyle w:val="normal0"/>
        <w:widowControl w:val="0"/>
        <w:pBdr>
          <w:top w:val="nil"/>
          <w:left w:val="nil"/>
          <w:bottom w:val="nil"/>
          <w:right w:val="nil"/>
          <w:between w:val="nil"/>
        </w:pBdr>
        <w:spacing w:line="360" w:lineRule="auto"/>
        <w:rPr>
          <w:rFonts w:asciiTheme="majorHAnsi" w:eastAsia="Time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36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RBI has modified its original scheme for CDs</w:t>
      </w:r>
      <w:r w:rsidR="0045796B">
        <w:rPr>
          <w:rFonts w:asciiTheme="majorHAnsi" w:eastAsia="Times" w:hAnsiTheme="majorHAnsi" w:cstheme="majorHAnsi"/>
          <w:color w:val="000000"/>
          <w:sz w:val="32"/>
          <w:szCs w:val="32"/>
        </w:rPr>
        <w:t xml:space="preserve">. the following are the recent </w:t>
      </w:r>
      <w:r w:rsidRPr="00C274E6">
        <w:rPr>
          <w:rFonts w:asciiTheme="majorHAnsi" w:eastAsia="Times" w:hAnsiTheme="majorHAnsi" w:cstheme="majorHAnsi"/>
          <w:color w:val="000000"/>
          <w:sz w:val="32"/>
          <w:szCs w:val="32"/>
        </w:rPr>
        <w:t>guidelines for the issue of CDs: -</w:t>
      </w:r>
    </w:p>
    <w:p w:rsidR="004F1628" w:rsidRPr="00566E39" w:rsidRDefault="00B9690D" w:rsidP="00566E39">
      <w:pPr>
        <w:pStyle w:val="normal0"/>
        <w:widowControl w:val="0"/>
        <w:numPr>
          <w:ilvl w:val="0"/>
          <w:numId w:val="3"/>
        </w:numPr>
        <w:pBdr>
          <w:top w:val="nil"/>
          <w:left w:val="nil"/>
          <w:bottom w:val="nil"/>
          <w:right w:val="nil"/>
          <w:between w:val="nil"/>
        </w:pBdr>
        <w:spacing w:line="240" w:lineRule="auto"/>
        <w:jc w:val="both"/>
        <w:rPr>
          <w:rFonts w:asciiTheme="majorHAnsi" w:eastAsia="Times" w:hAnsiTheme="majorHAnsi" w:cstheme="majorHAnsi"/>
          <w:color w:val="000000"/>
          <w:sz w:val="32"/>
          <w:szCs w:val="32"/>
        </w:rPr>
      </w:pPr>
      <w:r w:rsidRPr="00A63FA7">
        <w:rPr>
          <w:rFonts w:asciiTheme="majorHAnsi" w:eastAsia="Times" w:hAnsiTheme="majorHAnsi" w:cstheme="majorHAnsi"/>
          <w:color w:val="000000"/>
          <w:sz w:val="32"/>
          <w:szCs w:val="32"/>
        </w:rPr>
        <w:t>ELIGIBILITY</w:t>
      </w:r>
      <w:r w:rsidRPr="0045796B">
        <w:rPr>
          <w:rFonts w:ascii="Arial Black" w:eastAsia="Times" w:hAnsi="Arial Black" w:cstheme="majorHAnsi"/>
          <w:color w:val="000000"/>
          <w:sz w:val="36"/>
          <w:szCs w:val="36"/>
        </w:rPr>
        <w:t>:</w:t>
      </w:r>
      <w:r w:rsidRPr="00C274E6">
        <w:rPr>
          <w:rFonts w:asciiTheme="majorHAnsi" w:eastAsia="Times" w:hAnsiTheme="majorHAnsi" w:cstheme="majorHAnsi"/>
          <w:color w:val="000000"/>
          <w:sz w:val="32"/>
          <w:szCs w:val="32"/>
        </w:rPr>
        <w:t xml:space="preserve"> </w:t>
      </w:r>
      <w:r w:rsidRPr="00566E39">
        <w:rPr>
          <w:rFonts w:asciiTheme="majorHAnsi" w:eastAsia="Times" w:hAnsiTheme="majorHAnsi" w:cstheme="majorHAnsi"/>
          <w:color w:val="000000"/>
          <w:sz w:val="32"/>
          <w:szCs w:val="32"/>
        </w:rPr>
        <w:t>CDs can be issued b</w:t>
      </w:r>
      <w:r w:rsidR="00566E39">
        <w:rPr>
          <w:rFonts w:asciiTheme="majorHAnsi" w:eastAsia="Times" w:hAnsiTheme="majorHAnsi" w:cstheme="majorHAnsi"/>
          <w:color w:val="000000"/>
          <w:sz w:val="32"/>
          <w:szCs w:val="32"/>
        </w:rPr>
        <w:t>y commercial banks (except RRBs and</w:t>
      </w:r>
      <w:r w:rsidRPr="00566E39">
        <w:rPr>
          <w:rFonts w:asciiTheme="majorHAnsi" w:eastAsia="Times" w:hAnsiTheme="majorHAnsi" w:cstheme="majorHAnsi"/>
          <w:color w:val="000000"/>
          <w:sz w:val="32"/>
          <w:szCs w:val="32"/>
        </w:rPr>
        <w:t xml:space="preserve"> Local Area Banks) and financial institutions that h</w:t>
      </w:r>
      <w:r w:rsidR="00566E39">
        <w:rPr>
          <w:rFonts w:asciiTheme="majorHAnsi" w:eastAsia="Times" w:hAnsiTheme="majorHAnsi" w:cstheme="majorHAnsi"/>
          <w:color w:val="000000"/>
          <w:sz w:val="32"/>
          <w:szCs w:val="32"/>
        </w:rPr>
        <w:t>ave been permitted to raise</w:t>
      </w:r>
      <w:r w:rsidRPr="00566E39">
        <w:rPr>
          <w:rFonts w:asciiTheme="majorHAnsi" w:eastAsia="Times" w:hAnsiTheme="majorHAnsi" w:cstheme="majorHAnsi"/>
          <w:color w:val="000000"/>
          <w:sz w:val="32"/>
          <w:szCs w:val="32"/>
        </w:rPr>
        <w:t xml:space="preserve"> short-term loans by RBI. </w:t>
      </w:r>
    </w:p>
    <w:p w:rsidR="00A63FA7" w:rsidRDefault="00566E39" w:rsidP="00206178">
      <w:pPr>
        <w:pStyle w:val="normal0"/>
        <w:widowControl w:val="0"/>
        <w:pBdr>
          <w:top w:val="nil"/>
          <w:left w:val="nil"/>
          <w:bottom w:val="nil"/>
          <w:right w:val="nil"/>
          <w:between w:val="nil"/>
        </w:pBdr>
        <w:spacing w:line="343" w:lineRule="auto"/>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 xml:space="preserve"> </w:t>
      </w:r>
    </w:p>
    <w:p w:rsidR="004F1628" w:rsidRPr="00C274E6" w:rsidRDefault="00B9690D" w:rsidP="00A63FA7">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b. AMOUNT: while banks can issue CDs depending</w:t>
      </w:r>
      <w:r w:rsidR="0045796B">
        <w:rPr>
          <w:rFonts w:asciiTheme="majorHAnsi" w:eastAsia="Times" w:hAnsiTheme="majorHAnsi" w:cstheme="majorHAnsi"/>
          <w:color w:val="000000"/>
          <w:sz w:val="32"/>
          <w:szCs w:val="32"/>
        </w:rPr>
        <w:t xml:space="preserve"> on the requirements, financial</w:t>
      </w:r>
      <w:r w:rsidRPr="00C274E6">
        <w:rPr>
          <w:rFonts w:asciiTheme="majorHAnsi" w:eastAsia="Times" w:hAnsiTheme="majorHAnsi" w:cstheme="majorHAnsi"/>
          <w:color w:val="000000"/>
          <w:sz w:val="32"/>
          <w:szCs w:val="32"/>
        </w:rPr>
        <w:t xml:space="preserve"> institutions can issue CDs within the limit fixed by the RBI.  </w:t>
      </w:r>
    </w:p>
    <w:p w:rsidR="00A63FA7" w:rsidRDefault="00A63FA7" w:rsidP="00206178">
      <w:pPr>
        <w:pStyle w:val="normal0"/>
        <w:widowControl w:val="0"/>
        <w:pBdr>
          <w:top w:val="nil"/>
          <w:left w:val="nil"/>
          <w:bottom w:val="nil"/>
          <w:right w:val="nil"/>
          <w:between w:val="nil"/>
        </w:pBdr>
        <w:spacing w:line="348" w:lineRule="auto"/>
        <w:rPr>
          <w:rFonts w:asciiTheme="majorHAnsi" w:eastAsia="Times" w:hAnsiTheme="majorHAnsi" w:cstheme="majorHAnsi"/>
          <w:color w:val="000000"/>
          <w:sz w:val="32"/>
          <w:szCs w:val="32"/>
        </w:rPr>
      </w:pPr>
    </w:p>
    <w:p w:rsidR="004F1628" w:rsidRPr="00C274E6" w:rsidRDefault="00B9690D" w:rsidP="00A63FA7">
      <w:pPr>
        <w:pStyle w:val="normal0"/>
        <w:widowControl w:val="0"/>
        <w:pBdr>
          <w:top w:val="nil"/>
          <w:left w:val="nil"/>
          <w:bottom w:val="nil"/>
          <w:right w:val="nil"/>
          <w:between w:val="nil"/>
        </w:pBdr>
        <w:spacing w:line="348"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MINIMUM SIZE: the minimum size of an issue for a single inve</w:t>
      </w:r>
      <w:r w:rsidR="0045796B">
        <w:rPr>
          <w:rFonts w:asciiTheme="majorHAnsi" w:eastAsia="Times" w:hAnsiTheme="majorHAnsi" w:cstheme="majorHAnsi"/>
          <w:color w:val="000000"/>
          <w:sz w:val="32"/>
          <w:szCs w:val="32"/>
        </w:rPr>
        <w:t>stor is Rs 1 lakh</w:t>
      </w:r>
      <w:r w:rsidRPr="00C274E6">
        <w:rPr>
          <w:rFonts w:asciiTheme="majorHAnsi" w:eastAsia="Times" w:hAnsiTheme="majorHAnsi" w:cstheme="majorHAnsi"/>
          <w:color w:val="000000"/>
          <w:sz w:val="32"/>
          <w:szCs w:val="32"/>
        </w:rPr>
        <w:t xml:space="preserve"> and it can be increased in multiples of Rs 1 lakh. </w:t>
      </w:r>
    </w:p>
    <w:p w:rsidR="00A63FA7" w:rsidRDefault="00A63FA7" w:rsidP="00206178">
      <w:pPr>
        <w:pStyle w:val="normal0"/>
        <w:widowControl w:val="0"/>
        <w:pBdr>
          <w:top w:val="nil"/>
          <w:left w:val="nil"/>
          <w:bottom w:val="nil"/>
          <w:right w:val="nil"/>
          <w:between w:val="nil"/>
        </w:pBdr>
        <w:spacing w:line="350" w:lineRule="auto"/>
        <w:rPr>
          <w:rFonts w:asciiTheme="majorHAnsi" w:eastAsia="Times" w:hAnsiTheme="majorHAnsi" w:cstheme="majorHAnsi"/>
          <w:color w:val="000000"/>
          <w:sz w:val="32"/>
          <w:szCs w:val="32"/>
        </w:rPr>
      </w:pPr>
    </w:p>
    <w:p w:rsidR="004F1628" w:rsidRPr="00C274E6" w:rsidRDefault="00A63FA7" w:rsidP="00A63FA7">
      <w:pPr>
        <w:pStyle w:val="normal0"/>
        <w:widowControl w:val="0"/>
        <w:pBdr>
          <w:top w:val="nil"/>
          <w:left w:val="nil"/>
          <w:bottom w:val="nil"/>
          <w:right w:val="nil"/>
          <w:between w:val="nil"/>
        </w:pBdr>
        <w:spacing w:line="350"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C</w:t>
      </w:r>
      <w:r w:rsidR="00B9690D" w:rsidRPr="00C274E6">
        <w:rPr>
          <w:rFonts w:asciiTheme="majorHAnsi" w:eastAsia="Times" w:hAnsiTheme="majorHAnsi" w:cstheme="majorHAnsi"/>
          <w:color w:val="000000"/>
          <w:sz w:val="32"/>
          <w:szCs w:val="32"/>
        </w:rPr>
        <w:t>. DISCOUNT RATE</w:t>
      </w:r>
      <w:r w:rsidR="00B9690D" w:rsidRPr="00C274E6">
        <w:rPr>
          <w:rFonts w:asciiTheme="majorHAnsi" w:eastAsia="Times" w:hAnsiTheme="majorHAnsi" w:cstheme="majorHAnsi"/>
          <w:b/>
          <w:color w:val="000000"/>
          <w:sz w:val="32"/>
          <w:szCs w:val="32"/>
        </w:rPr>
        <w:t xml:space="preserve">: </w:t>
      </w:r>
      <w:r w:rsidR="00B9690D" w:rsidRPr="00C274E6">
        <w:rPr>
          <w:rFonts w:asciiTheme="majorHAnsi" w:eastAsia="Times" w:hAnsiTheme="majorHAnsi" w:cstheme="majorHAnsi"/>
          <w:color w:val="000000"/>
          <w:sz w:val="32"/>
          <w:szCs w:val="32"/>
        </w:rPr>
        <w:t xml:space="preserve">CDs are issued at a discount </w:t>
      </w:r>
      <w:r w:rsidR="0045796B">
        <w:rPr>
          <w:rFonts w:asciiTheme="majorHAnsi" w:eastAsia="Times" w:hAnsiTheme="majorHAnsi" w:cstheme="majorHAnsi"/>
          <w:color w:val="000000"/>
          <w:sz w:val="32"/>
          <w:szCs w:val="32"/>
        </w:rPr>
        <w:t>to face value. Bank / Financial</w:t>
      </w:r>
      <w:r w:rsidR="00B9690D" w:rsidRPr="00C274E6">
        <w:rPr>
          <w:rFonts w:asciiTheme="majorHAnsi" w:eastAsia="Times" w:hAnsiTheme="majorHAnsi" w:cstheme="majorHAnsi"/>
          <w:color w:val="000000"/>
          <w:sz w:val="32"/>
          <w:szCs w:val="32"/>
        </w:rPr>
        <w:t xml:space="preserve"> institutions are free to determine discount rates on floating rate basis. c. INVESTORS: CDs are issued to individuals, c</w:t>
      </w:r>
      <w:r w:rsidR="0045796B">
        <w:rPr>
          <w:rFonts w:asciiTheme="majorHAnsi" w:eastAsia="Times" w:hAnsiTheme="majorHAnsi" w:cstheme="majorHAnsi"/>
          <w:color w:val="000000"/>
          <w:sz w:val="32"/>
          <w:szCs w:val="32"/>
        </w:rPr>
        <w:t>orporations, companies, trusts,</w:t>
      </w:r>
      <w:r w:rsidR="00B9690D" w:rsidRPr="00C274E6">
        <w:rPr>
          <w:rFonts w:asciiTheme="majorHAnsi" w:eastAsia="Times" w:hAnsiTheme="majorHAnsi" w:cstheme="majorHAnsi"/>
          <w:color w:val="000000"/>
          <w:sz w:val="32"/>
          <w:szCs w:val="32"/>
        </w:rPr>
        <w:t xml:space="preserve"> etc. </w:t>
      </w:r>
    </w:p>
    <w:p w:rsidR="00A63FA7" w:rsidRDefault="00A63FA7" w:rsidP="00206178">
      <w:pPr>
        <w:pStyle w:val="normal0"/>
        <w:widowControl w:val="0"/>
        <w:pBdr>
          <w:top w:val="nil"/>
          <w:left w:val="nil"/>
          <w:bottom w:val="nil"/>
          <w:right w:val="nil"/>
          <w:between w:val="nil"/>
        </w:pBdr>
        <w:spacing w:line="346" w:lineRule="auto"/>
        <w:rPr>
          <w:rFonts w:asciiTheme="majorHAnsi" w:eastAsia="Times" w:hAnsiTheme="majorHAnsi" w:cstheme="majorHAnsi"/>
          <w:color w:val="000000"/>
          <w:sz w:val="32"/>
          <w:szCs w:val="32"/>
        </w:rPr>
      </w:pPr>
    </w:p>
    <w:p w:rsidR="0045796B" w:rsidRDefault="00B9690D" w:rsidP="00A63FA7">
      <w:pPr>
        <w:pStyle w:val="normal0"/>
        <w:widowControl w:val="0"/>
        <w:pBdr>
          <w:top w:val="nil"/>
          <w:left w:val="nil"/>
          <w:bottom w:val="nil"/>
          <w:right w:val="nil"/>
          <w:between w:val="nil"/>
        </w:pBdr>
        <w:spacing w:line="346"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d. TRANSFERABILITY: CDs are freely transferable by endorsements / delivery.  However demitted CDs have to transfer as per spe</w:t>
      </w:r>
      <w:r w:rsidR="0045796B">
        <w:rPr>
          <w:rFonts w:asciiTheme="majorHAnsi" w:eastAsia="Times" w:hAnsiTheme="majorHAnsi" w:cstheme="majorHAnsi"/>
          <w:color w:val="000000"/>
          <w:sz w:val="32"/>
          <w:szCs w:val="32"/>
        </w:rPr>
        <w:t xml:space="preserve">cified procedures. There is no </w:t>
      </w:r>
      <w:r w:rsidRPr="00C274E6">
        <w:rPr>
          <w:rFonts w:asciiTheme="majorHAnsi" w:eastAsia="Times" w:hAnsiTheme="majorHAnsi" w:cstheme="majorHAnsi"/>
          <w:color w:val="000000"/>
          <w:sz w:val="32"/>
          <w:szCs w:val="32"/>
        </w:rPr>
        <w:t xml:space="preserve">lock-in period for CDs. </w:t>
      </w:r>
    </w:p>
    <w:p w:rsidR="00A63FA7" w:rsidRDefault="00A63FA7" w:rsidP="00206178">
      <w:pPr>
        <w:pStyle w:val="normal0"/>
        <w:widowControl w:val="0"/>
        <w:pBdr>
          <w:top w:val="nil"/>
          <w:left w:val="nil"/>
          <w:bottom w:val="nil"/>
          <w:right w:val="nil"/>
          <w:between w:val="nil"/>
        </w:pBdr>
        <w:spacing w:line="346" w:lineRule="auto"/>
        <w:rPr>
          <w:rFonts w:asciiTheme="majorHAnsi" w:eastAsia="Times" w:hAnsiTheme="majorHAnsi" w:cstheme="majorHAnsi"/>
          <w:color w:val="000000"/>
          <w:sz w:val="32"/>
          <w:szCs w:val="32"/>
        </w:rPr>
      </w:pPr>
    </w:p>
    <w:p w:rsidR="00A63FA7" w:rsidRDefault="00B9690D" w:rsidP="00206178">
      <w:pPr>
        <w:pStyle w:val="normal0"/>
        <w:widowControl w:val="0"/>
        <w:pBdr>
          <w:top w:val="nil"/>
          <w:left w:val="nil"/>
          <w:bottom w:val="nil"/>
          <w:right w:val="nil"/>
          <w:between w:val="nil"/>
        </w:pBdr>
        <w:spacing w:line="346"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e. MATURITY: Commercial banks can issue CDs with a maturity period </w:t>
      </w:r>
      <w:r w:rsidR="0045796B">
        <w:rPr>
          <w:rFonts w:asciiTheme="majorHAnsi" w:eastAsia="Times" w:hAnsiTheme="majorHAnsi" w:cstheme="majorHAnsi"/>
          <w:color w:val="000000"/>
          <w:sz w:val="32"/>
          <w:szCs w:val="32"/>
        </w:rPr>
        <w:t xml:space="preserve">between </w:t>
      </w:r>
    </w:p>
    <w:p w:rsidR="004F1628" w:rsidRPr="00C274E6" w:rsidRDefault="00B9690D" w:rsidP="00206178">
      <w:pPr>
        <w:pStyle w:val="normal0"/>
        <w:widowControl w:val="0"/>
        <w:pBdr>
          <w:top w:val="nil"/>
          <w:left w:val="nil"/>
          <w:bottom w:val="nil"/>
          <w:right w:val="nil"/>
          <w:between w:val="nil"/>
        </w:pBdr>
        <w:spacing w:line="346"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7 days to 1year. Financial institutions can i</w:t>
      </w:r>
      <w:r w:rsidR="0045796B">
        <w:rPr>
          <w:rFonts w:asciiTheme="majorHAnsi" w:eastAsia="Times" w:hAnsiTheme="majorHAnsi" w:cstheme="majorHAnsi"/>
          <w:color w:val="000000"/>
          <w:sz w:val="32"/>
          <w:szCs w:val="32"/>
        </w:rPr>
        <w:t>ssue CDs with a maturity period between</w:t>
      </w:r>
      <w:r w:rsidRPr="00C274E6">
        <w:rPr>
          <w:rFonts w:asciiTheme="majorHAnsi" w:eastAsia="Times" w:hAnsiTheme="majorHAnsi" w:cstheme="majorHAnsi"/>
          <w:color w:val="000000"/>
          <w:sz w:val="32"/>
          <w:szCs w:val="32"/>
        </w:rPr>
        <w:t xml:space="preserve">1 year to 3 years. </w:t>
      </w:r>
    </w:p>
    <w:p w:rsidR="004F1628" w:rsidRPr="00C274E6" w:rsidRDefault="00B9690D" w:rsidP="00A63FA7">
      <w:pPr>
        <w:pStyle w:val="normal0"/>
        <w:widowControl w:val="0"/>
        <w:pBdr>
          <w:top w:val="nil"/>
          <w:left w:val="nil"/>
          <w:bottom w:val="nil"/>
          <w:right w:val="nil"/>
          <w:between w:val="nil"/>
        </w:pBdr>
        <w:spacing w:line="347"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RESERVE REQUIREMENTS: CDs are subject to C</w:t>
      </w:r>
      <w:r w:rsidR="0045796B">
        <w:rPr>
          <w:rFonts w:asciiTheme="majorHAnsi" w:eastAsia="Times" w:hAnsiTheme="majorHAnsi" w:cstheme="majorHAnsi"/>
          <w:color w:val="000000"/>
          <w:sz w:val="32"/>
          <w:szCs w:val="32"/>
        </w:rPr>
        <w:t xml:space="preserve">RR and SLR since banks have  to </w:t>
      </w:r>
      <w:r w:rsidRPr="00C274E6">
        <w:rPr>
          <w:rFonts w:asciiTheme="majorHAnsi" w:eastAsia="Times" w:hAnsiTheme="majorHAnsi" w:cstheme="majorHAnsi"/>
          <w:color w:val="000000"/>
          <w:sz w:val="32"/>
          <w:szCs w:val="32"/>
        </w:rPr>
        <w:t xml:space="preserve">report CDs to RBI. </w:t>
      </w:r>
    </w:p>
    <w:p w:rsidR="00A63FA7" w:rsidRDefault="00A63FA7" w:rsidP="00206178">
      <w:pPr>
        <w:pStyle w:val="normal0"/>
        <w:widowControl w:val="0"/>
        <w:pBdr>
          <w:top w:val="nil"/>
          <w:left w:val="nil"/>
          <w:bottom w:val="nil"/>
          <w:right w:val="nil"/>
          <w:between w:val="nil"/>
        </w:pBdr>
        <w:spacing w:line="354" w:lineRule="auto"/>
        <w:ind w:hanging="1"/>
        <w:rPr>
          <w:rFonts w:asciiTheme="majorHAnsi" w:eastAsia="Times" w:hAnsiTheme="majorHAnsi" w:cstheme="majorHAnsi"/>
          <w:color w:val="000000"/>
          <w:sz w:val="32"/>
          <w:szCs w:val="32"/>
        </w:rPr>
      </w:pPr>
    </w:p>
    <w:p w:rsidR="004F1628" w:rsidRPr="00C274E6" w:rsidRDefault="00B9690D" w:rsidP="00A63FA7">
      <w:pPr>
        <w:pStyle w:val="normal0"/>
        <w:widowControl w:val="0"/>
        <w:pBdr>
          <w:top w:val="nil"/>
          <w:left w:val="nil"/>
          <w:bottom w:val="nil"/>
          <w:right w:val="nil"/>
          <w:between w:val="nil"/>
        </w:pBdr>
        <w:spacing w:line="354" w:lineRule="auto"/>
        <w:ind w:hanging="1"/>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 LOANS / BUY-BACK: Commercial banks / FIs cannot give loans against CDs.  Similarly, they cannot buy-back their own CDs before maturity period. g. FORMAT: Banks /FIs should issue CDs only in the dematerialized form.  However, investors have the option to seek CDs in physical form. </w:t>
      </w: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Due to absence of a well-developed secondary market in CDs, the size of CD  market in India is quite small.</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4F1628" w:rsidRPr="0045796B" w:rsidRDefault="00B9690D" w:rsidP="00206178">
      <w:pPr>
        <w:pStyle w:val="normal0"/>
        <w:widowControl w:val="0"/>
        <w:pBdr>
          <w:top w:val="nil"/>
          <w:left w:val="nil"/>
          <w:bottom w:val="nil"/>
          <w:right w:val="nil"/>
          <w:between w:val="nil"/>
        </w:pBdr>
        <w:spacing w:line="240" w:lineRule="auto"/>
        <w:rPr>
          <w:rFonts w:ascii="Arial Black" w:eastAsia="Times" w:hAnsi="Arial Black" w:cstheme="majorHAnsi"/>
          <w:i/>
          <w:color w:val="000000"/>
          <w:sz w:val="36"/>
          <w:szCs w:val="36"/>
        </w:rPr>
      </w:pPr>
      <w:r w:rsidRPr="0045796B">
        <w:rPr>
          <w:rFonts w:ascii="Arial Black" w:eastAsia="Times" w:hAnsi="Arial Black" w:cstheme="majorHAnsi"/>
          <w:color w:val="000000"/>
          <w:sz w:val="36"/>
          <w:szCs w:val="36"/>
        </w:rPr>
        <w:t xml:space="preserve">v) </w:t>
      </w:r>
      <w:r w:rsidRPr="0045796B">
        <w:rPr>
          <w:rFonts w:ascii="Arial Black" w:eastAsia="Times" w:hAnsi="Arial Black" w:cstheme="majorHAnsi"/>
          <w:i/>
          <w:color w:val="000000"/>
          <w:sz w:val="36"/>
          <w:szCs w:val="36"/>
        </w:rPr>
        <w:t xml:space="preserve">COMMERCIAL PAPERS: </w:t>
      </w:r>
    </w:p>
    <w:p w:rsidR="00CB3636" w:rsidRDefault="00CB3636" w:rsidP="00A63FA7">
      <w:pPr>
        <w:pStyle w:val="normal0"/>
        <w:widowControl w:val="0"/>
        <w:pBdr>
          <w:top w:val="nil"/>
          <w:left w:val="nil"/>
          <w:bottom w:val="nil"/>
          <w:right w:val="nil"/>
          <w:between w:val="nil"/>
        </w:pBdr>
        <w:spacing w:line="344" w:lineRule="auto"/>
        <w:jc w:val="both"/>
        <w:rPr>
          <w:rFonts w:asciiTheme="majorHAnsi" w:eastAsia="Noto Sans Symbols" w:hAnsiTheme="majorHAnsi" w:cstheme="majorHAnsi"/>
          <w:color w:val="000000"/>
          <w:sz w:val="32"/>
          <w:szCs w:val="32"/>
        </w:rPr>
      </w:pPr>
    </w:p>
    <w:p w:rsidR="004F1628" w:rsidRPr="00C274E6" w:rsidRDefault="00B9690D" w:rsidP="00A63FA7">
      <w:pPr>
        <w:pStyle w:val="normal0"/>
        <w:widowControl w:val="0"/>
        <w:pBdr>
          <w:top w:val="nil"/>
          <w:left w:val="nil"/>
          <w:bottom w:val="nil"/>
          <w:right w:val="nil"/>
          <w:between w:val="nil"/>
        </w:pBdr>
        <w:spacing w:line="344"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Commercial paper is an unsecured, highly liquid money market instrument in the form of a promissory note / a demater</w:t>
      </w:r>
      <w:r w:rsidR="0045796B">
        <w:rPr>
          <w:rFonts w:asciiTheme="majorHAnsi" w:eastAsia="Times" w:hAnsiTheme="majorHAnsi" w:cstheme="majorHAnsi"/>
          <w:color w:val="000000"/>
          <w:sz w:val="32"/>
          <w:szCs w:val="32"/>
        </w:rPr>
        <w:t>ialized form through any of the</w:t>
      </w:r>
      <w:r w:rsidRPr="00C274E6">
        <w:rPr>
          <w:rFonts w:asciiTheme="majorHAnsi" w:eastAsia="Times" w:hAnsiTheme="majorHAnsi" w:cstheme="majorHAnsi"/>
          <w:color w:val="000000"/>
          <w:sz w:val="32"/>
          <w:szCs w:val="32"/>
        </w:rPr>
        <w:t xml:space="preserve"> depositories registered with SEBI. </w:t>
      </w:r>
    </w:p>
    <w:p w:rsidR="0045796B" w:rsidRDefault="00B9690D" w:rsidP="00A63FA7">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 xml:space="preserve">It has fixed maturity whereby the purchaser </w:t>
      </w:r>
      <w:r w:rsidR="0045796B">
        <w:rPr>
          <w:rFonts w:asciiTheme="majorHAnsi" w:eastAsia="Times" w:hAnsiTheme="majorHAnsi" w:cstheme="majorHAnsi"/>
          <w:color w:val="000000"/>
          <w:sz w:val="32"/>
          <w:szCs w:val="32"/>
        </w:rPr>
        <w:t>is promised a fixed amount at a</w:t>
      </w:r>
      <w:r w:rsidRPr="00C274E6">
        <w:rPr>
          <w:rFonts w:asciiTheme="majorHAnsi" w:eastAsia="Times" w:hAnsiTheme="majorHAnsi" w:cstheme="majorHAnsi"/>
          <w:color w:val="000000"/>
          <w:sz w:val="32"/>
          <w:szCs w:val="32"/>
        </w:rPr>
        <w:t xml:space="preserve"> future date.</w:t>
      </w:r>
    </w:p>
    <w:p w:rsidR="004F1628" w:rsidRPr="00C274E6" w:rsidRDefault="00B9690D" w:rsidP="00A63FA7">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Commercial papers are issued by leading nationally reputed manufacturing and finance companies (Public / private sector). </w:t>
      </w:r>
    </w:p>
    <w:p w:rsidR="004F1628" w:rsidRPr="00C274E6" w:rsidRDefault="00B9690D" w:rsidP="00A63FA7">
      <w:pPr>
        <w:pStyle w:val="normal0"/>
        <w:widowControl w:val="0"/>
        <w:pBdr>
          <w:top w:val="nil"/>
          <w:left w:val="nil"/>
          <w:bottom w:val="nil"/>
          <w:right w:val="nil"/>
          <w:between w:val="nil"/>
        </w:pBdr>
        <w:spacing w:line="240"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 xml:space="preserve">They are issued on a discount to face value. </w:t>
      </w:r>
    </w:p>
    <w:p w:rsidR="004F1628" w:rsidRPr="00C274E6" w:rsidRDefault="00B9690D" w:rsidP="00206178">
      <w:pPr>
        <w:pStyle w:val="normal0"/>
        <w:widowControl w:val="0"/>
        <w:pBdr>
          <w:top w:val="nil"/>
          <w:left w:val="nil"/>
          <w:bottom w:val="nil"/>
          <w:right w:val="nil"/>
          <w:between w:val="nil"/>
        </w:pBdr>
        <w:spacing w:line="344"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Commercial papers are issued (by corporate / primar</w:t>
      </w:r>
      <w:r w:rsidR="0045796B">
        <w:rPr>
          <w:rFonts w:asciiTheme="majorHAnsi" w:eastAsia="Times" w:hAnsiTheme="majorHAnsi" w:cstheme="majorHAnsi"/>
          <w:color w:val="000000"/>
          <w:sz w:val="32"/>
          <w:szCs w:val="32"/>
        </w:rPr>
        <w:t>y dealers / all India financial</w:t>
      </w:r>
      <w:r w:rsidRPr="00C274E6">
        <w:rPr>
          <w:rFonts w:asciiTheme="majorHAnsi" w:eastAsia="Times" w:hAnsiTheme="majorHAnsi" w:cstheme="majorHAnsi"/>
          <w:color w:val="000000"/>
          <w:sz w:val="32"/>
          <w:szCs w:val="32"/>
        </w:rPr>
        <w:t xml:space="preserve"> institutions) on the following conditions: </w:t>
      </w:r>
    </w:p>
    <w:p w:rsidR="00A63FA7" w:rsidRDefault="00B9690D" w:rsidP="00A63FA7">
      <w:pPr>
        <w:pStyle w:val="normal0"/>
        <w:widowControl w:val="0"/>
        <w:pBdr>
          <w:top w:val="nil"/>
          <w:left w:val="nil"/>
          <w:bottom w:val="nil"/>
          <w:right w:val="nil"/>
          <w:between w:val="nil"/>
        </w:pBdr>
        <w:spacing w:line="35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a) The tangible net worth of the issuing comp</w:t>
      </w:r>
      <w:r w:rsidR="0045796B">
        <w:rPr>
          <w:rFonts w:asciiTheme="majorHAnsi" w:eastAsia="Times" w:hAnsiTheme="majorHAnsi" w:cstheme="majorHAnsi"/>
          <w:color w:val="000000"/>
          <w:sz w:val="32"/>
          <w:szCs w:val="32"/>
        </w:rPr>
        <w:t>any should not be less than RS4</w:t>
      </w:r>
      <w:r w:rsidRPr="00C274E6">
        <w:rPr>
          <w:rFonts w:asciiTheme="majorHAnsi" w:eastAsia="Times" w:hAnsiTheme="majorHAnsi" w:cstheme="majorHAnsi"/>
          <w:color w:val="000000"/>
          <w:sz w:val="32"/>
          <w:szCs w:val="32"/>
        </w:rPr>
        <w:t xml:space="preserve">crores. </w:t>
      </w:r>
    </w:p>
    <w:p w:rsidR="004F1628" w:rsidRPr="00C274E6" w:rsidRDefault="00B9690D" w:rsidP="00A63FA7">
      <w:pPr>
        <w:pStyle w:val="normal0"/>
        <w:widowControl w:val="0"/>
        <w:pBdr>
          <w:top w:val="nil"/>
          <w:left w:val="nil"/>
          <w:bottom w:val="nil"/>
          <w:right w:val="nil"/>
          <w:between w:val="nil"/>
        </w:pBdr>
        <w:spacing w:line="35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 xml:space="preserve">b) The working capital limit of the company has been </w:t>
      </w:r>
      <w:r w:rsidR="0045796B">
        <w:rPr>
          <w:rFonts w:asciiTheme="majorHAnsi" w:eastAsia="Times" w:hAnsiTheme="majorHAnsi" w:cstheme="majorHAnsi"/>
          <w:color w:val="000000"/>
          <w:sz w:val="32"/>
          <w:szCs w:val="32"/>
        </w:rPr>
        <w:t xml:space="preserve">sanctioned by banks /financial </w:t>
      </w:r>
      <w:r w:rsidRPr="00C274E6">
        <w:rPr>
          <w:rFonts w:asciiTheme="majorHAnsi" w:eastAsia="Times" w:hAnsiTheme="majorHAnsi" w:cstheme="majorHAnsi"/>
          <w:color w:val="000000"/>
          <w:sz w:val="32"/>
          <w:szCs w:val="32"/>
        </w:rPr>
        <w:t xml:space="preserve">institution. </w:t>
      </w:r>
    </w:p>
    <w:p w:rsidR="004F1628" w:rsidRPr="00C274E6" w:rsidRDefault="00B9690D" w:rsidP="00A63FA7">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c) The borrowable a/c of the company is rated as a standard asset by banks /fina</w:t>
      </w:r>
      <w:r w:rsidR="0045796B">
        <w:rPr>
          <w:rFonts w:asciiTheme="majorHAnsi" w:eastAsia="Times" w:hAnsiTheme="majorHAnsi" w:cstheme="majorHAnsi"/>
          <w:color w:val="000000"/>
          <w:sz w:val="32"/>
          <w:szCs w:val="32"/>
        </w:rPr>
        <w:t xml:space="preserve">ncial </w:t>
      </w:r>
      <w:r w:rsidRPr="00C274E6">
        <w:rPr>
          <w:rFonts w:asciiTheme="majorHAnsi" w:eastAsia="Times" w:hAnsiTheme="majorHAnsi" w:cstheme="majorHAnsi"/>
          <w:color w:val="000000"/>
          <w:sz w:val="32"/>
          <w:szCs w:val="32"/>
        </w:rPr>
        <w:t xml:space="preserve">institutions. </w:t>
      </w:r>
    </w:p>
    <w:p w:rsidR="0045796B" w:rsidRDefault="00A63FA7" w:rsidP="00A63FA7">
      <w:pPr>
        <w:pStyle w:val="normal0"/>
        <w:widowControl w:val="0"/>
        <w:pBdr>
          <w:top w:val="nil"/>
          <w:left w:val="nil"/>
          <w:bottom w:val="nil"/>
          <w:right w:val="nil"/>
          <w:between w:val="nil"/>
        </w:pBdr>
        <w:spacing w:line="358" w:lineRule="auto"/>
        <w:jc w:val="both"/>
        <w:rPr>
          <w:rFonts w:asciiTheme="majorHAnsi" w:eastAsia="Times" w:hAnsiTheme="majorHAnsi" w:cstheme="majorHAnsi"/>
          <w:color w:val="000000"/>
          <w:sz w:val="32"/>
          <w:szCs w:val="32"/>
        </w:rPr>
      </w:pPr>
      <w:r>
        <w:rPr>
          <w:rFonts w:asciiTheme="majorHAnsi" w:eastAsia="Noto Sans Symbols" w:hAnsiTheme="majorHAnsi" w:cstheme="majorHAnsi"/>
          <w:color w:val="000000"/>
          <w:sz w:val="32"/>
          <w:szCs w:val="32"/>
        </w:rPr>
        <w:t>d)</w:t>
      </w:r>
      <w:r w:rsidR="00B9690D" w:rsidRPr="00C274E6">
        <w:rPr>
          <w:rFonts w:asciiTheme="majorHAnsi" w:eastAsia="Noto Sans Symbols" w:hAnsiTheme="majorHAnsi" w:cstheme="majorHAnsi"/>
          <w:color w:val="000000"/>
          <w:sz w:val="32"/>
          <w:szCs w:val="32"/>
        </w:rPr>
        <w:t xml:space="preserve"> </w:t>
      </w:r>
      <w:r w:rsidR="00B9690D" w:rsidRPr="00C274E6">
        <w:rPr>
          <w:rFonts w:asciiTheme="majorHAnsi" w:eastAsia="Times" w:hAnsiTheme="majorHAnsi" w:cstheme="majorHAnsi"/>
          <w:color w:val="000000"/>
          <w:sz w:val="32"/>
          <w:szCs w:val="32"/>
        </w:rPr>
        <w:t xml:space="preserve">All eligible participants should have a minimum rating P2 from CRISIL. </w:t>
      </w:r>
      <w:r w:rsidR="00B9690D" w:rsidRPr="00C274E6">
        <w:rPr>
          <w:rFonts w:asciiTheme="majorHAnsi" w:eastAsia="Noto Sans Symbols" w:hAnsiTheme="majorHAnsi" w:cstheme="majorHAnsi"/>
          <w:color w:val="000000"/>
          <w:sz w:val="32"/>
          <w:szCs w:val="32"/>
        </w:rPr>
        <w:t xml:space="preserve">∙ </w:t>
      </w:r>
      <w:r w:rsidR="00B9690D" w:rsidRPr="00C274E6">
        <w:rPr>
          <w:rFonts w:asciiTheme="majorHAnsi" w:eastAsia="Times" w:hAnsiTheme="majorHAnsi" w:cstheme="majorHAnsi"/>
          <w:color w:val="000000"/>
          <w:sz w:val="32"/>
          <w:szCs w:val="32"/>
        </w:rPr>
        <w:t>Commercial Papers have maturity period betwee</w:t>
      </w:r>
      <w:r w:rsidR="0045796B">
        <w:rPr>
          <w:rFonts w:asciiTheme="majorHAnsi" w:eastAsia="Times" w:hAnsiTheme="majorHAnsi" w:cstheme="majorHAnsi"/>
          <w:color w:val="000000"/>
          <w:sz w:val="32"/>
          <w:szCs w:val="32"/>
        </w:rPr>
        <w:t>n 7days and 1year from the date</w:t>
      </w:r>
      <w:r w:rsidR="00B9690D" w:rsidRPr="00C274E6">
        <w:rPr>
          <w:rFonts w:asciiTheme="majorHAnsi" w:eastAsia="Times" w:hAnsiTheme="majorHAnsi" w:cstheme="majorHAnsi"/>
          <w:color w:val="000000"/>
          <w:sz w:val="32"/>
          <w:szCs w:val="32"/>
        </w:rPr>
        <w:t xml:space="preserve"> of issue. </w:t>
      </w:r>
    </w:p>
    <w:p w:rsidR="0045796B" w:rsidRDefault="00B9690D" w:rsidP="00A63FA7">
      <w:pPr>
        <w:pStyle w:val="normal0"/>
        <w:widowControl w:val="0"/>
        <w:pBdr>
          <w:top w:val="nil"/>
          <w:left w:val="nil"/>
          <w:bottom w:val="nil"/>
          <w:right w:val="nil"/>
          <w:between w:val="nil"/>
        </w:pBdr>
        <w:spacing w:line="358"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CPs are issued in denominations of Rs 5 lakhs</w:t>
      </w:r>
      <w:r w:rsidR="0045796B">
        <w:rPr>
          <w:rFonts w:asciiTheme="majorHAnsi" w:eastAsia="Times" w:hAnsiTheme="majorHAnsi" w:cstheme="majorHAnsi"/>
          <w:color w:val="000000"/>
          <w:sz w:val="32"/>
          <w:szCs w:val="32"/>
        </w:rPr>
        <w:t xml:space="preserve"> (minimum) or multiples of Rs5 lakh</w:t>
      </w:r>
    </w:p>
    <w:p w:rsidR="004F1628" w:rsidRPr="0045796B" w:rsidRDefault="00B9690D" w:rsidP="00A63FA7">
      <w:pPr>
        <w:pStyle w:val="normal0"/>
        <w:widowControl w:val="0"/>
        <w:pBdr>
          <w:top w:val="nil"/>
          <w:left w:val="nil"/>
          <w:bottom w:val="nil"/>
          <w:right w:val="nil"/>
          <w:between w:val="nil"/>
        </w:pBdr>
        <w:spacing w:line="358" w:lineRule="auto"/>
        <w:jc w:val="both"/>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 xml:space="preserve">∙ </w:t>
      </w:r>
      <w:r w:rsidRPr="00C274E6">
        <w:rPr>
          <w:rFonts w:asciiTheme="majorHAnsi" w:eastAsia="Times" w:hAnsiTheme="majorHAnsi" w:cstheme="majorHAnsi"/>
          <w:color w:val="000000"/>
          <w:sz w:val="32"/>
          <w:szCs w:val="32"/>
        </w:rPr>
        <w:t>Individuals, banks, corporate bodies, NRIs and FIIs c</w:t>
      </w:r>
      <w:r w:rsidR="00A63FA7">
        <w:rPr>
          <w:rFonts w:asciiTheme="majorHAnsi" w:eastAsia="Times" w:hAnsiTheme="majorHAnsi" w:cstheme="majorHAnsi"/>
          <w:color w:val="000000"/>
          <w:sz w:val="32"/>
          <w:szCs w:val="32"/>
        </w:rPr>
        <w:t>an invest in commercial  papers</w:t>
      </w:r>
      <w:r w:rsidRPr="00C274E6">
        <w:rPr>
          <w:rFonts w:asciiTheme="majorHAnsi" w:eastAsia="Times" w:hAnsiTheme="majorHAnsi" w:cstheme="majorHAnsi"/>
          <w:color w:val="000000"/>
          <w:sz w:val="32"/>
          <w:szCs w:val="32"/>
        </w:rPr>
        <w:t xml:space="preserve"> </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Noto Sans Symbols" w:hAnsiTheme="majorHAnsi" w:cstheme="majorHAnsi"/>
          <w:color w:val="000000"/>
          <w:sz w:val="32"/>
          <w:szCs w:val="32"/>
        </w:rPr>
        <w:t>∙</w:t>
      </w:r>
      <w:r w:rsidRPr="00C274E6">
        <w:rPr>
          <w:rFonts w:asciiTheme="majorHAnsi" w:eastAsia="Times" w:hAnsiTheme="majorHAnsi" w:cstheme="majorHAnsi"/>
          <w:color w:val="000000"/>
          <w:sz w:val="32"/>
          <w:szCs w:val="32"/>
        </w:rPr>
        <w:t xml:space="preserve">Every issuer must appoint an  </w:t>
      </w:r>
      <w:r w:rsidRPr="00C274E6">
        <w:rPr>
          <w:rFonts w:asciiTheme="majorHAnsi" w:hAnsiTheme="majorHAnsi" w:cstheme="majorHAnsi"/>
          <w:noProof/>
          <w:sz w:val="32"/>
          <w:szCs w:val="32"/>
        </w:rPr>
        <w:drawing>
          <wp:anchor distT="19050" distB="19050" distL="19050" distR="19050" simplePos="0" relativeHeight="251660288" behindDoc="0" locked="0" layoutInCell="1" allowOverlap="1">
            <wp:simplePos x="0" y="0"/>
            <wp:positionH relativeFrom="column">
              <wp:posOffset>2203272</wp:posOffset>
            </wp:positionH>
            <wp:positionV relativeFrom="paragraph">
              <wp:posOffset>57531</wp:posOffset>
            </wp:positionV>
            <wp:extent cx="3379470" cy="3291841"/>
            <wp:effectExtent l="0" t="0" r="0" b="0"/>
            <wp:wrapSquare wrapText="left" distT="19050" distB="19050" distL="19050" distR="1905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379470" cy="3291841"/>
                    </a:xfrm>
                    <a:prstGeom prst="rect">
                      <a:avLst/>
                    </a:prstGeom>
                    <a:ln/>
                  </pic:spPr>
                </pic:pic>
              </a:graphicData>
            </a:graphic>
          </wp:anchor>
        </w:drawing>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IPA (Issuing and Paying  </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Agent) for issuance of  </w:t>
      </w:r>
    </w:p>
    <w:p w:rsidR="004F1628" w:rsidRPr="00C274E6" w:rsidRDefault="00A63FA7" w:rsidP="00206178">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commercial papers.</w:t>
      </w:r>
      <w:r w:rsidR="00B9690D" w:rsidRPr="00C274E6">
        <w:rPr>
          <w:rFonts w:asciiTheme="majorHAnsi" w:eastAsia="Times" w:hAnsiTheme="majorHAnsi" w:cstheme="majorHAnsi"/>
          <w:color w:val="000000"/>
          <w:sz w:val="32"/>
          <w:szCs w:val="32"/>
        </w:rPr>
        <w:t xml:space="preserve"> </w:t>
      </w:r>
    </w:p>
    <w:p w:rsidR="004F1628" w:rsidRPr="00C274E6" w:rsidRDefault="00B9690D" w:rsidP="00206178">
      <w:pPr>
        <w:pStyle w:val="normal0"/>
        <w:widowControl w:val="0"/>
        <w:pBdr>
          <w:top w:val="nil"/>
          <w:left w:val="nil"/>
          <w:bottom w:val="nil"/>
          <w:right w:val="nil"/>
          <w:between w:val="nil"/>
        </w:pBdr>
        <w:spacing w:line="240" w:lineRule="auto"/>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4F1628" w:rsidRPr="00C274E6" w:rsidRDefault="004F1628" w:rsidP="00206178">
      <w:pPr>
        <w:pStyle w:val="normal0"/>
        <w:widowControl w:val="0"/>
        <w:pBdr>
          <w:top w:val="nil"/>
          <w:left w:val="nil"/>
          <w:bottom w:val="nil"/>
          <w:right w:val="nil"/>
          <w:between w:val="nil"/>
        </w:pBdr>
        <w:spacing w:line="240" w:lineRule="auto"/>
        <w:jc w:val="right"/>
        <w:rPr>
          <w:rFonts w:asciiTheme="majorHAnsi" w:eastAsia="Times" w:hAnsiTheme="majorHAnsi" w:cstheme="majorHAnsi"/>
          <w:b/>
          <w:color w:val="000000"/>
          <w:sz w:val="32"/>
          <w:szCs w:val="32"/>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566E39" w:rsidRDefault="00566E39" w:rsidP="00206178">
      <w:pPr>
        <w:pStyle w:val="normal0"/>
        <w:widowControl w:val="0"/>
        <w:pBdr>
          <w:top w:val="nil"/>
          <w:left w:val="nil"/>
          <w:bottom w:val="nil"/>
          <w:right w:val="nil"/>
          <w:between w:val="nil"/>
        </w:pBdr>
        <w:spacing w:line="240" w:lineRule="auto"/>
        <w:jc w:val="right"/>
        <w:rPr>
          <w:rFonts w:ascii="Arial Black" w:eastAsia="Times" w:hAnsi="Arial Black" w:cstheme="majorHAnsi"/>
          <w:b/>
          <w:color w:val="000000"/>
          <w:sz w:val="36"/>
          <w:szCs w:val="36"/>
        </w:rPr>
      </w:pPr>
    </w:p>
    <w:p w:rsidR="00A63FA7" w:rsidRDefault="00A63FA7" w:rsidP="00566E39">
      <w:pPr>
        <w:pStyle w:val="normal0"/>
        <w:widowControl w:val="0"/>
        <w:pBdr>
          <w:top w:val="nil"/>
          <w:left w:val="nil"/>
          <w:bottom w:val="nil"/>
          <w:right w:val="nil"/>
          <w:between w:val="nil"/>
        </w:pBdr>
        <w:spacing w:line="240" w:lineRule="auto"/>
        <w:jc w:val="center"/>
        <w:rPr>
          <w:rFonts w:ascii="Arial Black" w:eastAsia="Times" w:hAnsi="Arial Black" w:cstheme="majorHAnsi"/>
          <w:b/>
          <w:color w:val="000000"/>
          <w:sz w:val="36"/>
          <w:szCs w:val="36"/>
        </w:rPr>
      </w:pPr>
    </w:p>
    <w:p w:rsidR="004F1628" w:rsidRPr="00F54A4E" w:rsidRDefault="00CB3636" w:rsidP="00CB3636">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r>
        <w:rPr>
          <w:rFonts w:ascii="Arial Black" w:eastAsia="Times" w:hAnsi="Arial Black" w:cstheme="majorHAnsi"/>
          <w:b/>
          <w:color w:val="000000"/>
          <w:sz w:val="36"/>
          <w:szCs w:val="36"/>
        </w:rPr>
        <w:lastRenderedPageBreak/>
        <w:t xml:space="preserve">                       </w:t>
      </w:r>
      <w:r w:rsidR="00B9690D" w:rsidRPr="00F54A4E">
        <w:rPr>
          <w:rFonts w:ascii="Arial Black" w:eastAsia="Times" w:hAnsi="Arial Black" w:cstheme="majorHAnsi"/>
          <w:b/>
          <w:color w:val="000000"/>
          <w:sz w:val="36"/>
          <w:szCs w:val="36"/>
        </w:rPr>
        <w:t xml:space="preserve">Review of Literature: - </w:t>
      </w:r>
    </w:p>
    <w:p w:rsidR="00566E39" w:rsidRDefault="00566E39" w:rsidP="00206178">
      <w:pPr>
        <w:pStyle w:val="normal0"/>
        <w:widowControl w:val="0"/>
        <w:pBdr>
          <w:top w:val="nil"/>
          <w:left w:val="nil"/>
          <w:bottom w:val="nil"/>
          <w:right w:val="nil"/>
          <w:between w:val="nil"/>
        </w:pBdr>
        <w:spacing w:line="344" w:lineRule="auto"/>
        <w:rPr>
          <w:rFonts w:asciiTheme="majorHAnsi" w:eastAsia="Times" w:hAnsiTheme="majorHAnsi" w:cstheme="majorHAnsi"/>
          <w:b/>
          <w:i/>
          <w:color w:val="000000"/>
          <w:sz w:val="32"/>
          <w:szCs w:val="32"/>
          <w:u w:val="single"/>
        </w:rPr>
      </w:pPr>
    </w:p>
    <w:p w:rsidR="004F1628" w:rsidRPr="00C274E6" w:rsidRDefault="00B9690D" w:rsidP="00A63FA7">
      <w:pPr>
        <w:pStyle w:val="normal0"/>
        <w:widowControl w:val="0"/>
        <w:pBdr>
          <w:top w:val="nil"/>
          <w:left w:val="nil"/>
          <w:bottom w:val="nil"/>
          <w:right w:val="nil"/>
          <w:between w:val="nil"/>
        </w:pBdr>
        <w:spacing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b/>
          <w:i/>
          <w:color w:val="000000"/>
          <w:sz w:val="32"/>
          <w:szCs w:val="32"/>
          <w:u w:val="single"/>
        </w:rPr>
        <w:t xml:space="preserve">Reuters </w:t>
      </w:r>
      <w:r w:rsidRPr="00C274E6">
        <w:rPr>
          <w:rFonts w:asciiTheme="majorHAnsi" w:eastAsia="Times" w:hAnsiTheme="majorHAnsi" w:cstheme="majorHAnsi"/>
          <w:i/>
          <w:color w:val="000000"/>
          <w:sz w:val="32"/>
          <w:szCs w:val="32"/>
        </w:rPr>
        <w:t>(2009) Article: India call money en</w:t>
      </w:r>
      <w:r w:rsidR="00F54A4E">
        <w:rPr>
          <w:rFonts w:asciiTheme="majorHAnsi" w:eastAsia="Times" w:hAnsiTheme="majorHAnsi" w:cstheme="majorHAnsi"/>
          <w:i/>
          <w:color w:val="000000"/>
          <w:sz w:val="32"/>
          <w:szCs w:val="32"/>
        </w:rPr>
        <w:t>ds near reverse repo rate, cash</w:t>
      </w:r>
      <w:r w:rsidRPr="00C274E6">
        <w:rPr>
          <w:rFonts w:asciiTheme="majorHAnsi" w:eastAsia="Times" w:hAnsiTheme="majorHAnsi" w:cstheme="majorHAnsi"/>
          <w:i/>
          <w:color w:val="000000"/>
          <w:sz w:val="32"/>
          <w:szCs w:val="32"/>
        </w:rPr>
        <w:t xml:space="preserve"> </w:t>
      </w:r>
      <w:r w:rsidRPr="00C274E6">
        <w:rPr>
          <w:rFonts w:asciiTheme="majorHAnsi" w:eastAsia="Times" w:hAnsiTheme="majorHAnsi" w:cstheme="majorHAnsi"/>
          <w:color w:val="000000"/>
          <w:sz w:val="32"/>
          <w:szCs w:val="32"/>
        </w:rPr>
        <w:t>abundant</w:t>
      </w:r>
      <w:r w:rsidRPr="00C274E6">
        <w:rPr>
          <w:rFonts w:asciiTheme="majorHAnsi" w:eastAsia="Times" w:hAnsiTheme="majorHAnsi" w:cstheme="majorHAnsi"/>
          <w:i/>
          <w:color w:val="000000"/>
          <w:sz w:val="32"/>
          <w:szCs w:val="32"/>
        </w:rPr>
        <w:t xml:space="preserve">. </w:t>
      </w:r>
      <w:r w:rsidRPr="00C274E6">
        <w:rPr>
          <w:rFonts w:asciiTheme="majorHAnsi" w:eastAsia="Times" w:hAnsiTheme="majorHAnsi" w:cstheme="majorHAnsi"/>
          <w:color w:val="000000"/>
          <w:sz w:val="32"/>
          <w:szCs w:val="32"/>
        </w:rPr>
        <w:t>India overnight money rates brought down to the reverse repo rate of 3.25% on Wednesday these cash surplus in the system</w:t>
      </w:r>
      <w:r w:rsidR="00F54A4E">
        <w:rPr>
          <w:rFonts w:asciiTheme="majorHAnsi" w:eastAsia="Times" w:hAnsiTheme="majorHAnsi" w:cstheme="majorHAnsi"/>
          <w:color w:val="000000"/>
          <w:sz w:val="32"/>
          <w:szCs w:val="32"/>
        </w:rPr>
        <w:t xml:space="preserve"> will help the banks meet their</w:t>
      </w:r>
      <w:r w:rsidRPr="00C274E6">
        <w:rPr>
          <w:rFonts w:asciiTheme="majorHAnsi" w:eastAsia="Times" w:hAnsiTheme="majorHAnsi" w:cstheme="majorHAnsi"/>
          <w:color w:val="000000"/>
          <w:sz w:val="32"/>
          <w:szCs w:val="32"/>
        </w:rPr>
        <w:t xml:space="preserve"> reserve needs comfortably. Cheaper money usabl</w:t>
      </w:r>
      <w:r w:rsidR="00F54A4E">
        <w:rPr>
          <w:rFonts w:asciiTheme="majorHAnsi" w:eastAsia="Times" w:hAnsiTheme="majorHAnsi" w:cstheme="majorHAnsi"/>
          <w:color w:val="000000"/>
          <w:sz w:val="32"/>
          <w:szCs w:val="32"/>
        </w:rPr>
        <w:t>e at the security borrowing and</w:t>
      </w:r>
      <w:r w:rsidRPr="00C274E6">
        <w:rPr>
          <w:rFonts w:asciiTheme="majorHAnsi" w:eastAsia="Times" w:hAnsiTheme="majorHAnsi" w:cstheme="majorHAnsi"/>
          <w:color w:val="000000"/>
          <w:sz w:val="32"/>
          <w:szCs w:val="32"/>
        </w:rPr>
        <w:t xml:space="preserve"> lending agreement (CBLO) also reduce the pressure on the inter-bank cash rates. On that day banks were guided to report their position</w:t>
      </w:r>
      <w:r w:rsidR="00F54A4E">
        <w:rPr>
          <w:rFonts w:asciiTheme="majorHAnsi" w:eastAsia="Times" w:hAnsiTheme="majorHAnsi" w:cstheme="majorHAnsi"/>
          <w:color w:val="000000"/>
          <w:sz w:val="32"/>
          <w:szCs w:val="32"/>
        </w:rPr>
        <w:t xml:space="preserve"> to RBI once in two weeks. This</w:t>
      </w:r>
      <w:r w:rsidRPr="00C274E6">
        <w:rPr>
          <w:rFonts w:asciiTheme="majorHAnsi" w:eastAsia="Times" w:hAnsiTheme="majorHAnsi" w:cstheme="majorHAnsi"/>
          <w:color w:val="000000"/>
          <w:sz w:val="32"/>
          <w:szCs w:val="32"/>
        </w:rPr>
        <w:t xml:space="preserve"> alteration created an expectation on liquidity resistanc</w:t>
      </w:r>
      <w:r w:rsidR="00F54A4E">
        <w:rPr>
          <w:rFonts w:asciiTheme="majorHAnsi" w:eastAsia="Times" w:hAnsiTheme="majorHAnsi" w:cstheme="majorHAnsi"/>
          <w:color w:val="000000"/>
          <w:sz w:val="32"/>
          <w:szCs w:val="32"/>
        </w:rPr>
        <w:t xml:space="preserve">e. And some analysts said that </w:t>
      </w:r>
      <w:r w:rsidRPr="00C274E6">
        <w:rPr>
          <w:rFonts w:asciiTheme="majorHAnsi" w:eastAsia="Times" w:hAnsiTheme="majorHAnsi" w:cstheme="majorHAnsi"/>
          <w:color w:val="000000"/>
          <w:sz w:val="32"/>
          <w:szCs w:val="32"/>
        </w:rPr>
        <w:t>the central bank may start rolling back the liquidity</w:t>
      </w:r>
      <w:r w:rsidR="00F54A4E">
        <w:rPr>
          <w:rFonts w:asciiTheme="majorHAnsi" w:eastAsia="Times" w:hAnsiTheme="majorHAnsi" w:cstheme="majorHAnsi"/>
          <w:color w:val="000000"/>
          <w:sz w:val="32"/>
          <w:szCs w:val="32"/>
        </w:rPr>
        <w:t xml:space="preserve"> as early as on December 2009, </w:t>
      </w:r>
      <w:r w:rsidRPr="00C274E6">
        <w:rPr>
          <w:rFonts w:asciiTheme="majorHAnsi" w:eastAsia="Times" w:hAnsiTheme="majorHAnsi" w:cstheme="majorHAnsi"/>
          <w:color w:val="000000"/>
          <w:sz w:val="32"/>
          <w:szCs w:val="32"/>
        </w:rPr>
        <w:t>as they already pressured the consumer prices coul</w:t>
      </w:r>
      <w:r w:rsidR="00F54A4E">
        <w:rPr>
          <w:rFonts w:asciiTheme="majorHAnsi" w:eastAsia="Times" w:hAnsiTheme="majorHAnsi" w:cstheme="majorHAnsi"/>
          <w:color w:val="000000"/>
          <w:sz w:val="32"/>
          <w:szCs w:val="32"/>
        </w:rPr>
        <w:t>d pose significant inflationary</w:t>
      </w:r>
      <w:r w:rsidRPr="00C274E6">
        <w:rPr>
          <w:rFonts w:asciiTheme="majorHAnsi" w:eastAsia="Times" w:hAnsiTheme="majorHAnsi" w:cstheme="majorHAnsi"/>
          <w:color w:val="000000"/>
          <w:sz w:val="32"/>
          <w:szCs w:val="32"/>
        </w:rPr>
        <w:t xml:space="preserve"> threat to the economy, in the thick of easy cash con</w:t>
      </w:r>
      <w:r w:rsidR="00F54A4E">
        <w:rPr>
          <w:rFonts w:asciiTheme="majorHAnsi" w:eastAsia="Times" w:hAnsiTheme="majorHAnsi" w:cstheme="majorHAnsi"/>
          <w:color w:val="000000"/>
          <w:sz w:val="32"/>
          <w:szCs w:val="32"/>
        </w:rPr>
        <w:t>ditions Overnight rates are</w:t>
      </w:r>
      <w:r w:rsidRPr="00C274E6">
        <w:rPr>
          <w:rFonts w:asciiTheme="majorHAnsi" w:eastAsia="Times" w:hAnsiTheme="majorHAnsi" w:cstheme="majorHAnsi"/>
          <w:color w:val="000000"/>
          <w:sz w:val="32"/>
          <w:szCs w:val="32"/>
        </w:rPr>
        <w:t xml:space="preserve"> supported around the reverse repo rate because b</w:t>
      </w:r>
      <w:r w:rsidR="00A63FA7">
        <w:rPr>
          <w:rFonts w:asciiTheme="majorHAnsi" w:eastAsia="Times" w:hAnsiTheme="majorHAnsi" w:cstheme="majorHAnsi"/>
          <w:color w:val="000000"/>
          <w:sz w:val="32"/>
          <w:szCs w:val="32"/>
        </w:rPr>
        <w:t xml:space="preserve">anks holding the surplus funds </w:t>
      </w:r>
      <w:r w:rsidRPr="00C274E6">
        <w:rPr>
          <w:rFonts w:asciiTheme="majorHAnsi" w:eastAsia="Times" w:hAnsiTheme="majorHAnsi" w:cstheme="majorHAnsi"/>
          <w:color w:val="000000"/>
          <w:sz w:val="32"/>
          <w:szCs w:val="32"/>
        </w:rPr>
        <w:t>could also break up with the same central bank at th</w:t>
      </w:r>
      <w:r w:rsidR="00A63FA7">
        <w:rPr>
          <w:rFonts w:asciiTheme="majorHAnsi" w:eastAsia="Times" w:hAnsiTheme="majorHAnsi" w:cstheme="majorHAnsi"/>
          <w:color w:val="000000"/>
          <w:sz w:val="32"/>
          <w:szCs w:val="32"/>
        </w:rPr>
        <w:t xml:space="preserve">at rate in its daily liquidity </w:t>
      </w:r>
      <w:r w:rsidRPr="00C274E6">
        <w:rPr>
          <w:rFonts w:asciiTheme="majorHAnsi" w:eastAsia="Times" w:hAnsiTheme="majorHAnsi" w:cstheme="majorHAnsi"/>
          <w:color w:val="000000"/>
          <w:sz w:val="32"/>
          <w:szCs w:val="32"/>
        </w:rPr>
        <w:t xml:space="preserve">adjustment auctions. </w:t>
      </w:r>
    </w:p>
    <w:p w:rsidR="004F1628" w:rsidRPr="00C274E6" w:rsidRDefault="00B9690D" w:rsidP="00A63FA7">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b/>
          <w:i/>
          <w:color w:val="000000"/>
          <w:sz w:val="32"/>
          <w:szCs w:val="32"/>
        </w:rPr>
        <w:t>R</w:t>
      </w:r>
      <w:r w:rsidRPr="00C274E6">
        <w:rPr>
          <w:rFonts w:asciiTheme="majorHAnsi" w:eastAsia="Times" w:hAnsiTheme="majorHAnsi" w:cstheme="majorHAnsi"/>
          <w:b/>
          <w:i/>
          <w:color w:val="000000"/>
          <w:sz w:val="32"/>
          <w:szCs w:val="32"/>
          <w:u w:val="single"/>
        </w:rPr>
        <w:t xml:space="preserve">astogi Nikhil </w:t>
      </w:r>
      <w:r w:rsidRPr="00C274E6">
        <w:rPr>
          <w:rFonts w:asciiTheme="majorHAnsi" w:eastAsia="Times" w:hAnsiTheme="majorHAnsi" w:cstheme="majorHAnsi"/>
          <w:color w:val="000000"/>
          <w:sz w:val="32"/>
          <w:szCs w:val="32"/>
        </w:rPr>
        <w:t>(2008) Article: Money Market Integ</w:t>
      </w:r>
      <w:r w:rsidR="00F54A4E">
        <w:rPr>
          <w:rFonts w:asciiTheme="majorHAnsi" w:eastAsia="Times" w:hAnsiTheme="majorHAnsi" w:cstheme="majorHAnsi"/>
          <w:color w:val="000000"/>
          <w:sz w:val="32"/>
          <w:szCs w:val="32"/>
        </w:rPr>
        <w:t xml:space="preserve">ration in India: A Time Series </w:t>
      </w:r>
      <w:r w:rsidRPr="00C274E6">
        <w:rPr>
          <w:rFonts w:asciiTheme="majorHAnsi" w:eastAsia="Times" w:hAnsiTheme="majorHAnsi" w:cstheme="majorHAnsi"/>
          <w:color w:val="000000"/>
          <w:sz w:val="32"/>
          <w:szCs w:val="32"/>
        </w:rPr>
        <w:t>Study Says that Indian financial markets hav</w:t>
      </w:r>
      <w:r w:rsidR="00F54A4E">
        <w:rPr>
          <w:rFonts w:asciiTheme="majorHAnsi" w:eastAsia="Times" w:hAnsiTheme="majorHAnsi" w:cstheme="majorHAnsi"/>
          <w:color w:val="000000"/>
          <w:sz w:val="32"/>
          <w:szCs w:val="32"/>
        </w:rPr>
        <w:t>e achieved much from the highly</w:t>
      </w:r>
      <w:r w:rsidRPr="00C274E6">
        <w:rPr>
          <w:rFonts w:asciiTheme="majorHAnsi" w:eastAsia="Times" w:hAnsiTheme="majorHAnsi" w:cstheme="majorHAnsi"/>
          <w:color w:val="000000"/>
          <w:sz w:val="32"/>
          <w:szCs w:val="32"/>
        </w:rPr>
        <w:t xml:space="preserve"> controlled pre-liberalization era. He denotes that</w:t>
      </w:r>
      <w:r w:rsidR="00F54A4E">
        <w:rPr>
          <w:rFonts w:asciiTheme="majorHAnsi" w:eastAsia="Times" w:hAnsiTheme="majorHAnsi" w:cstheme="majorHAnsi"/>
          <w:color w:val="000000"/>
          <w:sz w:val="32"/>
          <w:szCs w:val="32"/>
        </w:rPr>
        <w:t xml:space="preserve"> the main focus is on achieving</w:t>
      </w:r>
      <w:r w:rsidRPr="00C274E6">
        <w:rPr>
          <w:rFonts w:asciiTheme="majorHAnsi" w:eastAsia="Times" w:hAnsiTheme="majorHAnsi" w:cstheme="majorHAnsi"/>
          <w:color w:val="000000"/>
          <w:sz w:val="32"/>
          <w:szCs w:val="32"/>
        </w:rPr>
        <w:t xml:space="preserve"> efficiency, which is the trade mark of any developed fin</w:t>
      </w:r>
      <w:r w:rsidR="00F54A4E">
        <w:rPr>
          <w:rFonts w:asciiTheme="majorHAnsi" w:eastAsia="Times" w:hAnsiTheme="majorHAnsi" w:cstheme="majorHAnsi"/>
          <w:color w:val="000000"/>
          <w:sz w:val="32"/>
          <w:szCs w:val="32"/>
        </w:rPr>
        <w:t xml:space="preserve">ancial market. This research </w:t>
      </w:r>
      <w:r w:rsidRPr="00C274E6">
        <w:rPr>
          <w:rFonts w:asciiTheme="majorHAnsi" w:eastAsia="Times" w:hAnsiTheme="majorHAnsi" w:cstheme="majorHAnsi"/>
          <w:color w:val="000000"/>
          <w:sz w:val="32"/>
          <w:szCs w:val="32"/>
        </w:rPr>
        <w:t>paper tests the efficiency and extent of integr</w:t>
      </w:r>
      <w:r w:rsidR="00F54A4E">
        <w:rPr>
          <w:rFonts w:asciiTheme="majorHAnsi" w:eastAsia="Times" w:hAnsiTheme="majorHAnsi" w:cstheme="majorHAnsi"/>
          <w:color w:val="000000"/>
          <w:sz w:val="32"/>
          <w:szCs w:val="32"/>
        </w:rPr>
        <w:t>ation between financial markets</w:t>
      </w:r>
      <w:r w:rsidRPr="00C274E6">
        <w:rPr>
          <w:rFonts w:asciiTheme="majorHAnsi" w:eastAsia="Times" w:hAnsiTheme="majorHAnsi" w:cstheme="majorHAnsi"/>
          <w:color w:val="000000"/>
          <w:sz w:val="32"/>
          <w:szCs w:val="32"/>
        </w:rPr>
        <w:t xml:space="preserve"> observed at the short end of the market.  </w:t>
      </w:r>
    </w:p>
    <w:p w:rsidR="004F1628" w:rsidRPr="00C274E6" w:rsidRDefault="00B9690D" w:rsidP="00A63FA7">
      <w:pPr>
        <w:pStyle w:val="normal0"/>
        <w:widowControl w:val="0"/>
        <w:pBdr>
          <w:top w:val="nil"/>
          <w:left w:val="nil"/>
          <w:bottom w:val="nil"/>
          <w:right w:val="nil"/>
          <w:between w:val="nil"/>
        </w:pBdr>
        <w:spacing w:line="346"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rates are mainly taken for the purpose of the stud</w:t>
      </w:r>
      <w:r w:rsidR="00F54A4E">
        <w:rPr>
          <w:rFonts w:asciiTheme="majorHAnsi" w:eastAsia="Times" w:hAnsiTheme="majorHAnsi" w:cstheme="majorHAnsi"/>
          <w:color w:val="000000"/>
          <w:sz w:val="32"/>
          <w:szCs w:val="32"/>
        </w:rPr>
        <w:t xml:space="preserve">y of, the compound call market </w:t>
      </w:r>
      <w:r w:rsidRPr="00C274E6">
        <w:rPr>
          <w:rFonts w:asciiTheme="majorHAnsi" w:eastAsia="Times" w:hAnsiTheme="majorHAnsi" w:cstheme="majorHAnsi"/>
          <w:color w:val="000000"/>
          <w:sz w:val="32"/>
          <w:szCs w:val="32"/>
        </w:rPr>
        <w:t>rate, CD (Certificate of Deposit) rate, CP (Commer</w:t>
      </w:r>
      <w:r w:rsidR="00F54A4E">
        <w:rPr>
          <w:rFonts w:asciiTheme="majorHAnsi" w:eastAsia="Times" w:hAnsiTheme="majorHAnsi" w:cstheme="majorHAnsi"/>
          <w:color w:val="000000"/>
          <w:sz w:val="32"/>
          <w:szCs w:val="32"/>
        </w:rPr>
        <w:t>cial Paper) rate, 91-day T-bill</w:t>
      </w:r>
      <w:r w:rsidRPr="00C274E6">
        <w:rPr>
          <w:rFonts w:asciiTheme="majorHAnsi" w:eastAsia="Times" w:hAnsiTheme="majorHAnsi" w:cstheme="majorHAnsi"/>
          <w:color w:val="000000"/>
          <w:sz w:val="32"/>
          <w:szCs w:val="32"/>
        </w:rPr>
        <w:t xml:space="preserve"> (Treasury bill) rate and 3-month forward premium.</w:t>
      </w:r>
    </w:p>
    <w:p w:rsidR="004F1628" w:rsidRPr="00C274E6" w:rsidRDefault="004F1628" w:rsidP="00206178">
      <w:pPr>
        <w:pStyle w:val="normal0"/>
        <w:widowControl w:val="0"/>
        <w:pBdr>
          <w:top w:val="nil"/>
          <w:left w:val="nil"/>
          <w:bottom w:val="nil"/>
          <w:right w:val="nil"/>
          <w:between w:val="nil"/>
        </w:pBdr>
        <w:spacing w:line="240" w:lineRule="auto"/>
        <w:rPr>
          <w:rFonts w:asciiTheme="majorHAnsi" w:eastAsia="Calibri" w:hAnsiTheme="majorHAnsi" w:cstheme="majorHAnsi"/>
          <w:color w:val="7F7F7F"/>
          <w:sz w:val="32"/>
          <w:szCs w:val="32"/>
        </w:rPr>
      </w:pPr>
    </w:p>
    <w:p w:rsidR="004F1628" w:rsidRPr="00C274E6" w:rsidRDefault="00B9690D" w:rsidP="00206178">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results, though promising, are mixed. In his rese</w:t>
      </w:r>
      <w:r w:rsidR="00F54A4E">
        <w:rPr>
          <w:rFonts w:asciiTheme="majorHAnsi" w:eastAsia="Times" w:hAnsiTheme="majorHAnsi" w:cstheme="majorHAnsi"/>
          <w:color w:val="000000"/>
          <w:sz w:val="32"/>
          <w:szCs w:val="32"/>
        </w:rPr>
        <w:t>arch he concluded that although</w:t>
      </w:r>
      <w:r w:rsidRPr="00C274E6">
        <w:rPr>
          <w:rFonts w:asciiTheme="majorHAnsi" w:eastAsia="Times" w:hAnsiTheme="majorHAnsi" w:cstheme="majorHAnsi"/>
          <w:color w:val="000000"/>
          <w:sz w:val="32"/>
          <w:szCs w:val="32"/>
        </w:rPr>
        <w:t xml:space="preserve"> markets have achieved integration in some of its b</w:t>
      </w:r>
      <w:r w:rsidR="00F54A4E">
        <w:rPr>
          <w:rFonts w:asciiTheme="majorHAnsi" w:eastAsia="Times" w:hAnsiTheme="majorHAnsi" w:cstheme="majorHAnsi"/>
          <w:color w:val="000000"/>
          <w:sz w:val="32"/>
          <w:szCs w:val="32"/>
        </w:rPr>
        <w:t>ranches, but they still have to</w:t>
      </w:r>
      <w:r w:rsidRPr="00C274E6">
        <w:rPr>
          <w:rFonts w:asciiTheme="majorHAnsi" w:eastAsia="Times" w:hAnsiTheme="majorHAnsi" w:cstheme="majorHAnsi"/>
          <w:color w:val="000000"/>
          <w:sz w:val="32"/>
          <w:szCs w:val="32"/>
        </w:rPr>
        <w:t xml:space="preserve"> attain full integration.  </w:t>
      </w:r>
    </w:p>
    <w:p w:rsidR="004F1628" w:rsidRPr="00C274E6" w:rsidRDefault="00B9690D" w:rsidP="00206178">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It has absolute implications on the monetary policy of the Reserve Bank of India.  (RBI) since the changes in one market (gilt market</w:t>
      </w:r>
      <w:r w:rsidR="00F54A4E">
        <w:rPr>
          <w:rFonts w:asciiTheme="majorHAnsi" w:eastAsia="Times" w:hAnsiTheme="majorHAnsi" w:cstheme="majorHAnsi"/>
          <w:color w:val="000000"/>
          <w:sz w:val="32"/>
          <w:szCs w:val="32"/>
        </w:rPr>
        <w:t>) can be used to coordinate the</w:t>
      </w:r>
      <w:r w:rsidRPr="00C274E6">
        <w:rPr>
          <w:rFonts w:asciiTheme="majorHAnsi" w:eastAsia="Times" w:hAnsiTheme="majorHAnsi" w:cstheme="majorHAnsi"/>
          <w:color w:val="000000"/>
          <w:sz w:val="32"/>
          <w:szCs w:val="32"/>
        </w:rPr>
        <w:t xml:space="preserve"> other market (forex market).  </w:t>
      </w:r>
    </w:p>
    <w:p w:rsidR="004F1628" w:rsidRPr="00C274E6" w:rsidRDefault="00B9690D" w:rsidP="00A63FA7">
      <w:pPr>
        <w:pStyle w:val="normal0"/>
        <w:widowControl w:val="0"/>
        <w:pBdr>
          <w:top w:val="nil"/>
          <w:left w:val="nil"/>
          <w:bottom w:val="nil"/>
          <w:right w:val="nil"/>
          <w:between w:val="nil"/>
        </w:pBdr>
        <w:spacing w:line="350"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b/>
          <w:color w:val="000000"/>
          <w:sz w:val="32"/>
          <w:szCs w:val="32"/>
        </w:rPr>
        <w:t xml:space="preserve">Rusty Sadananda </w:t>
      </w:r>
      <w:r w:rsidRPr="00C274E6">
        <w:rPr>
          <w:rFonts w:asciiTheme="majorHAnsi" w:eastAsia="Times" w:hAnsiTheme="majorHAnsi" w:cstheme="majorHAnsi"/>
          <w:color w:val="000000"/>
          <w:sz w:val="32"/>
          <w:szCs w:val="32"/>
        </w:rPr>
        <w:t>(2007) Article: Market ef</w:t>
      </w:r>
      <w:r w:rsidR="00F54A4E">
        <w:rPr>
          <w:rFonts w:asciiTheme="majorHAnsi" w:eastAsia="Times" w:hAnsiTheme="majorHAnsi" w:cstheme="majorHAnsi"/>
          <w:color w:val="000000"/>
          <w:sz w:val="32"/>
          <w:szCs w:val="32"/>
        </w:rPr>
        <w:t xml:space="preserve">ficiency and financial markets </w:t>
      </w:r>
      <w:r w:rsidRPr="00C274E6">
        <w:rPr>
          <w:rFonts w:asciiTheme="majorHAnsi" w:eastAsia="Times" w:hAnsiTheme="majorHAnsi" w:cstheme="majorHAnsi"/>
          <w:color w:val="000000"/>
          <w:sz w:val="32"/>
          <w:szCs w:val="32"/>
        </w:rPr>
        <w:t>integration in India in their work examined the imp</w:t>
      </w:r>
      <w:r w:rsidR="00F54A4E">
        <w:rPr>
          <w:rFonts w:asciiTheme="majorHAnsi" w:eastAsia="Times" w:hAnsiTheme="majorHAnsi" w:cstheme="majorHAnsi"/>
          <w:color w:val="000000"/>
          <w:sz w:val="32"/>
          <w:szCs w:val="32"/>
        </w:rPr>
        <w:t xml:space="preserve">act of economic reforms on the </w:t>
      </w:r>
      <w:r w:rsidRPr="00C274E6">
        <w:rPr>
          <w:rFonts w:asciiTheme="majorHAnsi" w:eastAsia="Times" w:hAnsiTheme="majorHAnsi" w:cstheme="majorHAnsi"/>
          <w:color w:val="000000"/>
          <w:sz w:val="32"/>
          <w:szCs w:val="32"/>
        </w:rPr>
        <w:t xml:space="preserve">integration of various segments of the financial market in India over the time series  tools during the period from March 2006 to March 2012. The major findings were:  (I) various sector of the financial market in India have achieved market efficiency,  (ii) the 91-day Treasury bill rate is the suitable 'base rate' of the financial sector in  India,  </w:t>
      </w:r>
    </w:p>
    <w:p w:rsidR="004F1628" w:rsidRPr="00C274E6" w:rsidRDefault="00F54A4E" w:rsidP="00A63FA7">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(iii) T</w:t>
      </w:r>
      <w:r w:rsidR="00B9690D" w:rsidRPr="00C274E6">
        <w:rPr>
          <w:rFonts w:asciiTheme="majorHAnsi" w:eastAsia="Times" w:hAnsiTheme="majorHAnsi" w:cstheme="majorHAnsi"/>
          <w:color w:val="000000"/>
          <w:sz w:val="32"/>
          <w:szCs w:val="32"/>
        </w:rPr>
        <w:t>he financial markets in India are broadly int</w:t>
      </w:r>
      <w:r>
        <w:rPr>
          <w:rFonts w:asciiTheme="majorHAnsi" w:eastAsia="Times" w:hAnsiTheme="majorHAnsi" w:cstheme="majorHAnsi"/>
          <w:color w:val="000000"/>
          <w:sz w:val="32"/>
          <w:szCs w:val="32"/>
        </w:rPr>
        <w:t>egrated at the short-end of the</w:t>
      </w:r>
      <w:r w:rsidR="00B9690D" w:rsidRPr="00C274E6">
        <w:rPr>
          <w:rFonts w:asciiTheme="majorHAnsi" w:eastAsia="Times" w:hAnsiTheme="majorHAnsi" w:cstheme="majorHAnsi"/>
          <w:color w:val="000000"/>
          <w:sz w:val="32"/>
          <w:szCs w:val="32"/>
        </w:rPr>
        <w:t xml:space="preserve"> market, and </w:t>
      </w:r>
    </w:p>
    <w:p w:rsidR="004F1628" w:rsidRPr="00C274E6" w:rsidRDefault="00F54A4E" w:rsidP="00A63FA7">
      <w:pPr>
        <w:pStyle w:val="normal0"/>
        <w:widowControl w:val="0"/>
        <w:pBdr>
          <w:top w:val="nil"/>
          <w:left w:val="nil"/>
          <w:bottom w:val="nil"/>
          <w:right w:val="nil"/>
          <w:between w:val="nil"/>
        </w:pBdr>
        <w:spacing w:line="354"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(iv) T</w:t>
      </w:r>
      <w:r w:rsidR="00B9690D" w:rsidRPr="00C274E6">
        <w:rPr>
          <w:rFonts w:asciiTheme="majorHAnsi" w:eastAsia="Times" w:hAnsiTheme="majorHAnsi" w:cstheme="majorHAnsi"/>
          <w:color w:val="000000"/>
          <w:sz w:val="32"/>
          <w:szCs w:val="32"/>
        </w:rPr>
        <w:t>he long- end of the market is amalgamate with the short-end of the market. From the above monetary policy should rely more on interest rate and</w:t>
      </w:r>
      <w:r>
        <w:rPr>
          <w:rFonts w:asciiTheme="majorHAnsi" w:eastAsia="Times" w:hAnsiTheme="majorHAnsi" w:cstheme="majorHAnsi"/>
          <w:color w:val="000000"/>
          <w:sz w:val="32"/>
          <w:szCs w:val="32"/>
        </w:rPr>
        <w:t xml:space="preserve"> asset price </w:t>
      </w:r>
      <w:r w:rsidR="00B9690D" w:rsidRPr="00C274E6">
        <w:rPr>
          <w:rFonts w:asciiTheme="majorHAnsi" w:eastAsia="Times" w:hAnsiTheme="majorHAnsi" w:cstheme="majorHAnsi"/>
          <w:color w:val="000000"/>
          <w:sz w:val="32"/>
          <w:szCs w:val="32"/>
        </w:rPr>
        <w:t xml:space="preserve">channels to control inflation. </w:t>
      </w:r>
    </w:p>
    <w:p w:rsidR="00A63FA7" w:rsidRDefault="00A63FA7" w:rsidP="00206178">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u w:val="single"/>
        </w:rPr>
      </w:pPr>
    </w:p>
    <w:p w:rsidR="00A63FA7" w:rsidRDefault="00A63FA7" w:rsidP="00206178">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u w:val="single"/>
        </w:rPr>
      </w:pPr>
    </w:p>
    <w:p w:rsidR="00A63FA7" w:rsidRDefault="00A63FA7" w:rsidP="00206178">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u w:val="single"/>
        </w:rPr>
      </w:pPr>
    </w:p>
    <w:p w:rsidR="00A63FA7" w:rsidRDefault="00A63FA7" w:rsidP="00206178">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u w:val="single"/>
        </w:rPr>
      </w:pPr>
    </w:p>
    <w:p w:rsidR="00A63FA7" w:rsidRDefault="00A63FA7" w:rsidP="00206178">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u w:val="single"/>
        </w:rPr>
      </w:pPr>
    </w:p>
    <w:p w:rsidR="004F1628" w:rsidRPr="00F54A4E" w:rsidRDefault="00B9690D" w:rsidP="00206178">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r w:rsidRPr="00F54A4E">
        <w:rPr>
          <w:rFonts w:ascii="Arial Black" w:eastAsia="Times" w:hAnsi="Arial Black" w:cstheme="majorHAnsi"/>
          <w:b/>
          <w:color w:val="000000"/>
          <w:sz w:val="36"/>
          <w:szCs w:val="36"/>
          <w:u w:val="single"/>
        </w:rPr>
        <w:lastRenderedPageBreak/>
        <w:t>Recommendations of Three Committees: -</w:t>
      </w:r>
      <w:r w:rsidRPr="00F54A4E">
        <w:rPr>
          <w:rFonts w:ascii="Arial Black" w:eastAsia="Times" w:hAnsi="Arial Black" w:cstheme="majorHAnsi"/>
          <w:b/>
          <w:color w:val="000000"/>
          <w:sz w:val="36"/>
          <w:szCs w:val="36"/>
        </w:rPr>
        <w:t xml:space="preserve"> </w:t>
      </w:r>
    </w:p>
    <w:p w:rsidR="00A63FA7" w:rsidRDefault="00A63FA7" w:rsidP="00206178">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p>
    <w:p w:rsidR="004F1628" w:rsidRPr="00C274E6" w:rsidRDefault="00B9690D" w:rsidP="00206178">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issue of whether non-bank participants should const</w:t>
      </w:r>
      <w:r w:rsidR="00F54A4E">
        <w:rPr>
          <w:rFonts w:asciiTheme="majorHAnsi" w:eastAsia="Times" w:hAnsiTheme="majorHAnsi" w:cstheme="majorHAnsi"/>
          <w:color w:val="000000"/>
          <w:sz w:val="32"/>
          <w:szCs w:val="32"/>
        </w:rPr>
        <w:t xml:space="preserve">itute part of call/notice/term </w:t>
      </w:r>
      <w:r w:rsidRPr="00C274E6">
        <w:rPr>
          <w:rFonts w:asciiTheme="majorHAnsi" w:eastAsia="Times" w:hAnsiTheme="majorHAnsi" w:cstheme="majorHAnsi"/>
          <w:color w:val="000000"/>
          <w:sz w:val="32"/>
          <w:szCs w:val="32"/>
        </w:rPr>
        <w:t xml:space="preserve">money market could be traced first in the Report </w:t>
      </w:r>
      <w:r w:rsidR="00F54A4E">
        <w:rPr>
          <w:rFonts w:asciiTheme="majorHAnsi" w:eastAsia="Times" w:hAnsiTheme="majorHAnsi" w:cstheme="majorHAnsi"/>
          <w:color w:val="000000"/>
          <w:sz w:val="32"/>
          <w:szCs w:val="32"/>
        </w:rPr>
        <w:t xml:space="preserve">of the Committee to Review the </w:t>
      </w:r>
      <w:r w:rsidRPr="00C274E6">
        <w:rPr>
          <w:rFonts w:asciiTheme="majorHAnsi" w:eastAsia="Times" w:hAnsiTheme="majorHAnsi" w:cstheme="majorHAnsi"/>
          <w:color w:val="000000"/>
          <w:sz w:val="32"/>
          <w:szCs w:val="32"/>
        </w:rPr>
        <w:t>Working of the Monetary System (Chairman: S. Cha</w:t>
      </w:r>
      <w:r w:rsidR="00F54A4E">
        <w:rPr>
          <w:rFonts w:asciiTheme="majorHAnsi" w:eastAsia="Times" w:hAnsiTheme="majorHAnsi" w:cstheme="majorHAnsi"/>
          <w:color w:val="000000"/>
          <w:sz w:val="32"/>
          <w:szCs w:val="32"/>
        </w:rPr>
        <w:t xml:space="preserve">kravarty) in 1985. Since then, </w:t>
      </w:r>
      <w:r w:rsidRPr="00C274E6">
        <w:rPr>
          <w:rFonts w:asciiTheme="majorHAnsi" w:eastAsia="Times" w:hAnsiTheme="majorHAnsi" w:cstheme="majorHAnsi"/>
          <w:color w:val="000000"/>
          <w:sz w:val="32"/>
          <w:szCs w:val="32"/>
        </w:rPr>
        <w:t xml:space="preserve">the Report of the Working Group on the Money </w:t>
      </w:r>
      <w:r w:rsidR="00F54A4E">
        <w:rPr>
          <w:rFonts w:asciiTheme="majorHAnsi" w:eastAsia="Times" w:hAnsiTheme="majorHAnsi" w:cstheme="majorHAnsi"/>
          <w:color w:val="000000"/>
          <w:sz w:val="32"/>
          <w:szCs w:val="32"/>
        </w:rPr>
        <w:t xml:space="preserve">Market (Chairman: N. Vague) in </w:t>
      </w:r>
      <w:r w:rsidRPr="00C274E6">
        <w:rPr>
          <w:rFonts w:asciiTheme="majorHAnsi" w:eastAsia="Times" w:hAnsiTheme="majorHAnsi" w:cstheme="majorHAnsi"/>
          <w:color w:val="000000"/>
          <w:sz w:val="32"/>
          <w:szCs w:val="32"/>
        </w:rPr>
        <w:t>1987 and the Report of the Committee on Bankin</w:t>
      </w:r>
      <w:r w:rsidR="00F54A4E">
        <w:rPr>
          <w:rFonts w:asciiTheme="majorHAnsi" w:eastAsia="Times" w:hAnsiTheme="majorHAnsi" w:cstheme="majorHAnsi"/>
          <w:color w:val="000000"/>
          <w:sz w:val="32"/>
          <w:szCs w:val="32"/>
        </w:rPr>
        <w:t xml:space="preserve">g Sector Reforms (Chairman: M. </w:t>
      </w:r>
      <w:r w:rsidRPr="00C274E6">
        <w:rPr>
          <w:rFonts w:asciiTheme="majorHAnsi" w:eastAsia="Times" w:hAnsiTheme="majorHAnsi" w:cstheme="majorHAnsi"/>
          <w:color w:val="000000"/>
          <w:sz w:val="32"/>
          <w:szCs w:val="32"/>
        </w:rPr>
        <w:t>Narasimha) in 1998 had also deliberated on this issue. I</w:t>
      </w:r>
      <w:r w:rsidR="00F54A4E">
        <w:rPr>
          <w:rFonts w:asciiTheme="majorHAnsi" w:eastAsia="Times" w:hAnsiTheme="majorHAnsi" w:cstheme="majorHAnsi"/>
          <w:color w:val="000000"/>
          <w:sz w:val="32"/>
          <w:szCs w:val="32"/>
        </w:rPr>
        <w:t xml:space="preserve">t needs to be appreciated that </w:t>
      </w:r>
      <w:r w:rsidRPr="00C274E6">
        <w:rPr>
          <w:rFonts w:asciiTheme="majorHAnsi" w:eastAsia="Times" w:hAnsiTheme="majorHAnsi" w:cstheme="majorHAnsi"/>
          <w:color w:val="000000"/>
          <w:sz w:val="32"/>
          <w:szCs w:val="32"/>
        </w:rPr>
        <w:t xml:space="preserve">the particular set of recommendations from these three Committees have to be  assessed against the specific objectives for which these Committees had been constituted as well as the differing initial conditions reflecting the state of Indian  financial market which were prevailing at that particular point of time.  </w:t>
      </w:r>
    </w:p>
    <w:p w:rsidR="00A63FA7" w:rsidRDefault="00A63FA7" w:rsidP="00206178">
      <w:pPr>
        <w:pStyle w:val="normal0"/>
        <w:widowControl w:val="0"/>
        <w:pBdr>
          <w:top w:val="nil"/>
          <w:left w:val="nil"/>
          <w:bottom w:val="nil"/>
          <w:right w:val="nil"/>
          <w:between w:val="nil"/>
        </w:pBdr>
        <w:spacing w:line="345" w:lineRule="auto"/>
        <w:rPr>
          <w:rFonts w:asciiTheme="majorHAnsi" w:eastAsia="Times" w:hAnsiTheme="majorHAnsi" w:cstheme="majorHAnsi"/>
          <w:b/>
          <w:color w:val="000000"/>
          <w:sz w:val="32"/>
          <w:szCs w:val="32"/>
          <w:u w:val="single"/>
        </w:rPr>
      </w:pPr>
    </w:p>
    <w:p w:rsidR="004F1628" w:rsidRPr="00C274E6" w:rsidRDefault="00B9690D" w:rsidP="00206178">
      <w:pPr>
        <w:pStyle w:val="normal0"/>
        <w:widowControl w:val="0"/>
        <w:pBdr>
          <w:top w:val="nil"/>
          <w:left w:val="nil"/>
          <w:bottom w:val="nil"/>
          <w:right w:val="nil"/>
          <w:between w:val="nil"/>
        </w:pBdr>
        <w:spacing w:line="345" w:lineRule="auto"/>
        <w:rPr>
          <w:rFonts w:asciiTheme="majorHAnsi" w:eastAsia="Times" w:hAnsiTheme="majorHAnsi" w:cstheme="majorHAnsi"/>
          <w:color w:val="000000"/>
          <w:sz w:val="32"/>
          <w:szCs w:val="32"/>
        </w:rPr>
      </w:pPr>
      <w:r w:rsidRPr="00C274E6">
        <w:rPr>
          <w:rFonts w:asciiTheme="majorHAnsi" w:eastAsia="Times" w:hAnsiTheme="majorHAnsi" w:cstheme="majorHAnsi"/>
          <w:b/>
          <w:color w:val="000000"/>
          <w:sz w:val="32"/>
          <w:szCs w:val="32"/>
          <w:u w:val="single"/>
        </w:rPr>
        <w:t xml:space="preserve">Sukhmoy Chakravarty Committee </w:t>
      </w:r>
      <w:r w:rsidRPr="00C274E6">
        <w:rPr>
          <w:rFonts w:asciiTheme="majorHAnsi" w:eastAsia="Times" w:hAnsiTheme="majorHAnsi" w:cstheme="majorHAnsi"/>
          <w:color w:val="000000"/>
          <w:sz w:val="32"/>
          <w:szCs w:val="32"/>
        </w:rPr>
        <w:t xml:space="preserve">(1982) </w:t>
      </w:r>
      <w:r w:rsidR="00F54A4E">
        <w:rPr>
          <w:rFonts w:asciiTheme="majorHAnsi" w:eastAsia="Times" w:hAnsiTheme="majorHAnsi" w:cstheme="majorHAnsi"/>
          <w:i/>
          <w:color w:val="000000"/>
          <w:sz w:val="32"/>
          <w:szCs w:val="32"/>
        </w:rPr>
        <w:t xml:space="preserve">Articles: - Recommended for </w:t>
      </w:r>
      <w:r w:rsidRPr="00C274E6">
        <w:rPr>
          <w:rFonts w:asciiTheme="majorHAnsi" w:eastAsia="Times" w:hAnsiTheme="majorHAnsi" w:cstheme="majorHAnsi"/>
          <w:i/>
          <w:color w:val="000000"/>
          <w:sz w:val="32"/>
          <w:szCs w:val="32"/>
        </w:rPr>
        <w:t>call  money market</w:t>
      </w:r>
      <w:r w:rsidR="00A63FA7">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 Examined the study of call mo</w:t>
      </w:r>
      <w:r w:rsidR="00F54A4E">
        <w:rPr>
          <w:rFonts w:asciiTheme="majorHAnsi" w:eastAsia="Times" w:hAnsiTheme="majorHAnsi" w:cstheme="majorHAnsi"/>
          <w:color w:val="000000"/>
          <w:sz w:val="32"/>
          <w:szCs w:val="32"/>
        </w:rPr>
        <w:t>ney market for India was first</w:t>
      </w:r>
      <w:r w:rsidRPr="00C274E6">
        <w:rPr>
          <w:rFonts w:asciiTheme="majorHAnsi" w:eastAsia="Times" w:hAnsiTheme="majorHAnsi" w:cstheme="majorHAnsi"/>
          <w:color w:val="000000"/>
          <w:sz w:val="32"/>
          <w:szCs w:val="32"/>
        </w:rPr>
        <w:t xml:space="preserve"> recommended by the Sukhmoy Chakravarty. </w:t>
      </w:r>
      <w:r w:rsidR="00F54A4E">
        <w:rPr>
          <w:rFonts w:asciiTheme="majorHAnsi" w:eastAsia="Times" w:hAnsiTheme="majorHAnsi" w:cstheme="majorHAnsi"/>
          <w:color w:val="000000"/>
          <w:sz w:val="32"/>
          <w:szCs w:val="32"/>
        </w:rPr>
        <w:t>Committee was set up in 1982 to</w:t>
      </w:r>
      <w:r w:rsidRPr="00C274E6">
        <w:rPr>
          <w:rFonts w:asciiTheme="majorHAnsi" w:eastAsia="Times" w:hAnsiTheme="majorHAnsi" w:cstheme="majorHAnsi"/>
          <w:color w:val="000000"/>
          <w:sz w:val="32"/>
          <w:szCs w:val="32"/>
        </w:rPr>
        <w:t xml:space="preserve"> review the working of the monetary system. They felt that allowing additional non bank participants into the call market would not dilute the strength </w:t>
      </w:r>
      <w:r w:rsidR="00F54A4E">
        <w:rPr>
          <w:rFonts w:asciiTheme="majorHAnsi" w:eastAsia="Times" w:hAnsiTheme="majorHAnsi" w:cstheme="majorHAnsi"/>
          <w:color w:val="000000"/>
          <w:sz w:val="32"/>
          <w:szCs w:val="32"/>
        </w:rPr>
        <w:t>of monetary</w:t>
      </w:r>
      <w:r w:rsidRPr="00C274E6">
        <w:rPr>
          <w:rFonts w:asciiTheme="majorHAnsi" w:eastAsia="Times" w:hAnsiTheme="majorHAnsi" w:cstheme="majorHAnsi"/>
          <w:color w:val="000000"/>
          <w:sz w:val="32"/>
          <w:szCs w:val="32"/>
        </w:rPr>
        <w:t xml:space="preserve"> regulation by the RBI, as resources from non-bank par</w:t>
      </w:r>
      <w:r w:rsidR="00F54A4E">
        <w:rPr>
          <w:rFonts w:asciiTheme="majorHAnsi" w:eastAsia="Times" w:hAnsiTheme="majorHAnsi" w:cstheme="majorHAnsi"/>
          <w:color w:val="000000"/>
          <w:sz w:val="32"/>
          <w:szCs w:val="32"/>
        </w:rPr>
        <w:t xml:space="preserve">ticipants do not represent any </w:t>
      </w:r>
      <w:r w:rsidRPr="00C274E6">
        <w:rPr>
          <w:rFonts w:asciiTheme="majorHAnsi" w:eastAsia="Times" w:hAnsiTheme="majorHAnsi" w:cstheme="majorHAnsi"/>
          <w:color w:val="000000"/>
          <w:sz w:val="32"/>
          <w:szCs w:val="32"/>
        </w:rPr>
        <w:t>additional resource for the system as a whole, and the</w:t>
      </w:r>
      <w:r w:rsidR="00F54A4E">
        <w:rPr>
          <w:rFonts w:asciiTheme="majorHAnsi" w:eastAsia="Times" w:hAnsiTheme="majorHAnsi" w:cstheme="majorHAnsi"/>
          <w:color w:val="000000"/>
          <w:sz w:val="32"/>
          <w:szCs w:val="32"/>
        </w:rPr>
        <w:t xml:space="preserve">ir participation in call money </w:t>
      </w:r>
      <w:r w:rsidRPr="00C274E6">
        <w:rPr>
          <w:rFonts w:asciiTheme="majorHAnsi" w:eastAsia="Times" w:hAnsiTheme="majorHAnsi" w:cstheme="majorHAnsi"/>
          <w:color w:val="000000"/>
          <w:sz w:val="32"/>
          <w:szCs w:val="32"/>
        </w:rPr>
        <w:t xml:space="preserve">market would only imply a redistribution of existing resources from one </w:t>
      </w:r>
      <w:r w:rsidR="00F54A4E">
        <w:rPr>
          <w:rFonts w:asciiTheme="majorHAnsi" w:eastAsia="Times" w:hAnsiTheme="majorHAnsi" w:cstheme="majorHAnsi"/>
          <w:color w:val="000000"/>
          <w:sz w:val="32"/>
          <w:szCs w:val="32"/>
        </w:rPr>
        <w:t>participant</w:t>
      </w:r>
      <w:r w:rsidRPr="00C274E6">
        <w:rPr>
          <w:rFonts w:asciiTheme="majorHAnsi" w:eastAsia="Times" w:hAnsiTheme="majorHAnsi" w:cstheme="majorHAnsi"/>
          <w:color w:val="000000"/>
          <w:sz w:val="32"/>
          <w:szCs w:val="32"/>
        </w:rPr>
        <w:t xml:space="preserve"> to another. In view of this, the Chakravarty </w:t>
      </w:r>
      <w:r w:rsidRPr="00C274E6">
        <w:rPr>
          <w:rFonts w:asciiTheme="majorHAnsi" w:eastAsia="Times" w:hAnsiTheme="majorHAnsi" w:cstheme="majorHAnsi"/>
          <w:color w:val="000000"/>
          <w:sz w:val="32"/>
          <w:szCs w:val="32"/>
        </w:rPr>
        <w:lastRenderedPageBreak/>
        <w:t>Committ</w:t>
      </w:r>
      <w:r w:rsidR="00F54A4E">
        <w:rPr>
          <w:rFonts w:asciiTheme="majorHAnsi" w:eastAsia="Times" w:hAnsiTheme="majorHAnsi" w:cstheme="majorHAnsi"/>
          <w:color w:val="000000"/>
          <w:sz w:val="32"/>
          <w:szCs w:val="32"/>
        </w:rPr>
        <w:t xml:space="preserve">ee recommended that additional </w:t>
      </w:r>
      <w:r w:rsidRPr="00C274E6">
        <w:rPr>
          <w:rFonts w:asciiTheme="majorHAnsi" w:eastAsia="Times" w:hAnsiTheme="majorHAnsi" w:cstheme="majorHAnsi"/>
          <w:color w:val="000000"/>
          <w:sz w:val="32"/>
          <w:szCs w:val="32"/>
        </w:rPr>
        <w:t xml:space="preserve">nonbank participants may be allowed to participate in call money market. </w:t>
      </w:r>
    </w:p>
    <w:p w:rsidR="00A63FA7" w:rsidRDefault="00A63FA7" w:rsidP="00206178">
      <w:pPr>
        <w:pStyle w:val="normal0"/>
        <w:widowControl w:val="0"/>
        <w:pBdr>
          <w:top w:val="nil"/>
          <w:left w:val="nil"/>
          <w:bottom w:val="nil"/>
          <w:right w:val="nil"/>
          <w:between w:val="nil"/>
        </w:pBdr>
        <w:spacing w:line="348" w:lineRule="auto"/>
        <w:rPr>
          <w:rFonts w:asciiTheme="majorHAnsi" w:eastAsia="Times" w:hAnsiTheme="majorHAnsi" w:cstheme="majorHAnsi"/>
          <w:b/>
          <w:i/>
          <w:color w:val="000000"/>
          <w:sz w:val="32"/>
          <w:szCs w:val="32"/>
          <w:u w:val="single"/>
        </w:rPr>
      </w:pPr>
    </w:p>
    <w:p w:rsidR="004F1628" w:rsidRPr="00C274E6" w:rsidRDefault="00B9690D" w:rsidP="00206178">
      <w:pPr>
        <w:pStyle w:val="normal0"/>
        <w:widowControl w:val="0"/>
        <w:pBdr>
          <w:top w:val="nil"/>
          <w:left w:val="nil"/>
          <w:bottom w:val="nil"/>
          <w:right w:val="nil"/>
          <w:between w:val="nil"/>
        </w:pBdr>
        <w:spacing w:line="348" w:lineRule="auto"/>
        <w:rPr>
          <w:rFonts w:asciiTheme="majorHAnsi" w:eastAsia="Times" w:hAnsiTheme="majorHAnsi" w:cstheme="majorHAnsi"/>
          <w:color w:val="000000"/>
          <w:sz w:val="32"/>
          <w:szCs w:val="32"/>
        </w:rPr>
      </w:pPr>
      <w:r w:rsidRPr="00C274E6">
        <w:rPr>
          <w:rFonts w:asciiTheme="majorHAnsi" w:eastAsia="Times" w:hAnsiTheme="majorHAnsi" w:cstheme="majorHAnsi"/>
          <w:b/>
          <w:i/>
          <w:color w:val="000000"/>
          <w:sz w:val="32"/>
          <w:szCs w:val="32"/>
          <w:u w:val="single"/>
        </w:rPr>
        <w:t xml:space="preserve">The Vaghul Committee </w:t>
      </w:r>
      <w:r w:rsidRPr="00C274E6">
        <w:rPr>
          <w:rFonts w:asciiTheme="majorHAnsi" w:eastAsia="Times" w:hAnsiTheme="majorHAnsi" w:cstheme="majorHAnsi"/>
          <w:color w:val="000000"/>
          <w:sz w:val="32"/>
          <w:szCs w:val="32"/>
        </w:rPr>
        <w:t xml:space="preserve">(1990) Articles: </w:t>
      </w:r>
      <w:r w:rsidR="00F54A4E">
        <w:rPr>
          <w:rFonts w:asciiTheme="majorHAnsi" w:eastAsia="Times" w:hAnsiTheme="majorHAnsi" w:cstheme="majorHAnsi"/>
          <w:color w:val="000000"/>
          <w:sz w:val="32"/>
          <w:szCs w:val="32"/>
        </w:rPr>
        <w:t xml:space="preserve">- Introduction of money market </w:t>
      </w:r>
      <w:r w:rsidRPr="00C274E6">
        <w:rPr>
          <w:rFonts w:asciiTheme="majorHAnsi" w:eastAsia="Times" w:hAnsiTheme="majorHAnsi" w:cstheme="majorHAnsi"/>
          <w:color w:val="000000"/>
          <w:sz w:val="32"/>
          <w:szCs w:val="32"/>
        </w:rPr>
        <w:t xml:space="preserve">instruments. </w:t>
      </w:r>
    </w:p>
    <w:p w:rsidR="004F1628" w:rsidRPr="00C274E6" w:rsidRDefault="00B9690D" w:rsidP="00206178">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Vaghul Committee (1990), while recommendi</w:t>
      </w:r>
      <w:r w:rsidR="00F54A4E">
        <w:rPr>
          <w:rFonts w:asciiTheme="majorHAnsi" w:eastAsia="Times" w:hAnsiTheme="majorHAnsi" w:cstheme="majorHAnsi"/>
          <w:color w:val="000000"/>
          <w:sz w:val="32"/>
          <w:szCs w:val="32"/>
        </w:rPr>
        <w:t>ng the introduction of a number</w:t>
      </w:r>
      <w:r w:rsidRPr="00C274E6">
        <w:rPr>
          <w:rFonts w:asciiTheme="majorHAnsi" w:eastAsia="Times" w:hAnsiTheme="majorHAnsi" w:cstheme="majorHAnsi"/>
          <w:color w:val="000000"/>
          <w:sz w:val="32"/>
          <w:szCs w:val="32"/>
        </w:rPr>
        <w:t xml:space="preserve"> of money market instruments to broade</w:t>
      </w:r>
      <w:r w:rsidR="00F54A4E">
        <w:rPr>
          <w:rFonts w:asciiTheme="majorHAnsi" w:eastAsia="Times" w:hAnsiTheme="majorHAnsi" w:cstheme="majorHAnsi"/>
          <w:color w:val="000000"/>
          <w:sz w:val="32"/>
          <w:szCs w:val="32"/>
        </w:rPr>
        <w:t xml:space="preserve">n and deepen the money market, </w:t>
      </w:r>
      <w:r w:rsidRPr="00C274E6">
        <w:rPr>
          <w:rFonts w:asciiTheme="majorHAnsi" w:eastAsia="Times" w:hAnsiTheme="majorHAnsi" w:cstheme="majorHAnsi"/>
          <w:color w:val="000000"/>
          <w:sz w:val="32"/>
          <w:szCs w:val="32"/>
        </w:rPr>
        <w:t xml:space="preserve">recommended that the call markets should be </w:t>
      </w:r>
      <w:r w:rsidR="00F54A4E">
        <w:rPr>
          <w:rFonts w:asciiTheme="majorHAnsi" w:eastAsia="Times" w:hAnsiTheme="majorHAnsi" w:cstheme="majorHAnsi"/>
          <w:color w:val="000000"/>
          <w:sz w:val="32"/>
          <w:szCs w:val="32"/>
        </w:rPr>
        <w:t xml:space="preserve">restricted to banks. The other </w:t>
      </w:r>
      <w:r w:rsidRPr="00C274E6">
        <w:rPr>
          <w:rFonts w:asciiTheme="majorHAnsi" w:eastAsia="Times" w:hAnsiTheme="majorHAnsi" w:cstheme="majorHAnsi"/>
          <w:color w:val="000000"/>
          <w:sz w:val="32"/>
          <w:szCs w:val="32"/>
        </w:rPr>
        <w:t>participants could choose from the new money market instruments, for their short - term requirements. One of the reasons the committ</w:t>
      </w:r>
      <w:r w:rsidR="00F54A4E">
        <w:rPr>
          <w:rFonts w:asciiTheme="majorHAnsi" w:eastAsia="Times" w:hAnsiTheme="majorHAnsi" w:cstheme="majorHAnsi"/>
          <w:color w:val="000000"/>
          <w:sz w:val="32"/>
          <w:szCs w:val="32"/>
        </w:rPr>
        <w:t xml:space="preserve">ee ascribed to keeping the call </w:t>
      </w:r>
      <w:r w:rsidRPr="00C274E6">
        <w:rPr>
          <w:rFonts w:asciiTheme="majorHAnsi" w:eastAsia="Times" w:hAnsiTheme="majorHAnsi" w:cstheme="majorHAnsi"/>
          <w:color w:val="000000"/>
          <w:sz w:val="32"/>
          <w:szCs w:val="32"/>
        </w:rPr>
        <w:t>markets as pure inter-bank markets was the dis</w:t>
      </w:r>
      <w:r w:rsidR="00A63FA7">
        <w:rPr>
          <w:rFonts w:asciiTheme="majorHAnsi" w:eastAsia="Times" w:hAnsiTheme="majorHAnsi" w:cstheme="majorHAnsi"/>
          <w:color w:val="000000"/>
          <w:sz w:val="32"/>
          <w:szCs w:val="32"/>
        </w:rPr>
        <w:t>tortions that would arise in an</w:t>
      </w:r>
      <w:r w:rsidRPr="00C274E6">
        <w:rPr>
          <w:rFonts w:asciiTheme="majorHAnsi" w:eastAsia="Times" w:hAnsiTheme="majorHAnsi" w:cstheme="majorHAnsi"/>
          <w:color w:val="000000"/>
          <w:sz w:val="32"/>
          <w:szCs w:val="32"/>
        </w:rPr>
        <w:t xml:space="preserve"> environment where deposit rates were regulate</w:t>
      </w:r>
      <w:r w:rsidR="00A63FA7">
        <w:rPr>
          <w:rFonts w:asciiTheme="majorHAnsi" w:eastAsia="Times" w:hAnsiTheme="majorHAnsi" w:cstheme="majorHAnsi"/>
          <w:color w:val="000000"/>
          <w:sz w:val="32"/>
          <w:szCs w:val="32"/>
        </w:rPr>
        <w:t>d, while call rates were market</w:t>
      </w:r>
      <w:r w:rsidRPr="00C274E6">
        <w:rPr>
          <w:rFonts w:asciiTheme="majorHAnsi" w:eastAsia="Times" w:hAnsiTheme="majorHAnsi" w:cstheme="majorHAnsi"/>
          <w:color w:val="000000"/>
          <w:sz w:val="32"/>
          <w:szCs w:val="32"/>
        </w:rPr>
        <w:t xml:space="preserve"> determined. </w:t>
      </w:r>
    </w:p>
    <w:p w:rsidR="00A63FA7" w:rsidRDefault="00A63FA7" w:rsidP="00E22B06">
      <w:pPr>
        <w:pStyle w:val="normal0"/>
        <w:widowControl w:val="0"/>
        <w:pBdr>
          <w:top w:val="nil"/>
          <w:left w:val="nil"/>
          <w:bottom w:val="nil"/>
          <w:right w:val="nil"/>
          <w:between w:val="nil"/>
        </w:pBdr>
        <w:spacing w:line="345" w:lineRule="auto"/>
        <w:jc w:val="both"/>
        <w:rPr>
          <w:rFonts w:asciiTheme="majorHAnsi" w:eastAsia="Times" w:hAnsiTheme="majorHAnsi" w:cstheme="majorHAnsi"/>
          <w:b/>
          <w:i/>
          <w:color w:val="000000"/>
          <w:sz w:val="32"/>
          <w:szCs w:val="32"/>
        </w:rPr>
      </w:pPr>
    </w:p>
    <w:p w:rsidR="004F1628" w:rsidRPr="00C274E6" w:rsidRDefault="00B9690D" w:rsidP="00A63FA7">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b/>
          <w:i/>
          <w:color w:val="000000"/>
          <w:sz w:val="32"/>
          <w:szCs w:val="32"/>
        </w:rPr>
        <w:t>N</w:t>
      </w:r>
      <w:r w:rsidRPr="00C274E6">
        <w:rPr>
          <w:rFonts w:asciiTheme="majorHAnsi" w:eastAsia="Times" w:hAnsiTheme="majorHAnsi" w:cstheme="majorHAnsi"/>
          <w:b/>
          <w:i/>
          <w:color w:val="000000"/>
          <w:sz w:val="32"/>
          <w:szCs w:val="32"/>
          <w:u w:val="single"/>
        </w:rPr>
        <w:t xml:space="preserve">arasimham Committee </w:t>
      </w:r>
      <w:r w:rsidRPr="00C274E6">
        <w:rPr>
          <w:rFonts w:asciiTheme="majorHAnsi" w:eastAsia="Times" w:hAnsiTheme="majorHAnsi" w:cstheme="majorHAnsi"/>
          <w:color w:val="000000"/>
          <w:sz w:val="32"/>
          <w:szCs w:val="32"/>
        </w:rPr>
        <w:t>(1998) Articles: - observation on call/money/term money  market examined the Narasimham Committee II (1998) concurred with the Vaghul  Committee as it also observed that call/notice/term money market in India, like in  most other developed markets, should be strictly restricted to banks. It, however, felt that exception should be made for Primary Dealers</w:t>
      </w:r>
      <w:r w:rsidR="00A63FA7">
        <w:rPr>
          <w:rFonts w:asciiTheme="majorHAnsi" w:eastAsia="Times" w:hAnsiTheme="majorHAnsi" w:cstheme="majorHAnsi"/>
          <w:color w:val="000000"/>
          <w:sz w:val="32"/>
          <w:szCs w:val="32"/>
        </w:rPr>
        <w:t xml:space="preserve"> (PDs) who have been acting as </w:t>
      </w:r>
      <w:r w:rsidRPr="00C274E6">
        <w:rPr>
          <w:rFonts w:asciiTheme="majorHAnsi" w:eastAsia="Times" w:hAnsiTheme="majorHAnsi" w:cstheme="majorHAnsi"/>
          <w:color w:val="000000"/>
          <w:sz w:val="32"/>
          <w:szCs w:val="32"/>
        </w:rPr>
        <w:t>market makers in the call money market and are fo</w:t>
      </w:r>
      <w:r w:rsidR="00A63FA7">
        <w:rPr>
          <w:rFonts w:asciiTheme="majorHAnsi" w:eastAsia="Times" w:hAnsiTheme="majorHAnsi" w:cstheme="majorHAnsi"/>
          <w:color w:val="000000"/>
          <w:sz w:val="32"/>
          <w:szCs w:val="32"/>
        </w:rPr>
        <w:t>rmally treated as banks for the</w:t>
      </w:r>
      <w:r w:rsidRPr="00C274E6">
        <w:rPr>
          <w:rFonts w:asciiTheme="majorHAnsi" w:eastAsia="Times" w:hAnsiTheme="majorHAnsi" w:cstheme="majorHAnsi"/>
          <w:color w:val="000000"/>
          <w:sz w:val="32"/>
          <w:szCs w:val="32"/>
        </w:rPr>
        <w:t xml:space="preserve"> purpose of their inter-bank transactions and, therefore, they sho</w:t>
      </w:r>
      <w:r w:rsidR="00A63FA7">
        <w:rPr>
          <w:rFonts w:asciiTheme="majorHAnsi" w:eastAsia="Times" w:hAnsiTheme="majorHAnsi" w:cstheme="majorHAnsi"/>
          <w:color w:val="000000"/>
          <w:sz w:val="32"/>
          <w:szCs w:val="32"/>
        </w:rPr>
        <w:t>uld remain as part of</w:t>
      </w:r>
      <w:r w:rsidRPr="00C274E6">
        <w:rPr>
          <w:rFonts w:asciiTheme="majorHAnsi" w:eastAsia="Times" w:hAnsiTheme="majorHAnsi" w:cstheme="majorHAnsi"/>
          <w:color w:val="000000"/>
          <w:sz w:val="32"/>
          <w:szCs w:val="32"/>
        </w:rPr>
        <w:t xml:space="preserve"> call money market.  </w:t>
      </w:r>
    </w:p>
    <w:p w:rsidR="00C75E26" w:rsidRDefault="00C75E26" w:rsidP="00A63FA7">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p>
    <w:p w:rsidR="00F54A4E" w:rsidRDefault="00B9690D" w:rsidP="00A63FA7">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With regard to non-banks, it expressed concern t</w:t>
      </w:r>
      <w:r w:rsidR="00F54A4E">
        <w:rPr>
          <w:rFonts w:asciiTheme="majorHAnsi" w:eastAsia="Times" w:hAnsiTheme="majorHAnsi" w:cstheme="majorHAnsi"/>
          <w:color w:val="000000"/>
          <w:sz w:val="32"/>
          <w:szCs w:val="32"/>
        </w:rPr>
        <w:t>hat these participants "are not</w:t>
      </w:r>
      <w:r w:rsidRPr="00C274E6">
        <w:rPr>
          <w:rFonts w:asciiTheme="majorHAnsi" w:eastAsia="Times" w:hAnsiTheme="majorHAnsi" w:cstheme="majorHAnsi"/>
          <w:color w:val="000000"/>
          <w:sz w:val="32"/>
          <w:szCs w:val="32"/>
        </w:rPr>
        <w:t xml:space="preserve"> subjected to reserve requirements and the market is c</w:t>
      </w:r>
      <w:r w:rsidR="00F54A4E">
        <w:rPr>
          <w:rFonts w:asciiTheme="majorHAnsi" w:eastAsia="Times" w:hAnsiTheme="majorHAnsi" w:cstheme="majorHAnsi"/>
          <w:color w:val="000000"/>
          <w:sz w:val="32"/>
          <w:szCs w:val="32"/>
        </w:rPr>
        <w:t>haracterized by chronic lenders</w:t>
      </w:r>
      <w:r w:rsidRPr="00C274E6">
        <w:rPr>
          <w:rFonts w:asciiTheme="majorHAnsi" w:eastAsia="Times" w:hAnsiTheme="majorHAnsi" w:cstheme="majorHAnsi"/>
          <w:color w:val="000000"/>
          <w:sz w:val="32"/>
          <w:szCs w:val="32"/>
        </w:rPr>
        <w:t xml:space="preserve"> and chronic borrowers and there are heavy gyration</w:t>
      </w:r>
      <w:r w:rsidR="00F54A4E">
        <w:rPr>
          <w:rFonts w:asciiTheme="majorHAnsi" w:eastAsia="Times" w:hAnsiTheme="majorHAnsi" w:cstheme="majorHAnsi"/>
          <w:color w:val="000000"/>
          <w:sz w:val="32"/>
          <w:szCs w:val="32"/>
        </w:rPr>
        <w:t xml:space="preserve">s in the market". It felt that </w:t>
      </w:r>
      <w:r w:rsidRPr="00C274E6">
        <w:rPr>
          <w:rFonts w:asciiTheme="majorHAnsi" w:eastAsia="Times" w:hAnsiTheme="majorHAnsi" w:cstheme="majorHAnsi"/>
          <w:color w:val="000000"/>
          <w:sz w:val="32"/>
          <w:szCs w:val="32"/>
        </w:rPr>
        <w:t>allowing non-bank participants in the call market "ha</w:t>
      </w:r>
      <w:r w:rsidR="00F54A4E">
        <w:rPr>
          <w:rFonts w:asciiTheme="majorHAnsi" w:eastAsia="Times" w:hAnsiTheme="majorHAnsi" w:cstheme="majorHAnsi"/>
          <w:color w:val="000000"/>
          <w:sz w:val="32"/>
          <w:szCs w:val="32"/>
        </w:rPr>
        <w:t>s not led to the development of</w:t>
      </w:r>
      <w:r w:rsidRPr="00C274E6">
        <w:rPr>
          <w:rFonts w:asciiTheme="majorHAnsi" w:eastAsia="Times" w:hAnsiTheme="majorHAnsi" w:cstheme="majorHAnsi"/>
          <w:color w:val="000000"/>
          <w:sz w:val="32"/>
          <w:szCs w:val="32"/>
        </w:rPr>
        <w:t xml:space="preserve"> a stable market with liquidity and depth and the time has come to undertake a basic restructuring of call money market". Like the</w:t>
      </w:r>
      <w:r w:rsidR="00F54A4E">
        <w:rPr>
          <w:rFonts w:asciiTheme="majorHAnsi" w:eastAsia="Times" w:hAnsiTheme="majorHAnsi" w:cstheme="majorHAnsi"/>
          <w:color w:val="000000"/>
          <w:sz w:val="32"/>
          <w:szCs w:val="32"/>
        </w:rPr>
        <w:t xml:space="preserve"> Vaghul Committee, it had also </w:t>
      </w:r>
      <w:r w:rsidRPr="00C274E6">
        <w:rPr>
          <w:rFonts w:asciiTheme="majorHAnsi" w:eastAsia="Times" w:hAnsiTheme="majorHAnsi" w:cstheme="majorHAnsi"/>
          <w:color w:val="000000"/>
          <w:sz w:val="32"/>
          <w:szCs w:val="32"/>
        </w:rPr>
        <w:t>suggested that the non-bank participants shoul</w:t>
      </w:r>
      <w:r w:rsidR="00F54A4E">
        <w:rPr>
          <w:rFonts w:asciiTheme="majorHAnsi" w:eastAsia="Times" w:hAnsiTheme="majorHAnsi" w:cstheme="majorHAnsi"/>
          <w:color w:val="000000"/>
          <w:sz w:val="32"/>
          <w:szCs w:val="32"/>
        </w:rPr>
        <w:t xml:space="preserve">d be given full access to bill </w:t>
      </w:r>
      <w:r w:rsidRPr="00C274E6">
        <w:rPr>
          <w:rFonts w:asciiTheme="majorHAnsi" w:eastAsia="Times" w:hAnsiTheme="majorHAnsi" w:cstheme="majorHAnsi"/>
          <w:color w:val="000000"/>
          <w:sz w:val="32"/>
          <w:szCs w:val="32"/>
        </w:rPr>
        <w:t>rediscounting, Commercial Paper (CP), Certificates o</w:t>
      </w:r>
      <w:r w:rsidR="00F54A4E">
        <w:rPr>
          <w:rFonts w:asciiTheme="majorHAnsi" w:eastAsia="Times" w:hAnsiTheme="majorHAnsi" w:cstheme="majorHAnsi"/>
          <w:color w:val="000000"/>
          <w:sz w:val="32"/>
          <w:szCs w:val="32"/>
        </w:rPr>
        <w:t>f Deposit (CDs), Treasury Bills</w:t>
      </w:r>
      <w:r w:rsidRPr="00C274E6">
        <w:rPr>
          <w:rFonts w:asciiTheme="majorHAnsi" w:eastAsia="Times" w:hAnsiTheme="majorHAnsi" w:cstheme="majorHAnsi"/>
          <w:color w:val="000000"/>
          <w:sz w:val="32"/>
          <w:szCs w:val="32"/>
        </w:rPr>
        <w:t xml:space="preserve"> (TBs) and Money Market Mutual Funds (MMMFs) </w:t>
      </w:r>
      <w:r w:rsidR="00F54A4E">
        <w:rPr>
          <w:rFonts w:asciiTheme="majorHAnsi" w:eastAsia="Times" w:hAnsiTheme="majorHAnsi" w:cstheme="majorHAnsi"/>
          <w:color w:val="000000"/>
          <w:sz w:val="32"/>
          <w:szCs w:val="32"/>
        </w:rPr>
        <w:t xml:space="preserve">for deploying their short-term </w:t>
      </w:r>
      <w:r w:rsidRPr="00C274E6">
        <w:rPr>
          <w:rFonts w:asciiTheme="majorHAnsi" w:eastAsia="Times" w:hAnsiTheme="majorHAnsi" w:cstheme="majorHAnsi"/>
          <w:color w:val="000000"/>
          <w:sz w:val="32"/>
          <w:szCs w:val="32"/>
        </w:rPr>
        <w:t xml:space="preserve">surpluses. </w:t>
      </w:r>
    </w:p>
    <w:p w:rsidR="004F1628" w:rsidRPr="00C274E6" w:rsidRDefault="00B9690D" w:rsidP="00A63FA7">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b/>
          <w:i/>
          <w:color w:val="000000"/>
          <w:sz w:val="32"/>
          <w:szCs w:val="32"/>
          <w:u w:val="single"/>
        </w:rPr>
        <w:t xml:space="preserve">Kotter and Mosser </w:t>
      </w:r>
      <w:r w:rsidRPr="00C274E6">
        <w:rPr>
          <w:rFonts w:asciiTheme="majorHAnsi" w:eastAsia="Times" w:hAnsiTheme="majorHAnsi" w:cstheme="majorHAnsi"/>
          <w:color w:val="000000"/>
          <w:sz w:val="32"/>
          <w:szCs w:val="32"/>
        </w:rPr>
        <w:t>(2002) Articles: - The Monetary Transmission Mechanism:  Som</w:t>
      </w:r>
      <w:r w:rsidR="00A63FA7">
        <w:rPr>
          <w:rFonts w:asciiTheme="majorHAnsi" w:eastAsia="Times" w:hAnsiTheme="majorHAnsi" w:cstheme="majorHAnsi"/>
          <w:color w:val="000000"/>
          <w:sz w:val="32"/>
          <w:szCs w:val="32"/>
        </w:rPr>
        <w:t>e Answers and Further Questions</w:t>
      </w:r>
      <w:r w:rsidRPr="00C274E6">
        <w:rPr>
          <w:rFonts w:asciiTheme="majorHAnsi" w:eastAsia="Times" w:hAnsiTheme="majorHAnsi" w:cstheme="majorHAnsi"/>
          <w:color w:val="000000"/>
          <w:sz w:val="32"/>
          <w:szCs w:val="32"/>
        </w:rPr>
        <w:t xml:space="preserve"> examined the Monet</w:t>
      </w:r>
      <w:r w:rsidR="00F54A4E">
        <w:rPr>
          <w:rFonts w:asciiTheme="majorHAnsi" w:eastAsia="Times" w:hAnsiTheme="majorHAnsi" w:cstheme="majorHAnsi"/>
          <w:color w:val="000000"/>
          <w:sz w:val="32"/>
          <w:szCs w:val="32"/>
        </w:rPr>
        <w:t>ary policy’s effect</w:t>
      </w:r>
      <w:r w:rsidRPr="00C274E6">
        <w:rPr>
          <w:rFonts w:asciiTheme="majorHAnsi" w:eastAsia="Times" w:hAnsiTheme="majorHAnsi" w:cstheme="majorHAnsi"/>
          <w:color w:val="000000"/>
          <w:sz w:val="32"/>
          <w:szCs w:val="32"/>
        </w:rPr>
        <w:t xml:space="preserve"> appears to be somewhat weaker than they were in past</w:t>
      </w:r>
      <w:r w:rsidR="00F54A4E">
        <w:rPr>
          <w:rFonts w:asciiTheme="majorHAnsi" w:eastAsia="Times" w:hAnsiTheme="majorHAnsi" w:cstheme="majorHAnsi"/>
          <w:color w:val="000000"/>
          <w:sz w:val="32"/>
          <w:szCs w:val="32"/>
        </w:rPr>
        <w:t xml:space="preserve"> decades. Financial Innovation </w:t>
      </w:r>
      <w:r w:rsidRPr="00C274E6">
        <w:rPr>
          <w:rFonts w:asciiTheme="majorHAnsi" w:eastAsia="Times" w:hAnsiTheme="majorHAnsi" w:cstheme="majorHAnsi"/>
          <w:color w:val="000000"/>
          <w:sz w:val="32"/>
          <w:szCs w:val="32"/>
        </w:rPr>
        <w:t xml:space="preserve">is one possible cause of this change but not the only one improved inventory management and the conduct of monetary policy itself are others. Thank to </w:t>
      </w:r>
      <w:r w:rsidR="00F54A4E">
        <w:rPr>
          <w:rFonts w:asciiTheme="majorHAnsi" w:eastAsia="Times" w:hAnsiTheme="majorHAnsi" w:cstheme="majorHAnsi"/>
          <w:color w:val="000000"/>
          <w:sz w:val="32"/>
          <w:szCs w:val="32"/>
        </w:rPr>
        <w:t xml:space="preserve">financial </w:t>
      </w:r>
      <w:r w:rsidRPr="00C274E6">
        <w:rPr>
          <w:rFonts w:asciiTheme="majorHAnsi" w:eastAsia="Times" w:hAnsiTheme="majorHAnsi" w:cstheme="majorHAnsi"/>
          <w:color w:val="000000"/>
          <w:sz w:val="32"/>
          <w:szCs w:val="32"/>
        </w:rPr>
        <w:t>innovation and institutional changes in housing f</w:t>
      </w:r>
      <w:r w:rsidR="00F54A4E">
        <w:rPr>
          <w:rFonts w:asciiTheme="majorHAnsi" w:eastAsia="Times" w:hAnsiTheme="majorHAnsi" w:cstheme="majorHAnsi"/>
          <w:color w:val="000000"/>
          <w:sz w:val="32"/>
          <w:szCs w:val="32"/>
        </w:rPr>
        <w:t>inance the housing sector is no</w:t>
      </w:r>
      <w:r w:rsidRPr="00C274E6">
        <w:rPr>
          <w:rFonts w:asciiTheme="majorHAnsi" w:eastAsia="Times" w:hAnsiTheme="majorHAnsi" w:cstheme="majorHAnsi"/>
          <w:color w:val="000000"/>
          <w:sz w:val="32"/>
          <w:szCs w:val="32"/>
        </w:rPr>
        <w:t xml:space="preserve"> longer on the leading edge of the transmission mechanism. However, judging from the evidence presented for the United. Kingdom</w:t>
      </w:r>
      <w:r w:rsidR="00F54A4E">
        <w:rPr>
          <w:rFonts w:asciiTheme="majorHAnsi" w:eastAsia="Times" w:hAnsiTheme="majorHAnsi" w:cstheme="majorHAnsi"/>
          <w:color w:val="000000"/>
          <w:sz w:val="32"/>
          <w:szCs w:val="32"/>
        </w:rPr>
        <w:t>, the role of housing assets on</w:t>
      </w:r>
      <w:r w:rsidRPr="00C274E6">
        <w:rPr>
          <w:rFonts w:asciiTheme="majorHAnsi" w:eastAsia="Times" w:hAnsiTheme="majorHAnsi" w:cstheme="majorHAnsi"/>
          <w:color w:val="000000"/>
          <w:sz w:val="32"/>
          <w:szCs w:val="32"/>
        </w:rPr>
        <w:t xml:space="preserve"> households’ balance sheets warrants further study. N</w:t>
      </w:r>
      <w:r w:rsidR="00F54A4E">
        <w:rPr>
          <w:rFonts w:asciiTheme="majorHAnsi" w:eastAsia="Times" w:hAnsiTheme="majorHAnsi" w:cstheme="majorHAnsi"/>
          <w:color w:val="000000"/>
          <w:sz w:val="32"/>
          <w:szCs w:val="32"/>
        </w:rPr>
        <w:t xml:space="preserve">either financial consolidation </w:t>
      </w:r>
      <w:r w:rsidRPr="00C274E6">
        <w:rPr>
          <w:rFonts w:asciiTheme="majorHAnsi" w:eastAsia="Times" w:hAnsiTheme="majorHAnsi" w:cstheme="majorHAnsi"/>
          <w:color w:val="000000"/>
          <w:sz w:val="32"/>
          <w:szCs w:val="32"/>
        </w:rPr>
        <w:t xml:space="preserve">nor the shrinking reserve volume appears to be a </w:t>
      </w:r>
      <w:r w:rsidR="00F54A4E">
        <w:rPr>
          <w:rFonts w:asciiTheme="majorHAnsi" w:eastAsia="Times" w:hAnsiTheme="majorHAnsi" w:cstheme="majorHAnsi"/>
          <w:color w:val="000000"/>
          <w:sz w:val="32"/>
          <w:szCs w:val="32"/>
        </w:rPr>
        <w:t>major factor affecting monetary</w:t>
      </w:r>
      <w:r w:rsidRPr="00C274E6">
        <w:rPr>
          <w:rFonts w:asciiTheme="majorHAnsi" w:eastAsia="Times" w:hAnsiTheme="majorHAnsi" w:cstheme="majorHAnsi"/>
          <w:color w:val="000000"/>
          <w:sz w:val="32"/>
          <w:szCs w:val="32"/>
        </w:rPr>
        <w:t xml:space="preserve"> transmission—at least not yet. </w:t>
      </w:r>
    </w:p>
    <w:p w:rsidR="004F1628" w:rsidRPr="00C274E6" w:rsidRDefault="00B9690D" w:rsidP="00A63FA7">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Some loose ends and lacunae remain, however. </w:t>
      </w:r>
    </w:p>
    <w:p w:rsidR="004F1628" w:rsidRPr="00C274E6" w:rsidRDefault="00B9690D" w:rsidP="00A63FA7">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First, although monetary policy seems to have r</w:t>
      </w:r>
      <w:r w:rsidR="00F54A4E">
        <w:rPr>
          <w:rFonts w:asciiTheme="majorHAnsi" w:eastAsia="Times" w:hAnsiTheme="majorHAnsi" w:cstheme="majorHAnsi"/>
          <w:color w:val="000000"/>
          <w:sz w:val="32"/>
          <w:szCs w:val="32"/>
        </w:rPr>
        <w:t xml:space="preserve">etained its effectiveness, the </w:t>
      </w:r>
      <w:r w:rsidRPr="00C274E6">
        <w:rPr>
          <w:rFonts w:asciiTheme="majorHAnsi" w:eastAsia="Times" w:hAnsiTheme="majorHAnsi" w:cstheme="majorHAnsi"/>
          <w:color w:val="000000"/>
          <w:sz w:val="32"/>
          <w:szCs w:val="32"/>
        </w:rPr>
        <w:t>economy’s sensitivity to interest rates remains an open question.</w:t>
      </w:r>
    </w:p>
    <w:p w:rsidR="004F1628" w:rsidRPr="00C274E6" w:rsidRDefault="004F1628">
      <w:pPr>
        <w:pStyle w:val="normal0"/>
        <w:widowControl w:val="0"/>
        <w:pBdr>
          <w:top w:val="nil"/>
          <w:left w:val="nil"/>
          <w:bottom w:val="nil"/>
          <w:right w:val="nil"/>
          <w:between w:val="nil"/>
        </w:pBdr>
        <w:spacing w:before="331" w:line="240" w:lineRule="auto"/>
        <w:ind w:left="624"/>
        <w:rPr>
          <w:rFonts w:asciiTheme="majorHAnsi" w:eastAsia="Calibri" w:hAnsiTheme="majorHAnsi" w:cstheme="majorHAnsi"/>
          <w:color w:val="7F7F7F"/>
          <w:sz w:val="32"/>
          <w:szCs w:val="32"/>
        </w:rPr>
      </w:pPr>
    </w:p>
    <w:p w:rsidR="004F1628" w:rsidRPr="009B5FAC" w:rsidRDefault="00B9690D" w:rsidP="009B5FAC">
      <w:pPr>
        <w:pStyle w:val="normal0"/>
        <w:widowControl w:val="0"/>
        <w:pBdr>
          <w:top w:val="nil"/>
          <w:left w:val="nil"/>
          <w:bottom w:val="nil"/>
          <w:right w:val="nil"/>
          <w:between w:val="nil"/>
        </w:pBdr>
        <w:spacing w:line="240" w:lineRule="auto"/>
        <w:ind w:right="4496"/>
        <w:jc w:val="right"/>
        <w:rPr>
          <w:rFonts w:ascii="Arial Black" w:eastAsia="Times" w:hAnsi="Arial Black" w:cstheme="majorHAnsi"/>
          <w:b/>
          <w:i/>
          <w:color w:val="000000"/>
          <w:sz w:val="36"/>
          <w:szCs w:val="36"/>
        </w:rPr>
      </w:pPr>
      <w:r w:rsidRPr="009B5FAC">
        <w:rPr>
          <w:rFonts w:ascii="Arial Black" w:eastAsia="Times" w:hAnsi="Arial Black" w:cstheme="majorHAnsi"/>
          <w:b/>
          <w:i/>
          <w:color w:val="000000"/>
          <w:sz w:val="36"/>
          <w:szCs w:val="36"/>
          <w:u w:val="single"/>
        </w:rPr>
        <w:t>Conclusion: -</w:t>
      </w:r>
      <w:r w:rsidRPr="009B5FAC">
        <w:rPr>
          <w:rFonts w:ascii="Arial Black" w:eastAsia="Times" w:hAnsi="Arial Black" w:cstheme="majorHAnsi"/>
          <w:b/>
          <w:i/>
          <w:color w:val="000000"/>
          <w:sz w:val="36"/>
          <w:szCs w:val="36"/>
        </w:rPr>
        <w:t xml:space="preserve"> </w:t>
      </w:r>
    </w:p>
    <w:p w:rsidR="004F1628" w:rsidRPr="00C274E6" w:rsidRDefault="00B9690D" w:rsidP="00C75E26">
      <w:pPr>
        <w:pStyle w:val="normal0"/>
        <w:widowControl w:val="0"/>
        <w:pBdr>
          <w:top w:val="nil"/>
          <w:left w:val="nil"/>
          <w:bottom w:val="nil"/>
          <w:right w:val="nil"/>
          <w:between w:val="nil"/>
        </w:pBdr>
        <w:spacing w:before="579" w:line="347"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call money market decreases the repo rate, b</w:t>
      </w:r>
      <w:r w:rsidR="00C75E26">
        <w:rPr>
          <w:rFonts w:asciiTheme="majorHAnsi" w:eastAsia="Times" w:hAnsiTheme="majorHAnsi" w:cstheme="majorHAnsi"/>
          <w:color w:val="000000"/>
          <w:sz w:val="32"/>
          <w:szCs w:val="32"/>
        </w:rPr>
        <w:t>ut the bank manages the cheaper</w:t>
      </w:r>
      <w:r w:rsidRPr="00C274E6">
        <w:rPr>
          <w:rFonts w:asciiTheme="majorHAnsi" w:eastAsia="Times" w:hAnsiTheme="majorHAnsi" w:cstheme="majorHAnsi"/>
          <w:color w:val="000000"/>
          <w:sz w:val="32"/>
          <w:szCs w:val="32"/>
        </w:rPr>
        <w:t xml:space="preserve"> money of their surplus breakdown through reverse repo rate.  </w:t>
      </w:r>
    </w:p>
    <w:p w:rsidR="009B5FAC" w:rsidRDefault="00B9690D" w:rsidP="00C75E26">
      <w:pPr>
        <w:pStyle w:val="normal0"/>
        <w:widowControl w:val="0"/>
        <w:pBdr>
          <w:top w:val="nil"/>
          <w:left w:val="nil"/>
          <w:bottom w:val="nil"/>
          <w:right w:val="nil"/>
          <w:between w:val="nil"/>
        </w:pBdr>
        <w:spacing w:before="476"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bank has to report th</w:t>
      </w:r>
      <w:r w:rsidR="009B5FAC">
        <w:rPr>
          <w:rFonts w:asciiTheme="majorHAnsi" w:eastAsia="Times" w:hAnsiTheme="majorHAnsi" w:cstheme="majorHAnsi"/>
          <w:color w:val="000000"/>
          <w:sz w:val="32"/>
          <w:szCs w:val="32"/>
        </w:rPr>
        <w:t xml:space="preserve">is issue to RBI within to week. </w:t>
      </w:r>
    </w:p>
    <w:p w:rsidR="004F1628" w:rsidRPr="00C274E6" w:rsidRDefault="00B9690D" w:rsidP="00C75E26">
      <w:pPr>
        <w:pStyle w:val="normal0"/>
        <w:widowControl w:val="0"/>
        <w:pBdr>
          <w:top w:val="nil"/>
          <w:left w:val="nil"/>
          <w:bottom w:val="nil"/>
          <w:right w:val="nil"/>
          <w:between w:val="nil"/>
        </w:pBdr>
        <w:spacing w:before="476"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Rastogi says that the Indian money market has achieved more from the pre liberalization era.  </w:t>
      </w:r>
    </w:p>
    <w:p w:rsidR="004F1628" w:rsidRPr="00C274E6" w:rsidRDefault="00B9690D" w:rsidP="00C75E26">
      <w:pPr>
        <w:pStyle w:val="normal0"/>
        <w:widowControl w:val="0"/>
        <w:pBdr>
          <w:top w:val="nil"/>
          <w:left w:val="nil"/>
          <w:bottom w:val="nil"/>
          <w:right w:val="nil"/>
          <w:between w:val="nil"/>
        </w:pBdr>
        <w:spacing w:before="476" w:line="347"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In his research he concluded that although markets have achieved int</w:t>
      </w:r>
      <w:r w:rsidR="009B5FAC">
        <w:rPr>
          <w:rFonts w:asciiTheme="majorHAnsi" w:eastAsia="Times" w:hAnsiTheme="majorHAnsi" w:cstheme="majorHAnsi"/>
          <w:color w:val="000000"/>
          <w:sz w:val="32"/>
          <w:szCs w:val="32"/>
        </w:rPr>
        <w:t xml:space="preserve">egration in some of </w:t>
      </w:r>
      <w:r w:rsidRPr="00C274E6">
        <w:rPr>
          <w:rFonts w:asciiTheme="majorHAnsi" w:eastAsia="Times" w:hAnsiTheme="majorHAnsi" w:cstheme="majorHAnsi"/>
          <w:color w:val="000000"/>
          <w:sz w:val="32"/>
          <w:szCs w:val="32"/>
        </w:rPr>
        <w:t xml:space="preserve">its branches, but they still have to attain full integration. </w:t>
      </w:r>
    </w:p>
    <w:p w:rsidR="004F1628" w:rsidRPr="00C274E6" w:rsidRDefault="00B9690D" w:rsidP="00C75E26">
      <w:pPr>
        <w:pStyle w:val="normal0"/>
        <w:widowControl w:val="0"/>
        <w:pBdr>
          <w:top w:val="nil"/>
          <w:left w:val="nil"/>
          <w:bottom w:val="nil"/>
          <w:right w:val="nil"/>
          <w:between w:val="nil"/>
        </w:pBdr>
        <w:spacing w:before="44" w:line="344"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He said that the main objective or focus is on creating efficiency or </w:t>
      </w:r>
      <w:r w:rsidR="009B5FAC">
        <w:rPr>
          <w:rFonts w:asciiTheme="majorHAnsi" w:eastAsia="Times" w:hAnsiTheme="majorHAnsi" w:cstheme="majorHAnsi"/>
          <w:color w:val="000000"/>
          <w:sz w:val="32"/>
          <w:szCs w:val="32"/>
        </w:rPr>
        <w:t>growth of money</w:t>
      </w:r>
      <w:r w:rsidRPr="00C274E6">
        <w:rPr>
          <w:rFonts w:asciiTheme="majorHAnsi" w:eastAsia="Times" w:hAnsiTheme="majorHAnsi" w:cstheme="majorHAnsi"/>
          <w:color w:val="000000"/>
          <w:sz w:val="32"/>
          <w:szCs w:val="32"/>
        </w:rPr>
        <w:t xml:space="preserve"> market. </w:t>
      </w:r>
    </w:p>
    <w:p w:rsidR="009B5FAC" w:rsidRDefault="00B9690D" w:rsidP="00C75E26">
      <w:pPr>
        <w:pStyle w:val="normal0"/>
        <w:widowControl w:val="0"/>
        <w:pBdr>
          <w:top w:val="nil"/>
          <w:left w:val="nil"/>
          <w:bottom w:val="nil"/>
          <w:right w:val="nil"/>
          <w:between w:val="nil"/>
        </w:pBdr>
        <w:spacing w:before="52" w:line="34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monetary policy should rely more on interest rate and asset price channe</w:t>
      </w:r>
      <w:r w:rsidR="009B5FAC">
        <w:rPr>
          <w:rFonts w:asciiTheme="majorHAnsi" w:eastAsia="Times" w:hAnsiTheme="majorHAnsi" w:cstheme="majorHAnsi"/>
          <w:color w:val="000000"/>
          <w:sz w:val="32"/>
          <w:szCs w:val="32"/>
        </w:rPr>
        <w:t>ls to</w:t>
      </w:r>
      <w:r w:rsidRPr="00C274E6">
        <w:rPr>
          <w:rFonts w:asciiTheme="majorHAnsi" w:eastAsia="Times" w:hAnsiTheme="majorHAnsi" w:cstheme="majorHAnsi"/>
          <w:color w:val="000000"/>
          <w:sz w:val="32"/>
          <w:szCs w:val="32"/>
        </w:rPr>
        <w:t xml:space="preserve"> control inflation.  </w:t>
      </w:r>
    </w:p>
    <w:p w:rsidR="004F1628" w:rsidRPr="00C274E6" w:rsidRDefault="00B9690D" w:rsidP="00C75E26">
      <w:pPr>
        <w:pStyle w:val="normal0"/>
        <w:widowControl w:val="0"/>
        <w:pBdr>
          <w:top w:val="nil"/>
          <w:left w:val="nil"/>
          <w:bottom w:val="nil"/>
          <w:right w:val="nil"/>
          <w:between w:val="nil"/>
        </w:pBdr>
        <w:spacing w:before="52" w:line="34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Chakravarty Committee recommended the additio</w:t>
      </w:r>
      <w:r w:rsidR="009B5FAC">
        <w:rPr>
          <w:rFonts w:asciiTheme="majorHAnsi" w:eastAsia="Times" w:hAnsiTheme="majorHAnsi" w:cstheme="majorHAnsi"/>
          <w:color w:val="000000"/>
          <w:sz w:val="32"/>
          <w:szCs w:val="32"/>
        </w:rPr>
        <w:t>nal nonbank participants may be</w:t>
      </w:r>
      <w:r w:rsidRPr="00C274E6">
        <w:rPr>
          <w:rFonts w:asciiTheme="majorHAnsi" w:eastAsia="Times" w:hAnsiTheme="majorHAnsi" w:cstheme="majorHAnsi"/>
          <w:color w:val="000000"/>
          <w:sz w:val="32"/>
          <w:szCs w:val="32"/>
        </w:rPr>
        <w:t xml:space="preserve"> allowed to pa</w:t>
      </w:r>
      <w:r w:rsidR="009B5FAC">
        <w:rPr>
          <w:rFonts w:asciiTheme="majorHAnsi" w:eastAsia="Times" w:hAnsiTheme="majorHAnsi" w:cstheme="majorHAnsi"/>
          <w:color w:val="000000"/>
          <w:sz w:val="32"/>
          <w:szCs w:val="32"/>
        </w:rPr>
        <w:t>rticipate in call money market.</w:t>
      </w:r>
    </w:p>
    <w:p w:rsidR="004F1628" w:rsidRPr="00C274E6" w:rsidRDefault="00B9690D" w:rsidP="00C75E26">
      <w:pPr>
        <w:pStyle w:val="normal0"/>
        <w:widowControl w:val="0"/>
        <w:pBdr>
          <w:top w:val="nil"/>
          <w:left w:val="nil"/>
          <w:bottom w:val="nil"/>
          <w:right w:val="nil"/>
          <w:between w:val="nil"/>
        </w:pBdr>
        <w:spacing w:before="43" w:line="343"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Vaghul Committee introduce</w:t>
      </w:r>
      <w:r w:rsidR="00C75E26">
        <w:rPr>
          <w:rFonts w:asciiTheme="majorHAnsi" w:eastAsia="Times" w:hAnsiTheme="majorHAnsi" w:cstheme="majorHAnsi"/>
          <w:color w:val="000000"/>
          <w:sz w:val="32"/>
          <w:szCs w:val="32"/>
        </w:rPr>
        <w:t>d</w:t>
      </w:r>
      <w:r w:rsidRPr="00C274E6">
        <w:rPr>
          <w:rFonts w:asciiTheme="majorHAnsi" w:eastAsia="Times" w:hAnsiTheme="majorHAnsi" w:cstheme="majorHAnsi"/>
          <w:color w:val="000000"/>
          <w:sz w:val="32"/>
          <w:szCs w:val="32"/>
        </w:rPr>
        <w:t xml:space="preserve"> the money marke</w:t>
      </w:r>
      <w:r w:rsidR="00C75E26">
        <w:rPr>
          <w:rFonts w:asciiTheme="majorHAnsi" w:eastAsia="Times" w:hAnsiTheme="majorHAnsi" w:cstheme="majorHAnsi"/>
          <w:color w:val="000000"/>
          <w:sz w:val="32"/>
          <w:szCs w:val="32"/>
        </w:rPr>
        <w:t>t and broa</w:t>
      </w:r>
      <w:r w:rsidR="009B5FAC">
        <w:rPr>
          <w:rFonts w:asciiTheme="majorHAnsi" w:eastAsia="Times" w:hAnsiTheme="majorHAnsi" w:cstheme="majorHAnsi"/>
          <w:color w:val="000000"/>
          <w:sz w:val="32"/>
          <w:szCs w:val="32"/>
        </w:rPr>
        <w:t>den the instrument of</w:t>
      </w:r>
      <w:r w:rsidRPr="00C274E6">
        <w:rPr>
          <w:rFonts w:asciiTheme="majorHAnsi" w:eastAsia="Times" w:hAnsiTheme="majorHAnsi" w:cstheme="majorHAnsi"/>
          <w:color w:val="000000"/>
          <w:sz w:val="32"/>
          <w:szCs w:val="32"/>
        </w:rPr>
        <w:t xml:space="preserve"> money market. The money market is usually for short-</w:t>
      </w:r>
      <w:r w:rsidR="00C75E26">
        <w:rPr>
          <w:rFonts w:asciiTheme="majorHAnsi" w:eastAsia="Times" w:hAnsiTheme="majorHAnsi" w:cstheme="majorHAnsi"/>
          <w:color w:val="000000"/>
          <w:sz w:val="32"/>
          <w:szCs w:val="32"/>
        </w:rPr>
        <w:t>term period i.e. less than one year</w:t>
      </w:r>
      <w:r w:rsidRPr="00C274E6">
        <w:rPr>
          <w:rFonts w:asciiTheme="majorHAnsi" w:eastAsia="Times" w:hAnsiTheme="majorHAnsi" w:cstheme="majorHAnsi"/>
          <w:color w:val="000000"/>
          <w:sz w:val="32"/>
          <w:szCs w:val="32"/>
        </w:rPr>
        <w:t xml:space="preserve"> </w:t>
      </w:r>
    </w:p>
    <w:p w:rsidR="004F1628" w:rsidRPr="00C274E6" w:rsidRDefault="00B9690D" w:rsidP="00C75E26">
      <w:pPr>
        <w:pStyle w:val="normal0"/>
        <w:widowControl w:val="0"/>
        <w:pBdr>
          <w:top w:val="nil"/>
          <w:left w:val="nil"/>
          <w:bottom w:val="nil"/>
          <w:right w:val="nil"/>
          <w:between w:val="nil"/>
        </w:pBdr>
        <w:spacing w:before="485" w:line="727"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Narasimham Committee st</w:t>
      </w:r>
      <w:r w:rsidR="009B5FAC">
        <w:rPr>
          <w:rFonts w:asciiTheme="majorHAnsi" w:eastAsia="Times" w:hAnsiTheme="majorHAnsi" w:cstheme="majorHAnsi"/>
          <w:color w:val="000000"/>
          <w:sz w:val="32"/>
          <w:szCs w:val="32"/>
        </w:rPr>
        <w:t xml:space="preserve">udy the observation of call and </w:t>
      </w:r>
      <w:r w:rsidR="00C75E26">
        <w:rPr>
          <w:rFonts w:asciiTheme="majorHAnsi" w:eastAsia="Times" w:hAnsiTheme="majorHAnsi" w:cstheme="majorHAnsi"/>
          <w:color w:val="000000"/>
          <w:sz w:val="32"/>
          <w:szCs w:val="32"/>
        </w:rPr>
        <w:t>term money</w:t>
      </w:r>
      <w:r w:rsidRPr="00C274E6">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lastRenderedPageBreak/>
        <w:t>Interest are collecte</w:t>
      </w:r>
      <w:r w:rsidR="009B5FAC">
        <w:rPr>
          <w:rFonts w:asciiTheme="majorHAnsi" w:eastAsia="Times" w:hAnsiTheme="majorHAnsi" w:cstheme="majorHAnsi"/>
          <w:color w:val="000000"/>
          <w:sz w:val="32"/>
          <w:szCs w:val="32"/>
        </w:rPr>
        <w:t xml:space="preserve">d periodically by the depositor </w:t>
      </w:r>
      <w:r w:rsidRPr="00C274E6">
        <w:rPr>
          <w:rFonts w:asciiTheme="majorHAnsi" w:eastAsia="Times" w:hAnsiTheme="majorHAnsi" w:cstheme="majorHAnsi"/>
          <w:color w:val="000000"/>
          <w:sz w:val="32"/>
          <w:szCs w:val="32"/>
        </w:rPr>
        <w:t xml:space="preserve">by depositing. </w:t>
      </w:r>
    </w:p>
    <w:p w:rsidR="004F1628" w:rsidRPr="00C274E6" w:rsidRDefault="00B9690D" w:rsidP="00C75E26">
      <w:pPr>
        <w:pStyle w:val="normal0"/>
        <w:widowControl w:val="0"/>
        <w:pBdr>
          <w:top w:val="nil"/>
          <w:left w:val="nil"/>
          <w:bottom w:val="nil"/>
          <w:right w:val="nil"/>
          <w:between w:val="nil"/>
        </w:pBdr>
        <w:spacing w:before="101" w:line="72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Because of change in RBI regulation there is change the rate of interest  Because of </w:t>
      </w:r>
      <w:r w:rsidRPr="00C274E6">
        <w:rPr>
          <w:rFonts w:asciiTheme="majorHAnsi" w:eastAsia="Times" w:hAnsiTheme="majorHAnsi" w:cstheme="majorHAnsi"/>
          <w:b/>
          <w:color w:val="000000"/>
          <w:sz w:val="32"/>
          <w:szCs w:val="32"/>
        </w:rPr>
        <w:t xml:space="preserve">inflation </w:t>
      </w:r>
      <w:r w:rsidRPr="00C274E6">
        <w:rPr>
          <w:rFonts w:asciiTheme="majorHAnsi" w:eastAsia="Times" w:hAnsiTheme="majorHAnsi" w:cstheme="majorHAnsi"/>
          <w:color w:val="000000"/>
          <w:sz w:val="32"/>
          <w:szCs w:val="32"/>
        </w:rPr>
        <w:t>there is change in the rate of interest it affects the rate of interest.</w:t>
      </w:r>
    </w:p>
    <w:p w:rsidR="004F1628" w:rsidRPr="00C274E6" w:rsidRDefault="00B9690D" w:rsidP="00C75E26">
      <w:pPr>
        <w:pStyle w:val="normal0"/>
        <w:widowControl w:val="0"/>
        <w:pBdr>
          <w:top w:val="nil"/>
          <w:left w:val="nil"/>
          <w:bottom w:val="nil"/>
          <w:right w:val="nil"/>
          <w:between w:val="nil"/>
        </w:pBdr>
        <w:spacing w:before="70" w:line="240" w:lineRule="auto"/>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4F1628" w:rsidRPr="009B5FAC" w:rsidRDefault="00B9690D" w:rsidP="00C75E26">
      <w:pPr>
        <w:pStyle w:val="normal0"/>
        <w:widowControl w:val="0"/>
        <w:pBdr>
          <w:top w:val="nil"/>
          <w:left w:val="nil"/>
          <w:bottom w:val="nil"/>
          <w:right w:val="nil"/>
          <w:between w:val="nil"/>
        </w:pBdr>
        <w:spacing w:before="453" w:line="240" w:lineRule="auto"/>
        <w:jc w:val="center"/>
        <w:rPr>
          <w:rFonts w:ascii="Arial Black" w:eastAsia="Times" w:hAnsi="Arial Black" w:cstheme="majorHAnsi"/>
          <w:b/>
          <w:color w:val="000000"/>
          <w:sz w:val="36"/>
          <w:szCs w:val="36"/>
        </w:rPr>
      </w:pPr>
      <w:r w:rsidRPr="009B5FAC">
        <w:rPr>
          <w:rFonts w:ascii="Arial Black" w:eastAsia="Times" w:hAnsi="Arial Black" w:cstheme="majorHAnsi"/>
          <w:b/>
          <w:color w:val="000000"/>
          <w:sz w:val="36"/>
          <w:szCs w:val="36"/>
        </w:rPr>
        <w:t xml:space="preserve">Research Methodology: - </w:t>
      </w:r>
    </w:p>
    <w:p w:rsidR="004F1628" w:rsidRPr="00C274E6" w:rsidRDefault="00B9690D" w:rsidP="00C75E26">
      <w:pPr>
        <w:pStyle w:val="normal0"/>
        <w:widowControl w:val="0"/>
        <w:pBdr>
          <w:top w:val="nil"/>
          <w:left w:val="nil"/>
          <w:bottom w:val="nil"/>
          <w:right w:val="nil"/>
          <w:between w:val="nil"/>
        </w:pBdr>
        <w:spacing w:before="579" w:line="34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Methodology is an essential part of research</w:t>
      </w:r>
      <w:r w:rsidR="009B5FAC">
        <w:rPr>
          <w:rFonts w:asciiTheme="majorHAnsi" w:eastAsia="Times" w:hAnsiTheme="majorHAnsi" w:cstheme="majorHAnsi"/>
          <w:color w:val="000000"/>
          <w:sz w:val="32"/>
          <w:szCs w:val="32"/>
        </w:rPr>
        <w:t xml:space="preserve"> to find answer</w:t>
      </w:r>
      <w:r w:rsidR="00C75E26">
        <w:rPr>
          <w:rFonts w:asciiTheme="majorHAnsi" w:eastAsia="Times" w:hAnsiTheme="majorHAnsi" w:cstheme="majorHAnsi"/>
          <w:color w:val="000000"/>
          <w:sz w:val="32"/>
          <w:szCs w:val="32"/>
        </w:rPr>
        <w:t>s</w:t>
      </w:r>
      <w:r w:rsidR="009B5FAC">
        <w:rPr>
          <w:rFonts w:asciiTheme="majorHAnsi" w:eastAsia="Times" w:hAnsiTheme="majorHAnsi" w:cstheme="majorHAnsi"/>
          <w:color w:val="000000"/>
          <w:sz w:val="32"/>
          <w:szCs w:val="32"/>
        </w:rPr>
        <w:t xml:space="preserve"> to the research </w:t>
      </w:r>
      <w:r w:rsidR="002701DE">
        <w:rPr>
          <w:rFonts w:asciiTheme="majorHAnsi" w:eastAsia="Times" w:hAnsiTheme="majorHAnsi" w:cstheme="majorHAnsi"/>
          <w:color w:val="000000"/>
          <w:sz w:val="32"/>
          <w:szCs w:val="32"/>
        </w:rPr>
        <w:t xml:space="preserve">objectives that initiate the same. </w:t>
      </w:r>
      <w:r w:rsidRPr="00C274E6">
        <w:rPr>
          <w:rFonts w:asciiTheme="majorHAnsi" w:eastAsia="Times" w:hAnsiTheme="majorHAnsi" w:cstheme="majorHAnsi"/>
          <w:color w:val="000000"/>
          <w:sz w:val="32"/>
          <w:szCs w:val="32"/>
        </w:rPr>
        <w:t>Therefore, it figures as an imp</w:t>
      </w:r>
      <w:r w:rsidR="009B5FAC">
        <w:rPr>
          <w:rFonts w:asciiTheme="majorHAnsi" w:eastAsia="Times" w:hAnsiTheme="majorHAnsi" w:cstheme="majorHAnsi"/>
          <w:color w:val="000000"/>
          <w:sz w:val="32"/>
          <w:szCs w:val="32"/>
        </w:rPr>
        <w:t xml:space="preserve">ortant part of the study. This </w:t>
      </w:r>
      <w:r w:rsidRPr="00C274E6">
        <w:rPr>
          <w:rFonts w:asciiTheme="majorHAnsi" w:eastAsia="Times" w:hAnsiTheme="majorHAnsi" w:cstheme="majorHAnsi"/>
          <w:color w:val="000000"/>
          <w:sz w:val="32"/>
          <w:szCs w:val="32"/>
        </w:rPr>
        <w:t xml:space="preserve">chapter focuses on the design and research method utilized </w:t>
      </w:r>
      <w:r w:rsidR="009B5FAC">
        <w:rPr>
          <w:rFonts w:asciiTheme="majorHAnsi" w:eastAsia="Times" w:hAnsiTheme="majorHAnsi" w:cstheme="majorHAnsi"/>
          <w:color w:val="000000"/>
          <w:sz w:val="32"/>
          <w:szCs w:val="32"/>
        </w:rPr>
        <w:t xml:space="preserve">in the study. In addition, the </w:t>
      </w:r>
      <w:r w:rsidRPr="00C274E6">
        <w:rPr>
          <w:rFonts w:asciiTheme="majorHAnsi" w:eastAsia="Times" w:hAnsiTheme="majorHAnsi" w:cstheme="majorHAnsi"/>
          <w:color w:val="000000"/>
          <w:sz w:val="32"/>
          <w:szCs w:val="32"/>
        </w:rPr>
        <w:t xml:space="preserve">procedure followed to collect, capture, process </w:t>
      </w:r>
      <w:r w:rsidR="009B5FAC">
        <w:rPr>
          <w:rFonts w:asciiTheme="majorHAnsi" w:eastAsia="Times" w:hAnsiTheme="majorHAnsi" w:cstheme="majorHAnsi"/>
          <w:color w:val="000000"/>
          <w:sz w:val="32"/>
          <w:szCs w:val="32"/>
        </w:rPr>
        <w:t xml:space="preserve">and analyzed data is presented. </w:t>
      </w:r>
      <w:r w:rsidR="00C75E26">
        <w:rPr>
          <w:rFonts w:asciiTheme="majorHAnsi" w:eastAsia="Times" w:hAnsiTheme="majorHAnsi" w:cstheme="majorHAnsi"/>
          <w:color w:val="000000"/>
          <w:sz w:val="32"/>
          <w:szCs w:val="32"/>
        </w:rPr>
        <w:t xml:space="preserve">The </w:t>
      </w:r>
      <w:r w:rsidRPr="00C274E6">
        <w:rPr>
          <w:rFonts w:asciiTheme="majorHAnsi" w:eastAsia="Times" w:hAnsiTheme="majorHAnsi" w:cstheme="majorHAnsi"/>
          <w:color w:val="000000"/>
          <w:sz w:val="32"/>
          <w:szCs w:val="32"/>
        </w:rPr>
        <w:t xml:space="preserve">research approach used in the study is presented below: - </w:t>
      </w:r>
    </w:p>
    <w:p w:rsidR="009B5FAC" w:rsidRDefault="00B9690D" w:rsidP="00C75E26">
      <w:pPr>
        <w:pStyle w:val="normal0"/>
        <w:widowControl w:val="0"/>
        <w:pBdr>
          <w:top w:val="nil"/>
          <w:left w:val="nil"/>
          <w:bottom w:val="nil"/>
          <w:right w:val="nil"/>
          <w:between w:val="nil"/>
        </w:pBdr>
        <w:spacing w:before="320" w:line="240" w:lineRule="auto"/>
        <w:rPr>
          <w:rFonts w:asciiTheme="majorHAnsi" w:eastAsia="Times" w:hAnsiTheme="majorHAnsi" w:cstheme="majorHAnsi"/>
          <w:b/>
          <w:color w:val="000000"/>
          <w:sz w:val="32"/>
          <w:szCs w:val="32"/>
        </w:rPr>
      </w:pPr>
      <w:r w:rsidRPr="00C274E6">
        <w:rPr>
          <w:rFonts w:asciiTheme="majorHAnsi" w:eastAsia="Times" w:hAnsiTheme="majorHAnsi" w:cstheme="majorHAnsi"/>
          <w:b/>
          <w:color w:val="000000"/>
          <w:sz w:val="32"/>
          <w:szCs w:val="32"/>
        </w:rPr>
        <w:t xml:space="preserve">Sample Unit: - </w:t>
      </w:r>
    </w:p>
    <w:p w:rsidR="004F1628" w:rsidRPr="009B5FAC" w:rsidRDefault="00B9690D" w:rsidP="00CB3354">
      <w:pPr>
        <w:pStyle w:val="normal0"/>
        <w:widowControl w:val="0"/>
        <w:pBdr>
          <w:top w:val="nil"/>
          <w:left w:val="nil"/>
          <w:bottom w:val="nil"/>
          <w:right w:val="nil"/>
          <w:between w:val="nil"/>
        </w:pBdr>
        <w:spacing w:before="100" w:beforeAutospacing="1" w:line="240" w:lineRule="auto"/>
        <w:jc w:val="both"/>
        <w:rPr>
          <w:rFonts w:asciiTheme="majorHAnsi" w:eastAsia="Times" w:hAnsiTheme="majorHAnsi" w:cstheme="majorHAnsi"/>
          <w:b/>
          <w:color w:val="000000"/>
          <w:sz w:val="32"/>
          <w:szCs w:val="32"/>
        </w:rPr>
      </w:pPr>
      <w:r w:rsidRPr="00C274E6">
        <w:rPr>
          <w:rFonts w:asciiTheme="majorHAnsi" w:eastAsia="Times" w:hAnsiTheme="majorHAnsi" w:cstheme="majorHAnsi"/>
          <w:color w:val="000000"/>
          <w:sz w:val="32"/>
          <w:szCs w:val="32"/>
        </w:rPr>
        <w:t>Sample size determination is the pro</w:t>
      </w:r>
      <w:r w:rsidR="009B5FAC">
        <w:rPr>
          <w:rFonts w:asciiTheme="majorHAnsi" w:eastAsia="Times" w:hAnsiTheme="majorHAnsi" w:cstheme="majorHAnsi"/>
          <w:color w:val="000000"/>
          <w:sz w:val="32"/>
          <w:szCs w:val="32"/>
        </w:rPr>
        <w:t xml:space="preserve">cess of choosing the number of </w:t>
      </w:r>
      <w:r w:rsidRPr="00C274E6">
        <w:rPr>
          <w:rFonts w:asciiTheme="majorHAnsi" w:eastAsia="Times" w:hAnsiTheme="majorHAnsi" w:cstheme="majorHAnsi"/>
          <w:color w:val="000000"/>
          <w:sz w:val="32"/>
          <w:szCs w:val="32"/>
        </w:rPr>
        <w:t>respondents/observations to include in a statistical</w:t>
      </w:r>
      <w:r w:rsidR="00AC469C">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sample. It is an important feature of a research study because on the basis of sample size data is collected and interpreted to give accurate and appropriate results. </w:t>
      </w:r>
    </w:p>
    <w:p w:rsidR="00C75E26" w:rsidRDefault="00C75E26" w:rsidP="00CB3354">
      <w:pPr>
        <w:pStyle w:val="normal0"/>
        <w:widowControl w:val="0"/>
        <w:pBdr>
          <w:top w:val="nil"/>
          <w:left w:val="nil"/>
          <w:bottom w:val="nil"/>
          <w:right w:val="nil"/>
          <w:between w:val="nil"/>
        </w:pBdr>
        <w:spacing w:before="100" w:beforeAutospacing="1" w:line="303" w:lineRule="auto"/>
        <w:jc w:val="both"/>
        <w:rPr>
          <w:rFonts w:asciiTheme="majorHAnsi" w:eastAsia="Times" w:hAnsiTheme="majorHAnsi" w:cstheme="majorHAnsi"/>
          <w:color w:val="000000"/>
          <w:sz w:val="32"/>
          <w:szCs w:val="32"/>
        </w:rPr>
      </w:pPr>
    </w:p>
    <w:p w:rsidR="00C75E26" w:rsidRDefault="00C75E26" w:rsidP="00C75E26">
      <w:pPr>
        <w:pStyle w:val="normal0"/>
        <w:widowControl w:val="0"/>
        <w:pBdr>
          <w:top w:val="nil"/>
          <w:left w:val="nil"/>
          <w:bottom w:val="nil"/>
          <w:right w:val="nil"/>
          <w:between w:val="nil"/>
        </w:pBdr>
        <w:spacing w:before="51" w:line="303" w:lineRule="auto"/>
        <w:jc w:val="both"/>
        <w:rPr>
          <w:rFonts w:asciiTheme="majorHAnsi" w:eastAsia="Times" w:hAnsiTheme="majorHAnsi" w:cstheme="majorHAnsi"/>
          <w:color w:val="000000"/>
          <w:sz w:val="32"/>
          <w:szCs w:val="32"/>
        </w:rPr>
      </w:pPr>
    </w:p>
    <w:p w:rsidR="00C75E26" w:rsidRDefault="00C75E26" w:rsidP="00C75E26">
      <w:pPr>
        <w:pStyle w:val="normal0"/>
        <w:widowControl w:val="0"/>
        <w:pBdr>
          <w:top w:val="nil"/>
          <w:left w:val="nil"/>
          <w:bottom w:val="nil"/>
          <w:right w:val="nil"/>
          <w:between w:val="nil"/>
        </w:pBdr>
        <w:spacing w:before="51" w:line="303" w:lineRule="auto"/>
        <w:jc w:val="both"/>
        <w:rPr>
          <w:rFonts w:asciiTheme="majorHAnsi" w:eastAsia="Times" w:hAnsiTheme="majorHAnsi" w:cstheme="majorHAnsi"/>
          <w:color w:val="000000"/>
          <w:sz w:val="32"/>
          <w:szCs w:val="32"/>
        </w:rPr>
      </w:pPr>
    </w:p>
    <w:p w:rsidR="004F1628" w:rsidRPr="00C274E6" w:rsidRDefault="00B9690D" w:rsidP="00C75E26">
      <w:pPr>
        <w:pStyle w:val="normal0"/>
        <w:widowControl w:val="0"/>
        <w:pBdr>
          <w:top w:val="nil"/>
          <w:left w:val="nil"/>
          <w:bottom w:val="nil"/>
          <w:right w:val="nil"/>
          <w:between w:val="nil"/>
        </w:pBdr>
        <w:spacing w:before="51" w:line="30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The correct and appropriate sample size is said to give more accurate </w:t>
      </w:r>
      <w:r w:rsidR="009B5FAC">
        <w:rPr>
          <w:rFonts w:asciiTheme="majorHAnsi" w:eastAsia="Times" w:hAnsiTheme="majorHAnsi" w:cstheme="majorHAnsi"/>
          <w:color w:val="000000"/>
          <w:sz w:val="32"/>
          <w:szCs w:val="32"/>
        </w:rPr>
        <w:t>results. For</w:t>
      </w:r>
      <w:r w:rsidRPr="00C274E6">
        <w:rPr>
          <w:rFonts w:asciiTheme="majorHAnsi" w:eastAsia="Times" w:hAnsiTheme="majorHAnsi" w:cstheme="majorHAnsi"/>
          <w:color w:val="000000"/>
          <w:sz w:val="32"/>
          <w:szCs w:val="32"/>
        </w:rPr>
        <w:t xml:space="preserve"> example, in a census, data is collected from the entire population. Therefore, the sample size is equal to population of the country. Keeping in min</w:t>
      </w:r>
      <w:r w:rsidR="00C75E26">
        <w:rPr>
          <w:rFonts w:asciiTheme="majorHAnsi" w:eastAsia="Times" w:hAnsiTheme="majorHAnsi" w:cstheme="majorHAnsi"/>
          <w:color w:val="000000"/>
          <w:sz w:val="32"/>
          <w:szCs w:val="32"/>
        </w:rPr>
        <w:t xml:space="preserve">d the rate of non-response and </w:t>
      </w:r>
      <w:r w:rsidRPr="00C274E6">
        <w:rPr>
          <w:rFonts w:asciiTheme="majorHAnsi" w:eastAsia="Times" w:hAnsiTheme="majorHAnsi" w:cstheme="majorHAnsi"/>
          <w:color w:val="000000"/>
          <w:sz w:val="32"/>
          <w:szCs w:val="32"/>
        </w:rPr>
        <w:t>non-availability of respondents, the sample size was</w:t>
      </w:r>
      <w:r w:rsidR="0072246E">
        <w:rPr>
          <w:rFonts w:asciiTheme="majorHAnsi" w:eastAsia="Times" w:hAnsiTheme="majorHAnsi" w:cstheme="majorHAnsi"/>
          <w:color w:val="000000"/>
          <w:sz w:val="32"/>
          <w:szCs w:val="32"/>
        </w:rPr>
        <w:t xml:space="preserve"> </w:t>
      </w:r>
      <w:r w:rsidR="00C75E26">
        <w:rPr>
          <w:rFonts w:asciiTheme="majorHAnsi" w:eastAsia="Times" w:hAnsiTheme="majorHAnsi" w:cstheme="majorHAnsi"/>
          <w:color w:val="000000"/>
          <w:sz w:val="32"/>
          <w:szCs w:val="32"/>
        </w:rPr>
        <w:t>taken between</w:t>
      </w:r>
      <w:r w:rsidRPr="00C274E6">
        <w:rPr>
          <w:rFonts w:asciiTheme="majorHAnsi" w:eastAsia="Times" w:hAnsiTheme="majorHAnsi" w:cstheme="majorHAnsi"/>
          <w:color w:val="000000"/>
          <w:sz w:val="32"/>
          <w:szCs w:val="32"/>
        </w:rPr>
        <w:t xml:space="preserve">. It was Random sampling method that was considered to decide the sample size. </w:t>
      </w:r>
    </w:p>
    <w:p w:rsidR="004F1628" w:rsidRPr="00C274E6" w:rsidRDefault="00B9690D" w:rsidP="00C75E26">
      <w:pPr>
        <w:pStyle w:val="normal0"/>
        <w:widowControl w:val="0"/>
        <w:pBdr>
          <w:top w:val="nil"/>
          <w:left w:val="nil"/>
          <w:bottom w:val="nil"/>
          <w:right w:val="nil"/>
          <w:between w:val="nil"/>
        </w:pBdr>
        <w:spacing w:before="74" w:line="348"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Due to the sample size being small</w:t>
      </w:r>
      <w:r w:rsidR="00CB3354">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there may be slight inaccuracy of data that can be rectified by further study. </w:t>
      </w:r>
    </w:p>
    <w:p w:rsidR="009B5FAC" w:rsidRDefault="009B5FAC" w:rsidP="00C75E26">
      <w:pPr>
        <w:pStyle w:val="normal0"/>
        <w:widowControl w:val="0"/>
        <w:pBdr>
          <w:top w:val="nil"/>
          <w:left w:val="nil"/>
          <w:bottom w:val="nil"/>
          <w:right w:val="nil"/>
          <w:between w:val="nil"/>
        </w:pBdr>
        <w:spacing w:before="317" w:line="240" w:lineRule="auto"/>
        <w:rPr>
          <w:rFonts w:asciiTheme="majorHAnsi" w:eastAsia="Times" w:hAnsiTheme="majorHAnsi" w:cstheme="majorHAnsi"/>
          <w:b/>
          <w:color w:val="000000"/>
          <w:sz w:val="32"/>
          <w:szCs w:val="32"/>
        </w:rPr>
      </w:pPr>
    </w:p>
    <w:p w:rsidR="009B5FAC" w:rsidRDefault="009B5FAC" w:rsidP="00C75E26">
      <w:pPr>
        <w:pStyle w:val="normal0"/>
        <w:widowControl w:val="0"/>
        <w:pBdr>
          <w:top w:val="nil"/>
          <w:left w:val="nil"/>
          <w:bottom w:val="nil"/>
          <w:right w:val="nil"/>
          <w:between w:val="nil"/>
        </w:pBdr>
        <w:spacing w:before="317" w:line="240" w:lineRule="auto"/>
        <w:rPr>
          <w:rFonts w:asciiTheme="majorHAnsi" w:eastAsia="Times" w:hAnsiTheme="majorHAnsi" w:cstheme="majorHAnsi"/>
          <w:b/>
          <w:color w:val="000000"/>
          <w:sz w:val="32"/>
          <w:szCs w:val="32"/>
        </w:rPr>
      </w:pPr>
    </w:p>
    <w:p w:rsidR="004F1628" w:rsidRPr="009B5FAC" w:rsidRDefault="00B9690D" w:rsidP="00C75E26">
      <w:pPr>
        <w:pStyle w:val="normal0"/>
        <w:widowControl w:val="0"/>
        <w:pBdr>
          <w:top w:val="nil"/>
          <w:left w:val="nil"/>
          <w:bottom w:val="nil"/>
          <w:right w:val="nil"/>
          <w:between w:val="nil"/>
        </w:pBdr>
        <w:spacing w:before="317" w:line="240" w:lineRule="auto"/>
        <w:rPr>
          <w:rFonts w:ascii="Arial Black" w:eastAsia="Times" w:hAnsi="Arial Black" w:cstheme="majorHAnsi"/>
          <w:b/>
          <w:color w:val="000000"/>
          <w:sz w:val="36"/>
          <w:szCs w:val="36"/>
        </w:rPr>
      </w:pPr>
      <w:r w:rsidRPr="009B5FAC">
        <w:rPr>
          <w:rFonts w:ascii="Arial Black" w:eastAsia="Times" w:hAnsi="Arial Black" w:cstheme="majorHAnsi"/>
          <w:b/>
          <w:color w:val="000000"/>
          <w:sz w:val="36"/>
          <w:szCs w:val="36"/>
        </w:rPr>
        <w:t xml:space="preserve">Type of research: - </w:t>
      </w:r>
    </w:p>
    <w:p w:rsidR="004F1628" w:rsidRPr="00C274E6" w:rsidRDefault="009B5FAC" w:rsidP="0093649A">
      <w:pPr>
        <w:pStyle w:val="normal0"/>
        <w:widowControl w:val="0"/>
        <w:pBdr>
          <w:top w:val="nil"/>
          <w:left w:val="nil"/>
          <w:bottom w:val="nil"/>
          <w:right w:val="nil"/>
          <w:between w:val="nil"/>
        </w:pBdr>
        <w:spacing w:before="526" w:line="344" w:lineRule="auto"/>
        <w:jc w:val="both"/>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M</w:t>
      </w:r>
      <w:r w:rsidR="00B9690D" w:rsidRPr="00C274E6">
        <w:rPr>
          <w:rFonts w:asciiTheme="majorHAnsi" w:eastAsia="Times" w:hAnsiTheme="majorHAnsi" w:cstheme="majorHAnsi"/>
          <w:color w:val="000000"/>
          <w:sz w:val="32"/>
          <w:szCs w:val="32"/>
        </w:rPr>
        <w:t>y research is based on descriptive research. It</w:t>
      </w:r>
      <w:r>
        <w:rPr>
          <w:rFonts w:asciiTheme="majorHAnsi" w:eastAsia="Times" w:hAnsiTheme="majorHAnsi" w:cstheme="majorHAnsi"/>
          <w:color w:val="000000"/>
          <w:sz w:val="32"/>
          <w:szCs w:val="32"/>
        </w:rPr>
        <w:t xml:space="preserve"> helps to know qualitative and </w:t>
      </w:r>
      <w:r w:rsidR="00B9690D" w:rsidRPr="00C274E6">
        <w:rPr>
          <w:rFonts w:asciiTheme="majorHAnsi" w:eastAsia="Times" w:hAnsiTheme="majorHAnsi" w:cstheme="majorHAnsi"/>
          <w:color w:val="000000"/>
          <w:sz w:val="32"/>
          <w:szCs w:val="32"/>
        </w:rPr>
        <w:t>quantitative aspects of study. It studies the characterist</w:t>
      </w:r>
      <w:r>
        <w:rPr>
          <w:rFonts w:asciiTheme="majorHAnsi" w:eastAsia="Times" w:hAnsiTheme="majorHAnsi" w:cstheme="majorHAnsi"/>
          <w:color w:val="000000"/>
          <w:sz w:val="32"/>
          <w:szCs w:val="32"/>
        </w:rPr>
        <w:t xml:space="preserve">ics of Indian Money Market and </w:t>
      </w:r>
      <w:r w:rsidR="0093649A">
        <w:rPr>
          <w:rFonts w:asciiTheme="majorHAnsi" w:eastAsia="Times" w:hAnsiTheme="majorHAnsi" w:cstheme="majorHAnsi"/>
          <w:color w:val="000000"/>
          <w:sz w:val="32"/>
          <w:szCs w:val="32"/>
        </w:rPr>
        <w:t xml:space="preserve">see </w:t>
      </w:r>
      <w:r w:rsidR="00B9690D" w:rsidRPr="00C274E6">
        <w:rPr>
          <w:rFonts w:asciiTheme="majorHAnsi" w:eastAsia="Times" w:hAnsiTheme="majorHAnsi" w:cstheme="majorHAnsi"/>
          <w:color w:val="000000"/>
          <w:sz w:val="32"/>
          <w:szCs w:val="32"/>
        </w:rPr>
        <w:t>to it that how we can bring more agencies in India. It is used because thi</w:t>
      </w:r>
      <w:r>
        <w:rPr>
          <w:rFonts w:asciiTheme="majorHAnsi" w:eastAsia="Times" w:hAnsiTheme="majorHAnsi" w:cstheme="majorHAnsi"/>
          <w:color w:val="000000"/>
          <w:sz w:val="32"/>
          <w:szCs w:val="32"/>
        </w:rPr>
        <w:t>s topic is</w:t>
      </w:r>
      <w:r w:rsidR="00B9690D" w:rsidRPr="00C274E6">
        <w:rPr>
          <w:rFonts w:asciiTheme="majorHAnsi" w:eastAsia="Times" w:hAnsiTheme="majorHAnsi" w:cstheme="majorHAnsi"/>
          <w:color w:val="000000"/>
          <w:sz w:val="32"/>
          <w:szCs w:val="32"/>
        </w:rPr>
        <w:t xml:space="preserve"> being studies only to understand the concept and the</w:t>
      </w:r>
      <w:r>
        <w:rPr>
          <w:rFonts w:asciiTheme="majorHAnsi" w:eastAsia="Times" w:hAnsiTheme="majorHAnsi" w:cstheme="majorHAnsi"/>
          <w:color w:val="000000"/>
          <w:sz w:val="32"/>
          <w:szCs w:val="32"/>
        </w:rPr>
        <w:t xml:space="preserve"> problem it faces. However, my </w:t>
      </w:r>
      <w:r w:rsidR="00B9690D" w:rsidRPr="00C274E6">
        <w:rPr>
          <w:rFonts w:asciiTheme="majorHAnsi" w:eastAsia="Times" w:hAnsiTheme="majorHAnsi" w:cstheme="majorHAnsi"/>
          <w:color w:val="000000"/>
          <w:sz w:val="32"/>
          <w:szCs w:val="32"/>
        </w:rPr>
        <w:t>research also studies Review of Literature which acts as a base for Descriptive study.</w:t>
      </w:r>
    </w:p>
    <w:p w:rsidR="004F1628" w:rsidRPr="00C274E6" w:rsidRDefault="004F1628" w:rsidP="00C75E26">
      <w:pPr>
        <w:pStyle w:val="normal0"/>
        <w:widowControl w:val="0"/>
        <w:pBdr>
          <w:top w:val="nil"/>
          <w:left w:val="nil"/>
          <w:bottom w:val="nil"/>
          <w:right w:val="nil"/>
          <w:between w:val="nil"/>
        </w:pBdr>
        <w:spacing w:before="282" w:line="240" w:lineRule="auto"/>
        <w:rPr>
          <w:rFonts w:asciiTheme="majorHAnsi" w:eastAsia="Calibri" w:hAnsiTheme="majorHAnsi" w:cstheme="majorHAnsi"/>
          <w:color w:val="7F7F7F"/>
          <w:sz w:val="32"/>
          <w:szCs w:val="32"/>
        </w:rPr>
      </w:pPr>
    </w:p>
    <w:p w:rsidR="0093649A" w:rsidRDefault="0093649A" w:rsidP="00C75E26">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93649A" w:rsidRDefault="0093649A" w:rsidP="00C75E26">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93649A" w:rsidRDefault="0093649A" w:rsidP="00C75E26">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93649A" w:rsidRDefault="0093649A" w:rsidP="00C75E26">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p>
    <w:p w:rsidR="004F1628" w:rsidRPr="009B5FAC" w:rsidRDefault="00B9690D" w:rsidP="00C75E26">
      <w:pPr>
        <w:pStyle w:val="normal0"/>
        <w:widowControl w:val="0"/>
        <w:pBdr>
          <w:top w:val="nil"/>
          <w:left w:val="nil"/>
          <w:bottom w:val="nil"/>
          <w:right w:val="nil"/>
          <w:between w:val="nil"/>
        </w:pBdr>
        <w:spacing w:line="240" w:lineRule="auto"/>
        <w:rPr>
          <w:rFonts w:ascii="Arial Black" w:eastAsia="Times" w:hAnsi="Arial Black" w:cstheme="majorHAnsi"/>
          <w:b/>
          <w:color w:val="000000"/>
          <w:sz w:val="36"/>
          <w:szCs w:val="36"/>
        </w:rPr>
      </w:pPr>
      <w:r w:rsidRPr="009B5FAC">
        <w:rPr>
          <w:rFonts w:ascii="Arial Black" w:eastAsia="Times" w:hAnsi="Arial Black" w:cstheme="majorHAnsi"/>
          <w:b/>
          <w:color w:val="000000"/>
          <w:sz w:val="36"/>
          <w:szCs w:val="36"/>
        </w:rPr>
        <w:t xml:space="preserve">Sampling Objective: - </w:t>
      </w:r>
    </w:p>
    <w:p w:rsidR="004F1628" w:rsidRPr="00C274E6" w:rsidRDefault="00B9690D" w:rsidP="0093649A">
      <w:pPr>
        <w:pStyle w:val="normal0"/>
        <w:widowControl w:val="0"/>
        <w:pBdr>
          <w:top w:val="nil"/>
          <w:left w:val="nil"/>
          <w:bottom w:val="nil"/>
          <w:right w:val="nil"/>
          <w:between w:val="nil"/>
        </w:pBdr>
        <w:spacing w:before="579" w:line="348"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objectives are designed to have a particular direction</w:t>
      </w:r>
      <w:r w:rsidR="009B5FAC">
        <w:rPr>
          <w:rFonts w:asciiTheme="majorHAnsi" w:eastAsia="Times" w:hAnsiTheme="majorHAnsi" w:cstheme="majorHAnsi"/>
          <w:color w:val="000000"/>
          <w:sz w:val="32"/>
          <w:szCs w:val="32"/>
        </w:rPr>
        <w:t xml:space="preserve"> to the study like what aspect </w:t>
      </w:r>
      <w:r w:rsidRPr="00C274E6">
        <w:rPr>
          <w:rFonts w:asciiTheme="majorHAnsi" w:eastAsia="Times" w:hAnsiTheme="majorHAnsi" w:cstheme="majorHAnsi"/>
          <w:color w:val="000000"/>
          <w:sz w:val="32"/>
          <w:szCs w:val="32"/>
        </w:rPr>
        <w:t xml:space="preserve">of the topic is going to be studied. A topic can be studied from various parameter, the  objectives designed for a project gives an idea that in what manner the topic is studied,  what is the flow of project, what are the variables selected for the project, etc. -To find out individual investors for the age group of 18-55 years. </w:t>
      </w:r>
    </w:p>
    <w:p w:rsidR="004F1628" w:rsidRPr="00C274E6" w:rsidRDefault="00B9690D" w:rsidP="00C75E26">
      <w:pPr>
        <w:pStyle w:val="normal0"/>
        <w:widowControl w:val="0"/>
        <w:pBdr>
          <w:top w:val="nil"/>
          <w:left w:val="nil"/>
          <w:bottom w:val="nil"/>
          <w:right w:val="nil"/>
          <w:between w:val="nil"/>
        </w:pBdr>
        <w:spacing w:before="484" w:line="240" w:lineRule="auto"/>
        <w:rPr>
          <w:rFonts w:asciiTheme="majorHAnsi" w:eastAsia="Times" w:hAnsiTheme="majorHAnsi" w:cstheme="majorHAnsi"/>
          <w:b/>
          <w:color w:val="000000"/>
          <w:sz w:val="32"/>
          <w:szCs w:val="32"/>
        </w:rPr>
      </w:pPr>
      <w:r w:rsidRPr="00C274E6">
        <w:rPr>
          <w:rFonts w:asciiTheme="majorHAnsi" w:eastAsia="Times" w:hAnsiTheme="majorHAnsi" w:cstheme="majorHAnsi"/>
          <w:b/>
          <w:color w:val="000000"/>
          <w:sz w:val="32"/>
          <w:szCs w:val="32"/>
        </w:rPr>
        <w:t xml:space="preserve">Sampled size: - </w:t>
      </w:r>
    </w:p>
    <w:p w:rsidR="004F1628" w:rsidRPr="00C274E6" w:rsidRDefault="00B9690D" w:rsidP="0093649A">
      <w:pPr>
        <w:pStyle w:val="normal0"/>
        <w:widowControl w:val="0"/>
        <w:pBdr>
          <w:top w:val="nil"/>
          <w:left w:val="nil"/>
          <w:bottom w:val="nil"/>
          <w:right w:val="nil"/>
          <w:between w:val="nil"/>
        </w:pBdr>
        <w:spacing w:before="435"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Sample size determination is the pro</w:t>
      </w:r>
      <w:r w:rsidR="009B5FAC">
        <w:rPr>
          <w:rFonts w:asciiTheme="majorHAnsi" w:eastAsia="Times" w:hAnsiTheme="majorHAnsi" w:cstheme="majorHAnsi"/>
          <w:color w:val="000000"/>
          <w:sz w:val="32"/>
          <w:szCs w:val="32"/>
        </w:rPr>
        <w:t xml:space="preserve">cess of choosing the number of </w:t>
      </w:r>
      <w:r w:rsidRPr="00C274E6">
        <w:rPr>
          <w:rFonts w:asciiTheme="majorHAnsi" w:eastAsia="Times" w:hAnsiTheme="majorHAnsi" w:cstheme="majorHAnsi"/>
          <w:color w:val="000000"/>
          <w:sz w:val="32"/>
          <w:szCs w:val="32"/>
        </w:rPr>
        <w:t>respondents/observations to include in a statistical</w:t>
      </w:r>
      <w:r w:rsidR="0026716C">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sample. It is an important feature of a research study because on the basis of sample size data is collected and interpreted to give accurate and appropriate results. </w:t>
      </w:r>
    </w:p>
    <w:p w:rsidR="004F1628" w:rsidRPr="00C274E6" w:rsidRDefault="00B9690D" w:rsidP="0093649A">
      <w:pPr>
        <w:pStyle w:val="normal0"/>
        <w:widowControl w:val="0"/>
        <w:pBdr>
          <w:top w:val="nil"/>
          <w:left w:val="nil"/>
          <w:bottom w:val="nil"/>
          <w:right w:val="nil"/>
          <w:between w:val="nil"/>
        </w:pBdr>
        <w:spacing w:before="46" w:line="304"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correct and appropriate sample size is said to give more accurate results</w:t>
      </w:r>
      <w:r w:rsidR="009B5FAC">
        <w:rPr>
          <w:rFonts w:asciiTheme="majorHAnsi" w:eastAsia="Times" w:hAnsiTheme="majorHAnsi" w:cstheme="majorHAnsi"/>
          <w:color w:val="000000"/>
          <w:sz w:val="32"/>
          <w:szCs w:val="32"/>
        </w:rPr>
        <w:t>. For</w:t>
      </w:r>
      <w:r w:rsidRPr="00C274E6">
        <w:rPr>
          <w:rFonts w:asciiTheme="majorHAnsi" w:eastAsia="Times" w:hAnsiTheme="majorHAnsi" w:cstheme="majorHAnsi"/>
          <w:color w:val="000000"/>
          <w:sz w:val="32"/>
          <w:szCs w:val="32"/>
        </w:rPr>
        <w:t xml:space="preserve"> example, in a census, data is collected from the entire population. Therefore, the sample size is equa</w:t>
      </w:r>
      <w:r w:rsidR="009B5FAC">
        <w:rPr>
          <w:rFonts w:asciiTheme="majorHAnsi" w:eastAsia="Times" w:hAnsiTheme="majorHAnsi" w:cstheme="majorHAnsi"/>
          <w:color w:val="000000"/>
          <w:sz w:val="32"/>
          <w:szCs w:val="32"/>
        </w:rPr>
        <w:t xml:space="preserve">l to population of the country. </w:t>
      </w:r>
      <w:r w:rsidRPr="00C274E6">
        <w:rPr>
          <w:rFonts w:asciiTheme="majorHAnsi" w:eastAsia="Times" w:hAnsiTheme="majorHAnsi" w:cstheme="majorHAnsi"/>
          <w:color w:val="000000"/>
          <w:sz w:val="32"/>
          <w:szCs w:val="32"/>
        </w:rPr>
        <w:t>Keeping in min</w:t>
      </w:r>
      <w:r w:rsidR="009B5FAC">
        <w:rPr>
          <w:rFonts w:asciiTheme="majorHAnsi" w:eastAsia="Times" w:hAnsiTheme="majorHAnsi" w:cstheme="majorHAnsi"/>
          <w:color w:val="000000"/>
          <w:sz w:val="32"/>
          <w:szCs w:val="32"/>
        </w:rPr>
        <w:t xml:space="preserve">d the rate of non-response and </w:t>
      </w:r>
      <w:r w:rsidRPr="00C274E6">
        <w:rPr>
          <w:rFonts w:asciiTheme="majorHAnsi" w:eastAsia="Times" w:hAnsiTheme="majorHAnsi" w:cstheme="majorHAnsi"/>
          <w:color w:val="000000"/>
          <w:sz w:val="32"/>
          <w:szCs w:val="32"/>
        </w:rPr>
        <w:t>non-availability of respo</w:t>
      </w:r>
      <w:r w:rsidR="0093649A">
        <w:rPr>
          <w:rFonts w:asciiTheme="majorHAnsi" w:eastAsia="Times" w:hAnsiTheme="majorHAnsi" w:cstheme="majorHAnsi"/>
          <w:color w:val="000000"/>
          <w:sz w:val="32"/>
          <w:szCs w:val="32"/>
        </w:rPr>
        <w:t xml:space="preserve">ndents, </w:t>
      </w:r>
      <w:r w:rsidRPr="00C274E6">
        <w:rPr>
          <w:rFonts w:asciiTheme="majorHAnsi" w:eastAsia="Times" w:hAnsiTheme="majorHAnsi" w:cstheme="majorHAnsi"/>
          <w:color w:val="000000"/>
          <w:sz w:val="32"/>
          <w:szCs w:val="32"/>
        </w:rPr>
        <w:t xml:space="preserve">It was Random sampling method that was considered to decide the sample size. </w:t>
      </w:r>
    </w:p>
    <w:p w:rsidR="004F1628" w:rsidRPr="00C274E6" w:rsidRDefault="00B9690D" w:rsidP="00C75E26">
      <w:pPr>
        <w:pStyle w:val="normal0"/>
        <w:widowControl w:val="0"/>
        <w:pBdr>
          <w:top w:val="nil"/>
          <w:left w:val="nil"/>
          <w:bottom w:val="nil"/>
          <w:right w:val="nil"/>
          <w:between w:val="nil"/>
        </w:pBdr>
        <w:spacing w:before="73" w:line="344" w:lineRule="auto"/>
        <w:rPr>
          <w:rFonts w:asciiTheme="majorHAnsi" w:eastAsia="Times" w:hAnsiTheme="majorHAnsi" w:cstheme="majorHAnsi"/>
          <w:b/>
          <w:color w:val="000000"/>
          <w:sz w:val="32"/>
          <w:szCs w:val="32"/>
        </w:rPr>
      </w:pPr>
      <w:r w:rsidRPr="00C274E6">
        <w:rPr>
          <w:rFonts w:asciiTheme="majorHAnsi" w:eastAsia="Times" w:hAnsiTheme="majorHAnsi" w:cstheme="majorHAnsi"/>
          <w:color w:val="000000"/>
          <w:sz w:val="32"/>
          <w:szCs w:val="32"/>
        </w:rPr>
        <w:t>Due to the sample size being small</w:t>
      </w:r>
      <w:r w:rsidR="0091201C">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 xml:space="preserve">there may be slight inaccuracy of data that can be rectified by further study. </w:t>
      </w:r>
      <w:r w:rsidR="00936554">
        <w:rPr>
          <w:rFonts w:asciiTheme="majorHAnsi" w:eastAsia="Times" w:hAnsiTheme="majorHAnsi" w:cstheme="majorHAnsi"/>
          <w:b/>
          <w:color w:val="000000"/>
          <w:sz w:val="32"/>
          <w:szCs w:val="32"/>
        </w:rPr>
        <w:t>(100</w:t>
      </w:r>
      <w:r w:rsidRPr="00C274E6">
        <w:rPr>
          <w:rFonts w:asciiTheme="majorHAnsi" w:eastAsia="Times" w:hAnsiTheme="majorHAnsi" w:cstheme="majorHAnsi"/>
          <w:b/>
          <w:color w:val="000000"/>
          <w:sz w:val="32"/>
          <w:szCs w:val="32"/>
        </w:rPr>
        <w:t xml:space="preserve"> respondents) </w:t>
      </w:r>
    </w:p>
    <w:p w:rsidR="0093649A" w:rsidRDefault="0093649A" w:rsidP="00C75E26">
      <w:pPr>
        <w:pStyle w:val="normal0"/>
        <w:widowControl w:val="0"/>
        <w:pBdr>
          <w:top w:val="nil"/>
          <w:left w:val="nil"/>
          <w:bottom w:val="nil"/>
          <w:right w:val="nil"/>
          <w:between w:val="nil"/>
        </w:pBdr>
        <w:spacing w:before="489" w:line="240" w:lineRule="auto"/>
        <w:rPr>
          <w:rFonts w:asciiTheme="majorHAnsi" w:eastAsia="Times" w:hAnsiTheme="majorHAnsi" w:cstheme="majorHAnsi"/>
          <w:b/>
          <w:i/>
          <w:color w:val="000000"/>
          <w:sz w:val="32"/>
          <w:szCs w:val="32"/>
        </w:rPr>
      </w:pPr>
    </w:p>
    <w:p w:rsidR="004F1628" w:rsidRPr="00C274E6" w:rsidRDefault="00B9690D" w:rsidP="00C75E26">
      <w:pPr>
        <w:pStyle w:val="normal0"/>
        <w:widowControl w:val="0"/>
        <w:pBdr>
          <w:top w:val="nil"/>
          <w:left w:val="nil"/>
          <w:bottom w:val="nil"/>
          <w:right w:val="nil"/>
          <w:between w:val="nil"/>
        </w:pBdr>
        <w:spacing w:before="489" w:line="240" w:lineRule="auto"/>
        <w:rPr>
          <w:rFonts w:asciiTheme="majorHAnsi" w:eastAsia="Times" w:hAnsiTheme="majorHAnsi" w:cstheme="majorHAnsi"/>
          <w:b/>
          <w:i/>
          <w:color w:val="000000"/>
          <w:sz w:val="32"/>
          <w:szCs w:val="32"/>
        </w:rPr>
      </w:pPr>
      <w:r w:rsidRPr="00C274E6">
        <w:rPr>
          <w:rFonts w:asciiTheme="majorHAnsi" w:eastAsia="Times" w:hAnsiTheme="majorHAnsi" w:cstheme="majorHAnsi"/>
          <w:b/>
          <w:i/>
          <w:color w:val="000000"/>
          <w:sz w:val="32"/>
          <w:szCs w:val="32"/>
        </w:rPr>
        <w:lastRenderedPageBreak/>
        <w:t xml:space="preserve">SAMPLE DESIGN: - </w:t>
      </w:r>
    </w:p>
    <w:p w:rsidR="004F1628" w:rsidRPr="00C274E6" w:rsidRDefault="00B9690D" w:rsidP="0093649A">
      <w:pPr>
        <w:pStyle w:val="normal0"/>
        <w:widowControl w:val="0"/>
        <w:pBdr>
          <w:top w:val="nil"/>
          <w:left w:val="nil"/>
          <w:bottom w:val="nil"/>
          <w:right w:val="nil"/>
          <w:between w:val="nil"/>
        </w:pBdr>
        <w:spacing w:before="435"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 sample design used to represent the survey data is</w:t>
      </w:r>
      <w:r w:rsidR="009B5FAC">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in the form</w:t>
      </w:r>
      <w:r w:rsidR="009B5FAC">
        <w:rPr>
          <w:rFonts w:asciiTheme="majorHAnsi" w:eastAsia="Times" w:hAnsiTheme="majorHAnsi" w:cstheme="majorHAnsi"/>
          <w:color w:val="000000"/>
          <w:sz w:val="32"/>
          <w:szCs w:val="32"/>
        </w:rPr>
        <w:t xml:space="preserve"> </w:t>
      </w:r>
      <w:r w:rsidRPr="00C274E6">
        <w:rPr>
          <w:rFonts w:asciiTheme="majorHAnsi" w:eastAsia="Times" w:hAnsiTheme="majorHAnsi" w:cstheme="majorHAnsi"/>
          <w:color w:val="000000"/>
          <w:sz w:val="32"/>
          <w:szCs w:val="32"/>
        </w:rPr>
        <w:t>of Pie-Charts and</w:t>
      </w:r>
      <w:r w:rsidR="009B5FAC">
        <w:rPr>
          <w:rFonts w:asciiTheme="majorHAnsi" w:eastAsia="Times" w:hAnsiTheme="majorHAnsi" w:cstheme="majorHAnsi"/>
          <w:color w:val="000000"/>
          <w:sz w:val="32"/>
          <w:szCs w:val="32"/>
        </w:rPr>
        <w:t xml:space="preserve"> </w:t>
      </w:r>
      <w:r w:rsidR="00936554">
        <w:rPr>
          <w:rFonts w:asciiTheme="majorHAnsi" w:eastAsia="Times" w:hAnsiTheme="majorHAnsi" w:cstheme="majorHAnsi"/>
          <w:color w:val="000000"/>
          <w:sz w:val="32"/>
          <w:szCs w:val="32"/>
        </w:rPr>
        <w:t>Bar Charts based on the 10</w:t>
      </w:r>
      <w:r w:rsidRPr="00C274E6">
        <w:rPr>
          <w:rFonts w:asciiTheme="majorHAnsi" w:eastAsia="Times" w:hAnsiTheme="majorHAnsi" w:cstheme="majorHAnsi"/>
          <w:color w:val="000000"/>
          <w:sz w:val="32"/>
          <w:szCs w:val="32"/>
        </w:rPr>
        <w:t>0 respondents of the survey. Probability sampling was used to collect responses.</w:t>
      </w:r>
    </w:p>
    <w:p w:rsidR="004F619D" w:rsidRDefault="004F619D" w:rsidP="00C75E26">
      <w:pPr>
        <w:pStyle w:val="normal0"/>
        <w:widowControl w:val="0"/>
        <w:pBdr>
          <w:top w:val="nil"/>
          <w:left w:val="nil"/>
          <w:bottom w:val="nil"/>
          <w:right w:val="nil"/>
          <w:between w:val="nil"/>
        </w:pBdr>
        <w:spacing w:line="240" w:lineRule="auto"/>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4F619D" w:rsidRDefault="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Pr="00B73E8E" w:rsidRDefault="00B73E8E" w:rsidP="00B73E8E">
      <w:pPr>
        <w:pStyle w:val="normal0"/>
        <w:widowControl w:val="0"/>
        <w:pBdr>
          <w:top w:val="nil"/>
          <w:left w:val="nil"/>
          <w:bottom w:val="nil"/>
          <w:right w:val="nil"/>
          <w:between w:val="nil"/>
        </w:pBdr>
        <w:spacing w:line="240" w:lineRule="auto"/>
        <w:jc w:val="both"/>
        <w:rPr>
          <w:rFonts w:ascii="Bell MT" w:eastAsia="Times" w:hAnsi="Bell MT" w:cstheme="majorHAnsi"/>
          <w:b/>
          <w:color w:val="000000"/>
          <w:sz w:val="96"/>
          <w:szCs w:val="96"/>
        </w:rPr>
      </w:pPr>
      <w:r>
        <w:rPr>
          <w:rFonts w:ascii="Bell MT" w:eastAsia="Times" w:hAnsi="Bell MT" w:cstheme="majorHAnsi"/>
          <w:b/>
          <w:color w:val="000000"/>
          <w:sz w:val="96"/>
          <w:szCs w:val="96"/>
        </w:rPr>
        <w:lastRenderedPageBreak/>
        <w:t xml:space="preserve">         </w:t>
      </w:r>
      <w:r w:rsidR="0093649A" w:rsidRPr="00B73E8E">
        <w:rPr>
          <w:rFonts w:ascii="Bell MT" w:eastAsia="Times" w:hAnsi="Bell MT" w:cstheme="majorHAnsi"/>
          <w:b/>
          <w:color w:val="000000"/>
          <w:sz w:val="96"/>
          <w:szCs w:val="96"/>
        </w:rPr>
        <w:t>CHAPTER 3</w:t>
      </w:r>
    </w:p>
    <w:p w:rsidR="00B73E8E" w:rsidRDefault="00B73E8E" w:rsidP="00B73E8E">
      <w:pPr>
        <w:pStyle w:val="normal0"/>
        <w:widowControl w:val="0"/>
        <w:pBdr>
          <w:top w:val="nil"/>
          <w:left w:val="nil"/>
          <w:bottom w:val="nil"/>
          <w:right w:val="nil"/>
          <w:between w:val="nil"/>
        </w:pBdr>
        <w:spacing w:line="240" w:lineRule="auto"/>
        <w:jc w:val="both"/>
        <w:rPr>
          <w:rFonts w:ascii="Bell MT" w:eastAsia="Times" w:hAnsi="Bell MT" w:cstheme="majorHAnsi"/>
          <w:b/>
          <w:color w:val="000000"/>
          <w:sz w:val="96"/>
          <w:szCs w:val="96"/>
        </w:rPr>
      </w:pPr>
    </w:p>
    <w:p w:rsidR="00B73E8E" w:rsidRDefault="00B73E8E" w:rsidP="00B73E8E">
      <w:pPr>
        <w:pStyle w:val="normal0"/>
        <w:widowControl w:val="0"/>
        <w:pBdr>
          <w:top w:val="nil"/>
          <w:left w:val="nil"/>
          <w:bottom w:val="nil"/>
          <w:right w:val="nil"/>
          <w:between w:val="nil"/>
        </w:pBdr>
        <w:spacing w:line="240" w:lineRule="auto"/>
        <w:jc w:val="both"/>
        <w:rPr>
          <w:rFonts w:ascii="Bell MT" w:eastAsia="Times" w:hAnsi="Bell MT" w:cstheme="majorHAnsi"/>
          <w:b/>
          <w:color w:val="000000"/>
          <w:sz w:val="96"/>
          <w:szCs w:val="96"/>
        </w:rPr>
      </w:pPr>
      <w:r>
        <w:rPr>
          <w:rFonts w:ascii="Bell MT" w:eastAsia="Times" w:hAnsi="Bell MT" w:cstheme="majorHAnsi"/>
          <w:b/>
          <w:color w:val="000000"/>
          <w:sz w:val="96"/>
          <w:szCs w:val="96"/>
        </w:rPr>
        <w:t xml:space="preserve">     </w:t>
      </w:r>
      <w:r w:rsidR="0093649A" w:rsidRPr="00B73E8E">
        <w:rPr>
          <w:rFonts w:ascii="Bell MT" w:eastAsia="Times" w:hAnsi="Bell MT" w:cstheme="majorHAnsi"/>
          <w:b/>
          <w:color w:val="000000"/>
          <w:sz w:val="96"/>
          <w:szCs w:val="96"/>
        </w:rPr>
        <w:t xml:space="preserve">DATA ANALYSIS </w:t>
      </w:r>
    </w:p>
    <w:p w:rsidR="00B73E8E" w:rsidRDefault="00B73E8E" w:rsidP="00B73E8E">
      <w:pPr>
        <w:pStyle w:val="normal0"/>
        <w:widowControl w:val="0"/>
        <w:pBdr>
          <w:top w:val="nil"/>
          <w:left w:val="nil"/>
          <w:bottom w:val="nil"/>
          <w:right w:val="nil"/>
          <w:between w:val="nil"/>
        </w:pBdr>
        <w:spacing w:line="240" w:lineRule="auto"/>
        <w:jc w:val="both"/>
        <w:rPr>
          <w:rFonts w:ascii="Bell MT" w:eastAsia="Times" w:hAnsi="Bell MT" w:cstheme="majorHAnsi"/>
          <w:b/>
          <w:color w:val="000000"/>
          <w:sz w:val="96"/>
          <w:szCs w:val="96"/>
        </w:rPr>
      </w:pPr>
      <w:r>
        <w:rPr>
          <w:rFonts w:ascii="Bell MT" w:eastAsia="Times" w:hAnsi="Bell MT" w:cstheme="majorHAnsi"/>
          <w:b/>
          <w:color w:val="000000"/>
          <w:sz w:val="96"/>
          <w:szCs w:val="96"/>
        </w:rPr>
        <w:t xml:space="preserve">                   </w:t>
      </w:r>
      <w:r w:rsidR="0093649A" w:rsidRPr="00B73E8E">
        <w:rPr>
          <w:rFonts w:ascii="Bell MT" w:eastAsia="Times" w:hAnsi="Bell MT" w:cstheme="majorHAnsi"/>
          <w:b/>
          <w:color w:val="000000"/>
          <w:sz w:val="96"/>
          <w:szCs w:val="96"/>
        </w:rPr>
        <w:t xml:space="preserve">&amp; </w:t>
      </w:r>
    </w:p>
    <w:p w:rsidR="0093649A" w:rsidRPr="00B73E8E" w:rsidRDefault="00B73E8E" w:rsidP="00B73E8E">
      <w:pPr>
        <w:pStyle w:val="normal0"/>
        <w:widowControl w:val="0"/>
        <w:pBdr>
          <w:top w:val="nil"/>
          <w:left w:val="nil"/>
          <w:bottom w:val="nil"/>
          <w:right w:val="nil"/>
          <w:between w:val="nil"/>
        </w:pBdr>
        <w:spacing w:line="240" w:lineRule="auto"/>
        <w:jc w:val="both"/>
        <w:rPr>
          <w:rFonts w:ascii="Bell MT" w:eastAsia="Times" w:hAnsi="Bell MT" w:cstheme="majorHAnsi"/>
          <w:b/>
          <w:color w:val="000000"/>
          <w:sz w:val="96"/>
          <w:szCs w:val="96"/>
        </w:rPr>
      </w:pPr>
      <w:r>
        <w:rPr>
          <w:rFonts w:ascii="Bell MT" w:eastAsia="Times" w:hAnsi="Bell MT" w:cstheme="majorHAnsi"/>
          <w:b/>
          <w:color w:val="000000"/>
          <w:sz w:val="96"/>
          <w:szCs w:val="96"/>
        </w:rPr>
        <w:t xml:space="preserve">   </w:t>
      </w:r>
      <w:r w:rsidR="0093649A" w:rsidRPr="00B73E8E">
        <w:rPr>
          <w:rFonts w:ascii="Bell MT" w:eastAsia="Times" w:hAnsi="Bell MT" w:cstheme="majorHAnsi"/>
          <w:b/>
          <w:color w:val="000000"/>
          <w:sz w:val="96"/>
          <w:szCs w:val="96"/>
        </w:rPr>
        <w:t>INTERPRETATION</w:t>
      </w:r>
    </w:p>
    <w:p w:rsidR="0093649A" w:rsidRPr="00B73E8E" w:rsidRDefault="0093649A" w:rsidP="00B73E8E">
      <w:pPr>
        <w:pStyle w:val="normal0"/>
        <w:widowControl w:val="0"/>
        <w:pBdr>
          <w:top w:val="nil"/>
          <w:left w:val="nil"/>
          <w:bottom w:val="nil"/>
          <w:right w:val="nil"/>
          <w:between w:val="nil"/>
        </w:pBdr>
        <w:spacing w:line="240" w:lineRule="auto"/>
        <w:jc w:val="both"/>
        <w:rPr>
          <w:rFonts w:ascii="Bell MT" w:eastAsia="Times" w:hAnsi="Bell MT" w:cstheme="majorHAnsi"/>
          <w:b/>
          <w:color w:val="000000"/>
          <w:sz w:val="96"/>
          <w:szCs w:val="96"/>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93649A" w:rsidRDefault="0093649A" w:rsidP="004F619D">
      <w:pPr>
        <w:pStyle w:val="normal0"/>
        <w:widowControl w:val="0"/>
        <w:pBdr>
          <w:top w:val="nil"/>
          <w:left w:val="nil"/>
          <w:bottom w:val="nil"/>
          <w:right w:val="nil"/>
          <w:between w:val="nil"/>
        </w:pBdr>
        <w:spacing w:line="240" w:lineRule="auto"/>
        <w:ind w:right="4573"/>
        <w:jc w:val="right"/>
        <w:rPr>
          <w:rFonts w:asciiTheme="majorHAnsi" w:eastAsia="Times" w:hAnsiTheme="majorHAnsi" w:cstheme="majorHAnsi"/>
          <w:b/>
          <w:color w:val="000000"/>
          <w:sz w:val="32"/>
          <w:szCs w:val="32"/>
        </w:rPr>
      </w:pPr>
    </w:p>
    <w:p w:rsidR="00B73E8E" w:rsidRDefault="00B73E8E" w:rsidP="00B73E8E">
      <w:pPr>
        <w:pStyle w:val="normal0"/>
        <w:widowControl w:val="0"/>
        <w:pBdr>
          <w:top w:val="nil"/>
          <w:left w:val="nil"/>
          <w:bottom w:val="nil"/>
          <w:right w:val="nil"/>
          <w:between w:val="nil"/>
        </w:pBdr>
        <w:spacing w:line="240" w:lineRule="auto"/>
        <w:ind w:right="4573"/>
        <w:rPr>
          <w:rFonts w:asciiTheme="majorHAnsi" w:eastAsia="Times" w:hAnsiTheme="majorHAnsi" w:cstheme="majorHAnsi"/>
          <w:b/>
          <w:color w:val="000000"/>
          <w:sz w:val="32"/>
          <w:szCs w:val="32"/>
        </w:rPr>
      </w:pPr>
    </w:p>
    <w:p w:rsidR="004F1628" w:rsidRPr="004F619D" w:rsidRDefault="00B73E8E" w:rsidP="00B73E8E">
      <w:pPr>
        <w:pStyle w:val="normal0"/>
        <w:widowControl w:val="0"/>
        <w:pBdr>
          <w:top w:val="nil"/>
          <w:left w:val="nil"/>
          <w:bottom w:val="nil"/>
          <w:right w:val="nil"/>
          <w:between w:val="nil"/>
        </w:pBdr>
        <w:spacing w:line="240" w:lineRule="auto"/>
        <w:ind w:right="4573"/>
        <w:jc w:val="both"/>
        <w:rPr>
          <w:rFonts w:ascii="Arial Black" w:eastAsia="Times" w:hAnsi="Arial Black" w:cstheme="majorHAnsi"/>
          <w:b/>
          <w:color w:val="000000"/>
          <w:sz w:val="36"/>
          <w:szCs w:val="36"/>
        </w:rPr>
      </w:pPr>
      <w:r>
        <w:rPr>
          <w:rFonts w:ascii="Arial Black" w:eastAsia="Times" w:hAnsi="Arial Black" w:cstheme="majorHAnsi"/>
          <w:b/>
          <w:color w:val="000000"/>
          <w:sz w:val="36"/>
          <w:szCs w:val="36"/>
        </w:rPr>
        <w:lastRenderedPageBreak/>
        <w:t xml:space="preserve">                    DATA ANALYSIS: </w:t>
      </w:r>
    </w:p>
    <w:p w:rsidR="004F1628" w:rsidRPr="004F619D" w:rsidRDefault="00B73E8E">
      <w:pPr>
        <w:pStyle w:val="normal0"/>
        <w:widowControl w:val="0"/>
        <w:pBdr>
          <w:top w:val="nil"/>
          <w:left w:val="nil"/>
          <w:bottom w:val="nil"/>
          <w:right w:val="nil"/>
          <w:between w:val="nil"/>
        </w:pBdr>
        <w:spacing w:before="583" w:line="240" w:lineRule="auto"/>
        <w:ind w:left="1051"/>
        <w:rPr>
          <w:rFonts w:ascii="Arial Black" w:eastAsia="Times" w:hAnsi="Arial Black" w:cstheme="majorHAnsi"/>
          <w:b/>
          <w:color w:val="000000"/>
          <w:sz w:val="36"/>
          <w:szCs w:val="36"/>
        </w:rPr>
      </w:pPr>
      <w:r>
        <w:rPr>
          <w:rFonts w:ascii="Arial Black" w:eastAsia="Times" w:hAnsi="Arial Black" w:cstheme="majorHAnsi"/>
          <w:b/>
          <w:color w:val="000000"/>
          <w:sz w:val="36"/>
          <w:szCs w:val="36"/>
        </w:rPr>
        <w:t xml:space="preserve">      </w:t>
      </w:r>
      <w:r w:rsidR="004F619D">
        <w:rPr>
          <w:rFonts w:ascii="Arial Black" w:eastAsia="Times" w:hAnsi="Arial Black" w:cstheme="majorHAnsi"/>
          <w:b/>
          <w:color w:val="000000"/>
          <w:sz w:val="36"/>
          <w:szCs w:val="36"/>
        </w:rPr>
        <w:t>Interpretation and Presentation</w:t>
      </w:r>
      <w:r w:rsidR="00B9690D" w:rsidRPr="004F619D">
        <w:rPr>
          <w:rFonts w:ascii="Arial Black" w:eastAsia="Times" w:hAnsi="Arial Black" w:cstheme="majorHAnsi"/>
          <w:b/>
          <w:color w:val="000000"/>
          <w:sz w:val="36"/>
          <w:szCs w:val="36"/>
        </w:rPr>
        <w:t xml:space="preserve">:- </w:t>
      </w:r>
    </w:p>
    <w:p w:rsidR="004F1628" w:rsidRPr="00C274E6" w:rsidRDefault="00B9690D">
      <w:pPr>
        <w:pStyle w:val="normal0"/>
        <w:widowControl w:val="0"/>
        <w:pBdr>
          <w:top w:val="nil"/>
          <w:left w:val="nil"/>
          <w:bottom w:val="nil"/>
          <w:right w:val="nil"/>
          <w:between w:val="nil"/>
        </w:pBdr>
        <w:spacing w:before="584" w:line="240" w:lineRule="auto"/>
        <w:ind w:left="107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What is your annual income?  </w:t>
      </w:r>
    </w:p>
    <w:tbl>
      <w:tblPr>
        <w:tblStyle w:val="a2"/>
        <w:tblW w:w="9502" w:type="dxa"/>
        <w:tblInd w:w="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6"/>
        <w:gridCol w:w="2387"/>
        <w:gridCol w:w="2382"/>
        <w:gridCol w:w="2387"/>
      </w:tblGrid>
      <w:tr w:rsidR="004F1628" w:rsidRPr="00C274E6">
        <w:trPr>
          <w:cantSplit/>
          <w:trHeight w:val="724"/>
          <w:tblHeader/>
        </w:trPr>
        <w:tc>
          <w:tcPr>
            <w:tcW w:w="23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66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26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38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36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30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725"/>
          <w:tblHeader/>
        </w:trPr>
        <w:tc>
          <w:tcPr>
            <w:tcW w:w="23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029"/>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44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Below 1 lakh </w:t>
            </w:r>
          </w:p>
        </w:tc>
        <w:tc>
          <w:tcPr>
            <w:tcW w:w="238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0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7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92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7%</w:t>
            </w:r>
          </w:p>
        </w:tc>
      </w:tr>
      <w:tr w:rsidR="004F1628" w:rsidRPr="00C274E6">
        <w:trPr>
          <w:cantSplit/>
          <w:trHeight w:val="1137"/>
          <w:tblHeader/>
        </w:trPr>
        <w:tc>
          <w:tcPr>
            <w:tcW w:w="23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0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2</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343" w:lineRule="auto"/>
              <w:ind w:left="62" w:right="225"/>
              <w:jc w:val="center"/>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Between 1 lakh to 3  lakhs </w:t>
            </w:r>
          </w:p>
        </w:tc>
        <w:tc>
          <w:tcPr>
            <w:tcW w:w="238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98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10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88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10%</w:t>
            </w:r>
          </w:p>
        </w:tc>
      </w:tr>
      <w:tr w:rsidR="004F1628" w:rsidRPr="00C274E6">
        <w:trPr>
          <w:cantSplit/>
          <w:trHeight w:val="1137"/>
          <w:tblHeader/>
        </w:trPr>
        <w:tc>
          <w:tcPr>
            <w:tcW w:w="23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0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344" w:lineRule="auto"/>
              <w:ind w:left="201" w:right="297"/>
              <w:jc w:val="center"/>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Between 3 lakhs to  5lakhs </w:t>
            </w:r>
          </w:p>
        </w:tc>
        <w:tc>
          <w:tcPr>
            <w:tcW w:w="238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98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15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88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15%</w:t>
            </w:r>
          </w:p>
        </w:tc>
      </w:tr>
      <w:tr w:rsidR="004F1628" w:rsidRPr="00C274E6">
        <w:trPr>
          <w:cantSplit/>
          <w:trHeight w:val="724"/>
          <w:tblHeader/>
        </w:trPr>
        <w:tc>
          <w:tcPr>
            <w:tcW w:w="23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00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39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Above 5 lakhs </w:t>
            </w:r>
          </w:p>
        </w:tc>
        <w:tc>
          <w:tcPr>
            <w:tcW w:w="238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9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38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8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38%</w:t>
            </w:r>
          </w:p>
        </w:tc>
      </w:tr>
      <w:tr w:rsidR="004F1628" w:rsidRPr="00C274E6">
        <w:trPr>
          <w:cantSplit/>
          <w:trHeight w:val="720"/>
          <w:tblHeader/>
        </w:trPr>
        <w:tc>
          <w:tcPr>
            <w:tcW w:w="23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0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5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No income </w:t>
            </w:r>
          </w:p>
        </w:tc>
        <w:tc>
          <w:tcPr>
            <w:tcW w:w="238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9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30 </w:t>
            </w:r>
          </w:p>
        </w:tc>
        <w:tc>
          <w:tcPr>
            <w:tcW w:w="238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8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30%</w:t>
            </w:r>
          </w:p>
        </w:tc>
      </w:tr>
    </w:tbl>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4F1628" w:rsidRPr="00C274E6" w:rsidRDefault="0093649A">
      <w:pPr>
        <w:pStyle w:val="normal0"/>
        <w:widowControl w:val="0"/>
        <w:pBdr>
          <w:top w:val="nil"/>
          <w:left w:val="nil"/>
          <w:bottom w:val="nil"/>
          <w:right w:val="nil"/>
          <w:between w:val="nil"/>
        </w:pBdr>
        <w:spacing w:line="240" w:lineRule="auto"/>
        <w:ind w:left="196"/>
        <w:rPr>
          <w:rFonts w:asciiTheme="majorHAnsi" w:eastAsia="Times" w:hAnsiTheme="majorHAnsi" w:cstheme="majorHAnsi"/>
          <w:color w:val="000000"/>
          <w:sz w:val="32"/>
          <w:szCs w:val="32"/>
        </w:rPr>
      </w:pPr>
      <w:r>
        <w:rPr>
          <w:rFonts w:asciiTheme="majorHAnsi" w:eastAsia="Times" w:hAnsiTheme="majorHAnsi" w:cstheme="majorHAnsi"/>
          <w:color w:val="000000"/>
          <w:sz w:val="32"/>
          <w:szCs w:val="32"/>
        </w:rPr>
        <w:t xml:space="preserve"> </w:t>
      </w: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3A447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r>
        <w:rPr>
          <w:rFonts w:asciiTheme="majorHAnsi" w:eastAsia="Times" w:hAnsiTheme="majorHAnsi" w:cstheme="majorHAnsi"/>
          <w:noProof/>
          <w:color w:val="000000"/>
          <w:sz w:val="32"/>
          <w:szCs w:val="32"/>
        </w:rPr>
        <w:lastRenderedPageBreak/>
        <w:drawing>
          <wp:inline distT="0" distB="0" distL="0" distR="0">
            <wp:extent cx="6644005" cy="3026410"/>
            <wp:effectExtent l="19050" t="0" r="4445" b="0"/>
            <wp:docPr id="2" name="Picture 1" descr="165249394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3941478.jpg"/>
                    <pic:cNvPicPr/>
                  </pic:nvPicPr>
                  <pic:blipFill>
                    <a:blip r:embed="rId17"/>
                    <a:stretch>
                      <a:fillRect/>
                    </a:stretch>
                  </pic:blipFill>
                  <pic:spPr>
                    <a:xfrm>
                      <a:off x="0" y="0"/>
                      <a:ext cx="6644005" cy="3026410"/>
                    </a:xfrm>
                    <a:prstGeom prst="rect">
                      <a:avLst/>
                    </a:prstGeom>
                  </pic:spPr>
                </pic:pic>
              </a:graphicData>
            </a:graphic>
          </wp:inline>
        </w:drawing>
      </w: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B73E8E" w:rsidRDefault="00B73E8E"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p>
    <w:p w:rsidR="004F1628" w:rsidRPr="00C274E6" w:rsidRDefault="00B9690D" w:rsidP="004F619D">
      <w:pPr>
        <w:pStyle w:val="normal0"/>
        <w:widowControl w:val="0"/>
        <w:pBdr>
          <w:top w:val="nil"/>
          <w:left w:val="nil"/>
          <w:bottom w:val="nil"/>
          <w:right w:val="nil"/>
          <w:between w:val="nil"/>
        </w:pBdr>
        <w:spacing w:before="73"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Interpretation: - </w:t>
      </w:r>
    </w:p>
    <w:p w:rsidR="004F1628" w:rsidRPr="00C274E6" w:rsidRDefault="00B9690D" w:rsidP="004F619D">
      <w:pPr>
        <w:pStyle w:val="normal0"/>
        <w:widowControl w:val="0"/>
        <w:pBdr>
          <w:top w:val="nil"/>
          <w:left w:val="nil"/>
          <w:bottom w:val="nil"/>
          <w:right w:val="nil"/>
          <w:between w:val="nil"/>
        </w:pBdr>
        <w:spacing w:before="589" w:line="344" w:lineRule="auto"/>
        <w:ind w:right="872"/>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There were total 100 responses out of which 7% res</w:t>
      </w:r>
      <w:r w:rsidR="004F619D">
        <w:rPr>
          <w:rFonts w:asciiTheme="majorHAnsi" w:eastAsia="Times" w:hAnsiTheme="majorHAnsi" w:cstheme="majorHAnsi"/>
          <w:color w:val="000000"/>
          <w:sz w:val="32"/>
          <w:szCs w:val="32"/>
        </w:rPr>
        <w:t xml:space="preserve">pondents have annual income of </w:t>
      </w:r>
      <w:r w:rsidRPr="00C274E6">
        <w:rPr>
          <w:rFonts w:asciiTheme="majorHAnsi" w:eastAsia="Times" w:hAnsiTheme="majorHAnsi" w:cstheme="majorHAnsi"/>
          <w:color w:val="000000"/>
          <w:sz w:val="32"/>
          <w:szCs w:val="32"/>
        </w:rPr>
        <w:t xml:space="preserve">below 1 lakh. 10% respondents have an annual income between 1 lakh to </w:t>
      </w:r>
      <w:r w:rsidR="004F619D">
        <w:rPr>
          <w:rFonts w:asciiTheme="majorHAnsi" w:eastAsia="Times" w:hAnsiTheme="majorHAnsi" w:cstheme="majorHAnsi"/>
          <w:color w:val="000000"/>
          <w:sz w:val="32"/>
          <w:szCs w:val="32"/>
        </w:rPr>
        <w:t xml:space="preserve">3 lakhs, </w:t>
      </w:r>
      <w:r w:rsidRPr="00C274E6">
        <w:rPr>
          <w:rFonts w:asciiTheme="majorHAnsi" w:eastAsia="Times" w:hAnsiTheme="majorHAnsi" w:cstheme="majorHAnsi"/>
          <w:color w:val="000000"/>
          <w:sz w:val="32"/>
          <w:szCs w:val="32"/>
        </w:rPr>
        <w:t>between 3 lakhs to 5 lakhs were of 15%, above five la</w:t>
      </w:r>
      <w:r w:rsidR="004F619D">
        <w:rPr>
          <w:rFonts w:asciiTheme="majorHAnsi" w:eastAsia="Times" w:hAnsiTheme="majorHAnsi" w:cstheme="majorHAnsi"/>
          <w:color w:val="000000"/>
          <w:sz w:val="32"/>
          <w:szCs w:val="32"/>
        </w:rPr>
        <w:t xml:space="preserve">khs were 38% and for no income </w:t>
      </w:r>
      <w:r w:rsidRPr="00C274E6">
        <w:rPr>
          <w:rFonts w:asciiTheme="majorHAnsi" w:eastAsia="Times" w:hAnsiTheme="majorHAnsi" w:cstheme="majorHAnsi"/>
          <w:color w:val="000000"/>
          <w:sz w:val="32"/>
          <w:szCs w:val="32"/>
        </w:rPr>
        <w:t>there are 30%</w:t>
      </w:r>
    </w:p>
    <w:p w:rsidR="004F1628" w:rsidRPr="00C274E6" w:rsidRDefault="00B9690D">
      <w:pPr>
        <w:pStyle w:val="normal0"/>
        <w:widowControl w:val="0"/>
        <w:pBdr>
          <w:top w:val="nil"/>
          <w:left w:val="nil"/>
          <w:bottom w:val="nil"/>
          <w:right w:val="nil"/>
          <w:between w:val="nil"/>
        </w:pBdr>
        <w:spacing w:before="119" w:line="240" w:lineRule="auto"/>
        <w:ind w:left="205"/>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lastRenderedPageBreak/>
        <w:t xml:space="preserve"> </w:t>
      </w:r>
    </w:p>
    <w:p w:rsidR="004F1628" w:rsidRDefault="00B9690D"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 How do you invest in your saving? </w:t>
      </w:r>
    </w:p>
    <w:p w:rsidR="003A447E" w:rsidRDefault="003A447E"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3A447E" w:rsidRDefault="003A447E"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3A447E" w:rsidRDefault="003A447E"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3A447E" w:rsidRDefault="003A447E"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3A447E" w:rsidRDefault="003A447E"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3A447E" w:rsidRPr="00C274E6" w:rsidRDefault="003A447E" w:rsidP="004F619D">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tbl>
      <w:tblPr>
        <w:tblStyle w:val="a3"/>
        <w:tblW w:w="8906" w:type="dxa"/>
        <w:tblInd w:w="1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2"/>
        <w:gridCol w:w="2477"/>
        <w:gridCol w:w="2343"/>
        <w:gridCol w:w="2424"/>
      </w:tblGrid>
      <w:tr w:rsidR="004F1628" w:rsidRPr="00C274E6">
        <w:trPr>
          <w:cantSplit/>
          <w:trHeight w:val="461"/>
          <w:tblHeader/>
        </w:trPr>
        <w:tc>
          <w:tcPr>
            <w:tcW w:w="166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47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34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42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878"/>
          <w:tblHeader/>
        </w:trPr>
        <w:tc>
          <w:tcPr>
            <w:tcW w:w="166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1 </w:t>
            </w:r>
          </w:p>
        </w:tc>
        <w:tc>
          <w:tcPr>
            <w:tcW w:w="247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Invest in capital  </w:t>
            </w:r>
          </w:p>
          <w:p w:rsidR="004F1628" w:rsidRPr="00C274E6" w:rsidRDefault="00B9690D">
            <w:pPr>
              <w:pStyle w:val="normal0"/>
              <w:widowControl w:val="0"/>
              <w:pBdr>
                <w:top w:val="nil"/>
                <w:left w:val="nil"/>
                <w:bottom w:val="nil"/>
                <w:right w:val="nil"/>
                <w:between w:val="nil"/>
              </w:pBdr>
              <w:spacing w:before="132"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market </w:t>
            </w:r>
          </w:p>
        </w:tc>
        <w:tc>
          <w:tcPr>
            <w:tcW w:w="234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49 </w:t>
            </w:r>
          </w:p>
        </w:tc>
        <w:tc>
          <w:tcPr>
            <w:tcW w:w="242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49%</w:t>
            </w:r>
          </w:p>
        </w:tc>
      </w:tr>
      <w:tr w:rsidR="004F1628" w:rsidRPr="00C274E6">
        <w:trPr>
          <w:cantSplit/>
          <w:trHeight w:val="1296"/>
          <w:tblHeader/>
        </w:trPr>
        <w:tc>
          <w:tcPr>
            <w:tcW w:w="166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2 </w:t>
            </w:r>
          </w:p>
        </w:tc>
        <w:tc>
          <w:tcPr>
            <w:tcW w:w="247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Invest in money  </w:t>
            </w:r>
          </w:p>
          <w:p w:rsidR="004F1628" w:rsidRPr="00C274E6" w:rsidRDefault="00B9690D">
            <w:pPr>
              <w:pStyle w:val="normal0"/>
              <w:widowControl w:val="0"/>
              <w:pBdr>
                <w:top w:val="nil"/>
                <w:left w:val="nil"/>
                <w:bottom w:val="nil"/>
                <w:right w:val="nil"/>
                <w:between w:val="nil"/>
              </w:pBdr>
              <w:spacing w:before="137"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market mutual  </w:t>
            </w:r>
          </w:p>
          <w:p w:rsidR="004F1628" w:rsidRPr="00C274E6" w:rsidRDefault="00B9690D">
            <w:pPr>
              <w:pStyle w:val="normal0"/>
              <w:widowControl w:val="0"/>
              <w:pBdr>
                <w:top w:val="nil"/>
                <w:left w:val="nil"/>
                <w:bottom w:val="nil"/>
                <w:right w:val="nil"/>
                <w:between w:val="nil"/>
              </w:pBdr>
              <w:spacing w:before="132"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fund</w:t>
            </w:r>
          </w:p>
        </w:tc>
        <w:tc>
          <w:tcPr>
            <w:tcW w:w="234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54 </w:t>
            </w:r>
          </w:p>
        </w:tc>
        <w:tc>
          <w:tcPr>
            <w:tcW w:w="242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54%</w:t>
            </w:r>
          </w:p>
        </w:tc>
      </w:tr>
      <w:tr w:rsidR="004F1628" w:rsidRPr="00C274E6">
        <w:trPr>
          <w:cantSplit/>
          <w:trHeight w:val="460"/>
          <w:tblHeader/>
        </w:trPr>
        <w:tc>
          <w:tcPr>
            <w:tcW w:w="166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3 </w:t>
            </w:r>
          </w:p>
        </w:tc>
        <w:tc>
          <w:tcPr>
            <w:tcW w:w="247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Invest in bank </w:t>
            </w:r>
          </w:p>
        </w:tc>
        <w:tc>
          <w:tcPr>
            <w:tcW w:w="234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60 </w:t>
            </w:r>
          </w:p>
        </w:tc>
        <w:tc>
          <w:tcPr>
            <w:tcW w:w="242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60%</w:t>
            </w:r>
          </w:p>
        </w:tc>
      </w:tr>
      <w:tr w:rsidR="004F1628" w:rsidRPr="00C274E6">
        <w:trPr>
          <w:cantSplit/>
          <w:trHeight w:val="879"/>
          <w:tblHeader/>
        </w:trPr>
        <w:tc>
          <w:tcPr>
            <w:tcW w:w="166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4 </w:t>
            </w:r>
          </w:p>
        </w:tc>
        <w:tc>
          <w:tcPr>
            <w:tcW w:w="247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Invest in real  </w:t>
            </w:r>
          </w:p>
          <w:p w:rsidR="004F1628" w:rsidRPr="00C274E6" w:rsidRDefault="00B9690D">
            <w:pPr>
              <w:pStyle w:val="normal0"/>
              <w:widowControl w:val="0"/>
              <w:pBdr>
                <w:top w:val="nil"/>
                <w:left w:val="nil"/>
                <w:bottom w:val="nil"/>
                <w:right w:val="nil"/>
                <w:between w:val="nil"/>
              </w:pBdr>
              <w:spacing w:before="138" w:line="240" w:lineRule="auto"/>
              <w:ind w:left="11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estate </w:t>
            </w:r>
          </w:p>
        </w:tc>
        <w:tc>
          <w:tcPr>
            <w:tcW w:w="234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20 </w:t>
            </w:r>
          </w:p>
        </w:tc>
        <w:tc>
          <w:tcPr>
            <w:tcW w:w="242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20%</w:t>
            </w:r>
          </w:p>
        </w:tc>
      </w:tr>
    </w:tbl>
    <w:p w:rsidR="004F1628" w:rsidRPr="00C274E6" w:rsidRDefault="003A447E">
      <w:pPr>
        <w:pStyle w:val="normal0"/>
        <w:widowControl w:val="0"/>
        <w:pBdr>
          <w:top w:val="nil"/>
          <w:left w:val="nil"/>
          <w:bottom w:val="nil"/>
          <w:right w:val="nil"/>
          <w:between w:val="nil"/>
        </w:pBdr>
        <w:rPr>
          <w:rFonts w:asciiTheme="majorHAnsi" w:hAnsiTheme="majorHAnsi" w:cstheme="majorHAnsi"/>
          <w:color w:val="000000"/>
          <w:sz w:val="32"/>
          <w:szCs w:val="32"/>
        </w:rPr>
      </w:pPr>
      <w:r>
        <w:rPr>
          <w:rFonts w:asciiTheme="majorHAnsi" w:hAnsiTheme="majorHAnsi" w:cstheme="majorHAnsi"/>
          <w:noProof/>
          <w:color w:val="000000"/>
          <w:sz w:val="32"/>
          <w:szCs w:val="32"/>
        </w:rPr>
        <w:lastRenderedPageBreak/>
        <w:drawing>
          <wp:inline distT="0" distB="0" distL="0" distR="0">
            <wp:extent cx="6644005" cy="6877050"/>
            <wp:effectExtent l="19050" t="0" r="4445" b="0"/>
            <wp:docPr id="3" name="Picture 2" descr="1652494069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069734.jpg"/>
                    <pic:cNvPicPr/>
                  </pic:nvPicPr>
                  <pic:blipFill>
                    <a:blip r:embed="rId18"/>
                    <a:stretch>
                      <a:fillRect/>
                    </a:stretch>
                  </pic:blipFill>
                  <pic:spPr>
                    <a:xfrm>
                      <a:off x="0" y="0"/>
                      <a:ext cx="6644005" cy="6877050"/>
                    </a:xfrm>
                    <a:prstGeom prst="rect">
                      <a:avLst/>
                    </a:prstGeom>
                  </pic:spPr>
                </pic:pic>
              </a:graphicData>
            </a:graphic>
          </wp:inline>
        </w:drawing>
      </w:r>
    </w:p>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4F1628" w:rsidRPr="00C274E6" w:rsidRDefault="00B9690D" w:rsidP="004F619D">
      <w:pPr>
        <w:pStyle w:val="normal0"/>
        <w:widowControl w:val="0"/>
        <w:pBdr>
          <w:top w:val="nil"/>
          <w:left w:val="nil"/>
          <w:bottom w:val="nil"/>
          <w:right w:val="nil"/>
          <w:between w:val="nil"/>
        </w:pBdr>
        <w:spacing w:line="207" w:lineRule="auto"/>
        <w:ind w:left="1411" w:right="854" w:hanging="5"/>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AA1E8C" w:rsidRDefault="00B9690D">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3A447E" w:rsidRDefault="003A447E" w:rsidP="003A447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Pr>
          <w:rFonts w:asciiTheme="majorHAnsi" w:eastAsia="Calibri" w:hAnsiTheme="majorHAnsi" w:cstheme="majorHAnsi"/>
          <w:color w:val="7F7F7F"/>
          <w:sz w:val="32"/>
          <w:szCs w:val="32"/>
        </w:rPr>
        <w:lastRenderedPageBreak/>
        <w:t xml:space="preserve">     </w:t>
      </w:r>
      <w:r w:rsidR="00B9690D" w:rsidRPr="00C274E6">
        <w:rPr>
          <w:rFonts w:asciiTheme="majorHAnsi" w:eastAsia="Times" w:hAnsiTheme="majorHAnsi" w:cstheme="majorHAnsi"/>
          <w:color w:val="000000"/>
          <w:sz w:val="32"/>
          <w:szCs w:val="32"/>
        </w:rPr>
        <w:t>3) Do you have any knowledge about money market instruments?</w:t>
      </w:r>
    </w:p>
    <w:p w:rsidR="004F1628" w:rsidRPr="00C274E6" w:rsidRDefault="00B9690D" w:rsidP="003A447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4"/>
        <w:tblW w:w="9267" w:type="dxa"/>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96"/>
        <w:gridCol w:w="2502"/>
        <w:gridCol w:w="2406"/>
        <w:gridCol w:w="2463"/>
      </w:tblGrid>
      <w:tr w:rsidR="004F1628" w:rsidRPr="00C274E6">
        <w:trPr>
          <w:cantSplit/>
          <w:trHeight w:val="461"/>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465"/>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1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YES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75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75%</w:t>
            </w:r>
          </w:p>
        </w:tc>
      </w:tr>
      <w:tr w:rsidR="004F1628" w:rsidRPr="00C274E6">
        <w:trPr>
          <w:cantSplit/>
          <w:trHeight w:val="465"/>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2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NO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8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8%</w:t>
            </w:r>
          </w:p>
        </w:tc>
      </w:tr>
      <w:tr w:rsidR="004F1628" w:rsidRPr="00C274E6">
        <w:trPr>
          <w:cantSplit/>
          <w:trHeight w:val="461"/>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3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MAYBE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6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6%</w:t>
            </w:r>
          </w:p>
        </w:tc>
      </w:tr>
      <w:tr w:rsidR="004F1628" w:rsidRPr="00C274E6" w:rsidTr="00AA1E8C">
        <w:trPr>
          <w:cantSplit/>
          <w:trHeight w:val="1165"/>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4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HEARD BUT  </w:t>
            </w:r>
          </w:p>
          <w:p w:rsidR="004F1628" w:rsidRPr="00C274E6" w:rsidRDefault="00B9690D">
            <w:pPr>
              <w:pStyle w:val="normal0"/>
              <w:widowControl w:val="0"/>
              <w:pBdr>
                <w:top w:val="nil"/>
                <w:left w:val="nil"/>
                <w:bottom w:val="nil"/>
                <w:right w:val="nil"/>
                <w:between w:val="nil"/>
              </w:pBdr>
              <w:spacing w:before="132"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DON’T KNOW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11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11%</w:t>
            </w:r>
          </w:p>
        </w:tc>
      </w:tr>
    </w:tbl>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4F1628" w:rsidRPr="00C274E6" w:rsidRDefault="00626ED0">
      <w:pPr>
        <w:pStyle w:val="normal0"/>
        <w:widowControl w:val="0"/>
        <w:pBdr>
          <w:top w:val="nil"/>
          <w:left w:val="nil"/>
          <w:bottom w:val="nil"/>
          <w:right w:val="nil"/>
          <w:between w:val="nil"/>
        </w:pBdr>
        <w:rPr>
          <w:rFonts w:asciiTheme="majorHAnsi" w:hAnsiTheme="majorHAnsi" w:cstheme="majorHAnsi"/>
          <w:color w:val="000000"/>
          <w:sz w:val="32"/>
          <w:szCs w:val="32"/>
        </w:rPr>
      </w:pPr>
      <w:r>
        <w:rPr>
          <w:rFonts w:asciiTheme="majorHAnsi" w:hAnsiTheme="majorHAnsi" w:cstheme="majorHAnsi"/>
          <w:noProof/>
          <w:color w:val="000000"/>
          <w:sz w:val="32"/>
          <w:szCs w:val="32"/>
        </w:rPr>
        <w:drawing>
          <wp:inline distT="0" distB="0" distL="0" distR="0">
            <wp:extent cx="6637536" cy="3990975"/>
            <wp:effectExtent l="19050" t="0" r="0" b="0"/>
            <wp:docPr id="4" name="Picture 3" descr="1652494217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217301.jpg"/>
                    <pic:cNvPicPr/>
                  </pic:nvPicPr>
                  <pic:blipFill>
                    <a:blip r:embed="rId19"/>
                    <a:stretch>
                      <a:fillRect/>
                    </a:stretch>
                  </pic:blipFill>
                  <pic:spPr>
                    <a:xfrm>
                      <a:off x="0" y="0"/>
                      <a:ext cx="6644005" cy="3994865"/>
                    </a:xfrm>
                    <a:prstGeom prst="rect">
                      <a:avLst/>
                    </a:prstGeom>
                  </pic:spPr>
                </pic:pic>
              </a:graphicData>
            </a:graphic>
          </wp:inline>
        </w:drawing>
      </w:r>
    </w:p>
    <w:p w:rsidR="003A447E" w:rsidRDefault="003A447E" w:rsidP="00AA1E8C">
      <w:pPr>
        <w:pStyle w:val="normal0"/>
        <w:widowControl w:val="0"/>
        <w:pBdr>
          <w:top w:val="nil"/>
          <w:left w:val="nil"/>
          <w:bottom w:val="nil"/>
          <w:right w:val="nil"/>
          <w:between w:val="nil"/>
        </w:pBdr>
        <w:spacing w:line="235" w:lineRule="auto"/>
        <w:ind w:right="311"/>
        <w:rPr>
          <w:rFonts w:asciiTheme="majorHAnsi" w:eastAsia="Times" w:hAnsiTheme="majorHAnsi" w:cstheme="majorHAnsi"/>
          <w:color w:val="000000"/>
          <w:sz w:val="32"/>
          <w:szCs w:val="32"/>
        </w:rPr>
      </w:pPr>
    </w:p>
    <w:p w:rsidR="003A447E" w:rsidRDefault="003A447E" w:rsidP="00AA1E8C">
      <w:pPr>
        <w:pStyle w:val="normal0"/>
        <w:widowControl w:val="0"/>
        <w:pBdr>
          <w:top w:val="nil"/>
          <w:left w:val="nil"/>
          <w:bottom w:val="nil"/>
          <w:right w:val="nil"/>
          <w:between w:val="nil"/>
        </w:pBdr>
        <w:spacing w:line="235" w:lineRule="auto"/>
        <w:ind w:right="311"/>
        <w:rPr>
          <w:rFonts w:asciiTheme="majorHAnsi" w:eastAsia="Times" w:hAnsiTheme="majorHAnsi" w:cstheme="majorHAnsi"/>
          <w:color w:val="000000"/>
          <w:sz w:val="32"/>
          <w:szCs w:val="32"/>
        </w:rPr>
      </w:pPr>
    </w:p>
    <w:p w:rsidR="003A447E" w:rsidRDefault="003A447E" w:rsidP="00AA1E8C">
      <w:pPr>
        <w:pStyle w:val="normal0"/>
        <w:widowControl w:val="0"/>
        <w:pBdr>
          <w:top w:val="nil"/>
          <w:left w:val="nil"/>
          <w:bottom w:val="nil"/>
          <w:right w:val="nil"/>
          <w:between w:val="nil"/>
        </w:pBdr>
        <w:spacing w:line="235" w:lineRule="auto"/>
        <w:ind w:right="311"/>
        <w:rPr>
          <w:rFonts w:asciiTheme="majorHAnsi" w:eastAsia="Times" w:hAnsiTheme="majorHAnsi" w:cstheme="majorHAnsi"/>
          <w:color w:val="000000"/>
          <w:sz w:val="32"/>
          <w:szCs w:val="32"/>
        </w:rPr>
      </w:pPr>
    </w:p>
    <w:p w:rsidR="00626ED0" w:rsidRDefault="00626ED0" w:rsidP="00AA1E8C">
      <w:pPr>
        <w:pStyle w:val="normal0"/>
        <w:widowControl w:val="0"/>
        <w:pBdr>
          <w:top w:val="nil"/>
          <w:left w:val="nil"/>
          <w:bottom w:val="nil"/>
          <w:right w:val="nil"/>
          <w:between w:val="nil"/>
        </w:pBdr>
        <w:spacing w:line="235" w:lineRule="auto"/>
        <w:ind w:right="311"/>
        <w:rPr>
          <w:rFonts w:asciiTheme="majorHAnsi" w:eastAsia="Times" w:hAnsiTheme="majorHAnsi" w:cstheme="majorHAnsi"/>
          <w:color w:val="000000"/>
          <w:sz w:val="32"/>
          <w:szCs w:val="32"/>
        </w:rPr>
      </w:pPr>
    </w:p>
    <w:p w:rsidR="004F1628" w:rsidRPr="00C274E6" w:rsidRDefault="00B9690D" w:rsidP="00626ED0">
      <w:pPr>
        <w:pStyle w:val="normal0"/>
        <w:widowControl w:val="0"/>
        <w:pBdr>
          <w:top w:val="nil"/>
          <w:left w:val="nil"/>
          <w:bottom w:val="nil"/>
          <w:right w:val="nil"/>
          <w:between w:val="nil"/>
        </w:pBdr>
        <w:spacing w:line="235"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 xml:space="preserve">Interpretation: - </w:t>
      </w:r>
    </w:p>
    <w:p w:rsidR="004F1628" w:rsidRPr="00C274E6" w:rsidRDefault="00B9690D" w:rsidP="00626ED0">
      <w:pPr>
        <w:pStyle w:val="normal0"/>
        <w:widowControl w:val="0"/>
        <w:pBdr>
          <w:top w:val="nil"/>
          <w:left w:val="nil"/>
          <w:bottom w:val="nil"/>
          <w:right w:val="nil"/>
          <w:between w:val="nil"/>
        </w:pBdr>
        <w:spacing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From the above analysis we can see that 75% have heard about money market and  knows about that, while there are 6% people who aren't sure about this, 11% people  have heard about the term money market but have no knowledge about that and then  about 8% of the respondents don't know anything about money market</w:t>
      </w:r>
    </w:p>
    <w:p w:rsidR="004F1628" w:rsidRPr="00C274E6" w:rsidRDefault="00B9690D" w:rsidP="00626ED0">
      <w:pPr>
        <w:pStyle w:val="normal0"/>
        <w:widowControl w:val="0"/>
        <w:pBdr>
          <w:top w:val="nil"/>
          <w:left w:val="nil"/>
          <w:bottom w:val="nil"/>
          <w:right w:val="nil"/>
          <w:between w:val="nil"/>
        </w:pBdr>
        <w:tabs>
          <w:tab w:val="left" w:pos="7905"/>
        </w:tabs>
        <w:spacing w:line="240" w:lineRule="auto"/>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r w:rsidR="00626ED0">
        <w:rPr>
          <w:rFonts w:asciiTheme="majorHAnsi" w:eastAsia="Calibri" w:hAnsiTheme="majorHAnsi" w:cstheme="majorHAnsi"/>
          <w:color w:val="7F7F7F"/>
          <w:sz w:val="32"/>
          <w:szCs w:val="32"/>
        </w:rPr>
        <w:tab/>
      </w: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AA1E8C" w:rsidRDefault="00AA1E8C">
      <w:pPr>
        <w:pStyle w:val="normal0"/>
        <w:widowControl w:val="0"/>
        <w:pBdr>
          <w:top w:val="nil"/>
          <w:left w:val="nil"/>
          <w:bottom w:val="nil"/>
          <w:right w:val="nil"/>
          <w:between w:val="nil"/>
        </w:pBdr>
        <w:spacing w:line="240" w:lineRule="auto"/>
        <w:ind w:left="196"/>
        <w:rPr>
          <w:rFonts w:asciiTheme="majorHAnsi" w:eastAsia="Calibri" w:hAnsiTheme="majorHAnsi" w:cstheme="majorHAnsi"/>
          <w:color w:val="7F7F7F"/>
          <w:sz w:val="32"/>
          <w:szCs w:val="32"/>
        </w:rPr>
      </w:pPr>
    </w:p>
    <w:p w:rsidR="00626ED0" w:rsidRDefault="00B9690D"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Calibri" w:hAnsiTheme="majorHAnsi" w:cstheme="majorHAnsi"/>
          <w:color w:val="7F7F7F"/>
          <w:sz w:val="32"/>
          <w:szCs w:val="32"/>
        </w:rPr>
        <w:t xml:space="preserve"> </w:t>
      </w:r>
      <w:r w:rsidRPr="00C274E6">
        <w:rPr>
          <w:rFonts w:asciiTheme="majorHAnsi" w:eastAsia="Times" w:hAnsiTheme="majorHAnsi" w:cstheme="majorHAnsi"/>
          <w:color w:val="000000"/>
          <w:sz w:val="32"/>
          <w:szCs w:val="32"/>
        </w:rPr>
        <w:t>4) How long would you like to hold your money market instruments?</w:t>
      </w: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4F1628" w:rsidRPr="00C274E6" w:rsidRDefault="00B9690D"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5"/>
        <w:tblW w:w="9267" w:type="dxa"/>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96"/>
        <w:gridCol w:w="2502"/>
        <w:gridCol w:w="2406"/>
        <w:gridCol w:w="2463"/>
      </w:tblGrid>
      <w:tr w:rsidR="004F1628" w:rsidRPr="00C274E6">
        <w:trPr>
          <w:cantSplit/>
          <w:trHeight w:val="465"/>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878"/>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1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LONG TERM  </w:t>
            </w:r>
          </w:p>
          <w:p w:rsidR="004F1628" w:rsidRPr="00C274E6" w:rsidRDefault="00B9690D">
            <w:pPr>
              <w:pStyle w:val="normal0"/>
              <w:widowControl w:val="0"/>
              <w:pBdr>
                <w:top w:val="nil"/>
                <w:left w:val="nil"/>
                <w:bottom w:val="nil"/>
                <w:right w:val="nil"/>
                <w:between w:val="nil"/>
              </w:pBdr>
              <w:spacing w:before="133"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METOD </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78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78%</w:t>
            </w:r>
          </w:p>
        </w:tc>
      </w:tr>
      <w:tr w:rsidR="004F1628" w:rsidRPr="00C274E6">
        <w:trPr>
          <w:cantSplit/>
          <w:trHeight w:val="878"/>
          <w:tblHeader/>
        </w:trPr>
        <w:tc>
          <w:tcPr>
            <w:tcW w:w="189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2 </w:t>
            </w:r>
          </w:p>
        </w:tc>
        <w:tc>
          <w:tcPr>
            <w:tcW w:w="2501"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SHORT TERM  </w:t>
            </w:r>
          </w:p>
          <w:p w:rsidR="004F1628" w:rsidRPr="00C274E6" w:rsidRDefault="00B9690D">
            <w:pPr>
              <w:pStyle w:val="normal0"/>
              <w:widowControl w:val="0"/>
              <w:pBdr>
                <w:top w:val="nil"/>
                <w:left w:val="nil"/>
                <w:bottom w:val="nil"/>
                <w:right w:val="nil"/>
                <w:between w:val="nil"/>
              </w:pBdr>
              <w:spacing w:before="132"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METHOD</w:t>
            </w:r>
          </w:p>
        </w:tc>
        <w:tc>
          <w:tcPr>
            <w:tcW w:w="240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22 </w:t>
            </w:r>
          </w:p>
        </w:tc>
        <w:tc>
          <w:tcPr>
            <w:tcW w:w="246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22%</w:t>
            </w:r>
          </w:p>
        </w:tc>
      </w:tr>
    </w:tbl>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Pr>
          <w:rFonts w:asciiTheme="majorHAnsi" w:eastAsia="Times" w:hAnsiTheme="majorHAnsi" w:cstheme="majorHAnsi"/>
          <w:noProof/>
          <w:color w:val="000000"/>
          <w:sz w:val="32"/>
          <w:szCs w:val="32"/>
        </w:rPr>
        <w:lastRenderedPageBreak/>
        <w:drawing>
          <wp:inline distT="0" distB="0" distL="0" distR="0">
            <wp:extent cx="6644005" cy="3740150"/>
            <wp:effectExtent l="19050" t="0" r="4445" b="0"/>
            <wp:docPr id="6" name="Picture 5" descr="165249440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402020.jpg"/>
                    <pic:cNvPicPr/>
                  </pic:nvPicPr>
                  <pic:blipFill>
                    <a:blip r:embed="rId20"/>
                    <a:stretch>
                      <a:fillRect/>
                    </a:stretch>
                  </pic:blipFill>
                  <pic:spPr>
                    <a:xfrm>
                      <a:off x="0" y="0"/>
                      <a:ext cx="6644005" cy="3740150"/>
                    </a:xfrm>
                    <a:prstGeom prst="rect">
                      <a:avLst/>
                    </a:prstGeom>
                  </pic:spPr>
                </pic:pic>
              </a:graphicData>
            </a:graphic>
          </wp:inline>
        </w:drawing>
      </w:r>
    </w:p>
    <w:p w:rsidR="00626ED0" w:rsidRPr="00626ED0" w:rsidRDefault="00B9690D"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Interpretation: - </w:t>
      </w:r>
    </w:p>
    <w:p w:rsidR="00626ED0" w:rsidRDefault="00626ED0" w:rsidP="00626ED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4F1628" w:rsidRPr="00626ED0" w:rsidRDefault="00B9690D" w:rsidP="00626ED0">
      <w:pPr>
        <w:pStyle w:val="normal0"/>
        <w:widowControl w:val="0"/>
        <w:pBdr>
          <w:top w:val="nil"/>
          <w:left w:val="nil"/>
          <w:bottom w:val="nil"/>
          <w:right w:val="nil"/>
          <w:between w:val="nil"/>
        </w:pBdr>
        <w:spacing w:line="240" w:lineRule="auto"/>
        <w:rPr>
          <w:rFonts w:asciiTheme="majorHAnsi" w:hAnsiTheme="majorHAnsi" w:cstheme="majorHAnsi"/>
          <w:color w:val="000000"/>
          <w:sz w:val="32"/>
          <w:szCs w:val="32"/>
        </w:rPr>
      </w:pPr>
      <w:r w:rsidRPr="00C274E6">
        <w:rPr>
          <w:rFonts w:asciiTheme="majorHAnsi" w:eastAsia="Times" w:hAnsiTheme="majorHAnsi" w:cstheme="majorHAnsi"/>
          <w:color w:val="000000"/>
          <w:sz w:val="32"/>
          <w:szCs w:val="32"/>
        </w:rPr>
        <w:t>From the above data 78% of the people like to keep mon</w:t>
      </w:r>
      <w:r w:rsidR="00AA1E8C">
        <w:rPr>
          <w:rFonts w:asciiTheme="majorHAnsi" w:eastAsia="Times" w:hAnsiTheme="majorHAnsi" w:cstheme="majorHAnsi"/>
          <w:color w:val="000000"/>
          <w:sz w:val="32"/>
          <w:szCs w:val="32"/>
        </w:rPr>
        <w:t xml:space="preserve">ey market instruments for long </w:t>
      </w:r>
      <w:r w:rsidRPr="00C274E6">
        <w:rPr>
          <w:rFonts w:asciiTheme="majorHAnsi" w:eastAsia="Times" w:hAnsiTheme="majorHAnsi" w:cstheme="majorHAnsi"/>
          <w:color w:val="000000"/>
          <w:sz w:val="32"/>
          <w:szCs w:val="32"/>
        </w:rPr>
        <w:t xml:space="preserve">term method while other people which are about 22 % keep it for the short-term method. We can see that most of them are willing to </w:t>
      </w:r>
      <w:r w:rsidR="00AA1E8C">
        <w:rPr>
          <w:rFonts w:asciiTheme="majorHAnsi" w:eastAsia="Times" w:hAnsiTheme="majorHAnsi" w:cstheme="majorHAnsi"/>
          <w:color w:val="000000"/>
          <w:sz w:val="32"/>
          <w:szCs w:val="32"/>
        </w:rPr>
        <w:t xml:space="preserve">keep their investment for long </w:t>
      </w:r>
      <w:r w:rsidRPr="00C274E6">
        <w:rPr>
          <w:rFonts w:asciiTheme="majorHAnsi" w:eastAsia="Times" w:hAnsiTheme="majorHAnsi" w:cstheme="majorHAnsi"/>
          <w:color w:val="000000"/>
          <w:sz w:val="32"/>
          <w:szCs w:val="32"/>
        </w:rPr>
        <w:t>term.</w:t>
      </w:r>
    </w:p>
    <w:p w:rsidR="00626ED0" w:rsidRDefault="00626ED0" w:rsidP="00AA1E8C">
      <w:pPr>
        <w:pStyle w:val="normal0"/>
        <w:widowControl w:val="0"/>
        <w:pBdr>
          <w:top w:val="nil"/>
          <w:left w:val="nil"/>
          <w:bottom w:val="nil"/>
          <w:right w:val="nil"/>
          <w:between w:val="nil"/>
        </w:pBdr>
        <w:spacing w:before="1232" w:line="240" w:lineRule="auto"/>
        <w:ind w:left="205"/>
        <w:rPr>
          <w:rFonts w:asciiTheme="majorHAnsi" w:eastAsia="Calibri" w:hAnsiTheme="majorHAnsi" w:cstheme="majorHAnsi"/>
          <w:color w:val="7F7F7F"/>
          <w:sz w:val="32"/>
          <w:szCs w:val="32"/>
        </w:rPr>
      </w:pPr>
    </w:p>
    <w:p w:rsidR="00626ED0" w:rsidRDefault="00626ED0" w:rsidP="00AA1E8C">
      <w:pPr>
        <w:pStyle w:val="normal0"/>
        <w:widowControl w:val="0"/>
        <w:pBdr>
          <w:top w:val="nil"/>
          <w:left w:val="nil"/>
          <w:bottom w:val="nil"/>
          <w:right w:val="nil"/>
          <w:between w:val="nil"/>
        </w:pBdr>
        <w:spacing w:before="1232" w:line="240" w:lineRule="auto"/>
        <w:ind w:left="205"/>
        <w:rPr>
          <w:rFonts w:asciiTheme="majorHAnsi" w:eastAsia="Calibri" w:hAnsiTheme="majorHAnsi" w:cstheme="majorHAnsi"/>
          <w:color w:val="7F7F7F"/>
          <w:sz w:val="32"/>
          <w:szCs w:val="32"/>
        </w:rPr>
      </w:pPr>
    </w:p>
    <w:p w:rsidR="00626ED0" w:rsidRDefault="00626ED0" w:rsidP="00AA1E8C">
      <w:pPr>
        <w:pStyle w:val="normal0"/>
        <w:widowControl w:val="0"/>
        <w:pBdr>
          <w:top w:val="nil"/>
          <w:left w:val="nil"/>
          <w:bottom w:val="nil"/>
          <w:right w:val="nil"/>
          <w:between w:val="nil"/>
        </w:pBdr>
        <w:spacing w:before="1232" w:line="240" w:lineRule="auto"/>
        <w:ind w:left="205"/>
        <w:rPr>
          <w:rFonts w:asciiTheme="majorHAnsi" w:eastAsia="Calibri" w:hAnsiTheme="majorHAnsi" w:cstheme="majorHAnsi"/>
          <w:color w:val="7F7F7F"/>
          <w:sz w:val="32"/>
          <w:szCs w:val="32"/>
        </w:rPr>
      </w:pPr>
    </w:p>
    <w:p w:rsidR="00DF57F6" w:rsidRDefault="00B9690D" w:rsidP="00DF57F6">
      <w:pPr>
        <w:pStyle w:val="normal0"/>
        <w:widowControl w:val="0"/>
        <w:pBdr>
          <w:top w:val="nil"/>
          <w:left w:val="nil"/>
          <w:bottom w:val="nil"/>
          <w:right w:val="nil"/>
          <w:between w:val="nil"/>
        </w:pBdr>
        <w:spacing w:before="1232" w:line="240" w:lineRule="auto"/>
        <w:ind w:left="205"/>
        <w:rPr>
          <w:rFonts w:asciiTheme="majorHAnsi" w:eastAsia="Times" w:hAnsiTheme="majorHAnsi" w:cstheme="majorHAnsi"/>
          <w:color w:val="000000"/>
          <w:sz w:val="32"/>
          <w:szCs w:val="32"/>
        </w:rPr>
      </w:pPr>
      <w:r w:rsidRPr="00C274E6">
        <w:rPr>
          <w:rFonts w:asciiTheme="majorHAnsi" w:eastAsia="Calibri" w:hAnsiTheme="majorHAnsi" w:cstheme="majorHAnsi"/>
          <w:color w:val="7F7F7F"/>
          <w:sz w:val="32"/>
          <w:szCs w:val="32"/>
        </w:rPr>
        <w:lastRenderedPageBreak/>
        <w:t xml:space="preserve"> </w:t>
      </w:r>
      <w:r w:rsidRPr="00C274E6">
        <w:rPr>
          <w:rFonts w:asciiTheme="majorHAnsi" w:eastAsia="Times" w:hAnsiTheme="majorHAnsi" w:cstheme="majorHAnsi"/>
          <w:color w:val="000000"/>
          <w:sz w:val="32"/>
          <w:szCs w:val="32"/>
        </w:rPr>
        <w:t>5) How much risk will you be willing to take?</w:t>
      </w:r>
    </w:p>
    <w:p w:rsidR="004F1628" w:rsidRPr="00DF57F6" w:rsidRDefault="00B9690D" w:rsidP="00DF57F6">
      <w:pPr>
        <w:pStyle w:val="normal0"/>
        <w:widowControl w:val="0"/>
        <w:pBdr>
          <w:top w:val="nil"/>
          <w:left w:val="nil"/>
          <w:bottom w:val="nil"/>
          <w:right w:val="nil"/>
          <w:between w:val="nil"/>
        </w:pBdr>
        <w:spacing w:before="1232" w:line="240" w:lineRule="auto"/>
        <w:ind w:left="20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6"/>
        <w:tblW w:w="10121" w:type="dxa"/>
        <w:tblInd w:w="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54"/>
        <w:gridCol w:w="2564"/>
        <w:gridCol w:w="2544"/>
        <w:gridCol w:w="2559"/>
      </w:tblGrid>
      <w:tr w:rsidR="004F1628" w:rsidRPr="00C274E6">
        <w:trPr>
          <w:cantSplit/>
          <w:trHeight w:val="465"/>
          <w:tblHeader/>
        </w:trPr>
        <w:tc>
          <w:tcPr>
            <w:tcW w:w="245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56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465"/>
          <w:tblHeader/>
        </w:trPr>
        <w:tc>
          <w:tcPr>
            <w:tcW w:w="245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1 </w:t>
            </w:r>
          </w:p>
        </w:tc>
        <w:tc>
          <w:tcPr>
            <w:tcW w:w="256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LOW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13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13%</w:t>
            </w:r>
          </w:p>
        </w:tc>
      </w:tr>
      <w:tr w:rsidR="004F1628" w:rsidRPr="00C274E6">
        <w:trPr>
          <w:cantSplit/>
          <w:trHeight w:val="460"/>
          <w:tblHeader/>
        </w:trPr>
        <w:tc>
          <w:tcPr>
            <w:tcW w:w="245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2 </w:t>
            </w:r>
          </w:p>
        </w:tc>
        <w:tc>
          <w:tcPr>
            <w:tcW w:w="256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AVERAGE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19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19%</w:t>
            </w:r>
          </w:p>
        </w:tc>
      </w:tr>
      <w:tr w:rsidR="004F1628" w:rsidRPr="00C274E6">
        <w:trPr>
          <w:cantSplit/>
          <w:trHeight w:val="465"/>
          <w:tblHeader/>
        </w:trPr>
        <w:tc>
          <w:tcPr>
            <w:tcW w:w="245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3 </w:t>
            </w:r>
          </w:p>
        </w:tc>
        <w:tc>
          <w:tcPr>
            <w:tcW w:w="256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MEDIUM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51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51%</w:t>
            </w:r>
          </w:p>
        </w:tc>
      </w:tr>
      <w:tr w:rsidR="004F1628" w:rsidRPr="00C274E6">
        <w:trPr>
          <w:cantSplit/>
          <w:trHeight w:val="465"/>
          <w:tblHeader/>
        </w:trPr>
        <w:tc>
          <w:tcPr>
            <w:tcW w:w="2453"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4 </w:t>
            </w:r>
          </w:p>
        </w:tc>
        <w:tc>
          <w:tcPr>
            <w:tcW w:w="256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HIGH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17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17%</w:t>
            </w:r>
          </w:p>
        </w:tc>
      </w:tr>
    </w:tbl>
    <w:p w:rsidR="00DF57F6" w:rsidRDefault="00DF57F6" w:rsidP="00AA1E8C">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4F1628" w:rsidRPr="00C274E6" w:rsidRDefault="00DF57F6" w:rsidP="00AA1E8C">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Pr>
          <w:rFonts w:asciiTheme="majorHAnsi" w:eastAsia="Times" w:hAnsiTheme="majorHAnsi" w:cstheme="majorHAnsi"/>
          <w:noProof/>
          <w:color w:val="000000"/>
          <w:sz w:val="32"/>
          <w:szCs w:val="32"/>
        </w:rPr>
        <w:drawing>
          <wp:inline distT="0" distB="0" distL="0" distR="0">
            <wp:extent cx="6644005" cy="3272790"/>
            <wp:effectExtent l="19050" t="0" r="4445" b="0"/>
            <wp:docPr id="7" name="Picture 6" descr="1652494617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617124.jpg"/>
                    <pic:cNvPicPr/>
                  </pic:nvPicPr>
                  <pic:blipFill>
                    <a:blip r:embed="rId21"/>
                    <a:stretch>
                      <a:fillRect/>
                    </a:stretch>
                  </pic:blipFill>
                  <pic:spPr>
                    <a:xfrm>
                      <a:off x="0" y="0"/>
                      <a:ext cx="6644005" cy="3272790"/>
                    </a:xfrm>
                    <a:prstGeom prst="rect">
                      <a:avLst/>
                    </a:prstGeom>
                  </pic:spPr>
                </pic:pic>
              </a:graphicData>
            </a:graphic>
          </wp:inline>
        </w:drawing>
      </w:r>
      <w:r w:rsidR="00B9690D" w:rsidRPr="00C274E6">
        <w:rPr>
          <w:rFonts w:asciiTheme="majorHAnsi" w:eastAsia="Times" w:hAnsiTheme="majorHAnsi" w:cstheme="majorHAnsi"/>
          <w:color w:val="000000"/>
          <w:sz w:val="32"/>
          <w:szCs w:val="32"/>
        </w:rPr>
        <w:t xml:space="preserve">Interpretation: - </w:t>
      </w:r>
    </w:p>
    <w:p w:rsidR="00AA1E8C" w:rsidRDefault="00B9690D" w:rsidP="00AA1E8C">
      <w:pPr>
        <w:pStyle w:val="normal0"/>
        <w:widowControl w:val="0"/>
        <w:pBdr>
          <w:top w:val="nil"/>
          <w:left w:val="nil"/>
          <w:bottom w:val="nil"/>
          <w:right w:val="nil"/>
          <w:between w:val="nil"/>
        </w:pBdr>
        <w:spacing w:before="583" w:line="344" w:lineRule="auto"/>
        <w:ind w:right="876"/>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From the above data we can see that 13% respondents will</w:t>
      </w:r>
      <w:r w:rsidR="00AA1E8C">
        <w:rPr>
          <w:rFonts w:asciiTheme="majorHAnsi" w:eastAsia="Times" w:hAnsiTheme="majorHAnsi" w:cstheme="majorHAnsi"/>
          <w:color w:val="000000"/>
          <w:sz w:val="32"/>
          <w:szCs w:val="32"/>
        </w:rPr>
        <w:t xml:space="preserve"> take low level of risk, while </w:t>
      </w:r>
      <w:r w:rsidRPr="00C274E6">
        <w:rPr>
          <w:rFonts w:asciiTheme="majorHAnsi" w:eastAsia="Times" w:hAnsiTheme="majorHAnsi" w:cstheme="majorHAnsi"/>
          <w:color w:val="000000"/>
          <w:sz w:val="32"/>
          <w:szCs w:val="32"/>
        </w:rPr>
        <w:t>17% of respondents will take high amount of risk. 19% of</w:t>
      </w:r>
      <w:r w:rsidR="00AA1E8C">
        <w:rPr>
          <w:rFonts w:asciiTheme="majorHAnsi" w:eastAsia="Times" w:hAnsiTheme="majorHAnsi" w:cstheme="majorHAnsi"/>
          <w:color w:val="000000"/>
          <w:sz w:val="32"/>
          <w:szCs w:val="32"/>
        </w:rPr>
        <w:t xml:space="preserve"> </w:t>
      </w:r>
      <w:r w:rsidR="00AA1E8C">
        <w:rPr>
          <w:rFonts w:asciiTheme="majorHAnsi" w:eastAsia="Times" w:hAnsiTheme="majorHAnsi" w:cstheme="majorHAnsi"/>
          <w:color w:val="000000"/>
          <w:sz w:val="32"/>
          <w:szCs w:val="32"/>
        </w:rPr>
        <w:lastRenderedPageBreak/>
        <w:t xml:space="preserve">respondents will take risk at </w:t>
      </w:r>
      <w:r w:rsidRPr="00C274E6">
        <w:rPr>
          <w:rFonts w:asciiTheme="majorHAnsi" w:eastAsia="Times" w:hAnsiTheme="majorHAnsi" w:cstheme="majorHAnsi"/>
          <w:color w:val="000000"/>
          <w:sz w:val="32"/>
          <w:szCs w:val="32"/>
        </w:rPr>
        <w:t>average level. Most of the respondents are willing to take average number of risks.</w:t>
      </w:r>
    </w:p>
    <w:p w:rsidR="004F1628" w:rsidRPr="00AA1E8C" w:rsidRDefault="00B9690D" w:rsidP="00AA1E8C">
      <w:pPr>
        <w:pStyle w:val="normal0"/>
        <w:widowControl w:val="0"/>
        <w:pBdr>
          <w:top w:val="nil"/>
          <w:left w:val="nil"/>
          <w:bottom w:val="nil"/>
          <w:right w:val="nil"/>
          <w:between w:val="nil"/>
        </w:pBdr>
        <w:spacing w:before="583" w:line="344" w:lineRule="auto"/>
        <w:ind w:right="876"/>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6) In your opinion what is your expected rate of return? </w:t>
      </w:r>
    </w:p>
    <w:tbl>
      <w:tblPr>
        <w:tblStyle w:val="a7"/>
        <w:tblW w:w="10121" w:type="dxa"/>
        <w:tblInd w:w="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9"/>
        <w:gridCol w:w="2569"/>
        <w:gridCol w:w="2544"/>
        <w:gridCol w:w="2559"/>
      </w:tblGrid>
      <w:tr w:rsidR="004F1628" w:rsidRPr="00C274E6">
        <w:trPr>
          <w:cantSplit/>
          <w:trHeight w:val="460"/>
          <w:tblHeader/>
        </w:trPr>
        <w:tc>
          <w:tcPr>
            <w:tcW w:w="24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56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465"/>
          <w:tblHeader/>
        </w:trPr>
        <w:tc>
          <w:tcPr>
            <w:tcW w:w="24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t>
            </w:r>
          </w:p>
        </w:tc>
        <w:tc>
          <w:tcPr>
            <w:tcW w:w="256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BELOW 10%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17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17%</w:t>
            </w:r>
          </w:p>
        </w:tc>
      </w:tr>
      <w:tr w:rsidR="004F1628" w:rsidRPr="00C274E6">
        <w:trPr>
          <w:cantSplit/>
          <w:trHeight w:val="878"/>
          <w:tblHeader/>
        </w:trPr>
        <w:tc>
          <w:tcPr>
            <w:tcW w:w="24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 </w:t>
            </w:r>
          </w:p>
        </w:tc>
        <w:tc>
          <w:tcPr>
            <w:tcW w:w="256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BETWEEN 10  </w:t>
            </w:r>
          </w:p>
          <w:p w:rsidR="004F1628" w:rsidRPr="00C274E6" w:rsidRDefault="00B9690D">
            <w:pPr>
              <w:pStyle w:val="normal0"/>
              <w:widowControl w:val="0"/>
              <w:pBdr>
                <w:top w:val="nil"/>
                <w:left w:val="nil"/>
                <w:bottom w:val="nil"/>
                <w:right w:val="nil"/>
                <w:between w:val="nil"/>
              </w:pBdr>
              <w:spacing w:before="132"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TO 20%</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32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32%</w:t>
            </w:r>
          </w:p>
        </w:tc>
      </w:tr>
      <w:tr w:rsidR="004F1628" w:rsidRPr="00C274E6">
        <w:trPr>
          <w:cantSplit/>
          <w:trHeight w:val="879"/>
          <w:tblHeader/>
        </w:trPr>
        <w:tc>
          <w:tcPr>
            <w:tcW w:w="24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 </w:t>
            </w:r>
          </w:p>
        </w:tc>
        <w:tc>
          <w:tcPr>
            <w:tcW w:w="256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BETWEEN 20  </w:t>
            </w:r>
          </w:p>
          <w:p w:rsidR="004F1628" w:rsidRPr="00C274E6" w:rsidRDefault="00B9690D">
            <w:pPr>
              <w:pStyle w:val="normal0"/>
              <w:widowControl w:val="0"/>
              <w:pBdr>
                <w:top w:val="nil"/>
                <w:left w:val="nil"/>
                <w:bottom w:val="nil"/>
                <w:right w:val="nil"/>
                <w:between w:val="nil"/>
              </w:pBdr>
              <w:spacing w:before="132"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TO 30%</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43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43%</w:t>
            </w:r>
          </w:p>
        </w:tc>
      </w:tr>
      <w:tr w:rsidR="004F1628" w:rsidRPr="00C274E6">
        <w:trPr>
          <w:cantSplit/>
          <w:trHeight w:val="465"/>
          <w:tblHeader/>
        </w:trPr>
        <w:tc>
          <w:tcPr>
            <w:tcW w:w="24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 </w:t>
            </w:r>
          </w:p>
        </w:tc>
        <w:tc>
          <w:tcPr>
            <w:tcW w:w="256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ABOVE 30%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8 </w:t>
            </w:r>
          </w:p>
        </w:tc>
        <w:tc>
          <w:tcPr>
            <w:tcW w:w="255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8%</w:t>
            </w:r>
          </w:p>
        </w:tc>
      </w:tr>
    </w:tbl>
    <w:p w:rsidR="004F1628"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784FDE" w:rsidRPr="00C274E6" w:rsidRDefault="00784FDE">
      <w:pPr>
        <w:pStyle w:val="normal0"/>
        <w:widowControl w:val="0"/>
        <w:pBdr>
          <w:top w:val="nil"/>
          <w:left w:val="nil"/>
          <w:bottom w:val="nil"/>
          <w:right w:val="nil"/>
          <w:between w:val="nil"/>
        </w:pBdr>
        <w:rPr>
          <w:rFonts w:asciiTheme="majorHAnsi" w:hAnsiTheme="majorHAnsi" w:cstheme="majorHAnsi"/>
          <w:color w:val="000000"/>
          <w:sz w:val="32"/>
          <w:szCs w:val="32"/>
        </w:rPr>
      </w:pPr>
      <w:r>
        <w:rPr>
          <w:rFonts w:asciiTheme="majorHAnsi" w:hAnsiTheme="majorHAnsi" w:cstheme="majorHAnsi"/>
          <w:noProof/>
          <w:color w:val="000000"/>
          <w:sz w:val="32"/>
          <w:szCs w:val="32"/>
        </w:rPr>
        <w:drawing>
          <wp:inline distT="0" distB="0" distL="0" distR="0">
            <wp:extent cx="6644005" cy="3204845"/>
            <wp:effectExtent l="19050" t="0" r="4445" b="0"/>
            <wp:docPr id="8" name="Picture 7" descr="1652494792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792064.jpg"/>
                    <pic:cNvPicPr/>
                  </pic:nvPicPr>
                  <pic:blipFill>
                    <a:blip r:embed="rId22"/>
                    <a:stretch>
                      <a:fillRect/>
                    </a:stretch>
                  </pic:blipFill>
                  <pic:spPr>
                    <a:xfrm>
                      <a:off x="0" y="0"/>
                      <a:ext cx="6644005" cy="3204845"/>
                    </a:xfrm>
                    <a:prstGeom prst="rect">
                      <a:avLst/>
                    </a:prstGeom>
                  </pic:spPr>
                </pic:pic>
              </a:graphicData>
            </a:graphic>
          </wp:inline>
        </w:drawing>
      </w:r>
    </w:p>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784FDE" w:rsidRDefault="00B9690D" w:rsidP="00784FDE">
      <w:pPr>
        <w:pStyle w:val="normal0"/>
        <w:widowControl w:val="0"/>
        <w:pBdr>
          <w:top w:val="nil"/>
          <w:left w:val="nil"/>
          <w:bottom w:val="nil"/>
          <w:right w:val="nil"/>
          <w:between w:val="nil"/>
        </w:pBdr>
        <w:spacing w:line="240" w:lineRule="auto"/>
        <w:ind w:left="104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p w:rsidR="004F1628" w:rsidRPr="00C274E6" w:rsidRDefault="00B9690D" w:rsidP="00784FD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 xml:space="preserve">Interpretation: - </w:t>
      </w:r>
    </w:p>
    <w:p w:rsidR="004F1628" w:rsidRPr="00C274E6" w:rsidRDefault="00B9690D" w:rsidP="00DF57F6">
      <w:pPr>
        <w:pStyle w:val="normal0"/>
        <w:widowControl w:val="0"/>
        <w:pBdr>
          <w:top w:val="nil"/>
          <w:left w:val="nil"/>
          <w:bottom w:val="nil"/>
          <w:right w:val="nil"/>
          <w:between w:val="nil"/>
        </w:pBdr>
        <w:spacing w:line="345" w:lineRule="auto"/>
        <w:ind w:firstLine="2"/>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From the above data we can see that 17% respondents</w:t>
      </w:r>
      <w:r w:rsidR="00DF57F6">
        <w:rPr>
          <w:rFonts w:asciiTheme="majorHAnsi" w:eastAsia="Times" w:hAnsiTheme="majorHAnsi" w:cstheme="majorHAnsi"/>
          <w:color w:val="000000"/>
          <w:sz w:val="32"/>
          <w:szCs w:val="32"/>
        </w:rPr>
        <w:t xml:space="preserve"> expect returns below 10%. 32% </w:t>
      </w:r>
      <w:r w:rsidRPr="00C274E6">
        <w:rPr>
          <w:rFonts w:asciiTheme="majorHAnsi" w:eastAsia="Times" w:hAnsiTheme="majorHAnsi" w:cstheme="majorHAnsi"/>
          <w:color w:val="000000"/>
          <w:sz w:val="32"/>
          <w:szCs w:val="32"/>
        </w:rPr>
        <w:t>respondents expect Returns between 10%-20%.</w:t>
      </w:r>
      <w:r w:rsidR="00DF57F6">
        <w:rPr>
          <w:rFonts w:asciiTheme="majorHAnsi" w:eastAsia="Times" w:hAnsiTheme="majorHAnsi" w:cstheme="majorHAnsi"/>
          <w:color w:val="000000"/>
          <w:sz w:val="32"/>
          <w:szCs w:val="32"/>
        </w:rPr>
        <w:t xml:space="preserve"> 43% respondents expect returns</w:t>
      </w:r>
      <w:r w:rsidRPr="00C274E6">
        <w:rPr>
          <w:rFonts w:asciiTheme="majorHAnsi" w:eastAsia="Times" w:hAnsiTheme="majorHAnsi" w:cstheme="majorHAnsi"/>
          <w:color w:val="000000"/>
          <w:sz w:val="32"/>
          <w:szCs w:val="32"/>
        </w:rPr>
        <w:t xml:space="preserve"> between 20%-30%. 8% respondents expect returns above 30%.</w:t>
      </w:r>
    </w:p>
    <w:p w:rsidR="004F1628" w:rsidRPr="00C274E6" w:rsidRDefault="00B9690D" w:rsidP="00DF57F6">
      <w:pPr>
        <w:pStyle w:val="normal0"/>
        <w:widowControl w:val="0"/>
        <w:pBdr>
          <w:top w:val="nil"/>
          <w:left w:val="nil"/>
          <w:bottom w:val="nil"/>
          <w:right w:val="nil"/>
          <w:between w:val="nil"/>
        </w:pBdr>
        <w:tabs>
          <w:tab w:val="left" w:pos="6465"/>
        </w:tabs>
        <w:spacing w:line="240" w:lineRule="auto"/>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r w:rsidR="00DF57F6">
        <w:rPr>
          <w:rFonts w:asciiTheme="majorHAnsi" w:eastAsia="Calibri" w:hAnsiTheme="majorHAnsi" w:cstheme="majorHAnsi"/>
          <w:color w:val="7F7F7F"/>
          <w:sz w:val="32"/>
          <w:szCs w:val="32"/>
        </w:rPr>
        <w:tab/>
      </w:r>
    </w:p>
    <w:p w:rsidR="00784FDE" w:rsidRDefault="00B9690D" w:rsidP="00784FD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7) How would you rate your experience with Indian money market?</w:t>
      </w:r>
    </w:p>
    <w:p w:rsidR="004F1628" w:rsidRPr="00C274E6" w:rsidRDefault="00B9690D" w:rsidP="00784FD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8"/>
        <w:tblW w:w="8906" w:type="dxa"/>
        <w:tblInd w:w="1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47"/>
        <w:gridCol w:w="2482"/>
        <w:gridCol w:w="2348"/>
        <w:gridCol w:w="2429"/>
      </w:tblGrid>
      <w:tr w:rsidR="004F1628" w:rsidRPr="00C274E6">
        <w:trPr>
          <w:cantSplit/>
          <w:trHeight w:val="465"/>
          <w:tblHeader/>
        </w:trPr>
        <w:tc>
          <w:tcPr>
            <w:tcW w:w="164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3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42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9"/>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465"/>
          <w:tblHeader/>
        </w:trPr>
        <w:tc>
          <w:tcPr>
            <w:tcW w:w="164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AVERAGE </w:t>
            </w:r>
          </w:p>
        </w:tc>
        <w:tc>
          <w:tcPr>
            <w:tcW w:w="23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18 </w:t>
            </w:r>
          </w:p>
        </w:tc>
        <w:tc>
          <w:tcPr>
            <w:tcW w:w="242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18%</w:t>
            </w:r>
          </w:p>
        </w:tc>
      </w:tr>
      <w:tr w:rsidR="004F1628" w:rsidRPr="00C274E6">
        <w:trPr>
          <w:cantSplit/>
          <w:trHeight w:val="461"/>
          <w:tblHeader/>
        </w:trPr>
        <w:tc>
          <w:tcPr>
            <w:tcW w:w="164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POOR </w:t>
            </w:r>
          </w:p>
        </w:tc>
        <w:tc>
          <w:tcPr>
            <w:tcW w:w="23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10 </w:t>
            </w:r>
          </w:p>
        </w:tc>
        <w:tc>
          <w:tcPr>
            <w:tcW w:w="242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10%</w:t>
            </w:r>
          </w:p>
        </w:tc>
      </w:tr>
      <w:tr w:rsidR="004F1628" w:rsidRPr="00C274E6">
        <w:trPr>
          <w:cantSplit/>
          <w:trHeight w:val="465"/>
          <w:tblHeader/>
        </w:trPr>
        <w:tc>
          <w:tcPr>
            <w:tcW w:w="164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GOOD </w:t>
            </w:r>
          </w:p>
        </w:tc>
        <w:tc>
          <w:tcPr>
            <w:tcW w:w="23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58 </w:t>
            </w:r>
          </w:p>
        </w:tc>
        <w:tc>
          <w:tcPr>
            <w:tcW w:w="242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58%</w:t>
            </w:r>
          </w:p>
        </w:tc>
      </w:tr>
      <w:tr w:rsidR="004F1628" w:rsidRPr="00C274E6">
        <w:trPr>
          <w:cantSplit/>
          <w:trHeight w:val="465"/>
          <w:tblHeader/>
        </w:trPr>
        <w:tc>
          <w:tcPr>
            <w:tcW w:w="164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EXCELLENT </w:t>
            </w:r>
          </w:p>
        </w:tc>
        <w:tc>
          <w:tcPr>
            <w:tcW w:w="2348"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14 </w:t>
            </w:r>
          </w:p>
        </w:tc>
        <w:tc>
          <w:tcPr>
            <w:tcW w:w="242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14%</w:t>
            </w:r>
          </w:p>
        </w:tc>
      </w:tr>
    </w:tbl>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4F1628" w:rsidRPr="00AA1E8C" w:rsidRDefault="00784FDE" w:rsidP="00784FDE">
      <w:pPr>
        <w:pStyle w:val="normal0"/>
        <w:widowControl w:val="0"/>
        <w:pBdr>
          <w:top w:val="nil"/>
          <w:left w:val="nil"/>
          <w:bottom w:val="nil"/>
          <w:right w:val="nil"/>
          <w:between w:val="nil"/>
        </w:pBdr>
        <w:rPr>
          <w:rFonts w:asciiTheme="majorHAnsi" w:hAnsiTheme="majorHAnsi" w:cstheme="majorHAnsi"/>
          <w:color w:val="000000"/>
          <w:sz w:val="32"/>
          <w:szCs w:val="32"/>
        </w:rPr>
      </w:pPr>
      <w:r>
        <w:rPr>
          <w:rFonts w:asciiTheme="majorHAnsi" w:hAnsiTheme="majorHAnsi" w:cstheme="majorHAnsi"/>
          <w:noProof/>
          <w:color w:val="000000"/>
          <w:sz w:val="32"/>
          <w:szCs w:val="32"/>
        </w:rPr>
        <w:drawing>
          <wp:inline distT="0" distB="0" distL="0" distR="0">
            <wp:extent cx="6644005" cy="3648075"/>
            <wp:effectExtent l="19050" t="0" r="4445" b="0"/>
            <wp:docPr id="9" name="Picture 8" descr="1652494879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879411.jpg"/>
                    <pic:cNvPicPr/>
                  </pic:nvPicPr>
                  <pic:blipFill>
                    <a:blip r:embed="rId23"/>
                    <a:stretch>
                      <a:fillRect/>
                    </a:stretch>
                  </pic:blipFill>
                  <pic:spPr>
                    <a:xfrm>
                      <a:off x="0" y="0"/>
                      <a:ext cx="6644005" cy="3648075"/>
                    </a:xfrm>
                    <a:prstGeom prst="rect">
                      <a:avLst/>
                    </a:prstGeom>
                  </pic:spPr>
                </pic:pic>
              </a:graphicData>
            </a:graphic>
          </wp:inline>
        </w:drawing>
      </w:r>
      <w:r w:rsidR="00B9690D" w:rsidRPr="00C274E6">
        <w:rPr>
          <w:rFonts w:asciiTheme="majorHAnsi" w:eastAsia="Times" w:hAnsiTheme="majorHAnsi" w:cstheme="majorHAnsi"/>
          <w:color w:val="000000"/>
          <w:sz w:val="32"/>
          <w:szCs w:val="32"/>
        </w:rPr>
        <w:lastRenderedPageBreak/>
        <w:t xml:space="preserve">Interpretation: - </w:t>
      </w:r>
    </w:p>
    <w:p w:rsidR="004F1628" w:rsidRPr="00C274E6" w:rsidRDefault="00B9690D" w:rsidP="00784FDE">
      <w:pPr>
        <w:pStyle w:val="normal0"/>
        <w:widowControl w:val="0"/>
        <w:pBdr>
          <w:top w:val="nil"/>
          <w:left w:val="nil"/>
          <w:bottom w:val="nil"/>
          <w:right w:val="nil"/>
          <w:between w:val="nil"/>
        </w:pBdr>
        <w:spacing w:before="588" w:line="346"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From the above analysis we can see that 10% respondents didn'</w:t>
      </w:r>
      <w:r w:rsidR="00AA1E8C">
        <w:rPr>
          <w:rFonts w:asciiTheme="majorHAnsi" w:eastAsia="Times" w:hAnsiTheme="majorHAnsi" w:cstheme="majorHAnsi"/>
          <w:color w:val="000000"/>
          <w:sz w:val="32"/>
          <w:szCs w:val="32"/>
        </w:rPr>
        <w:t xml:space="preserve">t have a good </w:t>
      </w:r>
      <w:r w:rsidRPr="00C274E6">
        <w:rPr>
          <w:rFonts w:asciiTheme="majorHAnsi" w:eastAsia="Times" w:hAnsiTheme="majorHAnsi" w:cstheme="majorHAnsi"/>
          <w:color w:val="000000"/>
          <w:sz w:val="32"/>
          <w:szCs w:val="32"/>
        </w:rPr>
        <w:t>experience with Indian market while 14% respo</w:t>
      </w:r>
      <w:r w:rsidR="00AA1E8C">
        <w:rPr>
          <w:rFonts w:asciiTheme="majorHAnsi" w:eastAsia="Times" w:hAnsiTheme="majorHAnsi" w:cstheme="majorHAnsi"/>
          <w:color w:val="000000"/>
          <w:sz w:val="32"/>
          <w:szCs w:val="32"/>
        </w:rPr>
        <w:t>ndents had excellent experience</w:t>
      </w:r>
      <w:r w:rsidRPr="00C274E6">
        <w:rPr>
          <w:rFonts w:asciiTheme="majorHAnsi" w:eastAsia="Times" w:hAnsiTheme="majorHAnsi" w:cstheme="majorHAnsi"/>
          <w:color w:val="000000"/>
          <w:sz w:val="32"/>
          <w:szCs w:val="32"/>
        </w:rPr>
        <w:t xml:space="preserve"> with Indian Market. </w:t>
      </w:r>
    </w:p>
    <w:p w:rsidR="004F1628" w:rsidRPr="00C274E6" w:rsidRDefault="004F1628">
      <w:pPr>
        <w:pStyle w:val="normal0"/>
        <w:widowControl w:val="0"/>
        <w:pBdr>
          <w:top w:val="nil"/>
          <w:left w:val="nil"/>
          <w:bottom w:val="nil"/>
          <w:right w:val="nil"/>
          <w:between w:val="nil"/>
        </w:pBdr>
        <w:spacing w:before="1568" w:line="240" w:lineRule="auto"/>
        <w:ind w:left="205"/>
        <w:rPr>
          <w:rFonts w:asciiTheme="majorHAnsi" w:eastAsia="Calibri" w:hAnsiTheme="majorHAnsi" w:cstheme="majorHAnsi"/>
          <w:color w:val="7F7F7F"/>
          <w:sz w:val="32"/>
          <w:szCs w:val="32"/>
        </w:rPr>
      </w:pPr>
    </w:p>
    <w:p w:rsidR="00784FDE" w:rsidRDefault="00B9690D" w:rsidP="00784FD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8) Is recession had affected your investment decision?</w:t>
      </w:r>
    </w:p>
    <w:p w:rsidR="004F1628" w:rsidRPr="00C274E6" w:rsidRDefault="00B9690D" w:rsidP="00784FDE">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9"/>
        <w:tblW w:w="10121" w:type="dxa"/>
        <w:tblInd w:w="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92"/>
        <w:gridCol w:w="2545"/>
        <w:gridCol w:w="2540"/>
        <w:gridCol w:w="2544"/>
      </w:tblGrid>
      <w:tr w:rsidR="004F1628" w:rsidRPr="00C274E6">
        <w:trPr>
          <w:cantSplit/>
          <w:trHeight w:val="422"/>
          <w:tblHeader/>
        </w:trPr>
        <w:tc>
          <w:tcPr>
            <w:tcW w:w="249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54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427"/>
          <w:tblHeader/>
        </w:trPr>
        <w:tc>
          <w:tcPr>
            <w:tcW w:w="249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t>
            </w:r>
          </w:p>
        </w:tc>
        <w:tc>
          <w:tcPr>
            <w:tcW w:w="254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YES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86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86%</w:t>
            </w:r>
          </w:p>
        </w:tc>
      </w:tr>
      <w:tr w:rsidR="004F1628" w:rsidRPr="00C274E6">
        <w:trPr>
          <w:cantSplit/>
          <w:trHeight w:val="427"/>
          <w:tblHeader/>
        </w:trPr>
        <w:tc>
          <w:tcPr>
            <w:tcW w:w="249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 </w:t>
            </w:r>
          </w:p>
        </w:tc>
        <w:tc>
          <w:tcPr>
            <w:tcW w:w="2545"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NO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14 </w:t>
            </w:r>
          </w:p>
        </w:tc>
        <w:tc>
          <w:tcPr>
            <w:tcW w:w="2544"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3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14%</w:t>
            </w:r>
          </w:p>
        </w:tc>
      </w:tr>
    </w:tbl>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4F1628" w:rsidRPr="00AA1E8C" w:rsidRDefault="00784FDE" w:rsidP="00AA1E8C">
      <w:pPr>
        <w:pStyle w:val="normal0"/>
        <w:widowControl w:val="0"/>
        <w:pBdr>
          <w:top w:val="nil"/>
          <w:left w:val="nil"/>
          <w:bottom w:val="nil"/>
          <w:right w:val="nil"/>
          <w:between w:val="nil"/>
        </w:pBdr>
        <w:spacing w:line="240" w:lineRule="auto"/>
        <w:rPr>
          <w:rFonts w:asciiTheme="majorHAnsi" w:hAnsiTheme="majorHAnsi" w:cstheme="majorHAnsi"/>
          <w:color w:val="000000"/>
          <w:sz w:val="32"/>
          <w:szCs w:val="32"/>
        </w:rPr>
      </w:pPr>
      <w:r>
        <w:rPr>
          <w:rFonts w:asciiTheme="majorHAnsi" w:hAnsiTheme="majorHAnsi" w:cstheme="majorHAnsi"/>
          <w:noProof/>
          <w:color w:val="000000"/>
          <w:sz w:val="32"/>
          <w:szCs w:val="32"/>
        </w:rPr>
        <w:lastRenderedPageBreak/>
        <w:drawing>
          <wp:inline distT="0" distB="0" distL="0" distR="0">
            <wp:extent cx="6644005" cy="3617595"/>
            <wp:effectExtent l="19050" t="0" r="4445" b="0"/>
            <wp:docPr id="11" name="Picture 10" descr="1652494990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4990779.jpg"/>
                    <pic:cNvPicPr/>
                  </pic:nvPicPr>
                  <pic:blipFill>
                    <a:blip r:embed="rId24"/>
                    <a:stretch>
                      <a:fillRect/>
                    </a:stretch>
                  </pic:blipFill>
                  <pic:spPr>
                    <a:xfrm>
                      <a:off x="0" y="0"/>
                      <a:ext cx="6644005" cy="3617595"/>
                    </a:xfrm>
                    <a:prstGeom prst="rect">
                      <a:avLst/>
                    </a:prstGeom>
                  </pic:spPr>
                </pic:pic>
              </a:graphicData>
            </a:graphic>
          </wp:inline>
        </w:drawing>
      </w:r>
      <w:r w:rsidR="00B9690D" w:rsidRPr="00C274E6">
        <w:rPr>
          <w:rFonts w:asciiTheme="majorHAnsi" w:eastAsia="Times" w:hAnsiTheme="majorHAnsi" w:cstheme="majorHAnsi"/>
          <w:color w:val="000000"/>
          <w:sz w:val="32"/>
          <w:szCs w:val="32"/>
        </w:rPr>
        <w:t xml:space="preserve">Interpretation: - </w:t>
      </w:r>
    </w:p>
    <w:p w:rsidR="004F1628" w:rsidRDefault="00B9690D" w:rsidP="00784FDE">
      <w:pPr>
        <w:pStyle w:val="normal0"/>
        <w:widowControl w:val="0"/>
        <w:pBdr>
          <w:top w:val="nil"/>
          <w:left w:val="nil"/>
          <w:bottom w:val="nil"/>
          <w:right w:val="nil"/>
          <w:between w:val="nil"/>
        </w:pBdr>
        <w:spacing w:before="584" w:line="346"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From the above data we can see that 86% respondents </w:t>
      </w:r>
      <w:r w:rsidR="00AA1E8C">
        <w:rPr>
          <w:rFonts w:asciiTheme="majorHAnsi" w:eastAsia="Times" w:hAnsiTheme="majorHAnsi" w:cstheme="majorHAnsi"/>
          <w:color w:val="000000"/>
          <w:sz w:val="32"/>
          <w:szCs w:val="32"/>
        </w:rPr>
        <w:t xml:space="preserve">experienced that recession has </w:t>
      </w:r>
      <w:r w:rsidRPr="00C274E6">
        <w:rPr>
          <w:rFonts w:asciiTheme="majorHAnsi" w:eastAsia="Times" w:hAnsiTheme="majorHAnsi" w:cstheme="majorHAnsi"/>
          <w:color w:val="000000"/>
          <w:sz w:val="32"/>
          <w:szCs w:val="32"/>
        </w:rPr>
        <w:t>affected their Investment decision while 14% re</w:t>
      </w:r>
      <w:r w:rsidR="00AA1E8C">
        <w:rPr>
          <w:rFonts w:asciiTheme="majorHAnsi" w:eastAsia="Times" w:hAnsiTheme="majorHAnsi" w:cstheme="majorHAnsi"/>
          <w:color w:val="000000"/>
          <w:sz w:val="32"/>
          <w:szCs w:val="32"/>
        </w:rPr>
        <w:t xml:space="preserve">spondents were not affected by </w:t>
      </w:r>
      <w:r w:rsidRPr="00C274E6">
        <w:rPr>
          <w:rFonts w:asciiTheme="majorHAnsi" w:eastAsia="Times" w:hAnsiTheme="majorHAnsi" w:cstheme="majorHAnsi"/>
          <w:color w:val="000000"/>
          <w:sz w:val="32"/>
          <w:szCs w:val="32"/>
        </w:rPr>
        <w:t>recession</w:t>
      </w:r>
    </w:p>
    <w:p w:rsidR="00AA1E8C" w:rsidRPr="00AA1E8C" w:rsidRDefault="00AA1E8C" w:rsidP="00784FDE">
      <w:pPr>
        <w:pStyle w:val="normal0"/>
        <w:widowControl w:val="0"/>
        <w:pBdr>
          <w:top w:val="nil"/>
          <w:left w:val="nil"/>
          <w:bottom w:val="nil"/>
          <w:right w:val="nil"/>
          <w:between w:val="nil"/>
        </w:pBdr>
        <w:spacing w:before="584" w:line="346" w:lineRule="auto"/>
        <w:jc w:val="both"/>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p>
    <w:p w:rsidR="00784FDE" w:rsidRDefault="00B9690D" w:rsidP="00764620">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lastRenderedPageBreak/>
        <w:t>9) For fixed income what type of instrument would prefer?</w:t>
      </w:r>
    </w:p>
    <w:p w:rsidR="004F1628" w:rsidRPr="00C274E6" w:rsidRDefault="00B9690D">
      <w:pPr>
        <w:pStyle w:val="normal0"/>
        <w:widowControl w:val="0"/>
        <w:pBdr>
          <w:top w:val="nil"/>
          <w:left w:val="nil"/>
          <w:bottom w:val="nil"/>
          <w:right w:val="nil"/>
          <w:between w:val="nil"/>
        </w:pBdr>
        <w:spacing w:line="240" w:lineRule="auto"/>
        <w:ind w:left="105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a"/>
        <w:tblW w:w="9368" w:type="dxa"/>
        <w:tblInd w:w="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6"/>
        <w:gridCol w:w="2541"/>
        <w:gridCol w:w="2483"/>
        <w:gridCol w:w="2598"/>
      </w:tblGrid>
      <w:tr w:rsidR="004F1628" w:rsidRPr="00C274E6">
        <w:trPr>
          <w:cantSplit/>
          <w:trHeight w:val="1109"/>
          <w:tblHeader/>
        </w:trPr>
        <w:tc>
          <w:tcPr>
            <w:tcW w:w="17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NO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59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643"/>
          <w:tblHeader/>
        </w:trPr>
        <w:tc>
          <w:tcPr>
            <w:tcW w:w="17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4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Corporate Bond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51 </w:t>
            </w:r>
          </w:p>
        </w:tc>
        <w:tc>
          <w:tcPr>
            <w:tcW w:w="259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51%</w:t>
            </w:r>
          </w:p>
        </w:tc>
      </w:tr>
      <w:tr w:rsidR="004F1628" w:rsidRPr="00C274E6">
        <w:trPr>
          <w:cantSplit/>
          <w:trHeight w:val="628"/>
          <w:tblHeader/>
        </w:trPr>
        <w:tc>
          <w:tcPr>
            <w:tcW w:w="17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Treasury Bills </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57 </w:t>
            </w:r>
          </w:p>
        </w:tc>
        <w:tc>
          <w:tcPr>
            <w:tcW w:w="259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57%</w:t>
            </w:r>
          </w:p>
        </w:tc>
      </w:tr>
      <w:tr w:rsidR="004F1628" w:rsidRPr="00C274E6">
        <w:trPr>
          <w:cantSplit/>
          <w:trHeight w:val="926"/>
          <w:tblHeader/>
        </w:trPr>
        <w:tc>
          <w:tcPr>
            <w:tcW w:w="17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5"/>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Government  </w:t>
            </w:r>
          </w:p>
          <w:p w:rsidR="004F1628" w:rsidRPr="00C274E6" w:rsidRDefault="00B9690D">
            <w:pPr>
              <w:pStyle w:val="normal0"/>
              <w:widowControl w:val="0"/>
              <w:pBdr>
                <w:top w:val="nil"/>
                <w:left w:val="nil"/>
                <w:bottom w:val="nil"/>
                <w:right w:val="nil"/>
                <w:between w:val="nil"/>
              </w:pBdr>
              <w:spacing w:before="137" w:line="240" w:lineRule="auto"/>
              <w:ind w:left="12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Securities</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22"/>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53 </w:t>
            </w:r>
          </w:p>
        </w:tc>
        <w:tc>
          <w:tcPr>
            <w:tcW w:w="259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53%</w:t>
            </w:r>
          </w:p>
        </w:tc>
      </w:tr>
      <w:tr w:rsidR="004F1628" w:rsidRPr="00C274E6">
        <w:trPr>
          <w:cantSplit/>
          <w:trHeight w:val="878"/>
          <w:tblHeader/>
        </w:trPr>
        <w:tc>
          <w:tcPr>
            <w:tcW w:w="174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 </w:t>
            </w:r>
          </w:p>
        </w:tc>
        <w:tc>
          <w:tcPr>
            <w:tcW w:w="2540"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Commercial  </w:t>
            </w:r>
          </w:p>
          <w:p w:rsidR="004F1628" w:rsidRPr="00C274E6" w:rsidRDefault="00B9690D">
            <w:pPr>
              <w:pStyle w:val="normal0"/>
              <w:widowControl w:val="0"/>
              <w:pBdr>
                <w:top w:val="nil"/>
                <w:left w:val="nil"/>
                <w:bottom w:val="nil"/>
                <w:right w:val="nil"/>
                <w:between w:val="nil"/>
              </w:pBdr>
              <w:spacing w:before="132" w:line="240" w:lineRule="auto"/>
              <w:ind w:left="11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Papers</w:t>
            </w:r>
          </w:p>
        </w:tc>
        <w:tc>
          <w:tcPr>
            <w:tcW w:w="2482"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47 </w:t>
            </w:r>
          </w:p>
        </w:tc>
        <w:tc>
          <w:tcPr>
            <w:tcW w:w="2597"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113"/>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47%</w:t>
            </w:r>
          </w:p>
        </w:tc>
      </w:tr>
    </w:tbl>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784FDE" w:rsidRDefault="00784FDE" w:rsidP="00784FDE">
      <w:pPr>
        <w:pStyle w:val="normal0"/>
        <w:widowControl w:val="0"/>
        <w:pBdr>
          <w:top w:val="nil"/>
          <w:left w:val="nil"/>
          <w:bottom w:val="nil"/>
          <w:right w:val="nil"/>
          <w:between w:val="nil"/>
        </w:pBdr>
        <w:rPr>
          <w:rFonts w:asciiTheme="majorHAnsi" w:hAnsiTheme="majorHAnsi" w:cstheme="majorHAnsi"/>
          <w:noProof/>
          <w:color w:val="000000"/>
          <w:sz w:val="32"/>
          <w:szCs w:val="32"/>
        </w:rPr>
      </w:pPr>
      <w:r>
        <w:rPr>
          <w:rFonts w:asciiTheme="majorHAnsi" w:hAnsiTheme="majorHAnsi" w:cstheme="majorHAnsi"/>
          <w:noProof/>
          <w:color w:val="000000"/>
          <w:sz w:val="32"/>
          <w:szCs w:val="32"/>
        </w:rPr>
        <w:drawing>
          <wp:inline distT="0" distB="0" distL="0" distR="0">
            <wp:extent cx="6640909" cy="3248025"/>
            <wp:effectExtent l="19050" t="0" r="7541" b="0"/>
            <wp:docPr id="13" name="Picture 12" descr="1652495160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5160963.jpg"/>
                    <pic:cNvPicPr/>
                  </pic:nvPicPr>
                  <pic:blipFill>
                    <a:blip r:embed="rId25"/>
                    <a:stretch>
                      <a:fillRect/>
                    </a:stretch>
                  </pic:blipFill>
                  <pic:spPr>
                    <a:xfrm>
                      <a:off x="0" y="0"/>
                      <a:ext cx="6644005" cy="3249539"/>
                    </a:xfrm>
                    <a:prstGeom prst="rect">
                      <a:avLst/>
                    </a:prstGeom>
                  </pic:spPr>
                </pic:pic>
              </a:graphicData>
            </a:graphic>
          </wp:inline>
        </w:drawing>
      </w:r>
    </w:p>
    <w:p w:rsidR="00784FDE" w:rsidRDefault="00784FDE" w:rsidP="00784FDE">
      <w:pPr>
        <w:pStyle w:val="normal0"/>
        <w:widowControl w:val="0"/>
        <w:pBdr>
          <w:top w:val="nil"/>
          <w:left w:val="nil"/>
          <w:bottom w:val="nil"/>
          <w:right w:val="nil"/>
          <w:between w:val="nil"/>
        </w:pBdr>
        <w:rPr>
          <w:rFonts w:asciiTheme="majorHAnsi" w:hAnsiTheme="majorHAnsi" w:cstheme="majorHAnsi"/>
          <w:noProof/>
          <w:color w:val="000000"/>
          <w:sz w:val="32"/>
          <w:szCs w:val="32"/>
        </w:rPr>
      </w:pPr>
    </w:p>
    <w:p w:rsidR="00784FDE" w:rsidRDefault="00784FDE" w:rsidP="00784FDE">
      <w:pPr>
        <w:pStyle w:val="normal0"/>
        <w:widowControl w:val="0"/>
        <w:pBdr>
          <w:top w:val="nil"/>
          <w:left w:val="nil"/>
          <w:bottom w:val="nil"/>
          <w:right w:val="nil"/>
          <w:between w:val="nil"/>
        </w:pBdr>
        <w:rPr>
          <w:rFonts w:asciiTheme="majorHAnsi" w:hAnsiTheme="majorHAnsi" w:cstheme="majorHAnsi"/>
          <w:noProof/>
          <w:color w:val="000000"/>
          <w:sz w:val="32"/>
          <w:szCs w:val="32"/>
        </w:rPr>
      </w:pPr>
    </w:p>
    <w:p w:rsidR="00784FDE" w:rsidRDefault="00784FDE" w:rsidP="00784FDE">
      <w:pPr>
        <w:pStyle w:val="normal0"/>
        <w:widowControl w:val="0"/>
        <w:pBdr>
          <w:top w:val="nil"/>
          <w:left w:val="nil"/>
          <w:bottom w:val="nil"/>
          <w:right w:val="nil"/>
          <w:between w:val="nil"/>
        </w:pBdr>
        <w:rPr>
          <w:rFonts w:asciiTheme="majorHAnsi" w:hAnsiTheme="majorHAnsi" w:cstheme="majorHAnsi"/>
          <w:noProof/>
          <w:color w:val="000000"/>
          <w:sz w:val="32"/>
          <w:szCs w:val="32"/>
        </w:rPr>
      </w:pPr>
    </w:p>
    <w:p w:rsidR="004F1628" w:rsidRPr="00784FDE" w:rsidRDefault="00B9690D" w:rsidP="00784FDE">
      <w:pPr>
        <w:pStyle w:val="normal0"/>
        <w:widowControl w:val="0"/>
        <w:pBdr>
          <w:top w:val="nil"/>
          <w:left w:val="nil"/>
          <w:bottom w:val="nil"/>
          <w:right w:val="nil"/>
          <w:between w:val="nil"/>
        </w:pBdr>
        <w:rPr>
          <w:rFonts w:asciiTheme="majorHAnsi" w:hAnsiTheme="majorHAnsi" w:cstheme="majorHAnsi"/>
          <w:color w:val="000000"/>
          <w:sz w:val="32"/>
          <w:szCs w:val="32"/>
        </w:rPr>
      </w:pPr>
      <w:r w:rsidRPr="00C274E6">
        <w:rPr>
          <w:rFonts w:asciiTheme="majorHAnsi" w:eastAsia="Times" w:hAnsiTheme="majorHAnsi" w:cstheme="majorHAnsi"/>
          <w:color w:val="000000"/>
          <w:sz w:val="32"/>
          <w:szCs w:val="32"/>
        </w:rPr>
        <w:lastRenderedPageBreak/>
        <w:t xml:space="preserve">Interpretation: - </w:t>
      </w:r>
    </w:p>
    <w:p w:rsidR="00784FDE" w:rsidRDefault="00784FDE" w:rsidP="00784FDE">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p>
    <w:p w:rsidR="004F1628" w:rsidRPr="00C274E6" w:rsidRDefault="00B9690D" w:rsidP="00784FDE">
      <w:pPr>
        <w:pStyle w:val="normal0"/>
        <w:widowControl w:val="0"/>
        <w:pBdr>
          <w:top w:val="nil"/>
          <w:left w:val="nil"/>
          <w:bottom w:val="nil"/>
          <w:right w:val="nil"/>
          <w:between w:val="nil"/>
        </w:pBdr>
        <w:spacing w:line="345"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From the above data we can see that 51% of respondent</w:t>
      </w:r>
      <w:r w:rsidR="00784FDE">
        <w:rPr>
          <w:rFonts w:asciiTheme="majorHAnsi" w:eastAsia="Times" w:hAnsiTheme="majorHAnsi" w:cstheme="majorHAnsi"/>
          <w:color w:val="000000"/>
          <w:sz w:val="32"/>
          <w:szCs w:val="32"/>
        </w:rPr>
        <w:t xml:space="preserve"> invest in corporate bonds, 57%</w:t>
      </w:r>
      <w:r w:rsidRPr="00C274E6">
        <w:rPr>
          <w:rFonts w:asciiTheme="majorHAnsi" w:eastAsia="Times" w:hAnsiTheme="majorHAnsi" w:cstheme="majorHAnsi"/>
          <w:color w:val="000000"/>
          <w:sz w:val="32"/>
          <w:szCs w:val="32"/>
        </w:rPr>
        <w:t xml:space="preserve"> in treasury bills, 53% in government securities a</w:t>
      </w:r>
      <w:r w:rsidR="00784FDE">
        <w:rPr>
          <w:rFonts w:asciiTheme="majorHAnsi" w:eastAsia="Times" w:hAnsiTheme="majorHAnsi" w:cstheme="majorHAnsi"/>
          <w:color w:val="000000"/>
          <w:sz w:val="32"/>
          <w:szCs w:val="32"/>
        </w:rPr>
        <w:t>nd 47% of respondents invest in</w:t>
      </w:r>
      <w:r w:rsidRPr="00C274E6">
        <w:rPr>
          <w:rFonts w:asciiTheme="majorHAnsi" w:eastAsia="Times" w:hAnsiTheme="majorHAnsi" w:cstheme="majorHAnsi"/>
          <w:color w:val="000000"/>
          <w:sz w:val="32"/>
          <w:szCs w:val="32"/>
        </w:rPr>
        <w:t xml:space="preserve"> commercial paper.</w:t>
      </w:r>
    </w:p>
    <w:p w:rsidR="004F1628" w:rsidRPr="00C274E6" w:rsidRDefault="00B9690D" w:rsidP="00784FDE">
      <w:pPr>
        <w:pStyle w:val="normal0"/>
        <w:widowControl w:val="0"/>
        <w:pBdr>
          <w:top w:val="nil"/>
          <w:left w:val="nil"/>
          <w:bottom w:val="nil"/>
          <w:right w:val="nil"/>
          <w:between w:val="nil"/>
        </w:pBdr>
        <w:spacing w:line="240" w:lineRule="auto"/>
        <w:jc w:val="both"/>
        <w:rPr>
          <w:rFonts w:asciiTheme="majorHAnsi" w:eastAsia="Calibri" w:hAnsiTheme="majorHAnsi" w:cstheme="majorHAnsi"/>
          <w:color w:val="7F7F7F"/>
          <w:sz w:val="32"/>
          <w:szCs w:val="32"/>
        </w:rPr>
      </w:pPr>
      <w:r w:rsidRPr="00C274E6">
        <w:rPr>
          <w:rFonts w:asciiTheme="majorHAnsi" w:eastAsia="Calibri" w:hAnsiTheme="majorHAnsi" w:cstheme="majorHAnsi"/>
          <w:color w:val="7F7F7F"/>
          <w:sz w:val="32"/>
          <w:szCs w:val="32"/>
        </w:rPr>
        <w:t xml:space="preserve"> </w:t>
      </w:r>
    </w:p>
    <w:p w:rsidR="00784FDE" w:rsidRDefault="00784FDE">
      <w:pPr>
        <w:pStyle w:val="normal0"/>
        <w:widowControl w:val="0"/>
        <w:pBdr>
          <w:top w:val="nil"/>
          <w:left w:val="nil"/>
          <w:bottom w:val="nil"/>
          <w:right w:val="nil"/>
          <w:between w:val="nil"/>
        </w:pBdr>
        <w:spacing w:line="240" w:lineRule="auto"/>
        <w:ind w:left="1073"/>
        <w:rPr>
          <w:rFonts w:asciiTheme="majorHAnsi" w:eastAsia="Times" w:hAnsiTheme="majorHAnsi" w:cstheme="majorHAnsi"/>
          <w:color w:val="000000"/>
          <w:sz w:val="32"/>
          <w:szCs w:val="32"/>
        </w:rPr>
      </w:pPr>
    </w:p>
    <w:p w:rsidR="00784FDE" w:rsidRDefault="00784FDE">
      <w:pPr>
        <w:pStyle w:val="normal0"/>
        <w:widowControl w:val="0"/>
        <w:pBdr>
          <w:top w:val="nil"/>
          <w:left w:val="nil"/>
          <w:bottom w:val="nil"/>
          <w:right w:val="nil"/>
          <w:between w:val="nil"/>
        </w:pBdr>
        <w:spacing w:line="240" w:lineRule="auto"/>
        <w:ind w:left="1073"/>
        <w:rPr>
          <w:rFonts w:asciiTheme="majorHAnsi" w:eastAsia="Times" w:hAnsiTheme="majorHAnsi" w:cstheme="majorHAnsi"/>
          <w:color w:val="000000"/>
          <w:sz w:val="32"/>
          <w:szCs w:val="32"/>
        </w:rPr>
      </w:pPr>
    </w:p>
    <w:p w:rsidR="005E1459" w:rsidRDefault="005E1459"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B9690D"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10) What will be your course of action during recession?</w:t>
      </w:r>
    </w:p>
    <w:p w:rsidR="005E1459" w:rsidRDefault="005E1459"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5E1459"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5E1459"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5E1459"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4F1628" w:rsidRPr="00C274E6" w:rsidRDefault="00B9690D" w:rsidP="005E1459">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 </w:t>
      </w:r>
    </w:p>
    <w:tbl>
      <w:tblPr>
        <w:tblStyle w:val="ab"/>
        <w:tblW w:w="10121" w:type="dxa"/>
        <w:tblInd w:w="1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67"/>
        <w:gridCol w:w="2876"/>
        <w:gridCol w:w="2679"/>
        <w:gridCol w:w="2799"/>
      </w:tblGrid>
      <w:tr w:rsidR="004F1628" w:rsidRPr="00C274E6">
        <w:trPr>
          <w:cantSplit/>
          <w:trHeight w:val="878"/>
          <w:tblHeader/>
        </w:trPr>
        <w:tc>
          <w:tcPr>
            <w:tcW w:w="176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8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SR  </w:t>
            </w:r>
          </w:p>
          <w:p w:rsidR="004F1628" w:rsidRPr="00C274E6" w:rsidRDefault="00B9690D">
            <w:pPr>
              <w:pStyle w:val="normal0"/>
              <w:widowControl w:val="0"/>
              <w:pBdr>
                <w:top w:val="nil"/>
                <w:left w:val="nil"/>
                <w:bottom w:val="nil"/>
                <w:right w:val="nil"/>
                <w:between w:val="nil"/>
              </w:pBdr>
              <w:spacing w:before="137" w:line="240" w:lineRule="auto"/>
              <w:ind w:left="57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NO </w:t>
            </w:r>
          </w:p>
        </w:tc>
        <w:tc>
          <w:tcPr>
            <w:tcW w:w="287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PARTICULARS </w:t>
            </w:r>
          </w:p>
        </w:tc>
        <w:tc>
          <w:tcPr>
            <w:tcW w:w="267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jc w:val="center"/>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FREQUENCY </w:t>
            </w:r>
          </w:p>
        </w:tc>
        <w:tc>
          <w:tcPr>
            <w:tcW w:w="279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PERCENTAGE</w:t>
            </w:r>
          </w:p>
        </w:tc>
      </w:tr>
      <w:tr w:rsidR="004F1628" w:rsidRPr="00C274E6">
        <w:trPr>
          <w:cantSplit/>
          <w:trHeight w:val="465"/>
          <w:tblHeader/>
        </w:trPr>
        <w:tc>
          <w:tcPr>
            <w:tcW w:w="176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9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1 </w:t>
            </w:r>
          </w:p>
        </w:tc>
        <w:tc>
          <w:tcPr>
            <w:tcW w:w="287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Buy </w:t>
            </w:r>
          </w:p>
        </w:tc>
        <w:tc>
          <w:tcPr>
            <w:tcW w:w="267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8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39.2 </w:t>
            </w:r>
          </w:p>
        </w:tc>
        <w:tc>
          <w:tcPr>
            <w:tcW w:w="279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39.2%</w:t>
            </w:r>
          </w:p>
        </w:tc>
      </w:tr>
      <w:tr w:rsidR="004F1628" w:rsidRPr="00C274E6">
        <w:trPr>
          <w:cantSplit/>
          <w:trHeight w:val="460"/>
          <w:tblHeader/>
        </w:trPr>
        <w:tc>
          <w:tcPr>
            <w:tcW w:w="176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 </w:t>
            </w:r>
          </w:p>
        </w:tc>
        <w:tc>
          <w:tcPr>
            <w:tcW w:w="287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6"/>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Sell </w:t>
            </w:r>
          </w:p>
        </w:tc>
        <w:tc>
          <w:tcPr>
            <w:tcW w:w="267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8"/>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23.7 </w:t>
            </w:r>
          </w:p>
        </w:tc>
        <w:tc>
          <w:tcPr>
            <w:tcW w:w="279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4"/>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23.7%</w:t>
            </w:r>
          </w:p>
        </w:tc>
      </w:tr>
      <w:tr w:rsidR="004F1628" w:rsidRPr="00C274E6">
        <w:trPr>
          <w:cantSplit/>
          <w:trHeight w:val="465"/>
          <w:tblHeader/>
        </w:trPr>
        <w:tc>
          <w:tcPr>
            <w:tcW w:w="176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8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 </w:t>
            </w:r>
          </w:p>
        </w:tc>
        <w:tc>
          <w:tcPr>
            <w:tcW w:w="2876"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0"/>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Hold </w:t>
            </w:r>
          </w:p>
        </w:tc>
        <w:tc>
          <w:tcPr>
            <w:tcW w:w="267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81"/>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37.1 </w:t>
            </w:r>
          </w:p>
        </w:tc>
        <w:tc>
          <w:tcPr>
            <w:tcW w:w="2799" w:type="dxa"/>
            <w:shd w:val="clear" w:color="auto" w:fill="auto"/>
            <w:tcMar>
              <w:top w:w="100" w:type="dxa"/>
              <w:left w:w="100" w:type="dxa"/>
              <w:bottom w:w="100" w:type="dxa"/>
              <w:right w:w="100" w:type="dxa"/>
            </w:tcMar>
          </w:tcPr>
          <w:p w:rsidR="004F1628" w:rsidRPr="00C274E6" w:rsidRDefault="00B9690D">
            <w:pPr>
              <w:pStyle w:val="normal0"/>
              <w:widowControl w:val="0"/>
              <w:pBdr>
                <w:top w:val="nil"/>
                <w:left w:val="nil"/>
                <w:bottom w:val="nil"/>
                <w:right w:val="nil"/>
                <w:between w:val="nil"/>
              </w:pBdr>
              <w:spacing w:line="240" w:lineRule="auto"/>
              <w:ind w:left="577"/>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37.1%</w:t>
            </w:r>
          </w:p>
        </w:tc>
      </w:tr>
    </w:tbl>
    <w:tbl>
      <w:tblPr>
        <w:tblW w:w="270" w:type="dxa"/>
        <w:tblInd w:w="-512" w:type="dxa"/>
        <w:tblBorders>
          <w:top w:val="nil"/>
          <w:left w:val="nil"/>
          <w:bottom w:val="nil"/>
          <w:right w:val="nil"/>
          <w:insideH w:val="nil"/>
          <w:insideV w:val="nil"/>
        </w:tblBorders>
        <w:tblLook w:val="0000"/>
      </w:tblPr>
      <w:tblGrid>
        <w:gridCol w:w="270"/>
      </w:tblGrid>
      <w:tr w:rsidR="00564F70" w:rsidTr="00564F70">
        <w:trPr>
          <w:trHeight w:val="255"/>
        </w:trPr>
        <w:tc>
          <w:tcPr>
            <w:tcW w:w="270" w:type="dxa"/>
          </w:tcPr>
          <w:p w:rsidR="00564F70" w:rsidRDefault="00564F70">
            <w:pPr>
              <w:pStyle w:val="normal0"/>
              <w:widowControl w:val="0"/>
              <w:rPr>
                <w:rFonts w:asciiTheme="majorHAnsi" w:hAnsiTheme="majorHAnsi" w:cstheme="majorHAnsi"/>
                <w:color w:val="000000"/>
                <w:sz w:val="32"/>
                <w:szCs w:val="32"/>
              </w:rPr>
            </w:pPr>
          </w:p>
        </w:tc>
      </w:tr>
    </w:tbl>
    <w:p w:rsidR="004F1628" w:rsidRPr="00C274E6" w:rsidRDefault="005E1459">
      <w:pPr>
        <w:pStyle w:val="normal0"/>
        <w:widowControl w:val="0"/>
        <w:pBdr>
          <w:top w:val="nil"/>
          <w:left w:val="nil"/>
          <w:bottom w:val="nil"/>
          <w:right w:val="nil"/>
          <w:between w:val="nil"/>
        </w:pBdr>
        <w:rPr>
          <w:rFonts w:asciiTheme="majorHAnsi" w:hAnsiTheme="majorHAnsi" w:cstheme="majorHAnsi"/>
          <w:color w:val="000000"/>
          <w:sz w:val="32"/>
          <w:szCs w:val="32"/>
        </w:rPr>
      </w:pPr>
      <w:r>
        <w:rPr>
          <w:rFonts w:asciiTheme="majorHAnsi" w:hAnsiTheme="majorHAnsi" w:cstheme="majorHAnsi"/>
          <w:noProof/>
          <w:color w:val="000000"/>
          <w:sz w:val="32"/>
          <w:szCs w:val="32"/>
        </w:rPr>
        <w:lastRenderedPageBreak/>
        <w:drawing>
          <wp:inline distT="0" distB="0" distL="0" distR="0">
            <wp:extent cx="6644005" cy="3248025"/>
            <wp:effectExtent l="19050" t="0" r="4445" b="0"/>
            <wp:docPr id="14" name="Picture 13" descr="1652495302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5302299.jpg"/>
                    <pic:cNvPicPr/>
                  </pic:nvPicPr>
                  <pic:blipFill>
                    <a:blip r:embed="rId26"/>
                    <a:stretch>
                      <a:fillRect/>
                    </a:stretch>
                  </pic:blipFill>
                  <pic:spPr>
                    <a:xfrm>
                      <a:off x="0" y="0"/>
                      <a:ext cx="6644005" cy="3248025"/>
                    </a:xfrm>
                    <a:prstGeom prst="rect">
                      <a:avLst/>
                    </a:prstGeom>
                  </pic:spPr>
                </pic:pic>
              </a:graphicData>
            </a:graphic>
          </wp:inline>
        </w:drawing>
      </w:r>
    </w:p>
    <w:p w:rsidR="004F1628" w:rsidRPr="00C274E6" w:rsidRDefault="004F1628">
      <w:pPr>
        <w:pStyle w:val="normal0"/>
        <w:widowControl w:val="0"/>
        <w:pBdr>
          <w:top w:val="nil"/>
          <w:left w:val="nil"/>
          <w:bottom w:val="nil"/>
          <w:right w:val="nil"/>
          <w:between w:val="nil"/>
        </w:pBdr>
        <w:rPr>
          <w:rFonts w:asciiTheme="majorHAnsi" w:hAnsiTheme="majorHAnsi" w:cstheme="majorHAnsi"/>
          <w:color w:val="000000"/>
          <w:sz w:val="32"/>
          <w:szCs w:val="32"/>
        </w:rPr>
      </w:pPr>
    </w:p>
    <w:p w:rsidR="005E1459" w:rsidRDefault="005E1459" w:rsidP="00AA1E8C">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5E1459" w:rsidP="00AA1E8C">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5E1459" w:rsidP="00AA1E8C">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5E1459" w:rsidRDefault="005E1459" w:rsidP="00AA1E8C">
      <w:pPr>
        <w:pStyle w:val="normal0"/>
        <w:widowControl w:val="0"/>
        <w:pBdr>
          <w:top w:val="nil"/>
          <w:left w:val="nil"/>
          <w:bottom w:val="nil"/>
          <w:right w:val="nil"/>
          <w:between w:val="nil"/>
        </w:pBdr>
        <w:spacing w:line="240" w:lineRule="auto"/>
        <w:rPr>
          <w:rFonts w:asciiTheme="majorHAnsi" w:eastAsia="Times" w:hAnsiTheme="majorHAnsi" w:cstheme="majorHAnsi"/>
          <w:color w:val="000000"/>
          <w:sz w:val="32"/>
          <w:szCs w:val="32"/>
        </w:rPr>
      </w:pPr>
    </w:p>
    <w:p w:rsidR="004F1628" w:rsidRPr="00AA1E8C" w:rsidRDefault="00B9690D" w:rsidP="00AA1E8C">
      <w:pPr>
        <w:pStyle w:val="normal0"/>
        <w:widowControl w:val="0"/>
        <w:pBdr>
          <w:top w:val="nil"/>
          <w:left w:val="nil"/>
          <w:bottom w:val="nil"/>
          <w:right w:val="nil"/>
          <w:between w:val="nil"/>
        </w:pBdr>
        <w:spacing w:line="240" w:lineRule="auto"/>
        <w:rPr>
          <w:rFonts w:asciiTheme="majorHAnsi" w:hAnsiTheme="majorHAnsi" w:cstheme="majorHAnsi"/>
          <w:color w:val="000000"/>
          <w:sz w:val="32"/>
          <w:szCs w:val="32"/>
        </w:rPr>
      </w:pPr>
      <w:r w:rsidRPr="00C274E6">
        <w:rPr>
          <w:rFonts w:asciiTheme="majorHAnsi" w:eastAsia="Times" w:hAnsiTheme="majorHAnsi" w:cstheme="majorHAnsi"/>
          <w:color w:val="000000"/>
          <w:sz w:val="32"/>
          <w:szCs w:val="32"/>
        </w:rPr>
        <w:t xml:space="preserve">Interpretation; - </w:t>
      </w:r>
    </w:p>
    <w:p w:rsidR="004F1628" w:rsidRPr="00C274E6" w:rsidRDefault="00B9690D" w:rsidP="005E1459">
      <w:pPr>
        <w:pStyle w:val="normal0"/>
        <w:widowControl w:val="0"/>
        <w:pBdr>
          <w:top w:val="nil"/>
          <w:left w:val="nil"/>
          <w:bottom w:val="nil"/>
          <w:right w:val="nil"/>
          <w:between w:val="nil"/>
        </w:pBdr>
        <w:spacing w:before="584" w:line="347"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 xml:space="preserve">From the above analysis we can see that 39.2% of the </w:t>
      </w:r>
      <w:r w:rsidR="00AA1E8C">
        <w:rPr>
          <w:rFonts w:asciiTheme="majorHAnsi" w:eastAsia="Times" w:hAnsiTheme="majorHAnsi" w:cstheme="majorHAnsi"/>
          <w:color w:val="000000"/>
          <w:sz w:val="32"/>
          <w:szCs w:val="32"/>
        </w:rPr>
        <w:t>respondents buy the instruments</w:t>
      </w:r>
      <w:r w:rsidRPr="00C274E6">
        <w:rPr>
          <w:rFonts w:asciiTheme="majorHAnsi" w:eastAsia="Times" w:hAnsiTheme="majorHAnsi" w:cstheme="majorHAnsi"/>
          <w:color w:val="000000"/>
          <w:sz w:val="32"/>
          <w:szCs w:val="32"/>
        </w:rPr>
        <w:t xml:space="preserve"> at the time of recession, </w:t>
      </w:r>
    </w:p>
    <w:p w:rsidR="004F1628" w:rsidRPr="00C274E6" w:rsidRDefault="00B9690D" w:rsidP="005E1459">
      <w:pPr>
        <w:pStyle w:val="normal0"/>
        <w:widowControl w:val="0"/>
        <w:pBdr>
          <w:top w:val="nil"/>
          <w:left w:val="nil"/>
          <w:bottom w:val="nil"/>
          <w:right w:val="nil"/>
          <w:between w:val="nil"/>
        </w:pBdr>
        <w:spacing w:before="44" w:line="343" w:lineRule="auto"/>
        <w:jc w:val="both"/>
        <w:rPr>
          <w:rFonts w:asciiTheme="majorHAnsi" w:eastAsia="Times" w:hAnsiTheme="majorHAnsi" w:cstheme="majorHAnsi"/>
          <w:color w:val="000000"/>
          <w:sz w:val="32"/>
          <w:szCs w:val="32"/>
        </w:rPr>
      </w:pPr>
      <w:r w:rsidRPr="00C274E6">
        <w:rPr>
          <w:rFonts w:asciiTheme="majorHAnsi" w:eastAsia="Times" w:hAnsiTheme="majorHAnsi" w:cstheme="majorHAnsi"/>
          <w:color w:val="000000"/>
          <w:sz w:val="32"/>
          <w:szCs w:val="32"/>
        </w:rPr>
        <w:t>37.1% of the respondents sells the instruments, and 23.</w:t>
      </w:r>
      <w:r w:rsidR="00AA1E8C">
        <w:rPr>
          <w:rFonts w:asciiTheme="majorHAnsi" w:eastAsia="Times" w:hAnsiTheme="majorHAnsi" w:cstheme="majorHAnsi"/>
          <w:color w:val="000000"/>
          <w:sz w:val="32"/>
          <w:szCs w:val="32"/>
        </w:rPr>
        <w:t xml:space="preserve">7% of the respondents hold the </w:t>
      </w:r>
      <w:r w:rsidRPr="00C274E6">
        <w:rPr>
          <w:rFonts w:asciiTheme="majorHAnsi" w:eastAsia="Times" w:hAnsiTheme="majorHAnsi" w:cstheme="majorHAnsi"/>
          <w:color w:val="000000"/>
          <w:sz w:val="32"/>
          <w:szCs w:val="32"/>
        </w:rPr>
        <w:t>instruments</w:t>
      </w:r>
    </w:p>
    <w:p w:rsidR="004F1628" w:rsidRPr="00C274E6" w:rsidRDefault="004F1628" w:rsidP="005E1459">
      <w:pPr>
        <w:pStyle w:val="normal0"/>
        <w:widowControl w:val="0"/>
        <w:pBdr>
          <w:top w:val="nil"/>
          <w:left w:val="nil"/>
          <w:bottom w:val="nil"/>
          <w:right w:val="nil"/>
          <w:between w:val="nil"/>
        </w:pBdr>
        <w:spacing w:before="528" w:line="240" w:lineRule="auto"/>
        <w:rPr>
          <w:rFonts w:asciiTheme="majorHAnsi" w:eastAsia="Calibri" w:hAnsiTheme="majorHAnsi" w:cstheme="majorHAnsi"/>
          <w:color w:val="7F7F7F"/>
          <w:sz w:val="32"/>
          <w:szCs w:val="32"/>
        </w:rPr>
      </w:pPr>
    </w:p>
    <w:p w:rsidR="00AA1E8C" w:rsidRDefault="00AA1E8C">
      <w:pPr>
        <w:pStyle w:val="normal0"/>
        <w:widowControl w:val="0"/>
        <w:pBdr>
          <w:top w:val="nil"/>
          <w:left w:val="nil"/>
          <w:bottom w:val="nil"/>
          <w:right w:val="nil"/>
          <w:between w:val="nil"/>
        </w:pBdr>
        <w:spacing w:line="240" w:lineRule="auto"/>
        <w:ind w:right="4410"/>
        <w:jc w:val="right"/>
        <w:rPr>
          <w:rFonts w:asciiTheme="majorHAnsi" w:eastAsia="Times" w:hAnsiTheme="majorHAnsi" w:cstheme="majorHAnsi"/>
          <w:b/>
          <w:color w:val="000000"/>
          <w:sz w:val="32"/>
          <w:szCs w:val="32"/>
        </w:rPr>
      </w:pPr>
    </w:p>
    <w:p w:rsidR="00AA1E8C" w:rsidRDefault="00AA1E8C">
      <w:pPr>
        <w:pStyle w:val="normal0"/>
        <w:widowControl w:val="0"/>
        <w:pBdr>
          <w:top w:val="nil"/>
          <w:left w:val="nil"/>
          <w:bottom w:val="nil"/>
          <w:right w:val="nil"/>
          <w:between w:val="nil"/>
        </w:pBdr>
        <w:spacing w:line="240" w:lineRule="auto"/>
        <w:ind w:right="4410"/>
        <w:jc w:val="right"/>
        <w:rPr>
          <w:rFonts w:asciiTheme="majorHAnsi" w:eastAsia="Times" w:hAnsiTheme="majorHAnsi" w:cstheme="majorHAnsi"/>
          <w:b/>
          <w:color w:val="000000"/>
          <w:sz w:val="32"/>
          <w:szCs w:val="32"/>
        </w:rPr>
      </w:pPr>
    </w:p>
    <w:p w:rsidR="00707853" w:rsidRDefault="00707853" w:rsidP="00707853">
      <w:pPr>
        <w:pStyle w:val="normal0"/>
        <w:widowControl w:val="0"/>
        <w:pBdr>
          <w:top w:val="nil"/>
          <w:left w:val="nil"/>
          <w:bottom w:val="nil"/>
          <w:right w:val="nil"/>
          <w:between w:val="nil"/>
        </w:pBdr>
        <w:spacing w:before="357" w:line="240" w:lineRule="auto"/>
        <w:rPr>
          <w:rFonts w:asciiTheme="majorHAnsi" w:eastAsia="Times" w:hAnsiTheme="majorHAnsi" w:cstheme="majorHAnsi"/>
          <w:b/>
          <w:color w:val="000000"/>
          <w:sz w:val="32"/>
          <w:szCs w:val="32"/>
        </w:rPr>
      </w:pPr>
    </w:p>
    <w:p w:rsidR="00D66A29" w:rsidRPr="00707853" w:rsidRDefault="00707853" w:rsidP="00707853">
      <w:pPr>
        <w:pStyle w:val="normal0"/>
        <w:widowControl w:val="0"/>
        <w:pBdr>
          <w:top w:val="nil"/>
          <w:left w:val="nil"/>
          <w:bottom w:val="nil"/>
          <w:right w:val="nil"/>
          <w:between w:val="nil"/>
        </w:pBdr>
        <w:spacing w:before="357" w:line="240" w:lineRule="auto"/>
        <w:rPr>
          <w:rFonts w:asciiTheme="majorHAnsi" w:eastAsia="Times" w:hAnsiTheme="majorHAnsi" w:cstheme="majorHAnsi"/>
          <w:color w:val="000000"/>
          <w:sz w:val="32"/>
          <w:szCs w:val="32"/>
        </w:rPr>
      </w:pPr>
      <w:r>
        <w:rPr>
          <w:rFonts w:asciiTheme="majorHAnsi" w:eastAsia="Times" w:hAnsiTheme="majorHAnsi" w:cstheme="majorHAnsi"/>
          <w:b/>
          <w:color w:val="000000"/>
          <w:sz w:val="32"/>
          <w:szCs w:val="32"/>
        </w:rPr>
        <w:lastRenderedPageBreak/>
        <w:t xml:space="preserve">                                      </w:t>
      </w:r>
      <w:r w:rsidR="00D66A29" w:rsidRPr="001D2120">
        <w:rPr>
          <w:rFonts w:asciiTheme="majorHAnsi" w:hAnsiTheme="majorHAnsi" w:cstheme="majorHAnsi"/>
          <w:sz w:val="32"/>
          <w:szCs w:val="32"/>
        </w:rPr>
        <w:t xml:space="preserve">  </w:t>
      </w:r>
      <w:r w:rsidR="00D66A29" w:rsidRPr="00843204">
        <w:rPr>
          <w:rFonts w:ascii="Arial Black" w:hAnsi="Arial Black" w:cstheme="majorHAnsi"/>
          <w:sz w:val="36"/>
          <w:szCs w:val="36"/>
        </w:rPr>
        <w:t>Questionnaire: -</w:t>
      </w:r>
    </w:p>
    <w:p w:rsidR="009D6680" w:rsidRDefault="009D6680">
      <w:pPr>
        <w:pStyle w:val="normal0"/>
        <w:widowControl w:val="0"/>
        <w:pBdr>
          <w:top w:val="nil"/>
          <w:left w:val="nil"/>
          <w:bottom w:val="nil"/>
          <w:right w:val="nil"/>
          <w:between w:val="nil"/>
        </w:pBdr>
        <w:spacing w:before="51" w:line="240" w:lineRule="auto"/>
        <w:ind w:left="203"/>
        <w:rPr>
          <w:rFonts w:ascii="Arial Black" w:hAnsi="Arial Black" w:cstheme="majorHAnsi"/>
          <w:sz w:val="36"/>
          <w:szCs w:val="36"/>
        </w:rPr>
      </w:pPr>
    </w:p>
    <w:p w:rsidR="00707853" w:rsidRDefault="00707853">
      <w:pPr>
        <w:pStyle w:val="normal0"/>
        <w:widowControl w:val="0"/>
        <w:pBdr>
          <w:top w:val="nil"/>
          <w:left w:val="nil"/>
          <w:bottom w:val="nil"/>
          <w:right w:val="nil"/>
          <w:between w:val="nil"/>
        </w:pBdr>
        <w:spacing w:before="51" w:line="240" w:lineRule="auto"/>
        <w:ind w:left="203"/>
        <w:rPr>
          <w:rFonts w:ascii="Arial Black" w:hAnsi="Arial Black" w:cstheme="majorHAnsi"/>
          <w:sz w:val="36"/>
          <w:szCs w:val="36"/>
        </w:rPr>
      </w:pPr>
    </w:p>
    <w:p w:rsidR="0011749B" w:rsidRPr="00964172" w:rsidRDefault="0011749B" w:rsidP="0011749B">
      <w:pPr>
        <w:jc w:val="both"/>
        <w:rPr>
          <w:rFonts w:cstheme="minorHAnsi"/>
          <w:sz w:val="36"/>
          <w:szCs w:val="36"/>
          <w:lang w:val="en-IN"/>
        </w:rPr>
      </w:pPr>
      <w:r w:rsidRPr="00964172">
        <w:rPr>
          <w:rFonts w:cstheme="minorHAnsi"/>
          <w:sz w:val="36"/>
          <w:szCs w:val="36"/>
          <w:lang w:val="en-IN"/>
        </w:rPr>
        <w:t xml:space="preserve">Respected sir/ madam </w:t>
      </w:r>
    </w:p>
    <w:p w:rsidR="0011749B" w:rsidRPr="00964172" w:rsidRDefault="0011749B" w:rsidP="0011749B">
      <w:pPr>
        <w:jc w:val="both"/>
        <w:rPr>
          <w:rFonts w:cstheme="minorHAnsi"/>
          <w:sz w:val="36"/>
          <w:szCs w:val="36"/>
          <w:lang w:val="en-IN"/>
        </w:rPr>
      </w:pPr>
      <w:r>
        <w:rPr>
          <w:rFonts w:cstheme="minorHAnsi"/>
          <w:sz w:val="36"/>
          <w:szCs w:val="36"/>
          <w:lang w:val="en-IN"/>
        </w:rPr>
        <w:t>I SHIVANI student of BBA in Finance</w:t>
      </w:r>
      <w:r w:rsidRPr="00964172">
        <w:rPr>
          <w:rFonts w:cstheme="minorHAnsi"/>
          <w:sz w:val="36"/>
          <w:szCs w:val="36"/>
          <w:lang w:val="en-IN"/>
        </w:rPr>
        <w:t>, purs</w:t>
      </w:r>
      <w:r>
        <w:rPr>
          <w:rFonts w:cstheme="minorHAnsi"/>
          <w:sz w:val="36"/>
          <w:szCs w:val="36"/>
          <w:lang w:val="en-IN"/>
        </w:rPr>
        <w:t>uing a research project on “A STUDY ON INDIAN MONEY MARKET”</w:t>
      </w:r>
      <w:r w:rsidRPr="00964172">
        <w:rPr>
          <w:rFonts w:cstheme="minorHAnsi"/>
          <w:sz w:val="36"/>
          <w:szCs w:val="36"/>
          <w:lang w:val="en-IN"/>
        </w:rPr>
        <w:t>.</w:t>
      </w:r>
    </w:p>
    <w:p w:rsidR="0011749B" w:rsidRDefault="0011749B" w:rsidP="0011749B">
      <w:pPr>
        <w:rPr>
          <w:rFonts w:ascii="Arial Black" w:hAnsi="Arial Black" w:cstheme="minorHAnsi"/>
          <w:sz w:val="36"/>
          <w:szCs w:val="36"/>
          <w:lang w:val="en-IN"/>
        </w:rPr>
      </w:pPr>
      <w:r w:rsidRPr="00964172">
        <w:rPr>
          <w:rFonts w:cstheme="minorHAnsi"/>
          <w:sz w:val="36"/>
          <w:szCs w:val="36"/>
          <w:lang w:val="en-IN"/>
        </w:rPr>
        <w:t>I will grateful to you if your valuable time &amp; efforts with your valuable views on the subject of this research study</w:t>
      </w:r>
      <w:r>
        <w:rPr>
          <w:rFonts w:cstheme="minorHAnsi"/>
          <w:sz w:val="36"/>
          <w:szCs w:val="36"/>
          <w:lang w:val="en-IN"/>
        </w:rPr>
        <w:t>.</w:t>
      </w:r>
    </w:p>
    <w:p w:rsidR="0011749B" w:rsidRDefault="0011749B" w:rsidP="0011749B">
      <w:pPr>
        <w:rPr>
          <w:rFonts w:asciiTheme="majorHAnsi" w:hAnsiTheme="majorHAnsi" w:cstheme="minorHAnsi"/>
          <w:sz w:val="36"/>
          <w:szCs w:val="36"/>
          <w:lang w:val="en-IN"/>
        </w:rPr>
      </w:pPr>
    </w:p>
    <w:p w:rsidR="0011749B" w:rsidRPr="008E72AF" w:rsidRDefault="0011749B" w:rsidP="0011749B">
      <w:pPr>
        <w:pStyle w:val="ListParagraph"/>
        <w:numPr>
          <w:ilvl w:val="0"/>
          <w:numId w:val="4"/>
        </w:numPr>
        <w:rPr>
          <w:rFonts w:asciiTheme="majorHAnsi" w:hAnsiTheme="majorHAnsi" w:cstheme="minorHAnsi"/>
          <w:sz w:val="36"/>
          <w:szCs w:val="36"/>
          <w:lang w:val="en-IN"/>
        </w:rPr>
      </w:pPr>
      <w:r>
        <w:rPr>
          <w:rFonts w:asciiTheme="majorHAnsi" w:hAnsiTheme="majorHAnsi" w:cstheme="minorHAnsi"/>
          <w:sz w:val="36"/>
          <w:szCs w:val="36"/>
          <w:lang w:val="en-IN"/>
        </w:rPr>
        <w:t>NAME..............................................</w:t>
      </w:r>
    </w:p>
    <w:p w:rsidR="0011749B" w:rsidRPr="008E72AF" w:rsidRDefault="0011749B" w:rsidP="0011749B">
      <w:pPr>
        <w:pStyle w:val="ListParagraph"/>
        <w:numPr>
          <w:ilvl w:val="0"/>
          <w:numId w:val="4"/>
        </w:numPr>
        <w:rPr>
          <w:rFonts w:asciiTheme="majorHAnsi" w:hAnsiTheme="majorHAnsi" w:cstheme="minorHAnsi"/>
          <w:sz w:val="36"/>
          <w:szCs w:val="36"/>
          <w:lang w:val="en-IN"/>
        </w:rPr>
      </w:pPr>
      <w:r>
        <w:rPr>
          <w:rFonts w:asciiTheme="majorHAnsi" w:hAnsiTheme="majorHAnsi" w:cstheme="minorHAnsi"/>
          <w:sz w:val="36"/>
          <w:szCs w:val="36"/>
          <w:lang w:val="en-IN"/>
        </w:rPr>
        <w:t>AGE...................................................</w:t>
      </w:r>
    </w:p>
    <w:p w:rsidR="0011749B" w:rsidRPr="008E72AF" w:rsidRDefault="0011749B" w:rsidP="0011749B">
      <w:pPr>
        <w:pStyle w:val="ListParagraph"/>
        <w:numPr>
          <w:ilvl w:val="0"/>
          <w:numId w:val="4"/>
        </w:numPr>
        <w:rPr>
          <w:rFonts w:asciiTheme="majorHAnsi" w:hAnsiTheme="majorHAnsi" w:cstheme="minorHAnsi"/>
          <w:sz w:val="36"/>
          <w:szCs w:val="36"/>
          <w:lang w:val="en-IN"/>
        </w:rPr>
      </w:pPr>
      <w:r>
        <w:rPr>
          <w:rFonts w:asciiTheme="majorHAnsi" w:hAnsiTheme="majorHAnsi" w:cstheme="minorHAnsi"/>
          <w:sz w:val="36"/>
          <w:szCs w:val="36"/>
          <w:lang w:val="en-IN"/>
        </w:rPr>
        <w:t>ADDRESS…………………………….</w:t>
      </w:r>
    </w:p>
    <w:p w:rsidR="0011749B" w:rsidRPr="008E72AF" w:rsidRDefault="0011749B" w:rsidP="0011749B">
      <w:pPr>
        <w:pStyle w:val="ListParagraph"/>
        <w:numPr>
          <w:ilvl w:val="0"/>
          <w:numId w:val="4"/>
        </w:numPr>
        <w:rPr>
          <w:rFonts w:asciiTheme="majorHAnsi" w:hAnsiTheme="majorHAnsi" w:cstheme="minorHAnsi"/>
          <w:sz w:val="36"/>
          <w:szCs w:val="36"/>
          <w:lang w:val="en-IN"/>
        </w:rPr>
      </w:pPr>
      <w:r w:rsidRPr="008E72AF">
        <w:rPr>
          <w:rFonts w:asciiTheme="majorHAnsi" w:hAnsiTheme="majorHAnsi" w:cstheme="minorHAnsi"/>
          <w:sz w:val="36"/>
          <w:szCs w:val="36"/>
          <w:lang w:val="en-IN"/>
        </w:rPr>
        <w:t>Phone number</w:t>
      </w:r>
      <w:r>
        <w:rPr>
          <w:rFonts w:asciiTheme="majorHAnsi" w:hAnsiTheme="majorHAnsi" w:cstheme="minorHAnsi"/>
          <w:sz w:val="36"/>
          <w:szCs w:val="36"/>
          <w:lang w:val="en-IN"/>
        </w:rPr>
        <w:t>……………………….</w:t>
      </w:r>
    </w:p>
    <w:p w:rsidR="0011749B" w:rsidRDefault="0011749B" w:rsidP="0011749B">
      <w:pPr>
        <w:pStyle w:val="ListParagraph"/>
        <w:numPr>
          <w:ilvl w:val="0"/>
          <w:numId w:val="4"/>
        </w:numPr>
        <w:rPr>
          <w:rFonts w:asciiTheme="majorHAnsi" w:hAnsiTheme="majorHAnsi" w:cstheme="minorHAnsi"/>
          <w:sz w:val="36"/>
          <w:szCs w:val="36"/>
          <w:lang w:val="en-IN"/>
        </w:rPr>
      </w:pPr>
      <w:r>
        <w:rPr>
          <w:rFonts w:asciiTheme="majorHAnsi" w:hAnsiTheme="majorHAnsi" w:cstheme="minorHAnsi"/>
          <w:sz w:val="36"/>
          <w:szCs w:val="36"/>
          <w:lang w:val="en-IN"/>
        </w:rPr>
        <w:t>Occupation…………………………</w:t>
      </w:r>
    </w:p>
    <w:p w:rsidR="00D66A29" w:rsidRPr="0011749B" w:rsidRDefault="00D66A29" w:rsidP="0011749B">
      <w:pPr>
        <w:rPr>
          <w:rFonts w:asciiTheme="majorHAnsi" w:hAnsiTheme="majorHAnsi" w:cstheme="minorHAnsi"/>
          <w:sz w:val="36"/>
          <w:szCs w:val="36"/>
          <w:lang w:val="en-IN"/>
        </w:rPr>
      </w:pPr>
      <w:r w:rsidRPr="0011749B">
        <w:rPr>
          <w:rFonts w:ascii="Arial Black" w:hAnsi="Arial Black" w:cstheme="majorHAnsi"/>
          <w:sz w:val="36"/>
          <w:szCs w:val="36"/>
        </w:rPr>
        <w:t>1) What is your annual income?</w:t>
      </w:r>
    </w:p>
    <w:p w:rsidR="00843204"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D66A29" w:rsidRP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a) Below 1 lakh.</w:t>
      </w:r>
    </w:p>
    <w:p w:rsidR="00D66A29" w:rsidRP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b) Between 1 lakh to 3 lakhs.</w:t>
      </w:r>
    </w:p>
    <w:p w:rsidR="00D66A29" w:rsidRP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c) Between 3 lakhs to 5 lakhs.</w:t>
      </w:r>
    </w:p>
    <w:p w:rsidR="00D66A29" w:rsidRP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d) Above 5 lakhs.</w:t>
      </w:r>
    </w:p>
    <w:p w:rsidR="00843204"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w:t>
      </w:r>
    </w:p>
    <w:p w:rsidR="00D66A29" w:rsidRPr="00843204" w:rsidRDefault="00D66A29" w:rsidP="0011749B">
      <w:pPr>
        <w:pStyle w:val="normal0"/>
        <w:widowControl w:val="0"/>
        <w:pBdr>
          <w:top w:val="nil"/>
          <w:left w:val="nil"/>
          <w:bottom w:val="nil"/>
          <w:right w:val="nil"/>
          <w:between w:val="nil"/>
        </w:pBdr>
        <w:spacing w:before="51" w:line="240" w:lineRule="auto"/>
        <w:rPr>
          <w:rFonts w:ascii="Arial Black" w:hAnsi="Arial Black" w:cstheme="majorHAnsi"/>
          <w:sz w:val="36"/>
          <w:szCs w:val="36"/>
        </w:rPr>
      </w:pPr>
      <w:r w:rsidRPr="00843204">
        <w:rPr>
          <w:rFonts w:ascii="Arial Black" w:hAnsi="Arial Black" w:cstheme="majorHAnsi"/>
          <w:sz w:val="36"/>
          <w:szCs w:val="36"/>
        </w:rPr>
        <w:t xml:space="preserve">2) How do you invest your saving? </w:t>
      </w:r>
    </w:p>
    <w:p w:rsidR="00843204"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a) Invest in capital market.</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b) Invest in money market mutual fund.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c) Invest in banks.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d) Invest</w:t>
      </w:r>
      <w:r>
        <w:rPr>
          <w:rFonts w:asciiTheme="majorHAnsi" w:hAnsiTheme="majorHAnsi" w:cstheme="majorHAnsi"/>
          <w:sz w:val="32"/>
          <w:szCs w:val="32"/>
        </w:rPr>
        <w:t xml:space="preserve"> in real estate. </w:t>
      </w:r>
    </w:p>
    <w:p w:rsidR="001D2120" w:rsidRPr="002B6207" w:rsidRDefault="001D2120" w:rsidP="002B6207">
      <w:pPr>
        <w:pStyle w:val="normal0"/>
        <w:widowControl w:val="0"/>
        <w:pBdr>
          <w:top w:val="nil"/>
          <w:left w:val="nil"/>
          <w:bottom w:val="nil"/>
          <w:right w:val="nil"/>
          <w:between w:val="nil"/>
        </w:pBdr>
        <w:spacing w:before="51" w:line="240" w:lineRule="auto"/>
        <w:rPr>
          <w:rFonts w:asciiTheme="majorHAnsi" w:hAnsiTheme="majorHAnsi" w:cstheme="majorHAnsi"/>
          <w:sz w:val="32"/>
          <w:szCs w:val="32"/>
        </w:rPr>
      </w:pPr>
      <w:r w:rsidRPr="00843204">
        <w:rPr>
          <w:rFonts w:ascii="Arial Black" w:hAnsi="Arial Black" w:cstheme="majorHAnsi"/>
          <w:sz w:val="36"/>
          <w:szCs w:val="36"/>
        </w:rPr>
        <w:lastRenderedPageBreak/>
        <w:t>3)</w:t>
      </w:r>
      <w:r w:rsidR="00D66A29" w:rsidRPr="00843204">
        <w:rPr>
          <w:rFonts w:ascii="Arial Black" w:hAnsi="Arial Black" w:cstheme="majorHAnsi"/>
          <w:sz w:val="36"/>
          <w:szCs w:val="36"/>
        </w:rPr>
        <w:t xml:space="preserve"> Do you have any knowledge of money market instruments?</w:t>
      </w:r>
    </w:p>
    <w:p w:rsidR="00843204"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a) Yes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b) No</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c) Maybe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d) Heard but didn’t know </w:t>
      </w:r>
    </w:p>
    <w:p w:rsidR="00843204"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Pr="00843204" w:rsidRDefault="001D2120" w:rsidP="0011749B">
      <w:pPr>
        <w:pStyle w:val="normal0"/>
        <w:widowControl w:val="0"/>
        <w:pBdr>
          <w:top w:val="nil"/>
          <w:left w:val="nil"/>
          <w:bottom w:val="nil"/>
          <w:right w:val="nil"/>
          <w:between w:val="nil"/>
        </w:pBdr>
        <w:spacing w:before="51" w:line="240" w:lineRule="auto"/>
        <w:rPr>
          <w:rFonts w:ascii="Arial Black" w:hAnsi="Arial Black" w:cstheme="majorHAnsi"/>
          <w:sz w:val="36"/>
          <w:szCs w:val="36"/>
        </w:rPr>
      </w:pPr>
      <w:r w:rsidRPr="00843204">
        <w:rPr>
          <w:rFonts w:ascii="Arial Black" w:hAnsi="Arial Black" w:cstheme="majorHAnsi"/>
          <w:sz w:val="36"/>
          <w:szCs w:val="36"/>
        </w:rPr>
        <w:t xml:space="preserve"> </w:t>
      </w:r>
      <w:r w:rsidR="00D66A29" w:rsidRPr="00843204">
        <w:rPr>
          <w:rFonts w:ascii="Arial Black" w:hAnsi="Arial Black" w:cstheme="majorHAnsi"/>
          <w:sz w:val="36"/>
          <w:szCs w:val="36"/>
        </w:rPr>
        <w:t xml:space="preserve">4) How long do you like to hold your money market instruments? </w:t>
      </w:r>
    </w:p>
    <w:p w:rsidR="00843204"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a) Long term method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b) Short term method </w:t>
      </w:r>
    </w:p>
    <w:p w:rsidR="00843204"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p>
    <w:p w:rsidR="001D2120" w:rsidRPr="00843204" w:rsidRDefault="00D66A29" w:rsidP="0011749B">
      <w:pPr>
        <w:pStyle w:val="normal0"/>
        <w:widowControl w:val="0"/>
        <w:pBdr>
          <w:top w:val="nil"/>
          <w:left w:val="nil"/>
          <w:bottom w:val="nil"/>
          <w:right w:val="nil"/>
          <w:between w:val="nil"/>
        </w:pBdr>
        <w:spacing w:before="51" w:line="240" w:lineRule="auto"/>
        <w:rPr>
          <w:rFonts w:ascii="Arial Black" w:hAnsi="Arial Black" w:cstheme="majorHAnsi"/>
          <w:sz w:val="36"/>
          <w:szCs w:val="36"/>
        </w:rPr>
      </w:pPr>
      <w:r w:rsidRPr="00843204">
        <w:rPr>
          <w:rFonts w:ascii="Arial Black" w:hAnsi="Arial Black" w:cstheme="majorHAnsi"/>
          <w:sz w:val="36"/>
          <w:szCs w:val="36"/>
        </w:rPr>
        <w:t>5) How much risk will you be willing to take?</w:t>
      </w:r>
    </w:p>
    <w:p w:rsidR="00843204"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 </w:t>
      </w:r>
      <w:r w:rsidR="001D2120">
        <w:rPr>
          <w:rFonts w:asciiTheme="majorHAnsi" w:hAnsiTheme="majorHAnsi" w:cstheme="majorHAnsi"/>
          <w:sz w:val="32"/>
          <w:szCs w:val="32"/>
        </w:rPr>
        <w:t xml:space="preserve"> </w:t>
      </w:r>
      <w:r w:rsidRPr="001D2120">
        <w:rPr>
          <w:rFonts w:asciiTheme="majorHAnsi" w:hAnsiTheme="majorHAnsi" w:cstheme="majorHAnsi"/>
          <w:sz w:val="32"/>
          <w:szCs w:val="32"/>
        </w:rPr>
        <w:t xml:space="preserve">a) Low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b) Average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c) Medium</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 d) High</w:t>
      </w:r>
    </w:p>
    <w:p w:rsidR="00843204"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Pr="00843204" w:rsidRDefault="00D66A29" w:rsidP="002B6207">
      <w:pPr>
        <w:pStyle w:val="normal0"/>
        <w:widowControl w:val="0"/>
        <w:pBdr>
          <w:top w:val="nil"/>
          <w:left w:val="nil"/>
          <w:bottom w:val="nil"/>
          <w:right w:val="nil"/>
          <w:between w:val="nil"/>
        </w:pBdr>
        <w:spacing w:before="51" w:line="240" w:lineRule="auto"/>
        <w:rPr>
          <w:rFonts w:ascii="Arial Black" w:hAnsi="Arial Black" w:cstheme="majorHAnsi"/>
          <w:sz w:val="36"/>
          <w:szCs w:val="36"/>
        </w:rPr>
      </w:pPr>
      <w:r w:rsidRPr="00843204">
        <w:rPr>
          <w:rFonts w:ascii="Arial Black" w:hAnsi="Arial Black" w:cstheme="majorHAnsi"/>
          <w:sz w:val="36"/>
          <w:szCs w:val="36"/>
        </w:rPr>
        <w:t xml:space="preserve">6) In your opinion what is your expected rate of returns? </w:t>
      </w:r>
    </w:p>
    <w:p w:rsidR="00843204"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p>
    <w:p w:rsidR="001D2120"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a) Between 10% </w:t>
      </w:r>
    </w:p>
    <w:p w:rsidR="001D2120" w:rsidRDefault="00843204">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b) Between 10%-20%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c) Between 20%-30%</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 xml:space="preserve"> </w:t>
      </w:r>
      <w:r w:rsidR="00D66A29" w:rsidRPr="001D2120">
        <w:rPr>
          <w:rFonts w:asciiTheme="majorHAnsi" w:hAnsiTheme="majorHAnsi" w:cstheme="majorHAnsi"/>
          <w:sz w:val="32"/>
          <w:szCs w:val="32"/>
        </w:rPr>
        <w:t xml:space="preserve"> d) Above 30%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lastRenderedPageBreak/>
        <w:t xml:space="preserve">  </w:t>
      </w:r>
    </w:p>
    <w:p w:rsidR="001D2120" w:rsidRPr="009D6680" w:rsidRDefault="009D6680">
      <w:pPr>
        <w:pStyle w:val="normal0"/>
        <w:widowControl w:val="0"/>
        <w:pBdr>
          <w:top w:val="nil"/>
          <w:left w:val="nil"/>
          <w:bottom w:val="nil"/>
          <w:right w:val="nil"/>
          <w:between w:val="nil"/>
        </w:pBdr>
        <w:spacing w:before="51" w:line="240" w:lineRule="auto"/>
        <w:ind w:left="203"/>
        <w:rPr>
          <w:rFonts w:ascii="Arial Black" w:hAnsi="Arial Black" w:cstheme="majorHAnsi"/>
          <w:sz w:val="36"/>
          <w:szCs w:val="36"/>
        </w:rPr>
      </w:pPr>
      <w:r>
        <w:rPr>
          <w:rFonts w:asciiTheme="majorHAnsi" w:hAnsiTheme="majorHAnsi" w:cstheme="majorHAnsi"/>
          <w:sz w:val="32"/>
          <w:szCs w:val="32"/>
        </w:rPr>
        <w:t xml:space="preserve"> </w:t>
      </w:r>
      <w:r w:rsidR="00D66A29" w:rsidRPr="009D6680">
        <w:rPr>
          <w:rFonts w:ascii="Arial Black" w:hAnsi="Arial Black" w:cstheme="majorHAnsi"/>
          <w:sz w:val="36"/>
          <w:szCs w:val="36"/>
        </w:rPr>
        <w:t xml:space="preserve">7) How would you rate your experience with Indian money market? </w:t>
      </w:r>
    </w:p>
    <w:p w:rsidR="009D668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Pr="009D668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9D6680">
        <w:rPr>
          <w:rFonts w:asciiTheme="majorHAnsi" w:hAnsiTheme="majorHAnsi" w:cstheme="majorHAnsi"/>
          <w:sz w:val="32"/>
          <w:szCs w:val="32"/>
        </w:rPr>
        <w:t xml:space="preserve">a) Average </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b) Poor </w:t>
      </w:r>
    </w:p>
    <w:p w:rsidR="009D6680" w:rsidRDefault="00D66A29" w:rsidP="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c) Good </w:t>
      </w:r>
    </w:p>
    <w:p w:rsidR="001D2120" w:rsidRDefault="001D2120" w:rsidP="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Pr="009D6680" w:rsidRDefault="00D66A29">
      <w:pPr>
        <w:pStyle w:val="normal0"/>
        <w:widowControl w:val="0"/>
        <w:pBdr>
          <w:top w:val="nil"/>
          <w:left w:val="nil"/>
          <w:bottom w:val="nil"/>
          <w:right w:val="nil"/>
          <w:between w:val="nil"/>
        </w:pBdr>
        <w:spacing w:before="51" w:line="240" w:lineRule="auto"/>
        <w:ind w:left="203"/>
        <w:rPr>
          <w:rFonts w:ascii="Arial Black" w:hAnsi="Arial Black" w:cstheme="majorHAnsi"/>
          <w:sz w:val="36"/>
          <w:szCs w:val="36"/>
        </w:rPr>
      </w:pPr>
      <w:r w:rsidRPr="009D6680">
        <w:rPr>
          <w:rFonts w:ascii="Arial Black" w:hAnsi="Arial Black" w:cstheme="majorHAnsi"/>
          <w:sz w:val="36"/>
          <w:szCs w:val="36"/>
        </w:rPr>
        <w:t>8) Is recession had affected your investment decision?</w:t>
      </w:r>
    </w:p>
    <w:p w:rsidR="009D668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a) Yes </w:t>
      </w:r>
    </w:p>
    <w:p w:rsidR="001D2120" w:rsidRDefault="001D212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Pr>
          <w:rFonts w:asciiTheme="majorHAnsi" w:hAnsiTheme="majorHAnsi" w:cstheme="majorHAnsi"/>
          <w:sz w:val="32"/>
          <w:szCs w:val="32"/>
        </w:rPr>
        <w:t>b) No</w:t>
      </w:r>
    </w:p>
    <w:p w:rsidR="009D668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Pr="009D6680" w:rsidRDefault="00D66A29">
      <w:pPr>
        <w:pStyle w:val="normal0"/>
        <w:widowControl w:val="0"/>
        <w:pBdr>
          <w:top w:val="nil"/>
          <w:left w:val="nil"/>
          <w:bottom w:val="nil"/>
          <w:right w:val="nil"/>
          <w:between w:val="nil"/>
        </w:pBdr>
        <w:spacing w:before="51" w:line="240" w:lineRule="auto"/>
        <w:ind w:left="203"/>
        <w:rPr>
          <w:rFonts w:ascii="Arial Black" w:hAnsi="Arial Black" w:cstheme="majorHAnsi"/>
          <w:sz w:val="36"/>
          <w:szCs w:val="36"/>
        </w:rPr>
      </w:pPr>
      <w:r w:rsidRPr="009D6680">
        <w:rPr>
          <w:rFonts w:ascii="Arial Black" w:hAnsi="Arial Black" w:cstheme="majorHAnsi"/>
          <w:sz w:val="36"/>
          <w:szCs w:val="36"/>
        </w:rPr>
        <w:t xml:space="preserve">9) For fixed income what type of investment would you prefer? </w:t>
      </w:r>
    </w:p>
    <w:p w:rsidR="009D668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a) Corporate bond </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b) Treasury bill </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c) Government securities </w:t>
      </w: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d) Commercial paper </w:t>
      </w:r>
    </w:p>
    <w:p w:rsidR="009D668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9D6680">
        <w:rPr>
          <w:rFonts w:ascii="Arial Black" w:hAnsi="Arial Black" w:cstheme="majorHAnsi"/>
          <w:sz w:val="36"/>
          <w:szCs w:val="36"/>
        </w:rPr>
        <w:t>1</w:t>
      </w:r>
      <w:r w:rsidR="001D2120" w:rsidRPr="009D6680">
        <w:rPr>
          <w:rFonts w:ascii="Arial Black" w:hAnsi="Arial Black" w:cstheme="majorHAnsi"/>
          <w:sz w:val="36"/>
          <w:szCs w:val="36"/>
        </w:rPr>
        <w:t>0) W</w:t>
      </w:r>
      <w:r w:rsidR="00D66A29" w:rsidRPr="009D6680">
        <w:rPr>
          <w:rFonts w:ascii="Arial Black" w:hAnsi="Arial Black" w:cstheme="majorHAnsi"/>
          <w:sz w:val="36"/>
          <w:szCs w:val="36"/>
        </w:rPr>
        <w:t>hat will be your course of action during re</w:t>
      </w:r>
      <w:r w:rsidR="00D66A29" w:rsidRPr="009D6680">
        <w:rPr>
          <w:rFonts w:ascii="Arial Black" w:hAnsi="Arial Black" w:cstheme="majorHAnsi"/>
          <w:b/>
          <w:sz w:val="36"/>
          <w:szCs w:val="36"/>
        </w:rPr>
        <w:t>c</w:t>
      </w:r>
      <w:r w:rsidR="00D66A29" w:rsidRPr="009D6680">
        <w:rPr>
          <w:rFonts w:ascii="Arial Black" w:hAnsi="Arial Black" w:cstheme="majorHAnsi"/>
          <w:sz w:val="36"/>
          <w:szCs w:val="36"/>
        </w:rPr>
        <w:t xml:space="preserve">ession? </w:t>
      </w:r>
    </w:p>
    <w:p w:rsidR="009D6680" w:rsidRDefault="009D6680">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p>
    <w:p w:rsidR="001D2120" w:rsidRDefault="00D66A29">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a) Buy </w:t>
      </w:r>
    </w:p>
    <w:p w:rsidR="0011749B" w:rsidRDefault="00D66A29" w:rsidP="0011749B">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 xml:space="preserve">b) Sell </w:t>
      </w:r>
    </w:p>
    <w:p w:rsidR="00FC29AE" w:rsidRPr="0011749B" w:rsidRDefault="00D66A29" w:rsidP="0011749B">
      <w:pPr>
        <w:pStyle w:val="normal0"/>
        <w:widowControl w:val="0"/>
        <w:pBdr>
          <w:top w:val="nil"/>
          <w:left w:val="nil"/>
          <w:bottom w:val="nil"/>
          <w:right w:val="nil"/>
          <w:between w:val="nil"/>
        </w:pBdr>
        <w:spacing w:before="51" w:line="240" w:lineRule="auto"/>
        <w:ind w:left="203"/>
        <w:rPr>
          <w:rFonts w:asciiTheme="majorHAnsi" w:hAnsiTheme="majorHAnsi" w:cstheme="majorHAnsi"/>
          <w:sz w:val="32"/>
          <w:szCs w:val="32"/>
        </w:rPr>
      </w:pPr>
      <w:r w:rsidRPr="001D2120">
        <w:rPr>
          <w:rFonts w:asciiTheme="majorHAnsi" w:hAnsiTheme="majorHAnsi" w:cstheme="majorHAnsi"/>
          <w:sz w:val="32"/>
          <w:szCs w:val="32"/>
        </w:rPr>
        <w:t>c) Hold</w:t>
      </w:r>
    </w:p>
    <w:p w:rsidR="00D66A29" w:rsidRDefault="0011749B">
      <w:pPr>
        <w:pStyle w:val="normal0"/>
        <w:widowControl w:val="0"/>
        <w:pBdr>
          <w:top w:val="nil"/>
          <w:left w:val="nil"/>
          <w:bottom w:val="nil"/>
          <w:right w:val="nil"/>
          <w:between w:val="nil"/>
        </w:pBdr>
        <w:spacing w:before="51" w:line="240" w:lineRule="auto"/>
        <w:ind w:left="203"/>
        <w:rPr>
          <w:rFonts w:asciiTheme="majorHAnsi" w:eastAsia="Calibri" w:hAnsiTheme="majorHAnsi" w:cstheme="majorHAnsi"/>
          <w:color w:val="7F7F7F"/>
          <w:sz w:val="32"/>
          <w:szCs w:val="32"/>
        </w:rPr>
      </w:pPr>
      <w:r>
        <w:rPr>
          <w:rFonts w:asciiTheme="majorHAnsi" w:eastAsia="Calibri" w:hAnsiTheme="majorHAnsi" w:cstheme="majorHAnsi"/>
          <w:noProof/>
          <w:color w:val="7F7F7F"/>
          <w:sz w:val="32"/>
          <w:szCs w:val="32"/>
        </w:rPr>
        <w:lastRenderedPageBreak/>
        <w:drawing>
          <wp:inline distT="0" distB="0" distL="0" distR="0">
            <wp:extent cx="6099175" cy="8702675"/>
            <wp:effectExtent l="19050" t="0" r="0" b="0"/>
            <wp:docPr id="17" name="Picture 16" descr="1652495933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2495933866.jpg"/>
                    <pic:cNvPicPr/>
                  </pic:nvPicPr>
                  <pic:blipFill>
                    <a:blip r:embed="rId27"/>
                    <a:stretch>
                      <a:fillRect/>
                    </a:stretch>
                  </pic:blipFill>
                  <pic:spPr>
                    <a:xfrm>
                      <a:off x="0" y="0"/>
                      <a:ext cx="6099175" cy="8702675"/>
                    </a:xfrm>
                    <a:prstGeom prst="rect">
                      <a:avLst/>
                    </a:prstGeom>
                  </pic:spPr>
                </pic:pic>
              </a:graphicData>
            </a:graphic>
          </wp:inline>
        </w:drawing>
      </w:r>
    </w:p>
    <w:p w:rsidR="0011749B" w:rsidRDefault="0011749B">
      <w:pPr>
        <w:pStyle w:val="normal0"/>
        <w:widowControl w:val="0"/>
        <w:pBdr>
          <w:top w:val="nil"/>
          <w:left w:val="nil"/>
          <w:bottom w:val="nil"/>
          <w:right w:val="nil"/>
          <w:between w:val="nil"/>
        </w:pBdr>
        <w:spacing w:before="51" w:line="240" w:lineRule="auto"/>
        <w:ind w:left="203"/>
        <w:rPr>
          <w:rFonts w:asciiTheme="majorHAnsi" w:eastAsia="Calibri" w:hAnsiTheme="majorHAnsi" w:cstheme="majorHAnsi"/>
          <w:color w:val="7F7F7F"/>
          <w:sz w:val="32"/>
          <w:szCs w:val="32"/>
        </w:rPr>
      </w:pPr>
    </w:p>
    <w:p w:rsidR="0011749B" w:rsidRDefault="0011749B">
      <w:pPr>
        <w:pStyle w:val="normal0"/>
        <w:widowControl w:val="0"/>
        <w:pBdr>
          <w:top w:val="nil"/>
          <w:left w:val="nil"/>
          <w:bottom w:val="nil"/>
          <w:right w:val="nil"/>
          <w:between w:val="nil"/>
        </w:pBdr>
        <w:spacing w:before="51" w:line="240" w:lineRule="auto"/>
        <w:ind w:left="203"/>
        <w:rPr>
          <w:rFonts w:asciiTheme="majorHAnsi" w:eastAsia="Calibri" w:hAnsiTheme="majorHAnsi" w:cstheme="majorHAnsi"/>
          <w:color w:val="7F7F7F"/>
          <w:sz w:val="32"/>
          <w:szCs w:val="32"/>
        </w:rPr>
      </w:pPr>
    </w:p>
    <w:p w:rsidR="0011749B" w:rsidRPr="001D2120" w:rsidRDefault="0011749B">
      <w:pPr>
        <w:pStyle w:val="normal0"/>
        <w:widowControl w:val="0"/>
        <w:pBdr>
          <w:top w:val="nil"/>
          <w:left w:val="nil"/>
          <w:bottom w:val="nil"/>
          <w:right w:val="nil"/>
          <w:between w:val="nil"/>
        </w:pBdr>
        <w:spacing w:before="51" w:line="240" w:lineRule="auto"/>
        <w:ind w:left="203"/>
        <w:rPr>
          <w:rFonts w:asciiTheme="majorHAnsi" w:eastAsia="Calibri" w:hAnsiTheme="majorHAnsi" w:cstheme="majorHAnsi"/>
          <w:color w:val="7F7F7F"/>
          <w:sz w:val="32"/>
          <w:szCs w:val="32"/>
        </w:rPr>
      </w:pPr>
    </w:p>
    <w:sectPr w:rsidR="0011749B" w:rsidRPr="001D2120" w:rsidSect="006E6E83">
      <w:type w:val="continuous"/>
      <w:pgSz w:w="12240" w:h="15840"/>
      <w:pgMar w:top="1334" w:right="1051" w:bottom="801" w:left="725" w:header="0" w:footer="720" w:gutter="0"/>
      <w:pgBorders w:offsetFrom="page">
        <w:top w:val="single" w:sz="4" w:space="24" w:color="auto"/>
        <w:left w:val="single" w:sz="4" w:space="24" w:color="auto"/>
        <w:bottom w:val="single" w:sz="4" w:space="24" w:color="auto"/>
        <w:right w:val="single" w:sz="4" w:space="24" w:color="auto"/>
      </w:pgBorders>
      <w:cols w:space="720" w:equalWidth="0">
        <w:col w:w="10463"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60B" w:rsidRDefault="0081560B" w:rsidP="006D5090">
      <w:pPr>
        <w:spacing w:line="240" w:lineRule="auto"/>
      </w:pPr>
      <w:r>
        <w:separator/>
      </w:r>
    </w:p>
  </w:endnote>
  <w:endnote w:type="continuationSeparator" w:id="1">
    <w:p w:rsidR="0081560B" w:rsidRDefault="0081560B" w:rsidP="006D50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ell MT">
    <w:panose1 w:val="02020503060305020303"/>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6093188"/>
      <w:docPartObj>
        <w:docPartGallery w:val="Page Numbers (Bottom of Page)"/>
        <w:docPartUnique/>
      </w:docPartObj>
    </w:sdtPr>
    <w:sdtEndPr>
      <w:rPr>
        <w:color w:val="7F7F7F" w:themeColor="background1" w:themeShade="7F"/>
        <w:spacing w:val="60"/>
      </w:rPr>
    </w:sdtEndPr>
    <w:sdtContent>
      <w:p w:rsidR="001A17D2" w:rsidRDefault="001A17D2">
        <w:pPr>
          <w:pStyle w:val="Footer"/>
          <w:pBdr>
            <w:top w:val="single" w:sz="4" w:space="1" w:color="D9D9D9" w:themeColor="background1" w:themeShade="D9"/>
          </w:pBdr>
          <w:jc w:val="right"/>
        </w:pPr>
        <w:fldSimple w:instr=" PAGE   \* MERGEFORMAT ">
          <w:r w:rsidR="00936554">
            <w:rPr>
              <w:noProof/>
            </w:rPr>
            <w:t>40</w:t>
          </w:r>
        </w:fldSimple>
        <w:r>
          <w:t xml:space="preserve"> | </w:t>
        </w:r>
        <w:r>
          <w:rPr>
            <w:color w:val="7F7F7F" w:themeColor="background1" w:themeShade="7F"/>
            <w:spacing w:val="60"/>
          </w:rPr>
          <w:t>Page</w:t>
        </w:r>
      </w:p>
    </w:sdtContent>
  </w:sdt>
  <w:p w:rsidR="001A17D2" w:rsidRDefault="001A17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60B" w:rsidRDefault="0081560B" w:rsidP="006D5090">
      <w:pPr>
        <w:spacing w:line="240" w:lineRule="auto"/>
      </w:pPr>
      <w:r>
        <w:separator/>
      </w:r>
    </w:p>
  </w:footnote>
  <w:footnote w:type="continuationSeparator" w:id="1">
    <w:p w:rsidR="0081560B" w:rsidRDefault="0081560B" w:rsidP="006D509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5231A"/>
    <w:multiLevelType w:val="hybridMultilevel"/>
    <w:tmpl w:val="84264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C1540"/>
    <w:multiLevelType w:val="multilevel"/>
    <w:tmpl w:val="C206D81A"/>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5ADC052C"/>
    <w:multiLevelType w:val="hybridMultilevel"/>
    <w:tmpl w:val="5AA6E6A0"/>
    <w:lvl w:ilvl="0" w:tplc="2E62D0A0">
      <w:start w:val="1"/>
      <w:numFmt w:val="lowerLetter"/>
      <w:lvlText w:val="%1."/>
      <w:lvlJc w:val="left"/>
      <w:pPr>
        <w:ind w:left="465" w:hanging="465"/>
      </w:pPr>
      <w:rPr>
        <w:rFonts w:asciiTheme="majorHAnsi" w:hAnsiTheme="majorHAnsi" w:cstheme="majorHAnsi" w:hint="default"/>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2F02E56"/>
    <w:multiLevelType w:val="hybridMultilevel"/>
    <w:tmpl w:val="4D2E3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D17EAF"/>
    <w:multiLevelType w:val="hybridMultilevel"/>
    <w:tmpl w:val="B5EA78C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F1628"/>
    <w:rsid w:val="00015DFB"/>
    <w:rsid w:val="00017D8C"/>
    <w:rsid w:val="000472E2"/>
    <w:rsid w:val="000878DA"/>
    <w:rsid w:val="001100FF"/>
    <w:rsid w:val="0011749B"/>
    <w:rsid w:val="001A17D2"/>
    <w:rsid w:val="001A3B62"/>
    <w:rsid w:val="001A6092"/>
    <w:rsid w:val="001D2120"/>
    <w:rsid w:val="00206178"/>
    <w:rsid w:val="00240619"/>
    <w:rsid w:val="00247570"/>
    <w:rsid w:val="0026716C"/>
    <w:rsid w:val="002701DE"/>
    <w:rsid w:val="002875E8"/>
    <w:rsid w:val="002B6207"/>
    <w:rsid w:val="003627A0"/>
    <w:rsid w:val="0039363B"/>
    <w:rsid w:val="003A447E"/>
    <w:rsid w:val="0045796B"/>
    <w:rsid w:val="00473909"/>
    <w:rsid w:val="004E401C"/>
    <w:rsid w:val="004F1628"/>
    <w:rsid w:val="004F619D"/>
    <w:rsid w:val="00542E5D"/>
    <w:rsid w:val="00564F70"/>
    <w:rsid w:val="00566E39"/>
    <w:rsid w:val="005B7DFE"/>
    <w:rsid w:val="005E1459"/>
    <w:rsid w:val="00626ED0"/>
    <w:rsid w:val="0069696B"/>
    <w:rsid w:val="006B4DC6"/>
    <w:rsid w:val="006D5090"/>
    <w:rsid w:val="006E6E83"/>
    <w:rsid w:val="00707853"/>
    <w:rsid w:val="00721EB3"/>
    <w:rsid w:val="0072246E"/>
    <w:rsid w:val="00742287"/>
    <w:rsid w:val="00764620"/>
    <w:rsid w:val="00784FDE"/>
    <w:rsid w:val="0078547D"/>
    <w:rsid w:val="007F3CB4"/>
    <w:rsid w:val="0081560B"/>
    <w:rsid w:val="00822867"/>
    <w:rsid w:val="00827DCA"/>
    <w:rsid w:val="00843204"/>
    <w:rsid w:val="00882D9A"/>
    <w:rsid w:val="008832DA"/>
    <w:rsid w:val="008945A7"/>
    <w:rsid w:val="0091201C"/>
    <w:rsid w:val="0093649A"/>
    <w:rsid w:val="00936554"/>
    <w:rsid w:val="0094324B"/>
    <w:rsid w:val="00983D26"/>
    <w:rsid w:val="00990632"/>
    <w:rsid w:val="009B5FAC"/>
    <w:rsid w:val="009D6680"/>
    <w:rsid w:val="009F60AE"/>
    <w:rsid w:val="00A35125"/>
    <w:rsid w:val="00A438EC"/>
    <w:rsid w:val="00A63FA7"/>
    <w:rsid w:val="00AA1E8C"/>
    <w:rsid w:val="00AC177B"/>
    <w:rsid w:val="00AC3936"/>
    <w:rsid w:val="00AC469C"/>
    <w:rsid w:val="00B11449"/>
    <w:rsid w:val="00B241C4"/>
    <w:rsid w:val="00B271A9"/>
    <w:rsid w:val="00B34F4D"/>
    <w:rsid w:val="00B73E8E"/>
    <w:rsid w:val="00B84E0C"/>
    <w:rsid w:val="00B9690D"/>
    <w:rsid w:val="00C0208A"/>
    <w:rsid w:val="00C05FD6"/>
    <w:rsid w:val="00C20FF3"/>
    <w:rsid w:val="00C274E6"/>
    <w:rsid w:val="00C277E1"/>
    <w:rsid w:val="00C75E26"/>
    <w:rsid w:val="00CB24EC"/>
    <w:rsid w:val="00CB3354"/>
    <w:rsid w:val="00CB3636"/>
    <w:rsid w:val="00D66A29"/>
    <w:rsid w:val="00DE4116"/>
    <w:rsid w:val="00DF57F6"/>
    <w:rsid w:val="00E0572D"/>
    <w:rsid w:val="00E22B06"/>
    <w:rsid w:val="00E61BF3"/>
    <w:rsid w:val="00EB6CF6"/>
    <w:rsid w:val="00EE155D"/>
    <w:rsid w:val="00F000BE"/>
    <w:rsid w:val="00F015BC"/>
    <w:rsid w:val="00F24254"/>
    <w:rsid w:val="00F54A4E"/>
    <w:rsid w:val="00FC29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B62"/>
  </w:style>
  <w:style w:type="paragraph" w:styleId="Heading1">
    <w:name w:val="heading 1"/>
    <w:basedOn w:val="normal0"/>
    <w:next w:val="normal0"/>
    <w:rsid w:val="004F1628"/>
    <w:pPr>
      <w:keepNext/>
      <w:keepLines/>
      <w:spacing w:before="480" w:after="120"/>
      <w:outlineLvl w:val="0"/>
    </w:pPr>
    <w:rPr>
      <w:b/>
      <w:sz w:val="48"/>
      <w:szCs w:val="48"/>
    </w:rPr>
  </w:style>
  <w:style w:type="paragraph" w:styleId="Heading2">
    <w:name w:val="heading 2"/>
    <w:basedOn w:val="normal0"/>
    <w:next w:val="normal0"/>
    <w:rsid w:val="004F1628"/>
    <w:pPr>
      <w:keepNext/>
      <w:keepLines/>
      <w:spacing w:before="360" w:after="80"/>
      <w:outlineLvl w:val="1"/>
    </w:pPr>
    <w:rPr>
      <w:b/>
      <w:sz w:val="36"/>
      <w:szCs w:val="36"/>
    </w:rPr>
  </w:style>
  <w:style w:type="paragraph" w:styleId="Heading3">
    <w:name w:val="heading 3"/>
    <w:basedOn w:val="normal0"/>
    <w:next w:val="normal0"/>
    <w:rsid w:val="004F1628"/>
    <w:pPr>
      <w:keepNext/>
      <w:keepLines/>
      <w:spacing w:before="280" w:after="80"/>
      <w:outlineLvl w:val="2"/>
    </w:pPr>
    <w:rPr>
      <w:b/>
      <w:sz w:val="28"/>
      <w:szCs w:val="28"/>
    </w:rPr>
  </w:style>
  <w:style w:type="paragraph" w:styleId="Heading4">
    <w:name w:val="heading 4"/>
    <w:basedOn w:val="normal0"/>
    <w:next w:val="normal0"/>
    <w:rsid w:val="004F1628"/>
    <w:pPr>
      <w:keepNext/>
      <w:keepLines/>
      <w:spacing w:before="240" w:after="40"/>
      <w:outlineLvl w:val="3"/>
    </w:pPr>
    <w:rPr>
      <w:b/>
      <w:sz w:val="24"/>
      <w:szCs w:val="24"/>
    </w:rPr>
  </w:style>
  <w:style w:type="paragraph" w:styleId="Heading5">
    <w:name w:val="heading 5"/>
    <w:basedOn w:val="normal0"/>
    <w:next w:val="normal0"/>
    <w:rsid w:val="004F1628"/>
    <w:pPr>
      <w:keepNext/>
      <w:keepLines/>
      <w:spacing w:before="220" w:after="40"/>
      <w:outlineLvl w:val="4"/>
    </w:pPr>
    <w:rPr>
      <w:b/>
    </w:rPr>
  </w:style>
  <w:style w:type="paragraph" w:styleId="Heading6">
    <w:name w:val="heading 6"/>
    <w:basedOn w:val="normal0"/>
    <w:next w:val="normal0"/>
    <w:rsid w:val="004F162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F1628"/>
  </w:style>
  <w:style w:type="paragraph" w:styleId="Title">
    <w:name w:val="Title"/>
    <w:basedOn w:val="normal0"/>
    <w:next w:val="normal0"/>
    <w:rsid w:val="004F1628"/>
    <w:pPr>
      <w:keepNext/>
      <w:keepLines/>
      <w:spacing w:before="480" w:after="120"/>
    </w:pPr>
    <w:rPr>
      <w:b/>
      <w:sz w:val="72"/>
      <w:szCs w:val="72"/>
    </w:rPr>
  </w:style>
  <w:style w:type="paragraph" w:styleId="Subtitle">
    <w:name w:val="Subtitle"/>
    <w:basedOn w:val="normal0"/>
    <w:next w:val="normal0"/>
    <w:rsid w:val="004F1628"/>
    <w:pPr>
      <w:keepNext/>
      <w:keepLines/>
      <w:spacing w:before="360" w:after="80"/>
    </w:pPr>
    <w:rPr>
      <w:rFonts w:ascii="Georgia" w:eastAsia="Georgia" w:hAnsi="Georgia" w:cs="Georgia"/>
      <w:i/>
      <w:color w:val="666666"/>
      <w:sz w:val="48"/>
      <w:szCs w:val="48"/>
    </w:rPr>
  </w:style>
  <w:style w:type="table" w:customStyle="1" w:styleId="a">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4F1628"/>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4F1628"/>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27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7E1"/>
    <w:rPr>
      <w:rFonts w:ascii="Tahoma" w:hAnsi="Tahoma" w:cs="Tahoma"/>
      <w:sz w:val="16"/>
      <w:szCs w:val="16"/>
    </w:rPr>
  </w:style>
  <w:style w:type="paragraph" w:styleId="BodyText">
    <w:name w:val="Body Text"/>
    <w:basedOn w:val="Normal"/>
    <w:link w:val="BodyTextChar"/>
    <w:uiPriority w:val="1"/>
    <w:qFormat/>
    <w:rsid w:val="000472E2"/>
    <w:pPr>
      <w:widowControl w:val="0"/>
      <w:autoSpaceDE w:val="0"/>
      <w:autoSpaceDN w:val="0"/>
      <w:spacing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0472E2"/>
    <w:rPr>
      <w:rFonts w:ascii="Calibri" w:eastAsia="Calibri" w:hAnsi="Calibri" w:cs="Calibri"/>
      <w:sz w:val="28"/>
      <w:szCs w:val="28"/>
    </w:rPr>
  </w:style>
  <w:style w:type="paragraph" w:customStyle="1" w:styleId="TableParagraph">
    <w:name w:val="Table Paragraph"/>
    <w:basedOn w:val="Normal"/>
    <w:uiPriority w:val="1"/>
    <w:qFormat/>
    <w:rsid w:val="000472E2"/>
    <w:pPr>
      <w:widowControl w:val="0"/>
      <w:autoSpaceDE w:val="0"/>
      <w:autoSpaceDN w:val="0"/>
      <w:spacing w:line="240" w:lineRule="auto"/>
      <w:jc w:val="center"/>
    </w:pPr>
    <w:rPr>
      <w:rFonts w:ascii="Times New Roman" w:eastAsia="Times New Roman" w:hAnsi="Times New Roman" w:cs="Times New Roman"/>
    </w:rPr>
  </w:style>
  <w:style w:type="paragraph" w:customStyle="1" w:styleId="Default">
    <w:name w:val="Default"/>
    <w:rsid w:val="000472E2"/>
    <w:pPr>
      <w:autoSpaceDE w:val="0"/>
      <w:autoSpaceDN w:val="0"/>
      <w:adjustRightInd w:val="0"/>
      <w:spacing w:line="240" w:lineRule="auto"/>
    </w:pPr>
    <w:rPr>
      <w:rFonts w:ascii="Bookman Old Style" w:eastAsiaTheme="minorHAnsi" w:hAnsi="Bookman Old Style" w:cs="Bookman Old Style"/>
      <w:color w:val="000000"/>
      <w:sz w:val="24"/>
      <w:szCs w:val="24"/>
    </w:rPr>
  </w:style>
  <w:style w:type="paragraph" w:styleId="NoSpacing">
    <w:name w:val="No Spacing"/>
    <w:uiPriority w:val="1"/>
    <w:qFormat/>
    <w:rsid w:val="000472E2"/>
    <w:pPr>
      <w:spacing w:line="240" w:lineRule="auto"/>
    </w:pPr>
    <w:rPr>
      <w:rFonts w:asciiTheme="minorHAnsi" w:eastAsiaTheme="minorHAnsi" w:hAnsiTheme="minorHAnsi" w:cstheme="minorBidi"/>
    </w:rPr>
  </w:style>
  <w:style w:type="paragraph" w:styleId="Header">
    <w:name w:val="header"/>
    <w:basedOn w:val="Normal"/>
    <w:link w:val="HeaderChar"/>
    <w:uiPriority w:val="99"/>
    <w:semiHidden/>
    <w:unhideWhenUsed/>
    <w:rsid w:val="006D509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D5090"/>
  </w:style>
  <w:style w:type="paragraph" w:styleId="Footer">
    <w:name w:val="footer"/>
    <w:basedOn w:val="Normal"/>
    <w:link w:val="FooterChar"/>
    <w:uiPriority w:val="99"/>
    <w:unhideWhenUsed/>
    <w:rsid w:val="006D5090"/>
    <w:pPr>
      <w:tabs>
        <w:tab w:val="center" w:pos="4680"/>
        <w:tab w:val="right" w:pos="9360"/>
      </w:tabs>
      <w:spacing w:line="240" w:lineRule="auto"/>
    </w:pPr>
  </w:style>
  <w:style w:type="character" w:customStyle="1" w:styleId="FooterChar">
    <w:name w:val="Footer Char"/>
    <w:basedOn w:val="DefaultParagraphFont"/>
    <w:link w:val="Footer"/>
    <w:uiPriority w:val="99"/>
    <w:rsid w:val="006D5090"/>
  </w:style>
  <w:style w:type="table" w:styleId="TableGrid">
    <w:name w:val="Table Grid"/>
    <w:basedOn w:val="TableNormal"/>
    <w:uiPriority w:val="59"/>
    <w:rsid w:val="00EE155D"/>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1749B"/>
    <w:pPr>
      <w:spacing w:after="200"/>
      <w:ind w:left="720"/>
      <w:contextualSpacing/>
    </w:pPr>
    <w:rPr>
      <w:rFonts w:asciiTheme="minorHAnsi" w:eastAsiaTheme="minorHAnsi" w:hAnsiTheme="minorHAnsi" w:cstheme="minorBid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36DF-89E0-4CD5-96B4-605BDB81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61</Pages>
  <Words>6132</Words>
  <Characters>34958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HP-PC</dc:creator>
  <cp:lastModifiedBy>Windows User</cp:lastModifiedBy>
  <cp:revision>49</cp:revision>
  <dcterms:created xsi:type="dcterms:W3CDTF">2022-05-02T02:14:00Z</dcterms:created>
  <dcterms:modified xsi:type="dcterms:W3CDTF">2022-05-14T14:37:00Z</dcterms:modified>
</cp:coreProperties>
</file>