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34F8" w14:textId="77777777" w:rsidR="002969C5" w:rsidRDefault="00343600">
      <w:pPr>
        <w:pStyle w:val="Standard"/>
        <w:jc w:val="center"/>
      </w:pPr>
      <w:r>
        <w:rPr>
          <w:noProof/>
        </w:rPr>
        <w:drawing>
          <wp:inline distT="0" distB="0" distL="0" distR="0" wp14:anchorId="4E0234F8" wp14:editId="4E0234F9">
            <wp:extent cx="4705200" cy="790562"/>
            <wp:effectExtent l="0" t="0" r="150" b="0"/>
            <wp:docPr id="2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7905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0234F9" w14:textId="77777777" w:rsidR="002969C5" w:rsidRDefault="002969C5">
      <w:pPr>
        <w:pStyle w:val="Standard"/>
        <w:jc w:val="center"/>
      </w:pPr>
    </w:p>
    <w:p w14:paraId="4E0234FA" w14:textId="77777777" w:rsidR="002969C5" w:rsidRDefault="002969C5">
      <w:pPr>
        <w:pStyle w:val="Standard"/>
        <w:jc w:val="center"/>
      </w:pPr>
    </w:p>
    <w:p w14:paraId="4E0234FB" w14:textId="5BDCA966" w:rsidR="002969C5" w:rsidRDefault="002259E7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Werkbon</w:t>
      </w:r>
    </w:p>
    <w:p w14:paraId="4E0234FC" w14:textId="77777777" w:rsidR="002969C5" w:rsidRDefault="00343600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B1-K1</w:t>
      </w:r>
    </w:p>
    <w:p w14:paraId="4E0234FD" w14:textId="77777777" w:rsidR="002969C5" w:rsidRDefault="0034360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Pc gebruiksklaar maken</w:t>
      </w:r>
    </w:p>
    <w:p w14:paraId="4E0234FE" w14:textId="77777777" w:rsidR="002969C5" w:rsidRDefault="002969C5">
      <w:pPr>
        <w:pStyle w:val="Standard"/>
        <w:jc w:val="center"/>
      </w:pPr>
    </w:p>
    <w:p w14:paraId="4E0234FF" w14:textId="77777777" w:rsidR="002969C5" w:rsidRDefault="002969C5">
      <w:pPr>
        <w:pStyle w:val="Standard"/>
        <w:jc w:val="center"/>
      </w:pPr>
    </w:p>
    <w:p w14:paraId="4E023500" w14:textId="77777777" w:rsidR="002969C5" w:rsidRDefault="002969C5">
      <w:pPr>
        <w:pStyle w:val="Standard"/>
        <w:jc w:val="center"/>
      </w:pPr>
    </w:p>
    <w:p w14:paraId="4E023501" w14:textId="77777777" w:rsidR="002969C5" w:rsidRDefault="002969C5">
      <w:pPr>
        <w:pStyle w:val="Standard"/>
        <w:jc w:val="center"/>
      </w:pPr>
    </w:p>
    <w:p w14:paraId="4E023502" w14:textId="77777777" w:rsidR="002969C5" w:rsidRDefault="002969C5">
      <w:pPr>
        <w:pStyle w:val="Standard"/>
        <w:jc w:val="center"/>
      </w:pPr>
    </w:p>
    <w:p w14:paraId="4E023503" w14:textId="77777777" w:rsidR="002969C5" w:rsidRDefault="002969C5">
      <w:pPr>
        <w:pStyle w:val="Standard"/>
        <w:jc w:val="center"/>
      </w:pPr>
    </w:p>
    <w:p w14:paraId="4E023504" w14:textId="77777777" w:rsidR="002969C5" w:rsidRDefault="002969C5">
      <w:pPr>
        <w:pStyle w:val="Standard"/>
        <w:jc w:val="center"/>
      </w:pPr>
    </w:p>
    <w:p w14:paraId="4E023505" w14:textId="77777777" w:rsidR="002969C5" w:rsidRDefault="002969C5">
      <w:pPr>
        <w:pStyle w:val="Standard"/>
        <w:jc w:val="center"/>
      </w:pPr>
    </w:p>
    <w:p w14:paraId="4E023506" w14:textId="77777777" w:rsidR="002969C5" w:rsidRDefault="002969C5">
      <w:pPr>
        <w:pStyle w:val="Standard"/>
        <w:jc w:val="center"/>
      </w:pPr>
    </w:p>
    <w:p w14:paraId="4E023507" w14:textId="77777777" w:rsidR="002969C5" w:rsidRDefault="002969C5">
      <w:pPr>
        <w:pStyle w:val="Standard"/>
        <w:jc w:val="center"/>
      </w:pPr>
    </w:p>
    <w:p w14:paraId="4E023508" w14:textId="77777777" w:rsidR="002969C5" w:rsidRDefault="002969C5">
      <w:pPr>
        <w:pStyle w:val="Standard"/>
        <w:jc w:val="center"/>
      </w:pPr>
    </w:p>
    <w:p w14:paraId="4E023509" w14:textId="77777777" w:rsidR="002969C5" w:rsidRDefault="002969C5">
      <w:pPr>
        <w:pStyle w:val="Standard"/>
        <w:jc w:val="center"/>
      </w:pPr>
    </w:p>
    <w:p w14:paraId="4E02350A" w14:textId="77777777" w:rsidR="002969C5" w:rsidRDefault="002969C5">
      <w:pPr>
        <w:pStyle w:val="Standard"/>
        <w:jc w:val="center"/>
      </w:pPr>
    </w:p>
    <w:p w14:paraId="4E02350B" w14:textId="77777777" w:rsidR="002969C5" w:rsidRDefault="002969C5">
      <w:pPr>
        <w:pStyle w:val="Standard"/>
        <w:jc w:val="center"/>
      </w:pPr>
    </w:p>
    <w:p w14:paraId="4E02350C" w14:textId="77777777" w:rsidR="002969C5" w:rsidRDefault="002969C5">
      <w:pPr>
        <w:pStyle w:val="Standard"/>
        <w:jc w:val="center"/>
      </w:pPr>
    </w:p>
    <w:p w14:paraId="4E02350D" w14:textId="77777777" w:rsidR="002969C5" w:rsidRDefault="002969C5">
      <w:pPr>
        <w:pStyle w:val="Standard"/>
        <w:jc w:val="center"/>
      </w:pPr>
    </w:p>
    <w:p w14:paraId="4E02350E" w14:textId="77777777" w:rsidR="002969C5" w:rsidRDefault="002969C5">
      <w:pPr>
        <w:pStyle w:val="Standard"/>
        <w:jc w:val="center"/>
      </w:pPr>
    </w:p>
    <w:p w14:paraId="4E02350F" w14:textId="77777777" w:rsidR="002969C5" w:rsidRDefault="002969C5">
      <w:pPr>
        <w:pStyle w:val="Standard"/>
        <w:jc w:val="center"/>
      </w:pPr>
    </w:p>
    <w:p w14:paraId="4E023510" w14:textId="77777777" w:rsidR="002969C5" w:rsidRDefault="002969C5">
      <w:pPr>
        <w:pStyle w:val="Standard"/>
        <w:jc w:val="center"/>
      </w:pPr>
    </w:p>
    <w:p w14:paraId="4E023511" w14:textId="77777777" w:rsidR="002969C5" w:rsidRDefault="002969C5">
      <w:pPr>
        <w:pStyle w:val="Standard"/>
        <w:jc w:val="center"/>
      </w:pPr>
    </w:p>
    <w:p w14:paraId="4E023512" w14:textId="77777777" w:rsidR="002969C5" w:rsidRDefault="002969C5">
      <w:pPr>
        <w:pStyle w:val="Standard"/>
        <w:jc w:val="center"/>
      </w:pPr>
    </w:p>
    <w:p w14:paraId="4E023513" w14:textId="77777777" w:rsidR="002969C5" w:rsidRDefault="002969C5">
      <w:pPr>
        <w:pStyle w:val="Standard"/>
        <w:jc w:val="center"/>
      </w:pPr>
    </w:p>
    <w:tbl>
      <w:tblPr>
        <w:tblW w:w="9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7087"/>
      </w:tblGrid>
      <w:tr w:rsidR="002969C5" w14:paraId="4E023515" w14:textId="77777777"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14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969C5" w14:paraId="4E023518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16" w14:textId="77777777" w:rsidR="002969C5" w:rsidRDefault="00343600">
            <w:pPr>
              <w:pStyle w:val="Standard"/>
            </w:pPr>
            <w:r>
              <w:t>Datum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17" w14:textId="752E9DBA" w:rsidR="002969C5" w:rsidRDefault="00830BF8">
            <w:pPr>
              <w:pStyle w:val="Standard"/>
            </w:pPr>
            <w:r>
              <w:t>24/03/2023</w:t>
            </w:r>
          </w:p>
        </w:tc>
      </w:tr>
      <w:tr w:rsidR="002969C5" w14:paraId="4E02351B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19" w14:textId="77777777" w:rsidR="002969C5" w:rsidRDefault="00343600">
            <w:pPr>
              <w:pStyle w:val="Standard"/>
            </w:pPr>
            <w:r>
              <w:t>Naam kandidaat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1A" w14:textId="55E1897C" w:rsidR="002969C5" w:rsidRDefault="00830BF8">
            <w:pPr>
              <w:pStyle w:val="Standard"/>
            </w:pPr>
            <w:r>
              <w:t>Mohammed Alkamel</w:t>
            </w:r>
          </w:p>
        </w:tc>
      </w:tr>
      <w:tr w:rsidR="002969C5" w14:paraId="4E02351E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1C" w14:textId="77777777" w:rsidR="002969C5" w:rsidRDefault="00343600">
            <w:pPr>
              <w:pStyle w:val="Standard"/>
            </w:pPr>
            <w:r>
              <w:t>Studentnummer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1D" w14:textId="3D63B8A5" w:rsidR="002969C5" w:rsidRDefault="00830BF8">
            <w:pPr>
              <w:pStyle w:val="Standard"/>
            </w:pPr>
            <w:r>
              <w:t>12</w:t>
            </w:r>
            <w:r w:rsidR="008F6D6F">
              <w:t>9967</w:t>
            </w:r>
          </w:p>
        </w:tc>
      </w:tr>
      <w:tr w:rsidR="002969C5" w14:paraId="4E023521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1F" w14:textId="77777777" w:rsidR="002969C5" w:rsidRDefault="00343600">
            <w:pPr>
              <w:pStyle w:val="Standard"/>
            </w:pPr>
            <w:r>
              <w:t>Klas/groep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20" w14:textId="19DB1718" w:rsidR="002969C5" w:rsidRDefault="008F6D6F">
            <w:pPr>
              <w:pStyle w:val="Standard"/>
            </w:pPr>
            <w:r>
              <w:t>B108</w:t>
            </w:r>
          </w:p>
        </w:tc>
      </w:tr>
      <w:tr w:rsidR="002969C5" w14:paraId="4E023524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22" w14:textId="77777777" w:rsidR="002969C5" w:rsidRDefault="00343600">
            <w:pPr>
              <w:pStyle w:val="Standard"/>
            </w:pPr>
            <w:r>
              <w:t>Beoordelaar 1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23" w14:textId="2DD5BB59" w:rsidR="002969C5" w:rsidRDefault="00C808FB">
            <w:pPr>
              <w:pStyle w:val="Standard"/>
            </w:pPr>
            <w:r>
              <w:t>Michiel Tolenaars</w:t>
            </w:r>
          </w:p>
        </w:tc>
      </w:tr>
      <w:tr w:rsidR="002969C5" w14:paraId="4E023527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25" w14:textId="77777777" w:rsidR="002969C5" w:rsidRDefault="00343600">
            <w:pPr>
              <w:pStyle w:val="Standard"/>
            </w:pPr>
            <w:r>
              <w:t>Beoordelaar 2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26" w14:textId="6ED40543" w:rsidR="002969C5" w:rsidRDefault="00C808FB">
            <w:pPr>
              <w:pStyle w:val="Standard"/>
            </w:pPr>
            <w:r>
              <w:t>Jacques Staal</w:t>
            </w:r>
          </w:p>
        </w:tc>
      </w:tr>
    </w:tbl>
    <w:p w14:paraId="4E023528" w14:textId="77777777" w:rsidR="002969C5" w:rsidRDefault="002969C5">
      <w:pPr>
        <w:pStyle w:val="Standard"/>
        <w:jc w:val="center"/>
        <w:rPr>
          <w:szCs w:val="40"/>
        </w:rPr>
      </w:pPr>
    </w:p>
    <w:p w14:paraId="4E023529" w14:textId="77777777" w:rsidR="002969C5" w:rsidRDefault="002969C5">
      <w:pPr>
        <w:pStyle w:val="Standard"/>
        <w:jc w:val="center"/>
        <w:rPr>
          <w:sz w:val="40"/>
          <w:szCs w:val="40"/>
        </w:rPr>
      </w:pPr>
    </w:p>
    <w:p w14:paraId="4E02352A" w14:textId="77777777" w:rsidR="002969C5" w:rsidRDefault="00343600">
      <w:pPr>
        <w:pStyle w:val="Standard"/>
        <w:pageBreakBefore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B1-K1-W1: Maakt devices gebruiksklaar</w:t>
      </w:r>
    </w:p>
    <w:p w14:paraId="4E02352B" w14:textId="77777777" w:rsidR="002969C5" w:rsidRDefault="002969C5">
      <w:pPr>
        <w:pStyle w:val="Standard"/>
      </w:pPr>
    </w:p>
    <w:p w14:paraId="4E023539" w14:textId="77777777" w:rsidR="002969C5" w:rsidRDefault="002969C5">
      <w:pPr>
        <w:pStyle w:val="Standard"/>
        <w:rPr>
          <w:szCs w:val="32"/>
        </w:rPr>
      </w:pPr>
    </w:p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2969C5" w14:paraId="4E02353B" w14:textId="77777777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3A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Verzamelde gereedschappen</w:t>
            </w:r>
          </w:p>
        </w:tc>
      </w:tr>
      <w:tr w:rsidR="002969C5" w14:paraId="4E02353E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3C" w14:textId="4D7BB049" w:rsidR="002969C5" w:rsidRDefault="009E3533">
            <w:pPr>
              <w:pStyle w:val="Standard"/>
            </w:pPr>
            <w:r>
              <w:t xml:space="preserve">SSd 256 gb </w:t>
            </w:r>
            <w:r w:rsidR="00CB172A">
              <w:t>HP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3D" w14:textId="77777777" w:rsidR="002969C5" w:rsidRDefault="002969C5">
            <w:pPr>
              <w:pStyle w:val="Standard"/>
            </w:pPr>
          </w:p>
        </w:tc>
      </w:tr>
      <w:tr w:rsidR="002969C5" w14:paraId="4E023541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3F" w14:textId="79A09174" w:rsidR="002969C5" w:rsidRDefault="00CB172A">
            <w:pPr>
              <w:pStyle w:val="Standard"/>
            </w:pPr>
            <w:r>
              <w:t>Raam 8 gb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40" w14:textId="77777777" w:rsidR="002969C5" w:rsidRDefault="002969C5">
            <w:pPr>
              <w:pStyle w:val="Standard"/>
            </w:pPr>
          </w:p>
        </w:tc>
      </w:tr>
      <w:tr w:rsidR="002969C5" w14:paraId="4E023544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42" w14:textId="6726B0BB" w:rsidR="002969C5" w:rsidRDefault="003972E7">
            <w:pPr>
              <w:pStyle w:val="Standard"/>
            </w:pPr>
            <w:r>
              <w:t xml:space="preserve">Kabel voor </w:t>
            </w:r>
            <w:r w:rsidR="00C256AD">
              <w:t xml:space="preserve">ssd </w:t>
            </w:r>
            <w:r w:rsidR="00E31FED">
              <w:t>vri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43" w14:textId="77777777" w:rsidR="002969C5" w:rsidRDefault="002969C5">
            <w:pPr>
              <w:pStyle w:val="Standard"/>
            </w:pPr>
          </w:p>
        </w:tc>
      </w:tr>
    </w:tbl>
    <w:p w14:paraId="4E023545" w14:textId="77777777" w:rsidR="002969C5" w:rsidRDefault="002969C5">
      <w:pPr>
        <w:pStyle w:val="Standard"/>
        <w:rPr>
          <w:szCs w:val="32"/>
        </w:rPr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4"/>
        <w:gridCol w:w="4668"/>
        <w:gridCol w:w="1995"/>
      </w:tblGrid>
      <w:tr w:rsidR="002969C5" w14:paraId="4E023547" w14:textId="77777777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46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Verzamelde materialen</w:t>
            </w:r>
          </w:p>
        </w:tc>
      </w:tr>
      <w:tr w:rsidR="002969C5" w14:paraId="4E02354B" w14:textId="77777777"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548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Onderdeel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549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Merk, type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54A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Bijzonderheden</w:t>
            </w:r>
          </w:p>
        </w:tc>
      </w:tr>
      <w:tr w:rsidR="002969C5" w14:paraId="4E02354F" w14:textId="77777777"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4C" w14:textId="77777777" w:rsidR="002969C5" w:rsidRDefault="00343600">
            <w:pPr>
              <w:pStyle w:val="Standard"/>
            </w:pPr>
            <w:r>
              <w:t>…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4D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4E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2969C5" w14:paraId="4E023553" w14:textId="77777777"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0" w14:textId="77777777" w:rsidR="002969C5" w:rsidRDefault="00343600">
            <w:pPr>
              <w:pStyle w:val="Standard"/>
            </w:pPr>
            <w:r>
              <w:t>…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1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2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2969C5" w14:paraId="4E023557" w14:textId="77777777"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4" w14:textId="77777777" w:rsidR="002969C5" w:rsidRDefault="00343600">
            <w:pPr>
              <w:pStyle w:val="Standard"/>
            </w:pPr>
            <w:r>
              <w:t>…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5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6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2969C5" w14:paraId="4E02355B" w14:textId="77777777"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8" w14:textId="77777777" w:rsidR="002969C5" w:rsidRDefault="00343600">
            <w:pPr>
              <w:pStyle w:val="Standard"/>
            </w:pPr>
            <w:r>
              <w:t>…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9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A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2969C5" w14:paraId="4E02355F" w14:textId="77777777"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C" w14:textId="77777777" w:rsidR="002969C5" w:rsidRDefault="002969C5">
            <w:pPr>
              <w:pStyle w:val="Standard"/>
            </w:pP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D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5E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</w:tbl>
    <w:p w14:paraId="4E023560" w14:textId="77777777" w:rsidR="002969C5" w:rsidRDefault="002969C5">
      <w:pPr>
        <w:pStyle w:val="Standard"/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7"/>
      </w:tblGrid>
      <w:tr w:rsidR="002969C5" w14:paraId="4E023562" w14:textId="77777777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61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Testresultaten</w:t>
            </w:r>
          </w:p>
        </w:tc>
      </w:tr>
      <w:tr w:rsidR="002969C5" w14:paraId="4E02356D" w14:textId="77777777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63" w14:textId="77777777" w:rsidR="002969C5" w:rsidRDefault="00343600">
            <w:pPr>
              <w:pStyle w:val="Standard"/>
            </w:pPr>
            <w:r>
              <w:t xml:space="preserve">Leg uit hoe je de </w:t>
            </w:r>
            <w:r>
              <w:rPr>
                <w:rFonts w:cs="Calibri"/>
                <w:color w:val="222222"/>
              </w:rPr>
              <w:t>pc hebt getest.</w:t>
            </w:r>
          </w:p>
          <w:p w14:paraId="4E023564" w14:textId="77777777" w:rsidR="002969C5" w:rsidRDefault="002969C5">
            <w:pPr>
              <w:pStyle w:val="Standard"/>
              <w:rPr>
                <w:i/>
              </w:rPr>
            </w:pPr>
          </w:p>
          <w:p w14:paraId="4E023565" w14:textId="77777777" w:rsidR="002969C5" w:rsidRDefault="00343600">
            <w:pPr>
              <w:pStyle w:val="Standard"/>
              <w:rPr>
                <w:i/>
              </w:rPr>
            </w:pPr>
            <w:r>
              <w:rPr>
                <w:i/>
              </w:rPr>
              <w:t>[…]</w:t>
            </w:r>
          </w:p>
          <w:p w14:paraId="4E023566" w14:textId="77777777" w:rsidR="002969C5" w:rsidRDefault="002969C5">
            <w:pPr>
              <w:pStyle w:val="Standard"/>
              <w:rPr>
                <w:i/>
              </w:rPr>
            </w:pPr>
          </w:p>
          <w:p w14:paraId="4E023567" w14:textId="77777777" w:rsidR="002969C5" w:rsidRDefault="002969C5">
            <w:pPr>
              <w:pStyle w:val="Standard"/>
              <w:rPr>
                <w:i/>
              </w:rPr>
            </w:pPr>
          </w:p>
          <w:p w14:paraId="4E023568" w14:textId="77777777" w:rsidR="002969C5" w:rsidRDefault="00343600">
            <w:pPr>
              <w:pStyle w:val="Standard"/>
            </w:pPr>
            <w:r>
              <w:t>Uitslag van de test</w:t>
            </w:r>
          </w:p>
          <w:p w14:paraId="4E023569" w14:textId="77777777" w:rsidR="002969C5" w:rsidRDefault="00343600">
            <w:pPr>
              <w:pStyle w:val="Standard"/>
              <w:rPr>
                <w:i/>
              </w:rPr>
            </w:pPr>
            <w:r>
              <w:rPr>
                <w:i/>
              </w:rPr>
              <w:t>[…]</w:t>
            </w:r>
          </w:p>
          <w:p w14:paraId="4E02356A" w14:textId="77777777" w:rsidR="002969C5" w:rsidRDefault="002969C5">
            <w:pPr>
              <w:pStyle w:val="Default"/>
              <w:spacing w:line="276" w:lineRule="auto"/>
              <w:rPr>
                <w:rFonts w:ascii="Calibri" w:hAnsi="Calibri" w:cs="Calibri"/>
                <w:sz w:val="22"/>
                <w:szCs w:val="20"/>
              </w:rPr>
            </w:pPr>
          </w:p>
          <w:p w14:paraId="4E02356B" w14:textId="77777777" w:rsidR="002969C5" w:rsidRDefault="002969C5">
            <w:pPr>
              <w:pStyle w:val="Standard"/>
              <w:rPr>
                <w:i/>
              </w:rPr>
            </w:pPr>
          </w:p>
          <w:p w14:paraId="4E02356C" w14:textId="77777777" w:rsidR="002969C5" w:rsidRDefault="002969C5">
            <w:pPr>
              <w:pStyle w:val="Standard"/>
              <w:rPr>
                <w:i/>
              </w:rPr>
            </w:pPr>
          </w:p>
        </w:tc>
      </w:tr>
    </w:tbl>
    <w:p w14:paraId="4E02356E" w14:textId="77777777" w:rsidR="002969C5" w:rsidRDefault="002969C5"/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7"/>
        <w:gridCol w:w="2410"/>
      </w:tblGrid>
      <w:tr w:rsidR="002969C5" w14:paraId="4E023570" w14:textId="77777777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6F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2969C5" w14:paraId="4E023573" w14:textId="77777777"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571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Onderdeel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572" w14:textId="77777777" w:rsidR="002969C5" w:rsidRDefault="00343600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Uitgevoerd</w:t>
            </w:r>
          </w:p>
        </w:tc>
      </w:tr>
      <w:tr w:rsidR="002969C5" w14:paraId="4E023576" w14:textId="77777777"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74" w14:textId="77777777" w:rsidR="002969C5" w:rsidRDefault="00343600">
            <w:pPr>
              <w:pStyle w:val="Standard"/>
            </w:pPr>
            <w:r>
              <w:t>De ontbrekende onderdelen zijn gemonteerd.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75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  <w:tr w:rsidR="002969C5" w14:paraId="4E023579" w14:textId="77777777"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77" w14:textId="77777777" w:rsidR="002969C5" w:rsidRDefault="00343600">
            <w:pPr>
              <w:pStyle w:val="Standard"/>
            </w:pPr>
            <w:r>
              <w:t>Het BIOS is ingesteld met een wachtwoord.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78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  <w:tr w:rsidR="002969C5" w14:paraId="4E02357C" w14:textId="77777777"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7A" w14:textId="77777777" w:rsidR="002969C5" w:rsidRDefault="00343600">
            <w:pPr>
              <w:pStyle w:val="Standard"/>
            </w:pPr>
            <w:r>
              <w:t>Het besturingssysteem is geïnstalleerd.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7B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  <w:tr w:rsidR="002969C5" w14:paraId="4E02357F" w14:textId="77777777"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7D" w14:textId="77777777" w:rsidR="002969C5" w:rsidRDefault="00343600">
            <w:pPr>
              <w:pStyle w:val="Standard"/>
            </w:pPr>
            <w:r>
              <w:t>De partities zijn aangemaakt.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7E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</w:tbl>
    <w:p w14:paraId="4E023580" w14:textId="77777777" w:rsidR="002969C5" w:rsidRDefault="002969C5">
      <w:pPr>
        <w:pStyle w:val="Standard"/>
        <w:rPr>
          <w:szCs w:val="32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2370"/>
        <w:gridCol w:w="5330"/>
      </w:tblGrid>
      <w:tr w:rsidR="002969C5" w14:paraId="4E023584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81" w14:textId="77777777" w:rsidR="002969C5" w:rsidRDefault="003436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82" w14:textId="77777777" w:rsidR="002969C5" w:rsidRDefault="003436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Gewerkte minuten</w:t>
            </w: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83" w14:textId="77777777" w:rsidR="002969C5" w:rsidRDefault="003436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Omschrijving uitgevoerde werkzaamheden</w:t>
            </w:r>
          </w:p>
        </w:tc>
      </w:tr>
      <w:tr w:rsidR="002969C5" w14:paraId="4E023588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85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86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87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</w:tr>
      <w:tr w:rsidR="002969C5" w14:paraId="4E02358C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89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8A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8B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</w:tr>
    </w:tbl>
    <w:p w14:paraId="4E02358D" w14:textId="77777777" w:rsidR="002969C5" w:rsidRDefault="002969C5">
      <w:pPr>
        <w:pStyle w:val="Standard"/>
      </w:pPr>
    </w:p>
    <w:p w14:paraId="4E02358E" w14:textId="77777777" w:rsidR="002969C5" w:rsidRDefault="00343600">
      <w:pPr>
        <w:pStyle w:val="Standard"/>
        <w:pageBreakBefore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B1-K1-W2: Installeert en onderhoudt software</w:t>
      </w:r>
    </w:p>
    <w:p w14:paraId="4E02358F" w14:textId="77777777" w:rsidR="002969C5" w:rsidRDefault="002969C5">
      <w:pPr>
        <w:pStyle w:val="Standard"/>
        <w:rPr>
          <w:szCs w:val="32"/>
        </w:rPr>
      </w:pPr>
    </w:p>
    <w:p w14:paraId="4E0235A0" w14:textId="77777777" w:rsidR="002969C5" w:rsidRDefault="002969C5">
      <w:pPr>
        <w:pStyle w:val="Standard"/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1559"/>
        <w:gridCol w:w="3402"/>
      </w:tblGrid>
      <w:tr w:rsidR="002969C5" w14:paraId="4E0235A2" w14:textId="77777777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A1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Ingestelde software</w:t>
            </w:r>
          </w:p>
        </w:tc>
      </w:tr>
      <w:tr w:rsidR="002969C5" w14:paraId="4E0235A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5A3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Operating system en apps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5A4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Versie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5A5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Bijzonderheden</w:t>
            </w:r>
          </w:p>
        </w:tc>
      </w:tr>
      <w:tr w:rsidR="002969C5" w14:paraId="4E0235A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A7" w14:textId="77777777" w:rsidR="002969C5" w:rsidRDefault="002969C5">
            <w:pPr>
              <w:pStyle w:val="Standard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A8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A9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2969C5" w14:paraId="4E0235A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AB" w14:textId="77777777" w:rsidR="002969C5" w:rsidRDefault="002969C5">
            <w:pPr>
              <w:pStyle w:val="Standard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AC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AD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2969C5" w14:paraId="4E0235B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AF" w14:textId="77777777" w:rsidR="002969C5" w:rsidRDefault="002969C5">
            <w:pPr>
              <w:pStyle w:val="Standard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B0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B1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2969C5" w14:paraId="4E0235B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B3" w14:textId="77777777" w:rsidR="002969C5" w:rsidRDefault="002969C5">
            <w:pPr>
              <w:pStyle w:val="Standard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B4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B5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</w:tbl>
    <w:p w14:paraId="4E0235B7" w14:textId="77777777" w:rsidR="002969C5" w:rsidRDefault="002969C5">
      <w:pPr>
        <w:pStyle w:val="Standard"/>
      </w:pPr>
    </w:p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2969C5" w14:paraId="4E0235B9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B8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Geconfigureerde apps</w:t>
            </w:r>
          </w:p>
        </w:tc>
      </w:tr>
      <w:tr w:rsidR="002969C5" w14:paraId="4E0235BB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BA" w14:textId="77777777" w:rsidR="002969C5" w:rsidRDefault="002969C5">
            <w:pPr>
              <w:pStyle w:val="Standard"/>
            </w:pPr>
          </w:p>
        </w:tc>
      </w:tr>
    </w:tbl>
    <w:p w14:paraId="4E0235BC" w14:textId="77777777" w:rsidR="002969C5" w:rsidRDefault="002969C5">
      <w:pPr>
        <w:pStyle w:val="Standard"/>
      </w:pPr>
    </w:p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2969C5" w14:paraId="4E0235BE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BD" w14:textId="77777777" w:rsidR="002969C5" w:rsidRDefault="003436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Beveiligingssoftware/beveiligingsinstellingen</w:t>
            </w:r>
          </w:p>
        </w:tc>
      </w:tr>
      <w:tr w:rsidR="002969C5" w14:paraId="4E0235C3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BF" w14:textId="77777777" w:rsidR="002969C5" w:rsidRDefault="00343600">
            <w:pPr>
              <w:pStyle w:val="Standard"/>
            </w:pPr>
            <w:r>
              <w:t>Vertel hier hoe de beveiligingssoftware/beveiligingsinstellingen is/zijn ingesteld en uitgevoerd.</w:t>
            </w:r>
          </w:p>
          <w:p w14:paraId="4E0235C0" w14:textId="77777777" w:rsidR="002969C5" w:rsidRDefault="002969C5">
            <w:pPr>
              <w:pStyle w:val="Standard"/>
              <w:rPr>
                <w:i/>
              </w:rPr>
            </w:pPr>
          </w:p>
          <w:p w14:paraId="4E0235C1" w14:textId="77777777" w:rsidR="002969C5" w:rsidRDefault="00343600">
            <w:pPr>
              <w:pStyle w:val="Standard"/>
              <w:rPr>
                <w:i/>
              </w:rPr>
            </w:pPr>
            <w:r>
              <w:rPr>
                <w:i/>
              </w:rPr>
              <w:t>[…]</w:t>
            </w:r>
          </w:p>
          <w:p w14:paraId="4E0235C2" w14:textId="77777777" w:rsidR="002969C5" w:rsidRDefault="002969C5">
            <w:pPr>
              <w:pStyle w:val="Standard"/>
              <w:rPr>
                <w:i/>
              </w:rPr>
            </w:pPr>
          </w:p>
        </w:tc>
      </w:tr>
    </w:tbl>
    <w:p w14:paraId="4E0235C4" w14:textId="77777777" w:rsidR="002969C5" w:rsidRDefault="002969C5">
      <w:pPr>
        <w:pStyle w:val="Standard"/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7"/>
        <w:gridCol w:w="2410"/>
      </w:tblGrid>
      <w:tr w:rsidR="002969C5" w14:paraId="4E0235C6" w14:textId="77777777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C5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2969C5" w14:paraId="4E0235C9" w14:textId="77777777"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5C7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Onderdeel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5C8" w14:textId="77777777" w:rsidR="002969C5" w:rsidRDefault="00343600">
            <w:pPr>
              <w:pStyle w:val="Standard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Uitgevoerd</w:t>
            </w:r>
          </w:p>
        </w:tc>
      </w:tr>
      <w:tr w:rsidR="002969C5" w14:paraId="4E0235CC" w14:textId="77777777"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CA" w14:textId="77777777" w:rsidR="002969C5" w:rsidRDefault="00343600">
            <w:pPr>
              <w:pStyle w:val="Standard"/>
            </w:pPr>
            <w:r>
              <w:t>De software is volgens procedure en opdracht geïnstalleerd.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CB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  <w:tr w:rsidR="002969C5" w14:paraId="4E0235CF" w14:textId="77777777"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CD" w14:textId="77777777" w:rsidR="002969C5" w:rsidRDefault="00343600">
            <w:pPr>
              <w:pStyle w:val="Standard"/>
            </w:pPr>
            <w:r>
              <w:t>De software is volgens procedure en opdracht geconfigureerd.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CE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  <w:tr w:rsidR="002969C5" w14:paraId="4E0235D2" w14:textId="77777777"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D0" w14:textId="77777777" w:rsidR="002969C5" w:rsidRDefault="00343600">
            <w:pPr>
              <w:pStyle w:val="Standard"/>
            </w:pPr>
            <w:r>
              <w:t>De software is volgens procedure en opdracht beveiligd.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D1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  <w:tr w:rsidR="002969C5" w14:paraId="4E0235D5" w14:textId="77777777"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D3" w14:textId="77777777" w:rsidR="002969C5" w:rsidRDefault="00343600">
            <w:pPr>
              <w:pStyle w:val="Standard"/>
            </w:pPr>
            <w:r>
              <w:t>De werking van de software is getest.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5D4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</w:tbl>
    <w:p w14:paraId="4E0235D6" w14:textId="77777777" w:rsidR="002969C5" w:rsidRDefault="002969C5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2370"/>
        <w:gridCol w:w="5330"/>
      </w:tblGrid>
      <w:tr w:rsidR="002969C5" w14:paraId="4E0235DA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D7" w14:textId="77777777" w:rsidR="002969C5" w:rsidRDefault="003436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D8" w14:textId="77777777" w:rsidR="002969C5" w:rsidRDefault="003436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Gewerkte minuten</w:t>
            </w: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D9" w14:textId="77777777" w:rsidR="002969C5" w:rsidRDefault="003436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Omschrijving uitgevoerde werkzaamheden</w:t>
            </w:r>
          </w:p>
        </w:tc>
      </w:tr>
      <w:tr w:rsidR="002969C5" w14:paraId="4E0235DE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DB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DC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DD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</w:tr>
      <w:tr w:rsidR="002969C5" w14:paraId="4E0235E2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DF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E0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E1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</w:tr>
      <w:tr w:rsidR="002969C5" w14:paraId="4E0235E6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E3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E4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E5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</w:tr>
    </w:tbl>
    <w:p w14:paraId="4E0235E7" w14:textId="77777777" w:rsidR="002969C5" w:rsidRDefault="002969C5">
      <w:pPr>
        <w:suppressAutoHyphens w:val="0"/>
        <w:rPr>
          <w:sz w:val="32"/>
          <w:szCs w:val="32"/>
        </w:rPr>
      </w:pPr>
    </w:p>
    <w:p w14:paraId="7DDCB4A1" w14:textId="77777777" w:rsidR="002654EA" w:rsidRDefault="002654EA">
      <w:pPr>
        <w:suppressAutoHyphens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0235E8" w14:textId="5643B0A6" w:rsidR="002969C5" w:rsidRDefault="0034360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B1-K1-W3: Monteert netwerk- en infrastructuuronderdelen</w:t>
      </w:r>
    </w:p>
    <w:p w14:paraId="4E0235E9" w14:textId="77777777" w:rsidR="002969C5" w:rsidRDefault="002969C5">
      <w:pPr>
        <w:pStyle w:val="Standard"/>
        <w:rPr>
          <w:szCs w:val="32"/>
        </w:rPr>
      </w:pPr>
    </w:p>
    <w:p w14:paraId="4E0235F9" w14:textId="77777777" w:rsidR="002969C5" w:rsidRDefault="002969C5">
      <w:pPr>
        <w:pStyle w:val="Standard"/>
      </w:pPr>
    </w:p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2969C5" w14:paraId="4E0235FB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FA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Tekening</w:t>
            </w:r>
          </w:p>
        </w:tc>
      </w:tr>
      <w:tr w:rsidR="002969C5" w14:paraId="4E02360C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5FC" w14:textId="77777777" w:rsidR="002969C5" w:rsidRDefault="00343600">
            <w:pPr>
              <w:pStyle w:val="Standard"/>
              <w:rPr>
                <w:i/>
              </w:rPr>
            </w:pPr>
            <w:r>
              <w:rPr>
                <w:i/>
              </w:rPr>
              <w:t>Plak hier de tekening van het gemaakte netwerk.</w:t>
            </w:r>
          </w:p>
          <w:p w14:paraId="4E0235FD" w14:textId="77777777" w:rsidR="002969C5" w:rsidRDefault="002969C5">
            <w:pPr>
              <w:pStyle w:val="Standard"/>
              <w:rPr>
                <w:i/>
              </w:rPr>
            </w:pPr>
          </w:p>
          <w:p w14:paraId="4E0235FE" w14:textId="77777777" w:rsidR="002969C5" w:rsidRDefault="002969C5">
            <w:pPr>
              <w:pStyle w:val="Standard"/>
              <w:rPr>
                <w:i/>
              </w:rPr>
            </w:pPr>
          </w:p>
          <w:p w14:paraId="4E0235FF" w14:textId="77777777" w:rsidR="002969C5" w:rsidRDefault="002969C5">
            <w:pPr>
              <w:pStyle w:val="Standard"/>
              <w:rPr>
                <w:i/>
              </w:rPr>
            </w:pPr>
          </w:p>
          <w:p w14:paraId="4E023600" w14:textId="77777777" w:rsidR="002969C5" w:rsidRDefault="002969C5">
            <w:pPr>
              <w:pStyle w:val="Standard"/>
              <w:rPr>
                <w:i/>
              </w:rPr>
            </w:pPr>
          </w:p>
          <w:p w14:paraId="4E023601" w14:textId="77777777" w:rsidR="002969C5" w:rsidRDefault="002969C5">
            <w:pPr>
              <w:pStyle w:val="Standard"/>
              <w:rPr>
                <w:i/>
              </w:rPr>
            </w:pPr>
          </w:p>
          <w:p w14:paraId="4E023602" w14:textId="77777777" w:rsidR="002969C5" w:rsidRDefault="002969C5">
            <w:pPr>
              <w:pStyle w:val="Standard"/>
              <w:rPr>
                <w:i/>
              </w:rPr>
            </w:pPr>
          </w:p>
          <w:p w14:paraId="4E023603" w14:textId="77777777" w:rsidR="002969C5" w:rsidRDefault="002969C5">
            <w:pPr>
              <w:pStyle w:val="Standard"/>
              <w:rPr>
                <w:i/>
              </w:rPr>
            </w:pPr>
          </w:p>
          <w:p w14:paraId="4E023604" w14:textId="77777777" w:rsidR="002969C5" w:rsidRDefault="002969C5">
            <w:pPr>
              <w:pStyle w:val="Standard"/>
              <w:rPr>
                <w:i/>
              </w:rPr>
            </w:pPr>
          </w:p>
          <w:p w14:paraId="4E023605" w14:textId="77777777" w:rsidR="002969C5" w:rsidRDefault="002969C5">
            <w:pPr>
              <w:pStyle w:val="Standard"/>
              <w:rPr>
                <w:i/>
              </w:rPr>
            </w:pPr>
          </w:p>
          <w:p w14:paraId="4E023606" w14:textId="77777777" w:rsidR="002969C5" w:rsidRDefault="002969C5">
            <w:pPr>
              <w:pStyle w:val="Standard"/>
              <w:rPr>
                <w:i/>
              </w:rPr>
            </w:pPr>
          </w:p>
          <w:p w14:paraId="4E023607" w14:textId="77777777" w:rsidR="002969C5" w:rsidRDefault="002969C5">
            <w:pPr>
              <w:pStyle w:val="Standard"/>
              <w:rPr>
                <w:i/>
              </w:rPr>
            </w:pPr>
          </w:p>
          <w:p w14:paraId="4E023608" w14:textId="77777777" w:rsidR="002969C5" w:rsidRDefault="002969C5">
            <w:pPr>
              <w:pStyle w:val="Standard"/>
              <w:rPr>
                <w:i/>
              </w:rPr>
            </w:pPr>
          </w:p>
          <w:p w14:paraId="4E023609" w14:textId="77777777" w:rsidR="002969C5" w:rsidRDefault="002969C5">
            <w:pPr>
              <w:pStyle w:val="Standard"/>
              <w:rPr>
                <w:i/>
              </w:rPr>
            </w:pPr>
          </w:p>
          <w:p w14:paraId="4E02360A" w14:textId="77777777" w:rsidR="002969C5" w:rsidRDefault="002969C5">
            <w:pPr>
              <w:pStyle w:val="Standard"/>
              <w:rPr>
                <w:i/>
              </w:rPr>
            </w:pPr>
          </w:p>
          <w:p w14:paraId="4E02360B" w14:textId="77777777" w:rsidR="002969C5" w:rsidRDefault="002969C5">
            <w:pPr>
              <w:pStyle w:val="Standard"/>
              <w:rPr>
                <w:i/>
              </w:rPr>
            </w:pPr>
          </w:p>
        </w:tc>
      </w:tr>
    </w:tbl>
    <w:p w14:paraId="4E02360D" w14:textId="77777777" w:rsidR="002969C5" w:rsidRDefault="002969C5">
      <w:pPr>
        <w:pStyle w:val="Standard"/>
      </w:pPr>
    </w:p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2969C5" w14:paraId="4E02360F" w14:textId="77777777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0E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Verzamelde gereedschappen</w:t>
            </w:r>
          </w:p>
        </w:tc>
      </w:tr>
      <w:tr w:rsidR="002969C5" w14:paraId="4E023612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10" w14:textId="77777777" w:rsidR="002969C5" w:rsidRDefault="002969C5">
            <w:pPr>
              <w:pStyle w:val="Standard"/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11" w14:textId="77777777" w:rsidR="002969C5" w:rsidRDefault="002969C5">
            <w:pPr>
              <w:pStyle w:val="Standard"/>
            </w:pPr>
          </w:p>
        </w:tc>
      </w:tr>
      <w:tr w:rsidR="002969C5" w14:paraId="4E023615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13" w14:textId="77777777" w:rsidR="002969C5" w:rsidRDefault="002969C5">
            <w:pPr>
              <w:pStyle w:val="Standard"/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14" w14:textId="77777777" w:rsidR="002969C5" w:rsidRDefault="002969C5">
            <w:pPr>
              <w:pStyle w:val="Standard"/>
            </w:pPr>
          </w:p>
        </w:tc>
      </w:tr>
      <w:tr w:rsidR="002969C5" w14:paraId="4E023618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16" w14:textId="77777777" w:rsidR="002969C5" w:rsidRDefault="002969C5">
            <w:pPr>
              <w:pStyle w:val="Standard"/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17" w14:textId="77777777" w:rsidR="002969C5" w:rsidRDefault="002969C5">
            <w:pPr>
              <w:pStyle w:val="Standard"/>
            </w:pPr>
          </w:p>
        </w:tc>
      </w:tr>
    </w:tbl>
    <w:p w14:paraId="4E023619" w14:textId="77777777" w:rsidR="002969C5" w:rsidRDefault="002969C5">
      <w:pPr>
        <w:pStyle w:val="Standard"/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9"/>
        <w:gridCol w:w="4243"/>
        <w:gridCol w:w="1995"/>
      </w:tblGrid>
      <w:tr w:rsidR="002969C5" w14:paraId="4E02361B" w14:textId="77777777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1A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Verzamelde materialen</w:t>
            </w:r>
          </w:p>
        </w:tc>
      </w:tr>
      <w:tr w:rsidR="002969C5" w14:paraId="4E02361F" w14:textId="77777777"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61C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Onderdeel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61D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Merk, type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61E" w14:textId="77777777" w:rsidR="002969C5" w:rsidRDefault="00343600">
            <w:pPr>
              <w:pStyle w:val="Standard"/>
              <w:rPr>
                <w:szCs w:val="24"/>
              </w:rPr>
            </w:pPr>
            <w:r>
              <w:rPr>
                <w:szCs w:val="24"/>
              </w:rPr>
              <w:t>Bijzonderheden</w:t>
            </w:r>
          </w:p>
        </w:tc>
      </w:tr>
      <w:tr w:rsidR="002969C5" w14:paraId="4E023623" w14:textId="77777777"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20" w14:textId="77777777" w:rsidR="002969C5" w:rsidRDefault="002969C5">
            <w:pPr>
              <w:pStyle w:val="Standard"/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21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22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2969C5" w14:paraId="4E023627" w14:textId="77777777"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24" w14:textId="77777777" w:rsidR="002969C5" w:rsidRDefault="002969C5">
            <w:pPr>
              <w:pStyle w:val="Standard"/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25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26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2969C5" w14:paraId="4E02362B" w14:textId="77777777"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28" w14:textId="77777777" w:rsidR="002969C5" w:rsidRDefault="002969C5">
            <w:pPr>
              <w:pStyle w:val="Standard"/>
            </w:pP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29" w14:textId="77777777" w:rsidR="002969C5" w:rsidRDefault="002969C5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2A" w14:textId="77777777" w:rsidR="002969C5" w:rsidRDefault="002969C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</w:tbl>
    <w:p w14:paraId="4E02362C" w14:textId="77777777" w:rsidR="002969C5" w:rsidRDefault="002969C5"/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7"/>
      </w:tblGrid>
      <w:tr w:rsidR="002969C5" w14:paraId="4E02362E" w14:textId="77777777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2D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Testresultaten</w:t>
            </w:r>
          </w:p>
        </w:tc>
      </w:tr>
      <w:tr w:rsidR="002969C5" w14:paraId="4E023637" w14:textId="77777777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2F" w14:textId="77777777" w:rsidR="002969C5" w:rsidRDefault="00343600">
            <w:pPr>
              <w:pStyle w:val="Standard"/>
            </w:pPr>
            <w:r>
              <w:t xml:space="preserve">Leg uit hoe je de </w:t>
            </w:r>
            <w:r>
              <w:rPr>
                <w:rFonts w:cs="Calibri"/>
                <w:color w:val="222222"/>
              </w:rPr>
              <w:t>werking van de verbinding en bijbehorende apparatuur hebt getest.</w:t>
            </w:r>
          </w:p>
          <w:p w14:paraId="4E023630" w14:textId="77777777" w:rsidR="002969C5" w:rsidRDefault="002969C5">
            <w:pPr>
              <w:pStyle w:val="Standard"/>
              <w:rPr>
                <w:i/>
              </w:rPr>
            </w:pPr>
          </w:p>
          <w:p w14:paraId="4E023631" w14:textId="77777777" w:rsidR="002969C5" w:rsidRDefault="00343600">
            <w:pPr>
              <w:pStyle w:val="Standard"/>
              <w:rPr>
                <w:i/>
              </w:rPr>
            </w:pPr>
            <w:r>
              <w:rPr>
                <w:i/>
              </w:rPr>
              <w:t>[…]</w:t>
            </w:r>
          </w:p>
          <w:p w14:paraId="4E023632" w14:textId="77777777" w:rsidR="002969C5" w:rsidRDefault="002969C5">
            <w:pPr>
              <w:pStyle w:val="Standard"/>
              <w:rPr>
                <w:i/>
              </w:rPr>
            </w:pPr>
          </w:p>
          <w:p w14:paraId="4E023633" w14:textId="77777777" w:rsidR="002969C5" w:rsidRDefault="002969C5">
            <w:pPr>
              <w:pStyle w:val="Standard"/>
              <w:rPr>
                <w:i/>
              </w:rPr>
            </w:pPr>
          </w:p>
          <w:p w14:paraId="4E023634" w14:textId="77777777" w:rsidR="002969C5" w:rsidRDefault="00343600">
            <w:pPr>
              <w:pStyle w:val="Standard"/>
            </w:pPr>
            <w:r>
              <w:t>Uitslag van de test</w:t>
            </w:r>
          </w:p>
          <w:p w14:paraId="4E023635" w14:textId="77777777" w:rsidR="002969C5" w:rsidRDefault="00343600">
            <w:pPr>
              <w:pStyle w:val="Standard"/>
              <w:rPr>
                <w:i/>
              </w:rPr>
            </w:pPr>
            <w:r>
              <w:rPr>
                <w:i/>
              </w:rPr>
              <w:t>[…]</w:t>
            </w:r>
          </w:p>
          <w:p w14:paraId="4E023636" w14:textId="77777777" w:rsidR="002969C5" w:rsidRDefault="002969C5">
            <w:pPr>
              <w:pStyle w:val="Standard"/>
              <w:rPr>
                <w:i/>
              </w:rPr>
            </w:pPr>
          </w:p>
        </w:tc>
      </w:tr>
    </w:tbl>
    <w:p w14:paraId="4E023638" w14:textId="2DCC76AD" w:rsidR="002969C5" w:rsidRDefault="002969C5">
      <w:pPr>
        <w:pStyle w:val="Standard"/>
      </w:pPr>
    </w:p>
    <w:p w14:paraId="17F18FB6" w14:textId="2922E9D3" w:rsidR="00EB18D7" w:rsidRDefault="00EB18D7">
      <w:pPr>
        <w:pStyle w:val="Standard"/>
      </w:pPr>
    </w:p>
    <w:p w14:paraId="3B70F9AD" w14:textId="77777777" w:rsidR="00EB18D7" w:rsidRDefault="00EB18D7">
      <w:pPr>
        <w:pStyle w:val="Standard"/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0"/>
        <w:gridCol w:w="2127"/>
      </w:tblGrid>
      <w:tr w:rsidR="002969C5" w14:paraId="4E02363A" w14:textId="77777777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39" w14:textId="77777777" w:rsidR="002969C5" w:rsidRDefault="003436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lastRenderedPageBreak/>
              <w:t>Checklist</w:t>
            </w:r>
          </w:p>
        </w:tc>
      </w:tr>
      <w:tr w:rsidR="002969C5" w14:paraId="4E02363D" w14:textId="77777777"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63B" w14:textId="77777777" w:rsidR="002969C5" w:rsidRDefault="00343600">
            <w:pPr>
              <w:pStyle w:val="Standard"/>
              <w:rPr>
                <w:b/>
                <w:szCs w:val="24"/>
              </w:rPr>
            </w:pPr>
            <w:r>
              <w:rPr>
                <w:b/>
                <w:szCs w:val="24"/>
              </w:rPr>
              <w:t>Onderdeel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2363C" w14:textId="77777777" w:rsidR="002969C5" w:rsidRDefault="00343600">
            <w:pPr>
              <w:pStyle w:val="Standard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Uitgevoerd</w:t>
            </w:r>
          </w:p>
        </w:tc>
      </w:tr>
      <w:tr w:rsidR="002969C5" w14:paraId="4E023640" w14:textId="77777777"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3E" w14:textId="77777777" w:rsidR="002969C5" w:rsidRDefault="00343600">
            <w:pPr>
              <w:pStyle w:val="Standard"/>
            </w:pPr>
            <w:r>
              <w:t>Het netwerkonderdeel is volgens opdracht gemonteerd of geconfigureerd.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3F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  <w:tr w:rsidR="002969C5" w14:paraId="4E023643" w14:textId="77777777"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41" w14:textId="77777777" w:rsidR="002969C5" w:rsidRDefault="00343600">
            <w:pPr>
              <w:pStyle w:val="Standard"/>
            </w:pPr>
            <w:r>
              <w:t>De bekabeling is volgens opdracht gemonteerd en de device is correct geïnstalleerd.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42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  <w:tr w:rsidR="002969C5" w14:paraId="4E023646" w14:textId="77777777"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44" w14:textId="77777777" w:rsidR="002969C5" w:rsidRDefault="00343600">
            <w:pPr>
              <w:pStyle w:val="Standard"/>
            </w:pPr>
            <w:r>
              <w:t>De netwerk- en/of infrastructuuronderdelen zijn geconfigureerd.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45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  <w:tr w:rsidR="002969C5" w14:paraId="4E023649" w14:textId="77777777"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47" w14:textId="77777777" w:rsidR="002969C5" w:rsidRDefault="00343600">
            <w:pPr>
              <w:pStyle w:val="Standard"/>
            </w:pPr>
            <w:r>
              <w:t>De werking van de verbinding en bijbehorende apparatuur is getest.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48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  <w:tr w:rsidR="002969C5" w14:paraId="4E02364C" w14:textId="77777777"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4A" w14:textId="77777777" w:rsidR="002969C5" w:rsidRDefault="00343600">
            <w:pPr>
              <w:pStyle w:val="Standard"/>
            </w:pPr>
            <w:r>
              <w:t>Een tekening van het netwerk is gemaakt.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364B" w14:textId="77777777" w:rsidR="002969C5" w:rsidRDefault="00343600">
            <w:pPr>
              <w:pStyle w:val="Standard"/>
              <w:jc w:val="center"/>
            </w:pPr>
            <w:r>
              <w:t>Ja/Nee</w:t>
            </w:r>
          </w:p>
        </w:tc>
      </w:tr>
    </w:tbl>
    <w:p w14:paraId="4E02364D" w14:textId="77777777" w:rsidR="002969C5" w:rsidRDefault="002969C5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2370"/>
        <w:gridCol w:w="5330"/>
      </w:tblGrid>
      <w:tr w:rsidR="002969C5" w14:paraId="4E023651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4E" w14:textId="77777777" w:rsidR="002969C5" w:rsidRDefault="003436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4F" w14:textId="77777777" w:rsidR="002969C5" w:rsidRDefault="003436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Gewerkte minuten</w:t>
            </w: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50" w14:textId="77777777" w:rsidR="002969C5" w:rsidRDefault="003436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Omschrijving uitgevoerde werkzaamheden</w:t>
            </w:r>
          </w:p>
        </w:tc>
      </w:tr>
      <w:tr w:rsidR="002969C5" w14:paraId="4E023655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52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53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54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</w:tr>
      <w:tr w:rsidR="002969C5" w14:paraId="4E023659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56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57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58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</w:tr>
      <w:tr w:rsidR="002969C5" w14:paraId="4E02365D" w14:textId="77777777"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5A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5B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65C" w14:textId="77777777" w:rsidR="002969C5" w:rsidRDefault="002969C5">
            <w:pPr>
              <w:pStyle w:val="Standard"/>
              <w:rPr>
                <w:color w:val="000000"/>
              </w:rPr>
            </w:pPr>
          </w:p>
        </w:tc>
      </w:tr>
    </w:tbl>
    <w:p w14:paraId="4E02365E" w14:textId="77777777" w:rsidR="002969C5" w:rsidRDefault="002969C5">
      <w:pPr>
        <w:pStyle w:val="Standard"/>
      </w:pPr>
    </w:p>
    <w:sectPr w:rsidR="002969C5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6AE2" w14:textId="77777777" w:rsidR="00DC69CE" w:rsidRDefault="00DC69CE">
      <w:r>
        <w:separator/>
      </w:r>
    </w:p>
  </w:endnote>
  <w:endnote w:type="continuationSeparator" w:id="0">
    <w:p w14:paraId="57C5E364" w14:textId="77777777" w:rsidR="00DC69CE" w:rsidRDefault="00DC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3504" w14:textId="6FCECD9E" w:rsidR="003B7B2E" w:rsidRDefault="00343600" w:rsidP="002259E7">
    <w:pPr>
      <w:pStyle w:val="Voettekst"/>
      <w:tabs>
        <w:tab w:val="left" w:pos="6830"/>
      </w:tabs>
      <w:spacing w:line="276" w:lineRule="auto"/>
    </w:pPr>
    <w:r>
      <w:rPr>
        <w:sz w:val="16"/>
        <w:szCs w:val="16"/>
      </w:rPr>
      <w:t>© Stichting Praktijkleren</w:t>
    </w:r>
    <w:r>
      <w:rPr>
        <w:sz w:val="16"/>
        <w:szCs w:val="16"/>
      </w:rPr>
      <w:tab/>
    </w:r>
    <w:r w:rsidR="002259E7">
      <w:rPr>
        <w:sz w:val="16"/>
        <w:szCs w:val="16"/>
      </w:rPr>
      <w:t>Werkbon</w:t>
    </w:r>
    <w:r>
      <w:t xml:space="preserve"> </w:t>
    </w:r>
    <w:r>
      <w:rPr>
        <w:sz w:val="16"/>
        <w:szCs w:val="16"/>
      </w:rPr>
      <w:t>Pc gebruiksklaar maken MI_IS20-PE1_B1-K1_1v</w:t>
    </w:r>
    <w:r w:rsidR="002259E7">
      <w:rPr>
        <w:sz w:val="16"/>
        <w:szCs w:val="16"/>
      </w:rPr>
      <w:t>3</w:t>
    </w:r>
    <w:r w:rsidR="002259E7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8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8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3506" w14:textId="77777777" w:rsidR="003B7B2E" w:rsidRDefault="00343600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Vastgesteld</w:t>
    </w:r>
  </w:p>
  <w:p w14:paraId="4E023507" w14:textId="77777777" w:rsidR="003B7B2E" w:rsidRDefault="00343600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E71E" w14:textId="77777777" w:rsidR="00DC69CE" w:rsidRDefault="00DC69CE">
      <w:r>
        <w:rPr>
          <w:color w:val="000000"/>
        </w:rPr>
        <w:separator/>
      </w:r>
    </w:p>
  </w:footnote>
  <w:footnote w:type="continuationSeparator" w:id="0">
    <w:p w14:paraId="311A413A" w14:textId="77777777" w:rsidR="00DC69CE" w:rsidRDefault="00DC6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3502" w14:textId="77777777" w:rsidR="003B7B2E" w:rsidRDefault="00343600">
    <w:pPr>
      <w:pStyle w:val="Koptekst"/>
      <w:jc w:val="right"/>
    </w:pPr>
    <w:r>
      <w:rPr>
        <w:noProof/>
      </w:rPr>
      <w:drawing>
        <wp:inline distT="0" distB="0" distL="0" distR="0" wp14:anchorId="4E0234FA" wp14:editId="4E0234FB">
          <wp:extent cx="2211119" cy="371520"/>
          <wp:effectExtent l="0" t="0" r="0" b="9480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1119" cy="3715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81D"/>
    <w:multiLevelType w:val="multilevel"/>
    <w:tmpl w:val="DA84AFC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04C35C19"/>
    <w:multiLevelType w:val="multilevel"/>
    <w:tmpl w:val="C512F728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" w15:restartNumberingAfterBreak="0">
    <w:nsid w:val="1050742D"/>
    <w:multiLevelType w:val="multilevel"/>
    <w:tmpl w:val="888859B6"/>
    <w:styleLink w:val="WWNum19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3" w15:restartNumberingAfterBreak="0">
    <w:nsid w:val="1309662B"/>
    <w:multiLevelType w:val="multilevel"/>
    <w:tmpl w:val="BCBC32F8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7263895"/>
    <w:multiLevelType w:val="multilevel"/>
    <w:tmpl w:val="F00E0B70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212411C2"/>
    <w:multiLevelType w:val="multilevel"/>
    <w:tmpl w:val="0BC87526"/>
    <w:styleLink w:val="WWNum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25F5697D"/>
    <w:multiLevelType w:val="multilevel"/>
    <w:tmpl w:val="54F6DEC4"/>
    <w:styleLink w:val="WWNum5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2A5B3257"/>
    <w:multiLevelType w:val="multilevel"/>
    <w:tmpl w:val="C49AB9E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458447A"/>
    <w:multiLevelType w:val="multilevel"/>
    <w:tmpl w:val="5E24068E"/>
    <w:styleLink w:val="WWNum10"/>
    <w:lvl w:ilvl="0">
      <w:start w:val="1"/>
      <w:numFmt w:val="japaneseCounting"/>
      <w:lvlText w:val="%1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9" w15:restartNumberingAfterBreak="0">
    <w:nsid w:val="45B61342"/>
    <w:multiLevelType w:val="multilevel"/>
    <w:tmpl w:val="228E1BA2"/>
    <w:styleLink w:val="Geenlij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4BC46FAC"/>
    <w:multiLevelType w:val="multilevel"/>
    <w:tmpl w:val="B992CF6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509A6A9E"/>
    <w:multiLevelType w:val="multilevel"/>
    <w:tmpl w:val="FDDEB53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574667C9"/>
    <w:multiLevelType w:val="multilevel"/>
    <w:tmpl w:val="C264F5B8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3" w15:restartNumberingAfterBreak="0">
    <w:nsid w:val="61DF725D"/>
    <w:multiLevelType w:val="multilevel"/>
    <w:tmpl w:val="7176574A"/>
    <w:styleLink w:val="WWNum11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4" w15:restartNumberingAfterBreak="0">
    <w:nsid w:val="63A1724A"/>
    <w:multiLevelType w:val="multilevel"/>
    <w:tmpl w:val="9B3CB388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7C5B04"/>
    <w:multiLevelType w:val="multilevel"/>
    <w:tmpl w:val="F8D0C682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BB67835"/>
    <w:multiLevelType w:val="multilevel"/>
    <w:tmpl w:val="A8B82334"/>
    <w:styleLink w:val="WWNum13"/>
    <w:lvl w:ilvl="0">
      <w:start w:val="1"/>
      <w:numFmt w:val="decimal"/>
      <w:lvlText w:val="%1"/>
      <w:lvlJc w:val="left"/>
      <w:pPr>
        <w:ind w:left="1102" w:hanging="360"/>
      </w:pPr>
    </w:lvl>
    <w:lvl w:ilvl="1">
      <w:start w:val="1"/>
      <w:numFmt w:val="lowerLetter"/>
      <w:lvlText w:val="%1.%2"/>
      <w:lvlJc w:val="left"/>
      <w:pPr>
        <w:ind w:left="1822" w:hanging="360"/>
      </w:pPr>
    </w:lvl>
    <w:lvl w:ilvl="2">
      <w:start w:val="1"/>
      <w:numFmt w:val="lowerRoman"/>
      <w:lvlText w:val="%1.%2.%3"/>
      <w:lvlJc w:val="right"/>
      <w:pPr>
        <w:ind w:left="2542" w:hanging="180"/>
      </w:pPr>
    </w:lvl>
    <w:lvl w:ilvl="3">
      <w:start w:val="1"/>
      <w:numFmt w:val="decimal"/>
      <w:lvlText w:val="%1.%2.%3.%4"/>
      <w:lvlJc w:val="left"/>
      <w:pPr>
        <w:ind w:left="3262" w:hanging="360"/>
      </w:pPr>
    </w:lvl>
    <w:lvl w:ilvl="4">
      <w:start w:val="1"/>
      <w:numFmt w:val="lowerLetter"/>
      <w:lvlText w:val="%1.%2.%3.%4.%5"/>
      <w:lvlJc w:val="left"/>
      <w:pPr>
        <w:ind w:left="3982" w:hanging="360"/>
      </w:pPr>
    </w:lvl>
    <w:lvl w:ilvl="5">
      <w:start w:val="1"/>
      <w:numFmt w:val="lowerRoman"/>
      <w:lvlText w:val="%1.%2.%3.%4.%5.%6"/>
      <w:lvlJc w:val="right"/>
      <w:pPr>
        <w:ind w:left="4702" w:hanging="180"/>
      </w:pPr>
    </w:lvl>
    <w:lvl w:ilvl="6">
      <w:start w:val="1"/>
      <w:numFmt w:val="decimal"/>
      <w:lvlText w:val="%1.%2.%3.%4.%5.%6.%7"/>
      <w:lvlJc w:val="left"/>
      <w:pPr>
        <w:ind w:left="5422" w:hanging="360"/>
      </w:pPr>
    </w:lvl>
    <w:lvl w:ilvl="7">
      <w:start w:val="1"/>
      <w:numFmt w:val="lowerLetter"/>
      <w:lvlText w:val="%1.%2.%3.%4.%5.%6.%7.%8"/>
      <w:lvlJc w:val="left"/>
      <w:pPr>
        <w:ind w:left="6142" w:hanging="360"/>
      </w:pPr>
    </w:lvl>
    <w:lvl w:ilvl="8">
      <w:start w:val="1"/>
      <w:numFmt w:val="lowerRoman"/>
      <w:lvlText w:val="%1.%2.%3.%4.%5.%6.%7.%8.%9"/>
      <w:lvlJc w:val="right"/>
      <w:pPr>
        <w:ind w:left="6862" w:hanging="180"/>
      </w:pPr>
    </w:lvl>
  </w:abstractNum>
  <w:abstractNum w:abstractNumId="17" w15:restartNumberingAfterBreak="0">
    <w:nsid w:val="720D1EC6"/>
    <w:multiLevelType w:val="multilevel"/>
    <w:tmpl w:val="6EBEFFE0"/>
    <w:styleLink w:val="WWNum15"/>
    <w:lvl w:ilvl="0">
      <w:start w:val="1"/>
      <w:numFmt w:val="decimal"/>
      <w:lvlText w:val="%1"/>
      <w:lvlJc w:val="left"/>
      <w:pPr>
        <w:ind w:left="1102" w:hanging="360"/>
      </w:pPr>
    </w:lvl>
    <w:lvl w:ilvl="1">
      <w:start w:val="1"/>
      <w:numFmt w:val="lowerLetter"/>
      <w:lvlText w:val="%1.%2"/>
      <w:lvlJc w:val="left"/>
      <w:pPr>
        <w:ind w:left="1822" w:hanging="360"/>
      </w:pPr>
    </w:lvl>
    <w:lvl w:ilvl="2">
      <w:start w:val="1"/>
      <w:numFmt w:val="lowerRoman"/>
      <w:lvlText w:val="%1.%2.%3"/>
      <w:lvlJc w:val="right"/>
      <w:pPr>
        <w:ind w:left="2542" w:hanging="180"/>
      </w:pPr>
    </w:lvl>
    <w:lvl w:ilvl="3">
      <w:start w:val="1"/>
      <w:numFmt w:val="decimal"/>
      <w:lvlText w:val="%1.%2.%3.%4"/>
      <w:lvlJc w:val="left"/>
      <w:pPr>
        <w:ind w:left="3262" w:hanging="360"/>
      </w:pPr>
    </w:lvl>
    <w:lvl w:ilvl="4">
      <w:start w:val="1"/>
      <w:numFmt w:val="lowerLetter"/>
      <w:lvlText w:val="%1.%2.%3.%4.%5"/>
      <w:lvlJc w:val="left"/>
      <w:pPr>
        <w:ind w:left="3982" w:hanging="360"/>
      </w:pPr>
    </w:lvl>
    <w:lvl w:ilvl="5">
      <w:start w:val="1"/>
      <w:numFmt w:val="lowerRoman"/>
      <w:lvlText w:val="%1.%2.%3.%4.%5.%6"/>
      <w:lvlJc w:val="right"/>
      <w:pPr>
        <w:ind w:left="4702" w:hanging="180"/>
      </w:pPr>
    </w:lvl>
    <w:lvl w:ilvl="6">
      <w:start w:val="1"/>
      <w:numFmt w:val="decimal"/>
      <w:lvlText w:val="%1.%2.%3.%4.%5.%6.%7"/>
      <w:lvlJc w:val="left"/>
      <w:pPr>
        <w:ind w:left="5422" w:hanging="360"/>
      </w:pPr>
    </w:lvl>
    <w:lvl w:ilvl="7">
      <w:start w:val="1"/>
      <w:numFmt w:val="lowerLetter"/>
      <w:lvlText w:val="%1.%2.%3.%4.%5.%6.%7.%8"/>
      <w:lvlJc w:val="left"/>
      <w:pPr>
        <w:ind w:left="6142" w:hanging="360"/>
      </w:pPr>
    </w:lvl>
    <w:lvl w:ilvl="8">
      <w:start w:val="1"/>
      <w:numFmt w:val="lowerRoman"/>
      <w:lvlText w:val="%1.%2.%3.%4.%5.%6.%7.%8.%9"/>
      <w:lvlJc w:val="right"/>
      <w:pPr>
        <w:ind w:left="6862" w:hanging="180"/>
      </w:pPr>
    </w:lvl>
  </w:abstractNum>
  <w:abstractNum w:abstractNumId="18" w15:restartNumberingAfterBreak="0">
    <w:nsid w:val="7B611DF0"/>
    <w:multiLevelType w:val="multilevel"/>
    <w:tmpl w:val="81E222CA"/>
    <w:styleLink w:val="WWNum14"/>
    <w:lvl w:ilvl="0">
      <w:start w:val="1"/>
      <w:numFmt w:val="decimal"/>
      <w:lvlText w:val="%1"/>
      <w:lvlJc w:val="left"/>
      <w:pPr>
        <w:ind w:left="1102" w:hanging="360"/>
      </w:pPr>
    </w:lvl>
    <w:lvl w:ilvl="1">
      <w:start w:val="1"/>
      <w:numFmt w:val="lowerLetter"/>
      <w:lvlText w:val="%1.%2"/>
      <w:lvlJc w:val="left"/>
      <w:pPr>
        <w:ind w:left="1822" w:hanging="360"/>
      </w:pPr>
    </w:lvl>
    <w:lvl w:ilvl="2">
      <w:start w:val="1"/>
      <w:numFmt w:val="lowerRoman"/>
      <w:lvlText w:val="%1.%2.%3"/>
      <w:lvlJc w:val="right"/>
      <w:pPr>
        <w:ind w:left="2542" w:hanging="180"/>
      </w:pPr>
    </w:lvl>
    <w:lvl w:ilvl="3">
      <w:start w:val="1"/>
      <w:numFmt w:val="decimal"/>
      <w:lvlText w:val="%1.%2.%3.%4"/>
      <w:lvlJc w:val="left"/>
      <w:pPr>
        <w:ind w:left="3262" w:hanging="360"/>
      </w:pPr>
    </w:lvl>
    <w:lvl w:ilvl="4">
      <w:start w:val="1"/>
      <w:numFmt w:val="lowerLetter"/>
      <w:lvlText w:val="%1.%2.%3.%4.%5"/>
      <w:lvlJc w:val="left"/>
      <w:pPr>
        <w:ind w:left="3982" w:hanging="360"/>
      </w:pPr>
    </w:lvl>
    <w:lvl w:ilvl="5">
      <w:start w:val="1"/>
      <w:numFmt w:val="lowerRoman"/>
      <w:lvlText w:val="%1.%2.%3.%4.%5.%6"/>
      <w:lvlJc w:val="right"/>
      <w:pPr>
        <w:ind w:left="4702" w:hanging="180"/>
      </w:pPr>
    </w:lvl>
    <w:lvl w:ilvl="6">
      <w:start w:val="1"/>
      <w:numFmt w:val="decimal"/>
      <w:lvlText w:val="%1.%2.%3.%4.%5.%6.%7"/>
      <w:lvlJc w:val="left"/>
      <w:pPr>
        <w:ind w:left="5422" w:hanging="360"/>
      </w:pPr>
    </w:lvl>
    <w:lvl w:ilvl="7">
      <w:start w:val="1"/>
      <w:numFmt w:val="lowerLetter"/>
      <w:lvlText w:val="%1.%2.%3.%4.%5.%6.%7.%8"/>
      <w:lvlJc w:val="left"/>
      <w:pPr>
        <w:ind w:left="6142" w:hanging="360"/>
      </w:pPr>
    </w:lvl>
    <w:lvl w:ilvl="8">
      <w:start w:val="1"/>
      <w:numFmt w:val="lowerRoman"/>
      <w:lvlText w:val="%1.%2.%3.%4.%5.%6.%7.%8.%9"/>
      <w:lvlJc w:val="right"/>
      <w:pPr>
        <w:ind w:left="6862" w:hanging="180"/>
      </w:pPr>
    </w:lvl>
  </w:abstractNum>
  <w:abstractNum w:abstractNumId="19" w15:restartNumberingAfterBreak="0">
    <w:nsid w:val="7F077AC8"/>
    <w:multiLevelType w:val="multilevel"/>
    <w:tmpl w:val="49801B5A"/>
    <w:styleLink w:val="WWNum16"/>
    <w:lvl w:ilvl="0">
      <w:numFmt w:val="bullet"/>
      <w:lvlText w:val="•"/>
      <w:lvlJc w:val="left"/>
      <w:pPr>
        <w:ind w:left="284" w:hanging="284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2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 w16cid:durableId="1583952099">
    <w:abstractNumId w:val="9"/>
  </w:num>
  <w:num w:numId="2" w16cid:durableId="1068066451">
    <w:abstractNumId w:val="7"/>
  </w:num>
  <w:num w:numId="3" w16cid:durableId="971591456">
    <w:abstractNumId w:val="4"/>
  </w:num>
  <w:num w:numId="4" w16cid:durableId="1720204978">
    <w:abstractNumId w:val="0"/>
  </w:num>
  <w:num w:numId="5" w16cid:durableId="1082608069">
    <w:abstractNumId w:val="12"/>
  </w:num>
  <w:num w:numId="6" w16cid:durableId="814763907">
    <w:abstractNumId w:val="6"/>
  </w:num>
  <w:num w:numId="7" w16cid:durableId="1941179663">
    <w:abstractNumId w:val="11"/>
  </w:num>
  <w:num w:numId="8" w16cid:durableId="1983852879">
    <w:abstractNumId w:val="1"/>
  </w:num>
  <w:num w:numId="9" w16cid:durableId="334262061">
    <w:abstractNumId w:val="5"/>
  </w:num>
  <w:num w:numId="10" w16cid:durableId="729814510">
    <w:abstractNumId w:val="10"/>
  </w:num>
  <w:num w:numId="11" w16cid:durableId="1389958972">
    <w:abstractNumId w:val="8"/>
  </w:num>
  <w:num w:numId="12" w16cid:durableId="706832643">
    <w:abstractNumId w:val="13"/>
  </w:num>
  <w:num w:numId="13" w16cid:durableId="1093478567">
    <w:abstractNumId w:val="3"/>
  </w:num>
  <w:num w:numId="14" w16cid:durableId="822039316">
    <w:abstractNumId w:val="16"/>
  </w:num>
  <w:num w:numId="15" w16cid:durableId="569123879">
    <w:abstractNumId w:val="18"/>
  </w:num>
  <w:num w:numId="16" w16cid:durableId="51856019">
    <w:abstractNumId w:val="17"/>
  </w:num>
  <w:num w:numId="17" w16cid:durableId="1645890151">
    <w:abstractNumId w:val="19"/>
  </w:num>
  <w:num w:numId="18" w16cid:durableId="1214653760">
    <w:abstractNumId w:val="14"/>
  </w:num>
  <w:num w:numId="19" w16cid:durableId="1541093014">
    <w:abstractNumId w:val="15"/>
  </w:num>
  <w:num w:numId="20" w16cid:durableId="528761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9C5"/>
    <w:rsid w:val="00055FC7"/>
    <w:rsid w:val="001808D0"/>
    <w:rsid w:val="001B10CE"/>
    <w:rsid w:val="002259E7"/>
    <w:rsid w:val="002654EA"/>
    <w:rsid w:val="002969C5"/>
    <w:rsid w:val="003416C9"/>
    <w:rsid w:val="00343600"/>
    <w:rsid w:val="003972E7"/>
    <w:rsid w:val="004256F1"/>
    <w:rsid w:val="007618D3"/>
    <w:rsid w:val="0078688D"/>
    <w:rsid w:val="00830BF8"/>
    <w:rsid w:val="00856FE8"/>
    <w:rsid w:val="008F6D6F"/>
    <w:rsid w:val="00960A6D"/>
    <w:rsid w:val="009E3533"/>
    <w:rsid w:val="00A3016B"/>
    <w:rsid w:val="00B005AA"/>
    <w:rsid w:val="00C256AD"/>
    <w:rsid w:val="00C808FB"/>
    <w:rsid w:val="00CB172A"/>
    <w:rsid w:val="00CB4D79"/>
    <w:rsid w:val="00DC69CE"/>
    <w:rsid w:val="00E31FED"/>
    <w:rsid w:val="00EA2C0E"/>
    <w:rsid w:val="00EB18D7"/>
    <w:rsid w:val="00F5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0234F8"/>
  <w15:docId w15:val="{9BA5291B-EEF0-4DDF-BBAF-5AD95DFD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nl-NL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rd"/>
    <w:next w:val="Standard"/>
    <w:uiPriority w:val="9"/>
    <w:qFormat/>
    <w:pPr>
      <w:keepNext/>
      <w:keepLines/>
      <w:jc w:val="center"/>
      <w:outlineLvl w:val="0"/>
    </w:pPr>
    <w:rPr>
      <w:color w:val="000000"/>
      <w:sz w:val="32"/>
      <w:szCs w:val="32"/>
    </w:rPr>
  </w:style>
  <w:style w:type="paragraph" w:styleId="Kop2">
    <w:name w:val="heading 2"/>
    <w:basedOn w:val="Standard"/>
    <w:next w:val="Standard"/>
    <w:uiPriority w:val="9"/>
    <w:semiHidden/>
    <w:unhideWhenUsed/>
    <w:qFormat/>
    <w:pPr>
      <w:keepNext/>
      <w:keepLines/>
      <w:jc w:val="center"/>
      <w:outlineLvl w:val="1"/>
    </w:pPr>
    <w:rPr>
      <w:color w:val="000000"/>
      <w:sz w:val="40"/>
      <w:szCs w:val="26"/>
    </w:rPr>
  </w:style>
  <w:style w:type="paragraph" w:styleId="Kop3">
    <w:name w:val="heading 3"/>
    <w:basedOn w:val="Standard"/>
    <w:next w:val="Standard"/>
    <w:uiPriority w:val="9"/>
    <w:semiHidden/>
    <w:unhideWhenUsed/>
    <w:qFormat/>
    <w:pPr>
      <w:keepNext/>
      <w:keepLines/>
      <w:outlineLvl w:val="2"/>
    </w:pPr>
    <w:rPr>
      <w:b/>
      <w:color w:val="000000"/>
      <w:szCs w:val="24"/>
    </w:rPr>
  </w:style>
  <w:style w:type="paragraph" w:styleId="Kop4">
    <w:name w:val="heading 4"/>
    <w:basedOn w:val="Standard"/>
    <w:next w:val="Standard"/>
    <w:uiPriority w:val="9"/>
    <w:semiHidden/>
    <w:unhideWhenUsed/>
    <w:qFormat/>
    <w:pPr>
      <w:keepNext/>
      <w:keepLines/>
      <w:outlineLvl w:val="3"/>
    </w:pPr>
    <w:rPr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jst">
    <w:name w:val="List"/>
    <w:basedOn w:val="Textbody"/>
    <w:rPr>
      <w:rFonts w:cs="Lohit Devanagari"/>
      <w:sz w:val="24"/>
    </w:rPr>
  </w:style>
  <w:style w:type="paragraph" w:styleId="Bijschrift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Koptekst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Voettekst">
    <w:name w:val="foot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Ballonteks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Geenafstand">
    <w:name w:val="No Spacing"/>
    <w:pPr>
      <w:widowControl/>
      <w:suppressAutoHyphens/>
    </w:pPr>
  </w:style>
  <w:style w:type="paragraph" w:styleId="Lijstalinea">
    <w:name w:val="List Paragraph"/>
    <w:basedOn w:val="Standard"/>
    <w:pPr>
      <w:ind w:left="720"/>
    </w:pPr>
  </w:style>
  <w:style w:type="paragraph" w:styleId="Tekstopmerking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rPr>
      <w:b/>
      <w:bCs/>
    </w:rPr>
  </w:style>
  <w:style w:type="paragraph" w:customStyle="1" w:styleId="Default">
    <w:name w:val="Default"/>
    <w:pPr>
      <w:widowControl/>
      <w:suppressAutoHyphens/>
    </w:pPr>
    <w:rPr>
      <w:rFonts w:ascii="Verdana" w:eastAsia="Verdana" w:hAnsi="Verdana" w:cs="Verdana"/>
      <w:color w:val="000000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tekstChar">
    <w:name w:val="Koptekst Char"/>
    <w:basedOn w:val="Standaardalinea-lettertype"/>
  </w:style>
  <w:style w:type="character" w:customStyle="1" w:styleId="VoettekstChar">
    <w:name w:val="Voettekst Char"/>
    <w:basedOn w:val="Standaardalinea-lettertype"/>
  </w:style>
  <w:style w:type="character" w:customStyle="1" w:styleId="Kop1Char">
    <w:name w:val="Kop 1 Char"/>
    <w:basedOn w:val="Standaardalinea-lettertype"/>
    <w:rPr>
      <w:rFonts w:eastAsia="Calibri" w:cs="DejaVu Sans"/>
      <w:color w:val="000000"/>
      <w:sz w:val="32"/>
      <w:szCs w:val="32"/>
    </w:rPr>
  </w:style>
  <w:style w:type="character" w:customStyle="1" w:styleId="Kop2Char">
    <w:name w:val="Kop 2 Char"/>
    <w:basedOn w:val="Standaardalinea-lettertype"/>
    <w:rPr>
      <w:rFonts w:eastAsia="Calibri" w:cs="DejaVu Sans"/>
      <w:color w:val="000000"/>
      <w:sz w:val="40"/>
      <w:szCs w:val="26"/>
    </w:rPr>
  </w:style>
  <w:style w:type="character" w:customStyle="1" w:styleId="Kop3Char">
    <w:name w:val="Kop 3 Char"/>
    <w:basedOn w:val="Standaardalinea-lettertype"/>
    <w:rPr>
      <w:rFonts w:eastAsia="Calibri" w:cs="DejaVu Sans"/>
      <w:b/>
      <w:color w:val="000000"/>
      <w:szCs w:val="24"/>
    </w:rPr>
  </w:style>
  <w:style w:type="character" w:customStyle="1" w:styleId="Kop4Char">
    <w:name w:val="Kop 4 Char"/>
    <w:basedOn w:val="Standaardalinea-lettertype"/>
    <w:rPr>
      <w:rFonts w:eastAsia="Calibri" w:cs="DejaVu Sans"/>
      <w:i/>
      <w:iCs/>
      <w:color w:val="000000"/>
    </w:rPr>
  </w:style>
  <w:style w:type="character" w:customStyle="1" w:styleId="BallontekstChar">
    <w:name w:val="Ballontekst Char"/>
    <w:basedOn w:val="Standaardalinea-lettertype"/>
    <w:rPr>
      <w:rFonts w:ascii="Tahoma" w:eastAsia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rPr>
      <w:sz w:val="16"/>
      <w:szCs w:val="16"/>
    </w:rPr>
  </w:style>
  <w:style w:type="character" w:customStyle="1" w:styleId="TekstopmerkingChar">
    <w:name w:val="Tekst opmerking Char"/>
    <w:basedOn w:val="Standaardalinea-lettertype"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2"/>
      <w:vertAlign w:val="baseline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numbering" w:customStyle="1" w:styleId="Geenlijst1">
    <w:name w:val="Geen lijst1"/>
    <w:basedOn w:val="Geenlijst"/>
    <w:pPr>
      <w:numPr>
        <w:numId w:val="1"/>
      </w:numPr>
    </w:pPr>
  </w:style>
  <w:style w:type="numbering" w:customStyle="1" w:styleId="WWNum1">
    <w:name w:val="WWNum1"/>
    <w:basedOn w:val="Geenlijst"/>
    <w:pPr>
      <w:numPr>
        <w:numId w:val="2"/>
      </w:numPr>
    </w:pPr>
  </w:style>
  <w:style w:type="numbering" w:customStyle="1" w:styleId="WWNum2">
    <w:name w:val="WWNum2"/>
    <w:basedOn w:val="Geenlijst"/>
    <w:pPr>
      <w:numPr>
        <w:numId w:val="3"/>
      </w:numPr>
    </w:pPr>
  </w:style>
  <w:style w:type="numbering" w:customStyle="1" w:styleId="WWNum3">
    <w:name w:val="WWNum3"/>
    <w:basedOn w:val="Geenlijst"/>
    <w:pPr>
      <w:numPr>
        <w:numId w:val="4"/>
      </w:numPr>
    </w:pPr>
  </w:style>
  <w:style w:type="numbering" w:customStyle="1" w:styleId="WWNum4">
    <w:name w:val="WWNum4"/>
    <w:basedOn w:val="Geenlijst"/>
    <w:pPr>
      <w:numPr>
        <w:numId w:val="5"/>
      </w:numPr>
    </w:pPr>
  </w:style>
  <w:style w:type="numbering" w:customStyle="1" w:styleId="WWNum5">
    <w:name w:val="WWNum5"/>
    <w:basedOn w:val="Geenlijst"/>
    <w:pPr>
      <w:numPr>
        <w:numId w:val="6"/>
      </w:numPr>
    </w:pPr>
  </w:style>
  <w:style w:type="numbering" w:customStyle="1" w:styleId="WWNum6">
    <w:name w:val="WWNum6"/>
    <w:basedOn w:val="Geenlijst"/>
    <w:pPr>
      <w:numPr>
        <w:numId w:val="7"/>
      </w:numPr>
    </w:pPr>
  </w:style>
  <w:style w:type="numbering" w:customStyle="1" w:styleId="WWNum7">
    <w:name w:val="WWNum7"/>
    <w:basedOn w:val="Geenlijst"/>
    <w:pPr>
      <w:numPr>
        <w:numId w:val="8"/>
      </w:numPr>
    </w:pPr>
  </w:style>
  <w:style w:type="numbering" w:customStyle="1" w:styleId="WWNum8">
    <w:name w:val="WWNum8"/>
    <w:basedOn w:val="Geenlijst"/>
    <w:pPr>
      <w:numPr>
        <w:numId w:val="9"/>
      </w:numPr>
    </w:pPr>
  </w:style>
  <w:style w:type="numbering" w:customStyle="1" w:styleId="WWNum9">
    <w:name w:val="WWNum9"/>
    <w:basedOn w:val="Geenlijst"/>
    <w:pPr>
      <w:numPr>
        <w:numId w:val="10"/>
      </w:numPr>
    </w:pPr>
  </w:style>
  <w:style w:type="numbering" w:customStyle="1" w:styleId="WWNum10">
    <w:name w:val="WWNum10"/>
    <w:basedOn w:val="Geenlijst"/>
    <w:pPr>
      <w:numPr>
        <w:numId w:val="11"/>
      </w:numPr>
    </w:pPr>
  </w:style>
  <w:style w:type="numbering" w:customStyle="1" w:styleId="WWNum11">
    <w:name w:val="WWNum11"/>
    <w:basedOn w:val="Geenlijst"/>
    <w:pPr>
      <w:numPr>
        <w:numId w:val="12"/>
      </w:numPr>
    </w:pPr>
  </w:style>
  <w:style w:type="numbering" w:customStyle="1" w:styleId="WWNum12">
    <w:name w:val="WWNum12"/>
    <w:basedOn w:val="Geenlijst"/>
    <w:pPr>
      <w:numPr>
        <w:numId w:val="13"/>
      </w:numPr>
    </w:pPr>
  </w:style>
  <w:style w:type="numbering" w:customStyle="1" w:styleId="WWNum13">
    <w:name w:val="WWNum13"/>
    <w:basedOn w:val="Geenlijst"/>
    <w:pPr>
      <w:numPr>
        <w:numId w:val="14"/>
      </w:numPr>
    </w:pPr>
  </w:style>
  <w:style w:type="numbering" w:customStyle="1" w:styleId="WWNum14">
    <w:name w:val="WWNum14"/>
    <w:basedOn w:val="Geenlijst"/>
    <w:pPr>
      <w:numPr>
        <w:numId w:val="15"/>
      </w:numPr>
    </w:pPr>
  </w:style>
  <w:style w:type="numbering" w:customStyle="1" w:styleId="WWNum15">
    <w:name w:val="WWNum15"/>
    <w:basedOn w:val="Geenlijst"/>
    <w:pPr>
      <w:numPr>
        <w:numId w:val="16"/>
      </w:numPr>
    </w:pPr>
  </w:style>
  <w:style w:type="numbering" w:customStyle="1" w:styleId="WWNum16">
    <w:name w:val="WWNum16"/>
    <w:basedOn w:val="Geenlijst"/>
    <w:pPr>
      <w:numPr>
        <w:numId w:val="17"/>
      </w:numPr>
    </w:pPr>
  </w:style>
  <w:style w:type="numbering" w:customStyle="1" w:styleId="WWNum17">
    <w:name w:val="WWNum17"/>
    <w:basedOn w:val="Geenlijst"/>
    <w:pPr>
      <w:numPr>
        <w:numId w:val="18"/>
      </w:numPr>
    </w:pPr>
  </w:style>
  <w:style w:type="numbering" w:customStyle="1" w:styleId="WWNum18">
    <w:name w:val="WWNum18"/>
    <w:basedOn w:val="Geenlijst"/>
    <w:pPr>
      <w:numPr>
        <w:numId w:val="19"/>
      </w:numPr>
    </w:pPr>
  </w:style>
  <w:style w:type="numbering" w:customStyle="1" w:styleId="WWNum19">
    <w:name w:val="WWNum19"/>
    <w:basedOn w:val="Geenlijst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lcf76f155ced4ddcb4097134ff3c332f xmlns="f727df04-93ba-4323-ac4e-e4cf5a7715c9">
      <Terms xmlns="http://schemas.microsoft.com/office/infopath/2007/PartnerControls"/>
    </lcf76f155ced4ddcb4097134ff3c332f>
    <TaxCatchAll xmlns="35c6331a-2a23-464e-9aa5-03df216f8e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4E0710-88A2-4CC6-86C2-E4647612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3D096-918A-48CF-902C-4A21BAFCCB7A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3.xml><?xml version="1.0" encoding="utf-8"?>
<ds:datastoreItem xmlns:ds="http://schemas.openxmlformats.org/officeDocument/2006/customXml" ds:itemID="{620CC43A-83B1-4979-99D4-3B5FD723EC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360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Stichting Praktijkleren</dc:creator>
  <cp:lastModifiedBy>Mohammed.Abdeljawad.Alkamel</cp:lastModifiedBy>
  <cp:revision>14</cp:revision>
  <cp:lastPrinted>2021-04-14T10:38:00Z</cp:lastPrinted>
  <dcterms:created xsi:type="dcterms:W3CDTF">2023-01-20T08:27:00Z</dcterms:created>
  <dcterms:modified xsi:type="dcterms:W3CDTF">2023-01-24T11:49:00Z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0x010100F9402D4E20617048B9AE91349D175371</vt:lpwstr>
  </property>
  <property fmtid="{D5CDD505-2E9C-101B-9397-08002B2CF9AE}" pid="10" name="Order">
    <vt:r8>9208700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