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0308" w14:textId="77777777" w:rsidR="00F656D5" w:rsidRPr="009815FD" w:rsidRDefault="00F656D5" w:rsidP="00F656D5">
      <w:pPr>
        <w:rPr>
          <w:b/>
          <w:sz w:val="32"/>
          <w:szCs w:val="32"/>
        </w:rPr>
      </w:pPr>
      <w:r w:rsidRPr="009815FD">
        <w:rPr>
          <w:b/>
          <w:sz w:val="32"/>
          <w:szCs w:val="32"/>
        </w:rPr>
        <w:t>Opdracht 4</w:t>
      </w:r>
      <w:r>
        <w:rPr>
          <w:b/>
          <w:sz w:val="32"/>
          <w:szCs w:val="32"/>
        </w:rPr>
        <w:t>c</w:t>
      </w:r>
      <w:r w:rsidRPr="009815FD">
        <w:rPr>
          <w:b/>
          <w:sz w:val="32"/>
          <w:szCs w:val="32"/>
        </w:rPr>
        <w:t xml:space="preserve"> Preflight</w:t>
      </w:r>
    </w:p>
    <w:p w14:paraId="4B15270B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 xml:space="preserve">Neem apipreflight.zip en preflight.html van </w:t>
      </w:r>
      <w:proofErr w:type="spellStart"/>
      <w:r>
        <w:t>itslearning</w:t>
      </w:r>
      <w:proofErr w:type="spellEnd"/>
      <w:r>
        <w:t xml:space="preserve"> en pak de </w:t>
      </w:r>
      <w:proofErr w:type="spellStart"/>
      <w:r>
        <w:t>api</w:t>
      </w:r>
      <w:proofErr w:type="spellEnd"/>
      <w:r>
        <w:t xml:space="preserve"> uit.</w:t>
      </w:r>
    </w:p>
    <w:p w14:paraId="0587A25F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>Start de API</w:t>
      </w:r>
    </w:p>
    <w:p w14:paraId="3F6CD407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 xml:space="preserve">Controleer de response op </w:t>
      </w:r>
      <w:hyperlink r:id="rId5" w:history="1">
        <w:r w:rsidRPr="007434DC">
          <w:rPr>
            <w:rStyle w:val="Hyperlink"/>
          </w:rPr>
          <w:t>http://127.0.0.1:8000/api/namen/</w:t>
        </w:r>
      </w:hyperlink>
      <w:r>
        <w:t xml:space="preserve"> (adres van de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server)</w:t>
      </w:r>
      <w:r>
        <w:br/>
        <w:t>Deze response zou een JSON-lijst van namen moeten zijn.</w:t>
      </w:r>
    </w:p>
    <w:p w14:paraId="4D0EEF40" w14:textId="77777777" w:rsidR="00F656D5" w:rsidRDefault="00F656D5" w:rsidP="00F656D5">
      <w:pPr>
        <w:pStyle w:val="Lijstalinea"/>
        <w:numPr>
          <w:ilvl w:val="0"/>
          <w:numId w:val="5"/>
        </w:numPr>
      </w:pPr>
      <w:r>
        <w:t>Open preflight.html in de browser.</w:t>
      </w:r>
      <w:r>
        <w:br/>
        <w:t xml:space="preserve">(misschien is het nodig om met een editor in preflight.html de </w:t>
      </w:r>
      <w:proofErr w:type="spellStart"/>
      <w:r>
        <w:t>url</w:t>
      </w:r>
      <w:proofErr w:type="spellEnd"/>
      <w:r>
        <w:t xml:space="preserve"> van </w:t>
      </w:r>
      <w:proofErr w:type="spellStart"/>
      <w:r>
        <w:t>api</w:t>
      </w:r>
      <w:proofErr w:type="spellEnd"/>
      <w:r>
        <w:t xml:space="preserve"> aan te passen. </w:t>
      </w:r>
      <w:r>
        <w:br/>
        <w:t xml:space="preserve">Deze staat nu op </w:t>
      </w:r>
      <w:proofErr w:type="spellStart"/>
      <w:r w:rsidRPr="00C01864">
        <w:t>const</w:t>
      </w:r>
      <w:proofErr w:type="spellEnd"/>
      <w:r w:rsidRPr="00C01864">
        <w:t xml:space="preserve"> </w:t>
      </w:r>
      <w:proofErr w:type="spellStart"/>
      <w:r w:rsidRPr="00C01864">
        <w:t>api</w:t>
      </w:r>
      <w:proofErr w:type="spellEnd"/>
      <w:r w:rsidRPr="00C01864">
        <w:t xml:space="preserve"> = </w:t>
      </w:r>
      <w:hyperlink r:id="rId6" w:history="1">
        <w:r w:rsidRPr="000953E0">
          <w:rPr>
            <w:rStyle w:val="Hyperlink"/>
          </w:rPr>
          <w:t>http://127.0.0.1:8000/api/</w:t>
        </w:r>
      </w:hyperlink>
      <w:r>
        <w:rPr>
          <w:rStyle w:val="Hyperlink"/>
        </w:rPr>
        <w:t>namen/</w:t>
      </w:r>
      <w:r>
        <w:t>)</w:t>
      </w:r>
    </w:p>
    <w:p w14:paraId="50FD5ADE" w14:textId="77777777" w:rsidR="00F656D5" w:rsidRDefault="00F656D5" w:rsidP="00F656D5">
      <w:r>
        <w:t>Als het goed is krijg je deze webpagina:</w:t>
      </w:r>
    </w:p>
    <w:p w14:paraId="2293D0B7" w14:textId="77777777" w:rsidR="00F656D5" w:rsidRDefault="00F656D5" w:rsidP="00F656D5">
      <w:r>
        <w:rPr>
          <w:noProof/>
        </w:rPr>
        <w:drawing>
          <wp:inline distT="0" distB="0" distL="0" distR="0" wp14:anchorId="551BE9AF" wp14:editId="2AE0D423">
            <wp:extent cx="1767840" cy="2240280"/>
            <wp:effectExtent l="19050" t="19050" r="22860" b="266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4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BABCB2" w14:textId="77777777" w:rsidR="00F656D5" w:rsidRDefault="00F656D5" w:rsidP="00F656D5">
      <w:r>
        <w:t xml:space="preserve">Met deze applicatie kun je berichten uitwisselen met de </w:t>
      </w:r>
      <w:proofErr w:type="spellStart"/>
      <w:r>
        <w:t>api</w:t>
      </w:r>
      <w:proofErr w:type="spellEnd"/>
      <w:r>
        <w:t xml:space="preserve">. </w:t>
      </w:r>
    </w:p>
    <w:p w14:paraId="65E5C5B0" w14:textId="77777777" w:rsidR="00F656D5" w:rsidRDefault="00F656D5" w:rsidP="00F656D5">
      <w:r>
        <w:t xml:space="preserve">In </w:t>
      </w:r>
      <w:proofErr w:type="spellStart"/>
      <w:r>
        <w:t>DevTools</w:t>
      </w:r>
      <w:proofErr w:type="spellEnd"/>
      <w:r>
        <w:t xml:space="preserve"> kun je zien dat voor toevoegen (post </w:t>
      </w:r>
      <w:proofErr w:type="spellStart"/>
      <w:r>
        <w:t>request</w:t>
      </w:r>
      <w:proofErr w:type="spellEnd"/>
      <w:r>
        <w:t xml:space="preserve">) geen preflight nodig is, maar voor veranderen (patch </w:t>
      </w:r>
      <w:proofErr w:type="spellStart"/>
      <w:r>
        <w:t>request</w:t>
      </w:r>
      <w:proofErr w:type="spellEnd"/>
      <w:r>
        <w:t xml:space="preserve">) en verwijderen (delete </w:t>
      </w:r>
      <w:proofErr w:type="spellStart"/>
      <w:r>
        <w:t>request</w:t>
      </w:r>
      <w:proofErr w:type="spellEnd"/>
      <w:r>
        <w:t>) wel.</w:t>
      </w:r>
    </w:p>
    <w:p w14:paraId="3ADDE6A7" w14:textId="0248FFE2" w:rsidR="00F656D5" w:rsidRPr="00A212A6" w:rsidRDefault="00F656D5" w:rsidP="00F656D5">
      <w:pPr>
        <w:rPr>
          <w:b/>
          <w:color w:val="FF0000"/>
        </w:rPr>
      </w:pPr>
      <w:r w:rsidRPr="00A212A6">
        <w:rPr>
          <w:b/>
          <w:color w:val="FF0000"/>
        </w:rPr>
        <w:t>INLEVEROPDRACHT</w:t>
      </w:r>
      <w:r w:rsidR="00B27939">
        <w:rPr>
          <w:b/>
          <w:color w:val="FF0000"/>
        </w:rPr>
        <w:t xml:space="preserve"> preflight</w:t>
      </w:r>
      <w:r w:rsidRPr="00A212A6">
        <w:rPr>
          <w:b/>
          <w:color w:val="FF0000"/>
        </w:rPr>
        <w:t>:</w:t>
      </w:r>
    </w:p>
    <w:p w14:paraId="6DE655DA" w14:textId="77777777" w:rsidR="00F656D5" w:rsidRDefault="00F656D5" w:rsidP="00F656D5">
      <w:r>
        <w:t xml:space="preserve">Maak behulp van </w:t>
      </w:r>
      <w:proofErr w:type="spellStart"/>
      <w:r>
        <w:t>DevTools</w:t>
      </w:r>
      <w:proofErr w:type="spellEnd"/>
      <w:r>
        <w:t xml:space="preserve"> van de </w:t>
      </w:r>
      <w:proofErr w:type="spellStart"/>
      <w:r>
        <w:t>preflights</w:t>
      </w:r>
      <w:proofErr w:type="spellEnd"/>
      <w:r>
        <w:t xml:space="preserve"> (patch en delete) een screen shot waarin je de aanwezigheid van de preflight laat zien. Het moet een OPTIONS-</w:t>
      </w:r>
      <w:proofErr w:type="spellStart"/>
      <w:r>
        <w:t>request</w:t>
      </w:r>
      <w:proofErr w:type="spellEnd"/>
      <w:r>
        <w:t xml:space="preserve"> zijn, waarin vermeld staat welke type </w:t>
      </w:r>
      <w:proofErr w:type="spellStart"/>
      <w:r>
        <w:t>request</w:t>
      </w:r>
      <w:proofErr w:type="spellEnd"/>
      <w:r>
        <w:t xml:space="preserve"> is/zijn toegestaan.</w:t>
      </w:r>
    </w:p>
    <w:p w14:paraId="38788D73" w14:textId="77777777" w:rsidR="00F656D5" w:rsidRDefault="00F656D5" w:rsidP="00F656D5">
      <w:r>
        <w:t>In de screen shot moet zichtbaar zijn:</w:t>
      </w:r>
    </w:p>
    <w:p w14:paraId="03D734FF" w14:textId="77777777" w:rsidR="00F656D5" w:rsidRDefault="00F656D5" w:rsidP="00F656D5">
      <w:pPr>
        <w:pStyle w:val="Lijstalinea"/>
        <w:numPr>
          <w:ilvl w:val="0"/>
          <w:numId w:val="6"/>
        </w:numPr>
      </w:pPr>
      <w:proofErr w:type="spellStart"/>
      <w:r w:rsidRPr="00051ECF">
        <w:t>Request</w:t>
      </w:r>
      <w:proofErr w:type="spellEnd"/>
      <w:r w:rsidRPr="00051ECF">
        <w:t xml:space="preserve"> URL</w:t>
      </w:r>
    </w:p>
    <w:p w14:paraId="7218C14C" w14:textId="77777777" w:rsidR="00F656D5" w:rsidRDefault="00F656D5" w:rsidP="00F656D5">
      <w:pPr>
        <w:pStyle w:val="Lijstalinea"/>
        <w:numPr>
          <w:ilvl w:val="0"/>
          <w:numId w:val="6"/>
        </w:numPr>
      </w:pPr>
      <w:proofErr w:type="spellStart"/>
      <w:r w:rsidRPr="00051ECF">
        <w:t>Request</w:t>
      </w:r>
      <w:proofErr w:type="spellEnd"/>
      <w:r w:rsidRPr="00051ECF">
        <w:t xml:space="preserve"> Method</w:t>
      </w:r>
    </w:p>
    <w:p w14:paraId="3ABC7653" w14:textId="77777777" w:rsidR="00F656D5" w:rsidRPr="002174C1" w:rsidRDefault="00F656D5" w:rsidP="00F656D5">
      <w:pPr>
        <w:pStyle w:val="Lijstalinea"/>
        <w:numPr>
          <w:ilvl w:val="0"/>
          <w:numId w:val="6"/>
        </w:numPr>
        <w:rPr>
          <w:lang w:val="en-GB"/>
        </w:rPr>
      </w:pPr>
      <w:r w:rsidRPr="002174C1">
        <w:rPr>
          <w:lang w:val="en-GB"/>
        </w:rPr>
        <w:t>Access-Control-Request-Method (request header)</w:t>
      </w:r>
    </w:p>
    <w:p w14:paraId="6B140F6A" w14:textId="77777777" w:rsidR="00F656D5" w:rsidRPr="002174C1" w:rsidRDefault="00F656D5" w:rsidP="00F656D5">
      <w:pPr>
        <w:pStyle w:val="Lijstalinea"/>
        <w:numPr>
          <w:ilvl w:val="0"/>
          <w:numId w:val="6"/>
        </w:numPr>
        <w:rPr>
          <w:lang w:val="en-GB"/>
        </w:rPr>
      </w:pPr>
      <w:r w:rsidRPr="002174C1">
        <w:rPr>
          <w:lang w:val="en-GB"/>
        </w:rPr>
        <w:t>Access-Control-Allow-Methods (response header)</w:t>
      </w:r>
    </w:p>
    <w:p w14:paraId="7BA0375C" w14:textId="77777777" w:rsidR="00F656D5" w:rsidRDefault="00F656D5" w:rsidP="00F656D5">
      <w:pPr>
        <w:pStyle w:val="Lijstalinea"/>
        <w:numPr>
          <w:ilvl w:val="0"/>
          <w:numId w:val="6"/>
        </w:numPr>
      </w:pPr>
      <w:r w:rsidRPr="00664E00">
        <w:t>Access-Control-</w:t>
      </w:r>
      <w:proofErr w:type="spellStart"/>
      <w:r w:rsidRPr="00664E00">
        <w:t>Allow</w:t>
      </w:r>
      <w:proofErr w:type="spellEnd"/>
      <w:r w:rsidRPr="00664E00">
        <w:t>-</w:t>
      </w:r>
      <w:proofErr w:type="spellStart"/>
      <w:r w:rsidRPr="00664E00">
        <w:t>Origin</w:t>
      </w:r>
      <w:proofErr w:type="spellEnd"/>
    </w:p>
    <w:p w14:paraId="4C78CD51" w14:textId="77777777" w:rsidR="00F656D5" w:rsidRDefault="00F656D5" w:rsidP="00F656D5">
      <w:r>
        <w:t xml:space="preserve">Lever in op </w:t>
      </w:r>
      <w:proofErr w:type="spellStart"/>
      <w:r>
        <w:t>itslearning</w:t>
      </w:r>
      <w:proofErr w:type="spellEnd"/>
    </w:p>
    <w:p w14:paraId="516970DF" w14:textId="77777777" w:rsidR="00F656D5" w:rsidRDefault="00F656D5" w:rsidP="00F656D5"/>
    <w:p w14:paraId="6C31C6C9" w14:textId="77777777" w:rsidR="00F656D5" w:rsidRDefault="00F656D5"/>
    <w:sectPr w:rsidR="00F65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328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C57"/>
    <w:multiLevelType w:val="hybridMultilevel"/>
    <w:tmpl w:val="1EB6A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689C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14EF"/>
    <w:multiLevelType w:val="hybridMultilevel"/>
    <w:tmpl w:val="B052D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C55A3"/>
    <w:multiLevelType w:val="hybridMultilevel"/>
    <w:tmpl w:val="1B76E4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5C81"/>
    <w:multiLevelType w:val="hybridMultilevel"/>
    <w:tmpl w:val="F766B8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1902">
    <w:abstractNumId w:val="2"/>
  </w:num>
  <w:num w:numId="2" w16cid:durableId="1445810578">
    <w:abstractNumId w:val="5"/>
  </w:num>
  <w:num w:numId="3" w16cid:durableId="1044328252">
    <w:abstractNumId w:val="0"/>
  </w:num>
  <w:num w:numId="4" w16cid:durableId="1127047090">
    <w:abstractNumId w:val="1"/>
  </w:num>
  <w:num w:numId="5" w16cid:durableId="304700159">
    <w:abstractNumId w:val="4"/>
  </w:num>
  <w:num w:numId="6" w16cid:durableId="1641423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D3"/>
    <w:rsid w:val="00033C76"/>
    <w:rsid w:val="00037B41"/>
    <w:rsid w:val="000541C9"/>
    <w:rsid w:val="00067862"/>
    <w:rsid w:val="00100BF5"/>
    <w:rsid w:val="001203F0"/>
    <w:rsid w:val="00191A9C"/>
    <w:rsid w:val="001A1C96"/>
    <w:rsid w:val="001A37E4"/>
    <w:rsid w:val="001C73DA"/>
    <w:rsid w:val="001F3B7F"/>
    <w:rsid w:val="002174C1"/>
    <w:rsid w:val="0022274C"/>
    <w:rsid w:val="002331D1"/>
    <w:rsid w:val="002A16B5"/>
    <w:rsid w:val="002B75F8"/>
    <w:rsid w:val="002E01C7"/>
    <w:rsid w:val="003474BF"/>
    <w:rsid w:val="00372B55"/>
    <w:rsid w:val="003A026C"/>
    <w:rsid w:val="003A3B04"/>
    <w:rsid w:val="00411A7E"/>
    <w:rsid w:val="00417C66"/>
    <w:rsid w:val="005A45F6"/>
    <w:rsid w:val="005E364B"/>
    <w:rsid w:val="00636460"/>
    <w:rsid w:val="00667CEA"/>
    <w:rsid w:val="006A4588"/>
    <w:rsid w:val="006B5319"/>
    <w:rsid w:val="006C0C48"/>
    <w:rsid w:val="00730D62"/>
    <w:rsid w:val="007451A9"/>
    <w:rsid w:val="00772A45"/>
    <w:rsid w:val="00775DCB"/>
    <w:rsid w:val="007F1C21"/>
    <w:rsid w:val="009815FD"/>
    <w:rsid w:val="00995820"/>
    <w:rsid w:val="009B4E4A"/>
    <w:rsid w:val="00A16CCB"/>
    <w:rsid w:val="00A212A6"/>
    <w:rsid w:val="00A37C81"/>
    <w:rsid w:val="00A457A4"/>
    <w:rsid w:val="00A564F6"/>
    <w:rsid w:val="00AA6543"/>
    <w:rsid w:val="00B27939"/>
    <w:rsid w:val="00B42E96"/>
    <w:rsid w:val="00BF3DB8"/>
    <w:rsid w:val="00C01864"/>
    <w:rsid w:val="00CC3EDF"/>
    <w:rsid w:val="00CE7715"/>
    <w:rsid w:val="00D15C58"/>
    <w:rsid w:val="00D40F54"/>
    <w:rsid w:val="00D421D3"/>
    <w:rsid w:val="00D77270"/>
    <w:rsid w:val="00D80692"/>
    <w:rsid w:val="00D84690"/>
    <w:rsid w:val="00DC0062"/>
    <w:rsid w:val="00DC1072"/>
    <w:rsid w:val="00E426B2"/>
    <w:rsid w:val="00E92EBA"/>
    <w:rsid w:val="00F06853"/>
    <w:rsid w:val="00F61701"/>
    <w:rsid w:val="00F656D5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AFB4"/>
  <w15:chartTrackingRefBased/>
  <w15:docId w15:val="{9D0DF980-15DB-42C1-B5F2-685ED0B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D8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8069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D806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D80692"/>
  </w:style>
  <w:style w:type="character" w:styleId="Hyperlink">
    <w:name w:val="Hyperlink"/>
    <w:basedOn w:val="Standaardalinea-lettertype"/>
    <w:uiPriority w:val="99"/>
    <w:unhideWhenUsed/>
    <w:rsid w:val="00F0685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0685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A1C96"/>
    <w:pPr>
      <w:ind w:left="720"/>
      <w:contextualSpacing/>
    </w:pPr>
  </w:style>
  <w:style w:type="table" w:styleId="Tabelraster">
    <w:name w:val="Table Grid"/>
    <w:basedOn w:val="Standaardtabel"/>
    <w:uiPriority w:val="39"/>
    <w:rsid w:val="001F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" TargetMode="External"/><Relationship Id="rId5" Type="http://schemas.openxmlformats.org/officeDocument/2006/relationships/hyperlink" Target="http://127.0.0.1:8000/api/nam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Hajjar, Khaled</cp:lastModifiedBy>
  <cp:revision>2</cp:revision>
  <dcterms:created xsi:type="dcterms:W3CDTF">2022-12-20T13:20:00Z</dcterms:created>
  <dcterms:modified xsi:type="dcterms:W3CDTF">2022-12-20T13:20:00Z</dcterms:modified>
</cp:coreProperties>
</file>