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2BBBD4BF" w:rsidR="00C412F0" w:rsidRPr="001D716E" w:rsidRDefault="00C412F0">
      <w:pPr>
        <w:rPr>
          <w:rFonts w:cstheme="minorHAnsi"/>
          <w:sz w:val="28"/>
          <w:szCs w:val="28"/>
        </w:rPr>
      </w:pPr>
    </w:p>
    <w:p w14:paraId="5FDD7103" w14:textId="2EE3D8C0" w:rsidR="0085370B" w:rsidRPr="001D716E" w:rsidRDefault="0085370B">
      <w:pPr>
        <w:rPr>
          <w:rFonts w:cstheme="minorHAnsi"/>
          <w:sz w:val="48"/>
          <w:szCs w:val="48"/>
          <w:u w:val="single"/>
        </w:rPr>
      </w:pPr>
      <w:r w:rsidRPr="001D716E">
        <w:rPr>
          <w:rFonts w:cstheme="minorHAnsi"/>
          <w:sz w:val="48"/>
          <w:szCs w:val="48"/>
          <w:u w:val="single"/>
        </w:rPr>
        <w:t>Problem statement:</w:t>
      </w:r>
    </w:p>
    <w:p w14:paraId="75FF1C28" w14:textId="497F076A" w:rsidR="0085370B" w:rsidRPr="001D716E" w:rsidRDefault="0085370B">
      <w:pPr>
        <w:rPr>
          <w:rFonts w:cstheme="minorHAnsi"/>
          <w:sz w:val="28"/>
          <w:szCs w:val="28"/>
        </w:rPr>
      </w:pPr>
    </w:p>
    <w:p w14:paraId="23D61C46" w14:textId="3442C143" w:rsidR="00BB5A5B" w:rsidRPr="00BB5A5B" w:rsidRDefault="00BB5A5B" w:rsidP="00BB5A5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1D716E">
        <w:rPr>
          <w:rFonts w:eastAsia="Times New Roman" w:cstheme="minorHAnsi"/>
          <w:color w:val="24292F"/>
          <w:sz w:val="40"/>
          <w:szCs w:val="40"/>
          <w:lang w:val="en-SG" w:eastAsia="en-GB"/>
        </w:rPr>
        <w:t>A</w:t>
      </w: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 home electronics company which manufactures state of the art smart televisions. </w:t>
      </w:r>
      <w:r w:rsidR="00E81410" w:rsidRPr="001D716E">
        <w:rPr>
          <w:rFonts w:eastAsia="Times New Roman" w:cstheme="minorHAnsi"/>
          <w:color w:val="24292F"/>
          <w:sz w:val="40"/>
          <w:szCs w:val="40"/>
          <w:lang w:val="en-SG" w:eastAsia="en-GB"/>
        </w:rPr>
        <w:t>It wants</w:t>
      </w: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 to develop a cool feature in the smart-TV that can recognise five different gestures performed by the user which will help users </w:t>
      </w:r>
      <w:r w:rsidR="007C71B0" w:rsidRPr="001D716E"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to </w:t>
      </w: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control the TV</w:t>
      </w:r>
      <w:r w:rsidR="001D716E" w:rsidRPr="001D716E"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. </w:t>
      </w: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The gestures are continuously monitored by the webcam mounted on the TV. Each gesture corresponds to a specific command:</w:t>
      </w:r>
    </w:p>
    <w:p w14:paraId="68076392" w14:textId="77777777" w:rsidR="00BB5A5B" w:rsidRPr="00BB5A5B" w:rsidRDefault="00BB5A5B" w:rsidP="00BB5A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Thumbs up: Increase the volume</w:t>
      </w:r>
    </w:p>
    <w:p w14:paraId="7E83D671" w14:textId="77777777" w:rsidR="00BB5A5B" w:rsidRPr="00BB5A5B" w:rsidRDefault="00BB5A5B" w:rsidP="00BB5A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Thumbs down: Decrease the volume</w:t>
      </w:r>
    </w:p>
    <w:p w14:paraId="22C6974D" w14:textId="77777777" w:rsidR="00BB5A5B" w:rsidRPr="00BB5A5B" w:rsidRDefault="00BB5A5B" w:rsidP="00BB5A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Left swipe: 'Jump' backwards 10 seconds</w:t>
      </w:r>
    </w:p>
    <w:p w14:paraId="37A72E54" w14:textId="77777777" w:rsidR="00BB5A5B" w:rsidRPr="00BB5A5B" w:rsidRDefault="00BB5A5B" w:rsidP="00BB5A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Right swipe: 'Jump' forward 10 seconds</w:t>
      </w:r>
    </w:p>
    <w:p w14:paraId="23A91FB0" w14:textId="77777777" w:rsidR="00BB5A5B" w:rsidRPr="00BB5A5B" w:rsidRDefault="00BB5A5B" w:rsidP="00BB5A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Stop: Pause the movie</w:t>
      </w:r>
    </w:p>
    <w:p w14:paraId="48323744" w14:textId="22252BFA" w:rsidR="00BB5A5B" w:rsidRDefault="00BB5A5B" w:rsidP="00DA5F0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Each video is a sequence of 30 frames (or images).</w:t>
      </w:r>
    </w:p>
    <w:p w14:paraId="0714C900" w14:textId="77777777" w:rsidR="00DA5F07" w:rsidRPr="00DA5F07" w:rsidRDefault="00DA5F07" w:rsidP="00DA5F0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</w:p>
    <w:p w14:paraId="22F8C8D7" w14:textId="489AA669" w:rsidR="0085370B" w:rsidRPr="001D716E" w:rsidRDefault="0085370B">
      <w:pPr>
        <w:rPr>
          <w:rFonts w:cstheme="minorHAnsi"/>
          <w:sz w:val="48"/>
          <w:szCs w:val="48"/>
          <w:u w:val="single"/>
        </w:rPr>
      </w:pPr>
      <w:r w:rsidRPr="001D716E">
        <w:rPr>
          <w:rFonts w:cstheme="minorHAnsi"/>
          <w:sz w:val="48"/>
          <w:szCs w:val="48"/>
          <w:u w:val="single"/>
        </w:rPr>
        <w:lastRenderedPageBreak/>
        <w:t>Approach:</w:t>
      </w:r>
    </w:p>
    <w:p w14:paraId="6FEED4B2" w14:textId="7D7FF41A" w:rsidR="0085370B" w:rsidRDefault="0085370B">
      <w:pPr>
        <w:rPr>
          <w:rFonts w:cstheme="minorHAnsi"/>
          <w:sz w:val="28"/>
          <w:szCs w:val="28"/>
        </w:rPr>
      </w:pPr>
    </w:p>
    <w:p w14:paraId="30C493C4" w14:textId="5B3DA6BF" w:rsidR="007C7890" w:rsidRDefault="00324A3C">
      <w:p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324A3C">
        <w:rPr>
          <w:rFonts w:eastAsia="Times New Roman" w:cstheme="minorHAnsi"/>
          <w:color w:val="24292F"/>
          <w:sz w:val="40"/>
          <w:szCs w:val="40"/>
          <w:lang w:val="en-SG" w:eastAsia="en-GB"/>
        </w:rPr>
        <w:t>To identify the gesture, a number of</w:t>
      </w: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 experiments were conducted. Models were trained with different image sizes (for ex: 120x120, 150x150) with different number of epochs and varying batch sizes. Common architectures used during training the model were:</w:t>
      </w:r>
    </w:p>
    <w:p w14:paraId="6732CC65" w14:textId="7F5EE097" w:rsidR="00324A3C" w:rsidRDefault="00324A3C" w:rsidP="00324A3C">
      <w:pPr>
        <w:pStyle w:val="ListParagraph"/>
        <w:numPr>
          <w:ilvl w:val="0"/>
          <w:numId w:val="2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Conv3d architecture</w:t>
      </w:r>
    </w:p>
    <w:p w14:paraId="75DAF8E3" w14:textId="32766DC9" w:rsidR="00324A3C" w:rsidRDefault="00324A3C" w:rsidP="00324A3C">
      <w:pPr>
        <w:pStyle w:val="ListParagraph"/>
        <w:numPr>
          <w:ilvl w:val="0"/>
          <w:numId w:val="2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LSTM architecture</w:t>
      </w:r>
    </w:p>
    <w:p w14:paraId="045E7AC9" w14:textId="6CB0B723" w:rsidR="00324A3C" w:rsidRPr="00324A3C" w:rsidRDefault="00324A3C" w:rsidP="00324A3C">
      <w:pPr>
        <w:pStyle w:val="ListParagraph"/>
        <w:numPr>
          <w:ilvl w:val="0"/>
          <w:numId w:val="2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GPU architecture.</w:t>
      </w:r>
    </w:p>
    <w:p w14:paraId="39EDE608" w14:textId="096764EA" w:rsidR="007C7890" w:rsidRPr="00324A3C" w:rsidRDefault="00324A3C">
      <w:p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324A3C"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A number of models were built by using </w:t>
      </w: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the above architectures. Results and outcomes are listed below with Decision and explanation.</w:t>
      </w:r>
    </w:p>
    <w:p w14:paraId="3B927ADB" w14:textId="2D597102" w:rsidR="007C7890" w:rsidRDefault="007C7890">
      <w:pPr>
        <w:rPr>
          <w:rFonts w:cstheme="minorHAnsi"/>
          <w:sz w:val="28"/>
          <w:szCs w:val="28"/>
        </w:rPr>
      </w:pPr>
    </w:p>
    <w:p w14:paraId="5B511E82" w14:textId="520C57B0" w:rsidR="00023794" w:rsidRDefault="00023794">
      <w:pPr>
        <w:rPr>
          <w:rFonts w:cstheme="minorHAnsi"/>
          <w:sz w:val="28"/>
          <w:szCs w:val="28"/>
        </w:rPr>
      </w:pPr>
    </w:p>
    <w:p w14:paraId="3E8CDB72" w14:textId="3CCB7C75" w:rsidR="00023794" w:rsidRDefault="00023794">
      <w:pPr>
        <w:rPr>
          <w:rFonts w:cstheme="minorHAnsi"/>
          <w:sz w:val="28"/>
          <w:szCs w:val="28"/>
        </w:rPr>
      </w:pPr>
    </w:p>
    <w:p w14:paraId="65725863" w14:textId="6EB5BD88" w:rsidR="00023794" w:rsidRDefault="00023794">
      <w:pPr>
        <w:rPr>
          <w:rFonts w:cstheme="minorHAnsi"/>
          <w:sz w:val="28"/>
          <w:szCs w:val="28"/>
        </w:rPr>
      </w:pPr>
    </w:p>
    <w:p w14:paraId="4D34F601" w14:textId="77777777" w:rsidR="00023794" w:rsidRPr="001D716E" w:rsidRDefault="00023794">
      <w:pPr>
        <w:rPr>
          <w:rFonts w:cstheme="minorHAnsi"/>
          <w:sz w:val="28"/>
          <w:szCs w:val="28"/>
        </w:rPr>
      </w:pPr>
    </w:p>
    <w:p w14:paraId="3B9E3830" w14:textId="14F36F54" w:rsidR="0085370B" w:rsidRPr="001D716E" w:rsidRDefault="0085370B">
      <w:pPr>
        <w:rPr>
          <w:rFonts w:cstheme="minorHAnsi"/>
          <w:sz w:val="48"/>
          <w:szCs w:val="48"/>
          <w:u w:val="single"/>
        </w:rPr>
      </w:pPr>
      <w:r w:rsidRPr="001D716E">
        <w:rPr>
          <w:rFonts w:cstheme="minorHAnsi"/>
          <w:sz w:val="48"/>
          <w:szCs w:val="48"/>
          <w:u w:val="single"/>
        </w:rPr>
        <w:lastRenderedPageBreak/>
        <w:t>Output:</w:t>
      </w:r>
    </w:p>
    <w:tbl>
      <w:tblPr>
        <w:tblStyle w:val="TableGrid"/>
        <w:tblW w:w="14743" w:type="dxa"/>
        <w:tblInd w:w="-856" w:type="dxa"/>
        <w:tblLook w:val="04A0" w:firstRow="1" w:lastRow="0" w:firstColumn="1" w:lastColumn="0" w:noHBand="0" w:noVBand="1"/>
      </w:tblPr>
      <w:tblGrid>
        <w:gridCol w:w="2127"/>
        <w:gridCol w:w="3260"/>
        <w:gridCol w:w="3969"/>
        <w:gridCol w:w="5387"/>
      </w:tblGrid>
      <w:tr w:rsidR="00E5552A" w:rsidRPr="001D716E" w14:paraId="6221E77D" w14:textId="77777777" w:rsidTr="00BB7CC3">
        <w:tc>
          <w:tcPr>
            <w:tcW w:w="2127" w:type="dxa"/>
          </w:tcPr>
          <w:p w14:paraId="035FA8E0" w14:textId="7AB21610" w:rsidR="00E5552A" w:rsidRPr="00023794" w:rsidRDefault="00023794">
            <w:pPr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Exp. Nb.</w:t>
            </w:r>
          </w:p>
        </w:tc>
        <w:tc>
          <w:tcPr>
            <w:tcW w:w="3260" w:type="dxa"/>
          </w:tcPr>
          <w:p w14:paraId="3D4576E3" w14:textId="5558B51B" w:rsidR="00E5552A" w:rsidRPr="00023794" w:rsidRDefault="00E5552A">
            <w:pPr>
              <w:rPr>
                <w:rFonts w:cstheme="minorHAnsi"/>
                <w:sz w:val="48"/>
                <w:szCs w:val="48"/>
              </w:rPr>
            </w:pPr>
            <w:r w:rsidRPr="00023794">
              <w:rPr>
                <w:rFonts w:cstheme="minorHAnsi"/>
                <w:sz w:val="48"/>
                <w:szCs w:val="48"/>
              </w:rPr>
              <w:t>Model</w:t>
            </w:r>
          </w:p>
        </w:tc>
        <w:tc>
          <w:tcPr>
            <w:tcW w:w="3969" w:type="dxa"/>
          </w:tcPr>
          <w:p w14:paraId="07DE4D3B" w14:textId="697EB728" w:rsidR="00E5552A" w:rsidRPr="00023794" w:rsidRDefault="00E5552A">
            <w:pPr>
              <w:rPr>
                <w:rFonts w:cstheme="minorHAnsi"/>
                <w:sz w:val="48"/>
                <w:szCs w:val="48"/>
              </w:rPr>
            </w:pPr>
            <w:r w:rsidRPr="00023794">
              <w:rPr>
                <w:rFonts w:cstheme="minorHAnsi"/>
                <w:sz w:val="48"/>
                <w:szCs w:val="48"/>
              </w:rPr>
              <w:t xml:space="preserve">Result </w:t>
            </w:r>
          </w:p>
        </w:tc>
        <w:tc>
          <w:tcPr>
            <w:tcW w:w="5387" w:type="dxa"/>
          </w:tcPr>
          <w:p w14:paraId="76457838" w14:textId="6D5DDB8F" w:rsidR="00E5552A" w:rsidRPr="00023794" w:rsidRDefault="00E5552A">
            <w:pPr>
              <w:rPr>
                <w:rFonts w:cstheme="minorHAnsi"/>
                <w:sz w:val="48"/>
                <w:szCs w:val="48"/>
              </w:rPr>
            </w:pPr>
            <w:r w:rsidRPr="00023794">
              <w:rPr>
                <w:rFonts w:cstheme="minorHAnsi"/>
                <w:sz w:val="48"/>
                <w:szCs w:val="48"/>
              </w:rPr>
              <w:t>Decision</w:t>
            </w:r>
            <w:r w:rsidR="00023794">
              <w:rPr>
                <w:rFonts w:cstheme="minorHAnsi"/>
                <w:sz w:val="48"/>
                <w:szCs w:val="48"/>
              </w:rPr>
              <w:t>/Explanation</w:t>
            </w:r>
          </w:p>
        </w:tc>
      </w:tr>
      <w:tr w:rsidR="00FD4A2D" w:rsidRPr="00023794" w14:paraId="0E9AC1A6" w14:textId="77777777" w:rsidTr="00FD4A2D">
        <w:trPr>
          <w:trHeight w:val="719"/>
        </w:trPr>
        <w:tc>
          <w:tcPr>
            <w:tcW w:w="14743" w:type="dxa"/>
            <w:gridSpan w:val="4"/>
          </w:tcPr>
          <w:p w14:paraId="7AC6DF0F" w14:textId="77777777" w:rsidR="002206FD" w:rsidRDefault="00FD4A2D" w:rsidP="002206FD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440F96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 xml:space="preserve">Approach: </w:t>
            </w:r>
            <w:r w:rsidR="002206FD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 xml:space="preserve"> </w:t>
            </w:r>
          </w:p>
          <w:p w14:paraId="77D3ACD8" w14:textId="72D5450C" w:rsidR="00FD4A2D" w:rsidRPr="002206FD" w:rsidRDefault="00FD4A2D" w:rsidP="002206FD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2206FD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In initial 3 runs, model was trained with varying number of batch sizes, epochs to see the better fit of hyperparameters.</w:t>
            </w:r>
          </w:p>
        </w:tc>
      </w:tr>
      <w:tr w:rsidR="00E5552A" w:rsidRPr="00023794" w14:paraId="223C0AB7" w14:textId="77777777" w:rsidTr="00BB7CC3">
        <w:trPr>
          <w:trHeight w:val="1704"/>
        </w:trPr>
        <w:tc>
          <w:tcPr>
            <w:tcW w:w="2127" w:type="dxa"/>
          </w:tcPr>
          <w:p w14:paraId="49BA9D05" w14:textId="725F19CA" w:rsidR="00E5552A" w:rsidRPr="00023794" w:rsidRDefault="00E5552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1</w:t>
            </w:r>
          </w:p>
        </w:tc>
        <w:tc>
          <w:tcPr>
            <w:tcW w:w="3260" w:type="dxa"/>
          </w:tcPr>
          <w:p w14:paraId="1BC87859" w14:textId="77777777" w:rsidR="00E5552A" w:rsidRDefault="00E5552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</w:p>
          <w:p w14:paraId="294BBB81" w14:textId="77777777" w:rsidR="000D44E1" w:rsidRDefault="000D44E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37C123FE" w14:textId="02A3D3C3" w:rsidR="000D44E1" w:rsidRDefault="000D44E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581E0E0B" w14:textId="67C54D7E" w:rsidR="000D44E1" w:rsidRDefault="000D44E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5D1135A3" w14:textId="12E2156A" w:rsidR="000D44E1" w:rsidRPr="00023794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15</w:t>
            </w:r>
          </w:p>
        </w:tc>
        <w:tc>
          <w:tcPr>
            <w:tcW w:w="3969" w:type="dxa"/>
          </w:tcPr>
          <w:p w14:paraId="7A0247F1" w14:textId="77777777" w:rsidR="00E5552A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3958E7BA" w14:textId="77777777" w:rsidR="00DB7B81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31CFAD92" w14:textId="1FF04D1A" w:rsidR="00DB7B81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</w:t>
            </w:r>
            <w:r w:rsidR="00C078E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7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.</w:t>
            </w:r>
            <w:r w:rsidR="00C078E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89</w:t>
            </w:r>
          </w:p>
          <w:p w14:paraId="6F14DF7C" w14:textId="7761BAF9" w:rsidR="00DB7B81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</w:t>
            </w:r>
            <w:r w:rsidR="00B830E0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28.83</w:t>
            </w:r>
          </w:p>
          <w:p w14:paraId="1726B743" w14:textId="05697176" w:rsidR="00DB7B81" w:rsidRPr="00023794" w:rsidRDefault="005738A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</w:t>
            </w:r>
            <w:r w:rsidR="00DB7B81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loss: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</w:t>
            </w:r>
            <w:r w:rsidR="00B830E0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5.5734</w:t>
            </w:r>
          </w:p>
        </w:tc>
        <w:tc>
          <w:tcPr>
            <w:tcW w:w="5387" w:type="dxa"/>
          </w:tcPr>
          <w:p w14:paraId="43515523" w14:textId="51E07EEF" w:rsidR="00E5552A" w:rsidRPr="00023794" w:rsidRDefault="00A43779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Initial run to see if architecture works. In initial run model should overfit.</w:t>
            </w:r>
          </w:p>
        </w:tc>
      </w:tr>
      <w:tr w:rsidR="00C8406A" w:rsidRPr="00023794" w14:paraId="788ECA4D" w14:textId="77777777" w:rsidTr="00BB7CC3">
        <w:trPr>
          <w:trHeight w:val="1564"/>
        </w:trPr>
        <w:tc>
          <w:tcPr>
            <w:tcW w:w="2127" w:type="dxa"/>
          </w:tcPr>
          <w:p w14:paraId="246D8D36" w14:textId="5F16758A" w:rsidR="00C8406A" w:rsidRPr="00023794" w:rsidRDefault="00C8406A" w:rsidP="00C8406A">
            <w:pPr>
              <w:rPr>
                <w:rFonts w:cstheme="minorHAnsi"/>
                <w:b/>
                <w:sz w:val="36"/>
                <w:szCs w:val="36"/>
              </w:rPr>
            </w:pPr>
            <w:r w:rsidRPr="00023794">
              <w:rPr>
                <w:rFonts w:cstheme="minorHAnsi"/>
                <w:b/>
                <w:sz w:val="36"/>
                <w:szCs w:val="36"/>
              </w:rPr>
              <w:t>2</w:t>
            </w:r>
          </w:p>
        </w:tc>
        <w:tc>
          <w:tcPr>
            <w:tcW w:w="3260" w:type="dxa"/>
          </w:tcPr>
          <w:p w14:paraId="791A614D" w14:textId="163EBDA5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 w:rsidR="00AB6B95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0413CFA5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0711AC69" w14:textId="02DABE61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4C0FE5DA" w14:textId="22D8AFC1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19CF0E70" w14:textId="496AEC8B" w:rsidR="00C8406A" w:rsidRPr="00023794" w:rsidRDefault="00C8406A" w:rsidP="00C8406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25</w:t>
            </w:r>
          </w:p>
        </w:tc>
        <w:tc>
          <w:tcPr>
            <w:tcW w:w="3969" w:type="dxa"/>
          </w:tcPr>
          <w:p w14:paraId="0ABC1623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6CA9EE17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4E1FDD18" w14:textId="060528D8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88.93</w:t>
            </w:r>
          </w:p>
          <w:p w14:paraId="3771BB8F" w14:textId="7E79D2A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50.00</w:t>
            </w:r>
          </w:p>
          <w:p w14:paraId="3769980C" w14:textId="55527515" w:rsidR="00C8406A" w:rsidRPr="00023794" w:rsidRDefault="00C8406A" w:rsidP="00C8406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2.33</w:t>
            </w:r>
          </w:p>
        </w:tc>
        <w:tc>
          <w:tcPr>
            <w:tcW w:w="5387" w:type="dxa"/>
          </w:tcPr>
          <w:p w14:paraId="68FACCC7" w14:textId="701E6682" w:rsidR="00C8406A" w:rsidRPr="002206FD" w:rsidRDefault="002206FD" w:rsidP="00C8406A">
            <w:pPr>
              <w:rPr>
                <w:rFonts w:cstheme="minorHAnsi"/>
                <w:bCs/>
                <w:sz w:val="36"/>
                <w:szCs w:val="36"/>
              </w:rPr>
            </w:pPr>
            <w:r w:rsidRPr="002206FD">
              <w:rPr>
                <w:rFonts w:cstheme="minorHAnsi"/>
                <w:bCs/>
                <w:sz w:val="36"/>
                <w:szCs w:val="36"/>
              </w:rPr>
              <w:t xml:space="preserve">As </w:t>
            </w:r>
            <w:r>
              <w:rPr>
                <w:rFonts w:cstheme="minorHAnsi"/>
                <w:bCs/>
                <w:sz w:val="36"/>
                <w:szCs w:val="36"/>
              </w:rPr>
              <w:t xml:space="preserve">the model was trained with </w:t>
            </w:r>
            <w:proofErr w:type="gramStart"/>
            <w:r>
              <w:rPr>
                <w:rFonts w:cstheme="minorHAnsi"/>
                <w:bCs/>
                <w:sz w:val="36"/>
                <w:szCs w:val="36"/>
              </w:rPr>
              <w:t>more</w:t>
            </w:r>
            <w:proofErr w:type="gramEnd"/>
            <w:r>
              <w:rPr>
                <w:rFonts w:cstheme="minorHAnsi"/>
                <w:bCs/>
                <w:sz w:val="36"/>
                <w:szCs w:val="36"/>
              </w:rPr>
              <w:t xml:space="preserve"> number of epochs model performed better. Training, validation accuracy went up and validation loss improved as well.</w:t>
            </w:r>
          </w:p>
        </w:tc>
      </w:tr>
      <w:tr w:rsidR="00C8406A" w:rsidRPr="00023794" w14:paraId="729BD3BA" w14:textId="77777777" w:rsidTr="00BB7CC3">
        <w:trPr>
          <w:trHeight w:val="1544"/>
        </w:trPr>
        <w:tc>
          <w:tcPr>
            <w:tcW w:w="2127" w:type="dxa"/>
          </w:tcPr>
          <w:p w14:paraId="348218F9" w14:textId="7BA8096B" w:rsidR="00C8406A" w:rsidRPr="00023794" w:rsidRDefault="00C8406A" w:rsidP="00C8406A">
            <w:pPr>
              <w:rPr>
                <w:rFonts w:cstheme="minorHAnsi"/>
                <w:b/>
                <w:sz w:val="36"/>
                <w:szCs w:val="36"/>
              </w:rPr>
            </w:pPr>
            <w:r w:rsidRPr="00023794">
              <w:rPr>
                <w:rFonts w:cstheme="minorHAnsi"/>
                <w:b/>
                <w:sz w:val="36"/>
                <w:szCs w:val="36"/>
              </w:rPr>
              <w:t>3</w:t>
            </w:r>
          </w:p>
        </w:tc>
        <w:tc>
          <w:tcPr>
            <w:tcW w:w="3260" w:type="dxa"/>
          </w:tcPr>
          <w:p w14:paraId="639D8935" w14:textId="006DFAE4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 w:rsidR="00AB6B95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2DA5B124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48896CD2" w14:textId="2822684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5B209DB6" w14:textId="64A407C6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30</w:t>
            </w:r>
          </w:p>
          <w:p w14:paraId="7E04CF69" w14:textId="03651CD9" w:rsidR="00C8406A" w:rsidRPr="00023794" w:rsidRDefault="00C8406A" w:rsidP="00C8406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25</w:t>
            </w:r>
          </w:p>
        </w:tc>
        <w:tc>
          <w:tcPr>
            <w:tcW w:w="3969" w:type="dxa"/>
          </w:tcPr>
          <w:p w14:paraId="34278B0B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6C0DF46B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E669B63" w14:textId="7D146578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66.67</w:t>
            </w:r>
          </w:p>
          <w:p w14:paraId="7164222B" w14:textId="0E48FAF6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67.50</w:t>
            </w:r>
          </w:p>
          <w:p w14:paraId="1995EFE0" w14:textId="6C9216F8" w:rsidR="00C8406A" w:rsidRPr="00023794" w:rsidRDefault="00C8406A" w:rsidP="00C8406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1.12</w:t>
            </w:r>
          </w:p>
        </w:tc>
        <w:tc>
          <w:tcPr>
            <w:tcW w:w="5387" w:type="dxa"/>
          </w:tcPr>
          <w:p w14:paraId="28201A40" w14:textId="6154342B" w:rsidR="00C8406A" w:rsidRPr="00023794" w:rsidRDefault="00C8406A" w:rsidP="00C8406A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440F96" w:rsidRPr="00023794" w14:paraId="770DBF65" w14:textId="77777777" w:rsidTr="00440F96">
        <w:trPr>
          <w:trHeight w:val="1982"/>
        </w:trPr>
        <w:tc>
          <w:tcPr>
            <w:tcW w:w="2127" w:type="dxa"/>
          </w:tcPr>
          <w:p w14:paraId="457DDBFD" w14:textId="3C285DDD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 w:rsidRPr="00023794">
              <w:rPr>
                <w:rFonts w:cstheme="minorHAnsi"/>
                <w:b/>
                <w:sz w:val="36"/>
                <w:szCs w:val="36"/>
              </w:rPr>
              <w:lastRenderedPageBreak/>
              <w:t>5</w:t>
            </w:r>
          </w:p>
        </w:tc>
        <w:tc>
          <w:tcPr>
            <w:tcW w:w="3260" w:type="dxa"/>
          </w:tcPr>
          <w:p w14:paraId="73A5C47E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3970147A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BCE6C28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5917FA38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50</w:t>
            </w:r>
          </w:p>
          <w:p w14:paraId="086D4929" w14:textId="07E71F52" w:rsidR="00440F96" w:rsidRPr="00023794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25</w:t>
            </w:r>
          </w:p>
        </w:tc>
        <w:tc>
          <w:tcPr>
            <w:tcW w:w="3969" w:type="dxa"/>
          </w:tcPr>
          <w:p w14:paraId="48A9529F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22D382B1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27498D7B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 74.18</w:t>
            </w:r>
          </w:p>
          <w:p w14:paraId="4BC55E9B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 21.33</w:t>
            </w:r>
          </w:p>
          <w:p w14:paraId="639C71F9" w14:textId="6DCB3F9D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 3.6693</w:t>
            </w:r>
          </w:p>
        </w:tc>
        <w:tc>
          <w:tcPr>
            <w:tcW w:w="5387" w:type="dxa"/>
          </w:tcPr>
          <w:p w14:paraId="03CD539F" w14:textId="77777777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440F96" w:rsidRPr="00023794" w14:paraId="4E9A410B" w14:textId="77777777" w:rsidTr="001D2B18">
        <w:trPr>
          <w:trHeight w:val="1036"/>
        </w:trPr>
        <w:tc>
          <w:tcPr>
            <w:tcW w:w="14743" w:type="dxa"/>
            <w:gridSpan w:val="4"/>
          </w:tcPr>
          <w:p w14:paraId="32C65385" w14:textId="77777777" w:rsidR="00440F96" w:rsidRP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u w:val="single"/>
                <w:lang w:val="en-SG" w:eastAsia="en-GB"/>
              </w:rPr>
            </w:pPr>
            <w:r w:rsidRPr="00440F96">
              <w:rPr>
                <w:rFonts w:eastAsia="Times New Roman" w:cstheme="minorHAnsi"/>
                <w:color w:val="24292F"/>
                <w:sz w:val="36"/>
                <w:szCs w:val="36"/>
                <w:u w:val="single"/>
                <w:lang w:val="en-SG" w:eastAsia="en-GB"/>
              </w:rPr>
              <w:t xml:space="preserve">Approach: </w:t>
            </w:r>
          </w:p>
          <w:p w14:paraId="5FB8C63F" w14:textId="0702815B" w:rsidR="00440F96" w:rsidRPr="00440F96" w:rsidRDefault="00440F96" w:rsidP="00440F9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  <w:sz w:val="36"/>
                <w:szCs w:val="36"/>
              </w:rPr>
            </w:pPr>
            <w:r w:rsidRPr="00440F96">
              <w:rPr>
                <w:rFonts w:cstheme="minorHAnsi"/>
                <w:bCs/>
                <w:sz w:val="36"/>
                <w:szCs w:val="36"/>
              </w:rPr>
              <w:t>Model</w:t>
            </w:r>
            <w:r>
              <w:rPr>
                <w:rFonts w:cstheme="minorHAnsi"/>
                <w:bCs/>
                <w:sz w:val="36"/>
                <w:szCs w:val="36"/>
              </w:rPr>
              <w:t xml:space="preserve"> was trained with image size: 150 and different </w:t>
            </w:r>
          </w:p>
        </w:tc>
      </w:tr>
      <w:tr w:rsidR="00440F96" w:rsidRPr="00023794" w14:paraId="352D196A" w14:textId="77777777" w:rsidTr="00BB7CC3">
        <w:trPr>
          <w:trHeight w:val="1592"/>
        </w:trPr>
        <w:tc>
          <w:tcPr>
            <w:tcW w:w="2127" w:type="dxa"/>
          </w:tcPr>
          <w:p w14:paraId="316D1ADB" w14:textId="0FA4F5BB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 w:rsidRPr="00023794">
              <w:rPr>
                <w:rFonts w:cstheme="minorHAnsi"/>
                <w:b/>
                <w:sz w:val="36"/>
                <w:szCs w:val="36"/>
              </w:rPr>
              <w:t>4</w:t>
            </w:r>
          </w:p>
        </w:tc>
        <w:tc>
          <w:tcPr>
            <w:tcW w:w="3260" w:type="dxa"/>
          </w:tcPr>
          <w:p w14:paraId="4673B863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6075834E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73B4345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150</w:t>
            </w:r>
          </w:p>
          <w:p w14:paraId="5790722D" w14:textId="5CEA55D4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Batch size: 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40</w:t>
            </w:r>
          </w:p>
          <w:p w14:paraId="41AC09B1" w14:textId="3BA20085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epochs: 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25</w:t>
            </w:r>
          </w:p>
        </w:tc>
        <w:tc>
          <w:tcPr>
            <w:tcW w:w="3969" w:type="dxa"/>
          </w:tcPr>
          <w:p w14:paraId="4CF995BD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1DF24855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72CDA218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 87.54</w:t>
            </w:r>
          </w:p>
          <w:p w14:paraId="55D05BEB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 1.98</w:t>
            </w:r>
          </w:p>
          <w:p w14:paraId="7FFCA5BC" w14:textId="3563211C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 55.00</w:t>
            </w:r>
          </w:p>
        </w:tc>
        <w:tc>
          <w:tcPr>
            <w:tcW w:w="5387" w:type="dxa"/>
          </w:tcPr>
          <w:p w14:paraId="1A6F26B8" w14:textId="77777777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440F96" w:rsidRPr="00023794" w14:paraId="6B5994DE" w14:textId="77777777" w:rsidTr="00BB7CC3">
        <w:trPr>
          <w:trHeight w:val="1550"/>
        </w:trPr>
        <w:tc>
          <w:tcPr>
            <w:tcW w:w="2127" w:type="dxa"/>
          </w:tcPr>
          <w:p w14:paraId="7473D0A4" w14:textId="77CCBA6C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 w:rsidRPr="00023794">
              <w:rPr>
                <w:rFonts w:cstheme="minorHAnsi"/>
                <w:b/>
                <w:sz w:val="36"/>
                <w:szCs w:val="36"/>
              </w:rPr>
              <w:t>6</w:t>
            </w:r>
          </w:p>
        </w:tc>
        <w:tc>
          <w:tcPr>
            <w:tcW w:w="3260" w:type="dxa"/>
          </w:tcPr>
          <w:p w14:paraId="37811EA9" w14:textId="79F53345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6F820F1C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B8A9D94" w14:textId="48B9069B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150</w:t>
            </w:r>
          </w:p>
          <w:p w14:paraId="3FCC3312" w14:textId="4EEC20D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50</w:t>
            </w:r>
          </w:p>
          <w:p w14:paraId="53A75D29" w14:textId="55D3731C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25</w:t>
            </w:r>
          </w:p>
        </w:tc>
        <w:tc>
          <w:tcPr>
            <w:tcW w:w="3969" w:type="dxa"/>
          </w:tcPr>
          <w:p w14:paraId="1A180C55" w14:textId="363F09E7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 w:rsidRPr="00440F96">
              <w:rPr>
                <w:rFonts w:eastAsia="Times New Roman" w:cstheme="minorHAnsi"/>
                <w:color w:val="FF0000"/>
                <w:sz w:val="36"/>
                <w:szCs w:val="36"/>
                <w:lang w:val="en-SG" w:eastAsia="en-GB"/>
              </w:rPr>
              <w:t>Resource exhaustion (OOM)</w:t>
            </w:r>
          </w:p>
        </w:tc>
        <w:tc>
          <w:tcPr>
            <w:tcW w:w="5387" w:type="dxa"/>
          </w:tcPr>
          <w:p w14:paraId="279DC9F5" w14:textId="2AB4E85B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440F96" w:rsidRPr="00023794" w14:paraId="4EDD0622" w14:textId="77777777" w:rsidTr="00BB7CC3">
        <w:trPr>
          <w:trHeight w:val="1266"/>
        </w:trPr>
        <w:tc>
          <w:tcPr>
            <w:tcW w:w="2127" w:type="dxa"/>
          </w:tcPr>
          <w:p w14:paraId="66B0F2D2" w14:textId="41FE9740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 w:rsidRPr="00023794">
              <w:rPr>
                <w:rFonts w:cstheme="minorHAnsi"/>
                <w:b/>
                <w:sz w:val="36"/>
                <w:szCs w:val="36"/>
              </w:rPr>
              <w:t>7</w:t>
            </w:r>
          </w:p>
        </w:tc>
        <w:tc>
          <w:tcPr>
            <w:tcW w:w="3260" w:type="dxa"/>
          </w:tcPr>
          <w:p w14:paraId="6F4581B3" w14:textId="6265E453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588DAB49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4DF0E1B7" w14:textId="476295FB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2D100D49" w14:textId="6E64EECF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lastRenderedPageBreak/>
              <w:t>Batch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641F059B" w14:textId="426AC6F5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50</w:t>
            </w:r>
          </w:p>
        </w:tc>
        <w:tc>
          <w:tcPr>
            <w:tcW w:w="3969" w:type="dxa"/>
          </w:tcPr>
          <w:p w14:paraId="689DB5B6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lastRenderedPageBreak/>
              <w:t>Accuracy:</w:t>
            </w:r>
          </w:p>
          <w:p w14:paraId="0551072C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08CE6B9" w14:textId="2A034B39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88.58</w:t>
            </w:r>
          </w:p>
          <w:p w14:paraId="087C027B" w14:textId="5F7F52AE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lastRenderedPageBreak/>
              <w:t>Validation: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85.00</w:t>
            </w:r>
          </w:p>
          <w:p w14:paraId="2D604AF7" w14:textId="38DC2746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0.5372</w:t>
            </w:r>
          </w:p>
        </w:tc>
        <w:tc>
          <w:tcPr>
            <w:tcW w:w="5387" w:type="dxa"/>
          </w:tcPr>
          <w:p w14:paraId="6228B60D" w14:textId="51EDEB6D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440F96" w:rsidRPr="00023794" w14:paraId="09B0B9DD" w14:textId="77777777" w:rsidTr="00BB7CC3">
        <w:trPr>
          <w:trHeight w:val="1554"/>
        </w:trPr>
        <w:tc>
          <w:tcPr>
            <w:tcW w:w="2127" w:type="dxa"/>
          </w:tcPr>
          <w:p w14:paraId="662BEF14" w14:textId="5EFD3C94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 w:rsidRPr="00023794">
              <w:rPr>
                <w:rFonts w:cstheme="minorHAnsi"/>
                <w:b/>
                <w:sz w:val="36"/>
                <w:szCs w:val="36"/>
              </w:rPr>
              <w:t>8</w:t>
            </w:r>
          </w:p>
        </w:tc>
        <w:tc>
          <w:tcPr>
            <w:tcW w:w="3260" w:type="dxa"/>
          </w:tcPr>
          <w:p w14:paraId="2B55FED7" w14:textId="0CA2F38B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7B7B0956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D1E4F68" w14:textId="12923291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150</w:t>
            </w:r>
          </w:p>
          <w:p w14:paraId="2ED8FF55" w14:textId="73191BBE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3E7FAFB4" w14:textId="0A7E96AE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50</w:t>
            </w:r>
          </w:p>
        </w:tc>
        <w:tc>
          <w:tcPr>
            <w:tcW w:w="3969" w:type="dxa"/>
          </w:tcPr>
          <w:p w14:paraId="78F44C35" w14:textId="043862F3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/Loss:</w:t>
            </w:r>
          </w:p>
          <w:p w14:paraId="4F1C9134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5FB4CCA" w14:textId="1DF702C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84.43</w:t>
            </w:r>
          </w:p>
          <w:p w14:paraId="64BD8D24" w14:textId="09AD55F5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0.3772</w:t>
            </w:r>
          </w:p>
          <w:p w14:paraId="43845346" w14:textId="1B1D1632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85.00</w:t>
            </w:r>
          </w:p>
        </w:tc>
        <w:tc>
          <w:tcPr>
            <w:tcW w:w="5387" w:type="dxa"/>
          </w:tcPr>
          <w:p w14:paraId="467B77D3" w14:textId="77777777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440F96" w:rsidRPr="00023794" w14:paraId="0645560E" w14:textId="77777777" w:rsidTr="00BB7CC3">
        <w:trPr>
          <w:trHeight w:val="1688"/>
        </w:trPr>
        <w:tc>
          <w:tcPr>
            <w:tcW w:w="2127" w:type="dxa"/>
          </w:tcPr>
          <w:p w14:paraId="10413865" w14:textId="791BA690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 w:rsidRPr="00023794">
              <w:rPr>
                <w:rFonts w:cstheme="minorHAnsi"/>
                <w:b/>
                <w:sz w:val="36"/>
                <w:szCs w:val="36"/>
              </w:rPr>
              <w:t>9</w:t>
            </w:r>
          </w:p>
        </w:tc>
        <w:tc>
          <w:tcPr>
            <w:tcW w:w="3260" w:type="dxa"/>
          </w:tcPr>
          <w:p w14:paraId="2C3C01D3" w14:textId="06B5EF1E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151EB460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55FA8D9B" w14:textId="299EFF43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08175F22" w14:textId="664AE73A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1151278C" w14:textId="47AA6F08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25</w:t>
            </w:r>
          </w:p>
        </w:tc>
        <w:tc>
          <w:tcPr>
            <w:tcW w:w="3969" w:type="dxa"/>
          </w:tcPr>
          <w:p w14:paraId="57106036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28C49E02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9EE7D48" w14:textId="2C28C09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70.93</w:t>
            </w:r>
          </w:p>
          <w:p w14:paraId="6D4902BA" w14:textId="7111F223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35.00</w:t>
            </w:r>
          </w:p>
          <w:p w14:paraId="311D3FB4" w14:textId="4D88761B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11.48</w:t>
            </w:r>
          </w:p>
        </w:tc>
        <w:tc>
          <w:tcPr>
            <w:tcW w:w="5387" w:type="dxa"/>
          </w:tcPr>
          <w:p w14:paraId="4A219B08" w14:textId="214861E2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440F96" w:rsidRPr="00023794" w14:paraId="6E7E1E96" w14:textId="77777777" w:rsidTr="00BB7CC3">
        <w:trPr>
          <w:trHeight w:val="1557"/>
        </w:trPr>
        <w:tc>
          <w:tcPr>
            <w:tcW w:w="2127" w:type="dxa"/>
          </w:tcPr>
          <w:p w14:paraId="2D0309E4" w14:textId="55B11089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 w:rsidRPr="00023794">
              <w:rPr>
                <w:rFonts w:cstheme="minorHAnsi"/>
                <w:b/>
                <w:sz w:val="36"/>
                <w:szCs w:val="36"/>
              </w:rPr>
              <w:t>10</w:t>
            </w:r>
          </w:p>
        </w:tc>
        <w:tc>
          <w:tcPr>
            <w:tcW w:w="3260" w:type="dxa"/>
          </w:tcPr>
          <w:p w14:paraId="4F885F3A" w14:textId="2C926192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3DBA11A8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26442EDA" w14:textId="4A062419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20C62C5A" w14:textId="4F9C60C8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1316B99F" w14:textId="28AA7597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25</w:t>
            </w:r>
          </w:p>
        </w:tc>
        <w:tc>
          <w:tcPr>
            <w:tcW w:w="3969" w:type="dxa"/>
          </w:tcPr>
          <w:p w14:paraId="2A47E7A4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6629031B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4E691B98" w14:textId="0D190E3F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89.97</w:t>
            </w:r>
          </w:p>
          <w:p w14:paraId="31546891" w14:textId="55A18EE9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35.00</w:t>
            </w:r>
          </w:p>
          <w:p w14:paraId="689F2925" w14:textId="5970CEC1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2.0271</w:t>
            </w:r>
          </w:p>
        </w:tc>
        <w:tc>
          <w:tcPr>
            <w:tcW w:w="5387" w:type="dxa"/>
          </w:tcPr>
          <w:p w14:paraId="3CFA6EEC" w14:textId="04441018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440F96" w:rsidRPr="00023794" w14:paraId="3E14235B" w14:textId="77777777" w:rsidTr="00BB7CC3">
        <w:trPr>
          <w:trHeight w:val="1395"/>
        </w:trPr>
        <w:tc>
          <w:tcPr>
            <w:tcW w:w="2127" w:type="dxa"/>
          </w:tcPr>
          <w:p w14:paraId="29641828" w14:textId="5B520169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11</w:t>
            </w:r>
          </w:p>
        </w:tc>
        <w:tc>
          <w:tcPr>
            <w:tcW w:w="3260" w:type="dxa"/>
          </w:tcPr>
          <w:p w14:paraId="2FCE1A44" w14:textId="4933423C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 (SGD)</w:t>
            </w:r>
          </w:p>
          <w:p w14:paraId="10D27354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749F2212" w14:textId="6D0BFB68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17EB1476" w14:textId="55F3E18C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lastRenderedPageBreak/>
              <w:t>Batch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7FFF77F1" w14:textId="5EC47734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50</w:t>
            </w:r>
          </w:p>
        </w:tc>
        <w:tc>
          <w:tcPr>
            <w:tcW w:w="3969" w:type="dxa"/>
          </w:tcPr>
          <w:p w14:paraId="238E37E6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lastRenderedPageBreak/>
              <w:t>Accuracy/Loss:</w:t>
            </w:r>
          </w:p>
          <w:p w14:paraId="089403FB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31696F3A" w14:textId="13F83FE0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81.31</w:t>
            </w:r>
          </w:p>
          <w:p w14:paraId="34DCE301" w14:textId="360F39E4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lastRenderedPageBreak/>
              <w:t>Validation: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0.5227</w:t>
            </w:r>
          </w:p>
          <w:p w14:paraId="06A94859" w14:textId="7C82002C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85.00</w:t>
            </w:r>
          </w:p>
        </w:tc>
        <w:tc>
          <w:tcPr>
            <w:tcW w:w="5387" w:type="dxa"/>
          </w:tcPr>
          <w:p w14:paraId="2749321C" w14:textId="77777777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440F96" w:rsidRPr="00023794" w14:paraId="471B6A67" w14:textId="77777777" w:rsidTr="00BB7CC3">
        <w:trPr>
          <w:trHeight w:val="1273"/>
        </w:trPr>
        <w:tc>
          <w:tcPr>
            <w:tcW w:w="2127" w:type="dxa"/>
          </w:tcPr>
          <w:p w14:paraId="7E286767" w14:textId="28F91D28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12</w:t>
            </w:r>
          </w:p>
        </w:tc>
        <w:tc>
          <w:tcPr>
            <w:tcW w:w="3260" w:type="dxa"/>
          </w:tcPr>
          <w:p w14:paraId="71420EA6" w14:textId="575F9D0A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Conv2D &amp; LSTM:</w:t>
            </w:r>
          </w:p>
          <w:p w14:paraId="0E38F709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3A69CA25" w14:textId="79ABE7A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077CB7ED" w14:textId="221C5BFB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6F13DB4B" w14:textId="28D7A555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50</w:t>
            </w:r>
          </w:p>
        </w:tc>
        <w:tc>
          <w:tcPr>
            <w:tcW w:w="3969" w:type="dxa"/>
          </w:tcPr>
          <w:p w14:paraId="22034AAC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73892670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F9481D5" w14:textId="2E3BEB42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88.93</w:t>
            </w:r>
          </w:p>
          <w:p w14:paraId="2F45BEFE" w14:textId="4649B119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75.00</w:t>
            </w:r>
          </w:p>
          <w:p w14:paraId="67D0B644" w14:textId="64A53BD3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0.6490</w:t>
            </w:r>
          </w:p>
        </w:tc>
        <w:tc>
          <w:tcPr>
            <w:tcW w:w="5387" w:type="dxa"/>
          </w:tcPr>
          <w:p w14:paraId="4CED4FCE" w14:textId="682F1309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440F96" w:rsidRPr="00023794" w14:paraId="5C3565AF" w14:textId="77777777" w:rsidTr="00BB7CC3">
        <w:trPr>
          <w:trHeight w:val="1273"/>
        </w:trPr>
        <w:tc>
          <w:tcPr>
            <w:tcW w:w="2127" w:type="dxa"/>
          </w:tcPr>
          <w:p w14:paraId="4A6FB001" w14:textId="7319571B" w:rsidR="00440F96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13</w:t>
            </w:r>
          </w:p>
        </w:tc>
        <w:tc>
          <w:tcPr>
            <w:tcW w:w="3260" w:type="dxa"/>
          </w:tcPr>
          <w:p w14:paraId="2C0BDDEF" w14:textId="725CF70D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5E4DE6A0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D9568EE" w14:textId="7F075B65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17E76661" w14:textId="459D0DF5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39BFE1D1" w14:textId="7BE6842D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50</w:t>
            </w:r>
          </w:p>
        </w:tc>
        <w:tc>
          <w:tcPr>
            <w:tcW w:w="3969" w:type="dxa"/>
          </w:tcPr>
          <w:p w14:paraId="73547356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6AC8518E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21EDA92D" w14:textId="752E2591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97.58</w:t>
            </w:r>
          </w:p>
          <w:p w14:paraId="357FEF1A" w14:textId="5B15573A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81.67</w:t>
            </w:r>
          </w:p>
          <w:p w14:paraId="1146E565" w14:textId="50405342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0.5572</w:t>
            </w:r>
          </w:p>
        </w:tc>
        <w:tc>
          <w:tcPr>
            <w:tcW w:w="5387" w:type="dxa"/>
          </w:tcPr>
          <w:p w14:paraId="67DB1EB1" w14:textId="77777777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440F96" w:rsidRPr="00023794" w14:paraId="1A10AA74" w14:textId="77777777" w:rsidTr="00BB7CC3">
        <w:trPr>
          <w:trHeight w:val="1273"/>
        </w:trPr>
        <w:tc>
          <w:tcPr>
            <w:tcW w:w="2127" w:type="dxa"/>
          </w:tcPr>
          <w:p w14:paraId="2507BB31" w14:textId="0B7EE3C2" w:rsidR="00440F96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14</w:t>
            </w:r>
          </w:p>
        </w:tc>
        <w:tc>
          <w:tcPr>
            <w:tcW w:w="3260" w:type="dxa"/>
          </w:tcPr>
          <w:p w14:paraId="49BCA4E5" w14:textId="2B91FEF6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 (Data augmentation)</w:t>
            </w:r>
          </w:p>
          <w:p w14:paraId="650EC4DF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02A39D7F" w14:textId="5F323313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59DDB5A0" w14:textId="42C87253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34A50178" w14:textId="06C0EE98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50</w:t>
            </w:r>
          </w:p>
        </w:tc>
        <w:tc>
          <w:tcPr>
            <w:tcW w:w="3969" w:type="dxa"/>
          </w:tcPr>
          <w:p w14:paraId="09D995B1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32578A69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085AE53B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365B882" w14:textId="761AD683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.  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80.97</w:t>
            </w:r>
          </w:p>
          <w:p w14:paraId="50642F50" w14:textId="12214859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81.67</w:t>
            </w:r>
          </w:p>
          <w:p w14:paraId="39363B0D" w14:textId="5695D4FF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0.4966</w:t>
            </w:r>
          </w:p>
        </w:tc>
        <w:tc>
          <w:tcPr>
            <w:tcW w:w="5387" w:type="dxa"/>
          </w:tcPr>
          <w:p w14:paraId="70842F1F" w14:textId="77777777" w:rsidR="00440F96" w:rsidRPr="00023794" w:rsidRDefault="00440F96" w:rsidP="00440F96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45130118" w14:textId="0E4222B7" w:rsidR="00A579C4" w:rsidRPr="00023794" w:rsidRDefault="00A579C4" w:rsidP="00023794">
      <w:pPr>
        <w:spacing w:after="0" w:line="240" w:lineRule="auto"/>
        <w:rPr>
          <w:rFonts w:cstheme="minorHAnsi"/>
          <w:b/>
          <w:sz w:val="36"/>
          <w:szCs w:val="36"/>
        </w:rPr>
      </w:pPr>
    </w:p>
    <w:p w14:paraId="1A3A8E90" w14:textId="63C07497" w:rsidR="009B5EE7" w:rsidRPr="00023794" w:rsidRDefault="009B5EE7" w:rsidP="00023794">
      <w:pPr>
        <w:spacing w:after="0" w:line="240" w:lineRule="auto"/>
        <w:rPr>
          <w:rFonts w:cstheme="minorHAnsi"/>
          <w:b/>
          <w:sz w:val="36"/>
          <w:szCs w:val="36"/>
        </w:rPr>
      </w:pPr>
    </w:p>
    <w:sectPr w:rsidR="009B5EE7" w:rsidRPr="00023794" w:rsidSect="004147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50F"/>
    <w:multiLevelType w:val="hybridMultilevel"/>
    <w:tmpl w:val="94DC3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01ADB"/>
    <w:multiLevelType w:val="hybridMultilevel"/>
    <w:tmpl w:val="0A165194"/>
    <w:lvl w:ilvl="0" w:tplc="6F020A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E0746"/>
    <w:multiLevelType w:val="hybridMultilevel"/>
    <w:tmpl w:val="3488B978"/>
    <w:lvl w:ilvl="0" w:tplc="D652C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D13F7"/>
    <w:multiLevelType w:val="multilevel"/>
    <w:tmpl w:val="4D0E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172F2"/>
    <w:multiLevelType w:val="hybridMultilevel"/>
    <w:tmpl w:val="22B4C8FA"/>
    <w:lvl w:ilvl="0" w:tplc="6F020A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815402">
    <w:abstractNumId w:val="3"/>
  </w:num>
  <w:num w:numId="2" w16cid:durableId="741559680">
    <w:abstractNumId w:val="2"/>
  </w:num>
  <w:num w:numId="3" w16cid:durableId="1260061789">
    <w:abstractNumId w:val="0"/>
  </w:num>
  <w:num w:numId="4" w16cid:durableId="1052072770">
    <w:abstractNumId w:val="4"/>
  </w:num>
  <w:num w:numId="5" w16cid:durableId="349456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23794"/>
    <w:rsid w:val="00056123"/>
    <w:rsid w:val="000D44E1"/>
    <w:rsid w:val="00163659"/>
    <w:rsid w:val="001D716E"/>
    <w:rsid w:val="002206FD"/>
    <w:rsid w:val="00277500"/>
    <w:rsid w:val="002E76C7"/>
    <w:rsid w:val="00324A3C"/>
    <w:rsid w:val="003B4D31"/>
    <w:rsid w:val="0041470F"/>
    <w:rsid w:val="00440F96"/>
    <w:rsid w:val="0047025B"/>
    <w:rsid w:val="00480380"/>
    <w:rsid w:val="005738A1"/>
    <w:rsid w:val="00654391"/>
    <w:rsid w:val="006F67E7"/>
    <w:rsid w:val="007103AB"/>
    <w:rsid w:val="00760C86"/>
    <w:rsid w:val="007C71B0"/>
    <w:rsid w:val="007C7890"/>
    <w:rsid w:val="0085370B"/>
    <w:rsid w:val="008D5AB7"/>
    <w:rsid w:val="008E5E50"/>
    <w:rsid w:val="008F17A6"/>
    <w:rsid w:val="00966338"/>
    <w:rsid w:val="009B5EE7"/>
    <w:rsid w:val="00A04686"/>
    <w:rsid w:val="00A43779"/>
    <w:rsid w:val="00A579C4"/>
    <w:rsid w:val="00AA3582"/>
    <w:rsid w:val="00AA7E7F"/>
    <w:rsid w:val="00AB6B95"/>
    <w:rsid w:val="00B13613"/>
    <w:rsid w:val="00B32392"/>
    <w:rsid w:val="00B830E0"/>
    <w:rsid w:val="00BB5A5B"/>
    <w:rsid w:val="00BB7CC3"/>
    <w:rsid w:val="00BD776C"/>
    <w:rsid w:val="00BF0C5F"/>
    <w:rsid w:val="00C078E3"/>
    <w:rsid w:val="00C412F0"/>
    <w:rsid w:val="00C81F0F"/>
    <w:rsid w:val="00C8406A"/>
    <w:rsid w:val="00CD0A5C"/>
    <w:rsid w:val="00DA5F07"/>
    <w:rsid w:val="00DB7B81"/>
    <w:rsid w:val="00E5552A"/>
    <w:rsid w:val="00E75246"/>
    <w:rsid w:val="00E81410"/>
    <w:rsid w:val="00EA7011"/>
    <w:rsid w:val="00F37891"/>
    <w:rsid w:val="00F45572"/>
    <w:rsid w:val="00F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5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paragraph" w:styleId="ListParagraph">
    <w:name w:val="List Paragraph"/>
    <w:basedOn w:val="Normal"/>
    <w:uiPriority w:val="34"/>
    <w:qFormat/>
    <w:rsid w:val="00324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Pankaj Singh</cp:lastModifiedBy>
  <cp:revision>77</cp:revision>
  <dcterms:created xsi:type="dcterms:W3CDTF">2022-05-14T03:35:00Z</dcterms:created>
  <dcterms:modified xsi:type="dcterms:W3CDTF">2022-05-14T04:59:00Z</dcterms:modified>
</cp:coreProperties>
</file>