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B5DBE" w:rsidRDefault="00615E74">
      <w:pPr>
        <w:rPr>
          <w:sz w:val="56"/>
          <w:szCs w:val="56"/>
        </w:rPr>
      </w:pPr>
      <w:r>
        <w:rPr>
          <w:sz w:val="56"/>
          <w:szCs w:val="56"/>
        </w:rPr>
        <w:t>Title:Calories Surplus Tracker</w:t>
      </w:r>
    </w:p>
    <w:p w:rsidR="00615E74" w:rsidRDefault="00615E74">
      <w:pPr>
        <w:rPr>
          <w:sz w:val="56"/>
          <w:szCs w:val="56"/>
        </w:rPr>
      </w:pPr>
      <w:r>
        <w:rPr>
          <w:sz w:val="56"/>
          <w:szCs w:val="56"/>
        </w:rPr>
        <w:t>Name:Pranjal Shrivastava</w:t>
      </w:r>
    </w:p>
    <w:p w:rsidR="00615E74" w:rsidRDefault="00615E74">
      <w:pPr>
        <w:rPr>
          <w:sz w:val="56"/>
          <w:szCs w:val="56"/>
        </w:rPr>
      </w:pPr>
      <w:r>
        <w:rPr>
          <w:sz w:val="56"/>
          <w:szCs w:val="56"/>
        </w:rPr>
        <w:t>Registration Number:25BAI10530</w:t>
      </w:r>
    </w:p>
    <w:p w:rsidR="00615E74" w:rsidRDefault="00615E74">
      <w:pPr>
        <w:rPr>
          <w:sz w:val="56"/>
          <w:szCs w:val="56"/>
        </w:rPr>
      </w:pPr>
      <w:r>
        <w:rPr>
          <w:sz w:val="56"/>
          <w:szCs w:val="56"/>
        </w:rPr>
        <w:t xml:space="preserve">University:VIT Bhopal </w:t>
      </w:r>
    </w:p>
    <w:p w:rsidR="00615E74" w:rsidRDefault="00615E74">
      <w:pPr>
        <w:rPr>
          <w:sz w:val="56"/>
          <w:szCs w:val="56"/>
        </w:rPr>
      </w:pPr>
    </w:p>
    <w:p w:rsidR="00615E74" w:rsidRDefault="00615E74">
      <w:pPr>
        <w:rPr>
          <w:sz w:val="56"/>
          <w:szCs w:val="56"/>
        </w:rPr>
      </w:pPr>
      <w:r>
        <w:rPr>
          <w:sz w:val="56"/>
          <w:szCs w:val="56"/>
        </w:rPr>
        <w:br w:type="page"/>
      </w:r>
    </w:p>
    <w:p w:rsidR="00615E74" w:rsidRPr="00615E74" w:rsidRDefault="00615E74" w:rsidP="00615E74">
      <w:pPr>
        <w:spacing w:before="100" w:beforeAutospacing="1" w:after="100" w:afterAutospacing="1" w:line="240" w:lineRule="auto"/>
        <w:outlineLvl w:val="1"/>
        <w:rPr>
          <w:rFonts w:ascii="Times New Roman" w:eastAsia="Times New Roman" w:hAnsi="Times New Roman" w:cs="Times New Roman"/>
          <w:b/>
          <w:bCs/>
          <w:sz w:val="36"/>
          <w:szCs w:val="36"/>
        </w:rPr>
      </w:pPr>
      <w:r w:rsidRPr="00615E74">
        <w:rPr>
          <w:rFonts w:ascii="Times New Roman" w:eastAsia="Times New Roman" w:hAnsi="Times New Roman" w:cs="Times New Roman"/>
          <w:b/>
          <w:bCs/>
          <w:sz w:val="36"/>
          <w:szCs w:val="36"/>
        </w:rPr>
        <w:lastRenderedPageBreak/>
        <w:t>. Introduction and Problem Statement</w:t>
      </w:r>
    </w:p>
    <w:p w:rsidR="00615E74" w:rsidRPr="00615E74" w:rsidRDefault="00615E74" w:rsidP="00615E74">
      <w:pPr>
        <w:spacing w:before="100" w:beforeAutospacing="1" w:after="100" w:afterAutospacing="1" w:line="240" w:lineRule="auto"/>
        <w:rPr>
          <w:rFonts w:ascii="Times New Roman" w:eastAsia="Times New Roman" w:hAnsi="Times New Roman" w:cs="Times New Roman"/>
          <w:sz w:val="24"/>
          <w:szCs w:val="24"/>
        </w:rPr>
      </w:pPr>
      <w:r w:rsidRPr="00615E74">
        <w:rPr>
          <w:rFonts w:ascii="Times New Roman" w:eastAsia="Times New Roman" w:hAnsi="Times New Roman" w:cs="Times New Roman"/>
          <w:b/>
          <w:bCs/>
          <w:sz w:val="24"/>
          <w:szCs w:val="24"/>
        </w:rPr>
        <w:t>The Core Problem</w:t>
      </w:r>
    </w:p>
    <w:p w:rsidR="00615E74" w:rsidRPr="00615E74" w:rsidRDefault="00615E74" w:rsidP="00615E74">
      <w:pPr>
        <w:spacing w:before="100" w:beforeAutospacing="1" w:after="100" w:afterAutospacing="1" w:line="240" w:lineRule="auto"/>
        <w:rPr>
          <w:rFonts w:ascii="Times New Roman" w:eastAsia="Times New Roman" w:hAnsi="Times New Roman" w:cs="Times New Roman"/>
          <w:sz w:val="24"/>
          <w:szCs w:val="24"/>
        </w:rPr>
      </w:pPr>
      <w:r w:rsidRPr="00615E74">
        <w:rPr>
          <w:rFonts w:ascii="Times New Roman" w:eastAsia="Times New Roman" w:hAnsi="Times New Roman" w:cs="Times New Roman"/>
          <w:sz w:val="24"/>
          <w:szCs w:val="24"/>
        </w:rPr>
        <w:t>A fundamental challenge in fitness and nutrition is consistent tracking, particularly for individuals aiming to build muscle and achieve healthy weight gain. Moving from a lower body weight (such as 54 kg) to a target of 60+ kg requires maintaining a strict, daily caloric surplus. However, the current software ecosystem is overwhelmingly skewed toward weight loss.</w:t>
      </w:r>
    </w:p>
    <w:p w:rsidR="00615E74" w:rsidRPr="00615E74" w:rsidRDefault="00615E74" w:rsidP="00615E74">
      <w:pPr>
        <w:spacing w:before="100" w:beforeAutospacing="1" w:after="100" w:afterAutospacing="1" w:line="240" w:lineRule="auto"/>
        <w:rPr>
          <w:rFonts w:ascii="Times New Roman" w:eastAsia="Times New Roman" w:hAnsi="Times New Roman" w:cs="Times New Roman"/>
          <w:sz w:val="24"/>
          <w:szCs w:val="24"/>
        </w:rPr>
      </w:pPr>
      <w:r w:rsidRPr="00615E74">
        <w:rPr>
          <w:rFonts w:ascii="Times New Roman" w:eastAsia="Times New Roman" w:hAnsi="Times New Roman" w:cs="Times New Roman"/>
          <w:sz w:val="24"/>
          <w:szCs w:val="24"/>
        </w:rPr>
        <w:t>When analyzing existing commercial fitness applications, several recurring issues become apparent:</w:t>
      </w:r>
    </w:p>
    <w:p w:rsidR="00615E74" w:rsidRPr="00615E74" w:rsidRDefault="00615E74" w:rsidP="00615E7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15E74">
        <w:rPr>
          <w:rFonts w:ascii="Times New Roman" w:eastAsia="Times New Roman" w:hAnsi="Times New Roman" w:cs="Times New Roman"/>
          <w:b/>
          <w:bCs/>
          <w:sz w:val="24"/>
          <w:szCs w:val="24"/>
        </w:rPr>
        <w:t>Feature Bloat &amp; Distraction:</w:t>
      </w:r>
      <w:r w:rsidRPr="00615E74">
        <w:rPr>
          <w:rFonts w:ascii="Times New Roman" w:eastAsia="Times New Roman" w:hAnsi="Times New Roman" w:cs="Times New Roman"/>
          <w:sz w:val="24"/>
          <w:szCs w:val="24"/>
        </w:rPr>
        <w:t xml:space="preserve"> Most apps are cluttered with step counters, social feeds, and premium workout plans, making the simple act of logging a meal unnecessarily time-consuming.</w:t>
      </w:r>
    </w:p>
    <w:p w:rsidR="00615E74" w:rsidRPr="00615E74" w:rsidRDefault="00615E74" w:rsidP="00615E7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15E74">
        <w:rPr>
          <w:rFonts w:ascii="Times New Roman" w:eastAsia="Times New Roman" w:hAnsi="Times New Roman" w:cs="Times New Roman"/>
          <w:b/>
          <w:bCs/>
          <w:sz w:val="24"/>
          <w:szCs w:val="24"/>
        </w:rPr>
        <w:t>Monetization Barriers:</w:t>
      </w:r>
      <w:r w:rsidRPr="00615E74">
        <w:rPr>
          <w:rFonts w:ascii="Times New Roman" w:eastAsia="Times New Roman" w:hAnsi="Times New Roman" w:cs="Times New Roman"/>
          <w:sz w:val="24"/>
          <w:szCs w:val="24"/>
        </w:rPr>
        <w:t xml:space="preserve"> Core features, such as granular macronutrient tracking, are often locked behind expensive monthly subscriptions.</w:t>
      </w:r>
    </w:p>
    <w:p w:rsidR="00615E74" w:rsidRPr="00615E74" w:rsidRDefault="00615E74" w:rsidP="00615E7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15E74">
        <w:rPr>
          <w:rFonts w:ascii="Times New Roman" w:eastAsia="Times New Roman" w:hAnsi="Times New Roman" w:cs="Times New Roman"/>
          <w:b/>
          <w:bCs/>
          <w:sz w:val="24"/>
          <w:szCs w:val="24"/>
        </w:rPr>
        <w:t>Misaligned Metrics:</w:t>
      </w:r>
      <w:r w:rsidRPr="00615E74">
        <w:rPr>
          <w:rFonts w:ascii="Times New Roman" w:eastAsia="Times New Roman" w:hAnsi="Times New Roman" w:cs="Times New Roman"/>
          <w:sz w:val="24"/>
          <w:szCs w:val="24"/>
        </w:rPr>
        <w:t xml:space="preserve"> The psychological and visual focus of these apps is almost entirely on "calories burned" and "weight lost," which is counterproductive and discouraging for someone whose primary goal is weight gain.</w:t>
      </w:r>
    </w:p>
    <w:p w:rsidR="00615E74" w:rsidRPr="00615E74" w:rsidRDefault="00615E74" w:rsidP="00615E74">
      <w:pPr>
        <w:spacing w:before="100" w:beforeAutospacing="1" w:after="100" w:afterAutospacing="1" w:line="240" w:lineRule="auto"/>
        <w:rPr>
          <w:rFonts w:ascii="Times New Roman" w:eastAsia="Times New Roman" w:hAnsi="Times New Roman" w:cs="Times New Roman"/>
          <w:sz w:val="24"/>
          <w:szCs w:val="24"/>
        </w:rPr>
      </w:pPr>
      <w:r w:rsidRPr="00615E74">
        <w:rPr>
          <w:rFonts w:ascii="Times New Roman" w:eastAsia="Times New Roman" w:hAnsi="Times New Roman" w:cs="Times New Roman"/>
          <w:b/>
          <w:bCs/>
          <w:sz w:val="24"/>
          <w:szCs w:val="24"/>
        </w:rPr>
        <w:t>The Objective</w:t>
      </w:r>
    </w:p>
    <w:p w:rsidR="00615E74" w:rsidRPr="00615E74" w:rsidRDefault="00615E74" w:rsidP="00615E74">
      <w:pPr>
        <w:spacing w:before="100" w:beforeAutospacing="1" w:after="100" w:afterAutospacing="1" w:line="240" w:lineRule="auto"/>
        <w:rPr>
          <w:rFonts w:ascii="Times New Roman" w:eastAsia="Times New Roman" w:hAnsi="Times New Roman" w:cs="Times New Roman"/>
          <w:sz w:val="24"/>
          <w:szCs w:val="24"/>
        </w:rPr>
      </w:pPr>
      <w:r w:rsidRPr="00615E74">
        <w:rPr>
          <w:rFonts w:ascii="Times New Roman" w:eastAsia="Times New Roman" w:hAnsi="Times New Roman" w:cs="Times New Roman"/>
          <w:sz w:val="24"/>
          <w:szCs w:val="24"/>
        </w:rPr>
        <w:t>The objective of this Bring Your Own Project (BYOP) was to engineer a localized, frictionless Command Line Interface (CLI) application that strips away the bloat. The application needed to focus strictly on three core metrics: logging food intake rapidly, tracking daily protein in grams, and verifying if a predefined caloric surplus goal has been successfully met by the end of the day.</w:t>
      </w:r>
    </w:p>
    <w:p w:rsidR="00615E74" w:rsidRPr="00615E74" w:rsidRDefault="00615E74" w:rsidP="00615E74">
      <w:pPr>
        <w:spacing w:before="100" w:beforeAutospacing="1" w:after="100" w:afterAutospacing="1" w:line="240" w:lineRule="auto"/>
        <w:outlineLvl w:val="1"/>
        <w:rPr>
          <w:rFonts w:ascii="Times New Roman" w:eastAsia="Times New Roman" w:hAnsi="Times New Roman" w:cs="Times New Roman"/>
          <w:b/>
          <w:bCs/>
          <w:sz w:val="36"/>
          <w:szCs w:val="36"/>
        </w:rPr>
      </w:pPr>
      <w:r w:rsidRPr="00615E74">
        <w:rPr>
          <w:rFonts w:ascii="Times New Roman" w:eastAsia="Times New Roman" w:hAnsi="Times New Roman" w:cs="Times New Roman"/>
          <w:b/>
          <w:bCs/>
          <w:sz w:val="36"/>
          <w:szCs w:val="36"/>
        </w:rPr>
        <w:t>2. Approach and Methodology</w:t>
      </w:r>
    </w:p>
    <w:p w:rsidR="00615E74" w:rsidRPr="00615E74" w:rsidRDefault="00615E74" w:rsidP="00615E74">
      <w:pPr>
        <w:spacing w:before="100" w:beforeAutospacing="1" w:after="100" w:afterAutospacing="1" w:line="240" w:lineRule="auto"/>
        <w:rPr>
          <w:rFonts w:ascii="Times New Roman" w:eastAsia="Times New Roman" w:hAnsi="Times New Roman" w:cs="Times New Roman"/>
          <w:sz w:val="24"/>
          <w:szCs w:val="24"/>
        </w:rPr>
      </w:pPr>
      <w:r w:rsidRPr="00615E74">
        <w:rPr>
          <w:rFonts w:ascii="Times New Roman" w:eastAsia="Times New Roman" w:hAnsi="Times New Roman" w:cs="Times New Roman"/>
          <w:sz w:val="24"/>
          <w:szCs w:val="24"/>
        </w:rPr>
        <w:t xml:space="preserve">To solve this problem, I developed the </w:t>
      </w:r>
      <w:r w:rsidRPr="00615E74">
        <w:rPr>
          <w:rFonts w:ascii="Times New Roman" w:eastAsia="Times New Roman" w:hAnsi="Times New Roman" w:cs="Times New Roman"/>
          <w:b/>
          <w:bCs/>
          <w:sz w:val="24"/>
          <w:szCs w:val="24"/>
        </w:rPr>
        <w:t>Caloric Surplus Tracker</w:t>
      </w:r>
      <w:r w:rsidRPr="00615E74">
        <w:rPr>
          <w:rFonts w:ascii="Times New Roman" w:eastAsia="Times New Roman" w:hAnsi="Times New Roman" w:cs="Times New Roman"/>
          <w:sz w:val="24"/>
          <w:szCs w:val="24"/>
        </w:rPr>
        <w:t xml:space="preserve"> using Python. The application operates entirely within the terminal, prioritizing speed of input and immediate data retrieval over graphical aesthetics.</w:t>
      </w:r>
    </w:p>
    <w:p w:rsidR="00615E74" w:rsidRPr="00615E74" w:rsidRDefault="00615E74" w:rsidP="00615E74">
      <w:pPr>
        <w:spacing w:before="100" w:beforeAutospacing="1" w:after="100" w:afterAutospacing="1" w:line="240" w:lineRule="auto"/>
        <w:rPr>
          <w:rFonts w:ascii="Times New Roman" w:eastAsia="Times New Roman" w:hAnsi="Times New Roman" w:cs="Times New Roman"/>
          <w:sz w:val="24"/>
          <w:szCs w:val="24"/>
        </w:rPr>
      </w:pPr>
      <w:r w:rsidRPr="00615E74">
        <w:rPr>
          <w:rFonts w:ascii="Times New Roman" w:eastAsia="Times New Roman" w:hAnsi="Times New Roman" w:cs="Times New Roman"/>
          <w:b/>
          <w:bCs/>
          <w:sz w:val="24"/>
          <w:szCs w:val="24"/>
        </w:rPr>
        <w:t>System Workflow:</w:t>
      </w:r>
    </w:p>
    <w:p w:rsidR="00615E74" w:rsidRPr="00615E74" w:rsidRDefault="00615E74" w:rsidP="00615E7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15E74">
        <w:rPr>
          <w:rFonts w:ascii="Times New Roman" w:eastAsia="Times New Roman" w:hAnsi="Times New Roman" w:cs="Times New Roman"/>
          <w:b/>
          <w:bCs/>
          <w:sz w:val="24"/>
          <w:szCs w:val="24"/>
        </w:rPr>
        <w:t>Initialization:</w:t>
      </w:r>
      <w:r w:rsidRPr="00615E74">
        <w:rPr>
          <w:rFonts w:ascii="Times New Roman" w:eastAsia="Times New Roman" w:hAnsi="Times New Roman" w:cs="Times New Roman"/>
          <w:sz w:val="24"/>
          <w:szCs w:val="24"/>
        </w:rPr>
        <w:t xml:space="preserve"> Upon execution, the script checks the local directory for existing user data. If none exists, it initializes a clean environment.</w:t>
      </w:r>
    </w:p>
    <w:p w:rsidR="00615E74" w:rsidRPr="00615E74" w:rsidRDefault="00615E74" w:rsidP="00615E7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15E74">
        <w:rPr>
          <w:rFonts w:ascii="Times New Roman" w:eastAsia="Times New Roman" w:hAnsi="Times New Roman" w:cs="Times New Roman"/>
          <w:b/>
          <w:bCs/>
          <w:sz w:val="24"/>
          <w:szCs w:val="24"/>
        </w:rPr>
        <w:t>User Interaction Loop:</w:t>
      </w:r>
      <w:r w:rsidRPr="00615E74">
        <w:rPr>
          <w:rFonts w:ascii="Times New Roman" w:eastAsia="Times New Roman" w:hAnsi="Times New Roman" w:cs="Times New Roman"/>
          <w:sz w:val="24"/>
          <w:szCs w:val="24"/>
        </w:rPr>
        <w:t xml:space="preserve"> The program enters a continuous </w:t>
      </w:r>
      <w:r w:rsidRPr="00615E74">
        <w:rPr>
          <w:rFonts w:ascii="Courier New" w:eastAsia="Times New Roman" w:hAnsi="Courier New" w:cs="Courier New"/>
          <w:sz w:val="20"/>
        </w:rPr>
        <w:t>while</w:t>
      </w:r>
      <w:r w:rsidRPr="00615E74">
        <w:rPr>
          <w:rFonts w:ascii="Times New Roman" w:eastAsia="Times New Roman" w:hAnsi="Times New Roman" w:cs="Times New Roman"/>
          <w:sz w:val="24"/>
          <w:szCs w:val="24"/>
        </w:rPr>
        <w:t xml:space="preserve"> loop, presenting a main menu. The user can choose to log a new entry, view the daily aggregate, or exit.</w:t>
      </w:r>
    </w:p>
    <w:p w:rsidR="00615E74" w:rsidRPr="00615E74" w:rsidRDefault="00615E74" w:rsidP="00615E7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15E74">
        <w:rPr>
          <w:rFonts w:ascii="Times New Roman" w:eastAsia="Times New Roman" w:hAnsi="Times New Roman" w:cs="Times New Roman"/>
          <w:b/>
          <w:bCs/>
          <w:sz w:val="24"/>
          <w:szCs w:val="24"/>
        </w:rPr>
        <w:t>Data Logging:</w:t>
      </w:r>
      <w:r w:rsidRPr="00615E74">
        <w:rPr>
          <w:rFonts w:ascii="Times New Roman" w:eastAsia="Times New Roman" w:hAnsi="Times New Roman" w:cs="Times New Roman"/>
          <w:sz w:val="24"/>
          <w:szCs w:val="24"/>
        </w:rPr>
        <w:t xml:space="preserve"> When logging a meal, the system prompts for standard string inputs (food name) and integer inputs (calories, protein).</w:t>
      </w:r>
    </w:p>
    <w:p w:rsidR="00615E74" w:rsidRPr="00615E74" w:rsidRDefault="00615E74" w:rsidP="00615E7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15E74">
        <w:rPr>
          <w:rFonts w:ascii="Times New Roman" w:eastAsia="Times New Roman" w:hAnsi="Times New Roman" w:cs="Times New Roman"/>
          <w:b/>
          <w:bCs/>
          <w:sz w:val="24"/>
          <w:szCs w:val="24"/>
        </w:rPr>
        <w:lastRenderedPageBreak/>
        <w:t>Real-time Computation:</w:t>
      </w:r>
      <w:r w:rsidRPr="00615E74">
        <w:rPr>
          <w:rFonts w:ascii="Times New Roman" w:eastAsia="Times New Roman" w:hAnsi="Times New Roman" w:cs="Times New Roman"/>
          <w:sz w:val="24"/>
          <w:szCs w:val="24"/>
        </w:rPr>
        <w:t xml:space="preserve"> When the user requests a summary, the system aggregates the numerical values for the current date, compares the total against a static target (e.g., 2800 kcal), and calculates the exact integer deficit remaining to reach the surplus state.</w:t>
      </w:r>
    </w:p>
    <w:p w:rsidR="00615E74" w:rsidRPr="00615E74" w:rsidRDefault="00615E74" w:rsidP="00615E74">
      <w:pPr>
        <w:spacing w:before="100" w:beforeAutospacing="1" w:after="100" w:afterAutospacing="1" w:line="240" w:lineRule="auto"/>
        <w:outlineLvl w:val="1"/>
        <w:rPr>
          <w:rFonts w:ascii="Times New Roman" w:eastAsia="Times New Roman" w:hAnsi="Times New Roman" w:cs="Times New Roman"/>
          <w:b/>
          <w:bCs/>
          <w:sz w:val="36"/>
          <w:szCs w:val="36"/>
        </w:rPr>
      </w:pPr>
      <w:r w:rsidRPr="00615E74">
        <w:rPr>
          <w:rFonts w:ascii="Times New Roman" w:eastAsia="Times New Roman" w:hAnsi="Times New Roman" w:cs="Times New Roman"/>
          <w:b/>
          <w:bCs/>
          <w:sz w:val="36"/>
          <w:szCs w:val="36"/>
        </w:rPr>
        <w:t>3. Key Technical Decisions and Architecture</w:t>
      </w:r>
    </w:p>
    <w:p w:rsidR="00615E74" w:rsidRPr="00615E74" w:rsidRDefault="00615E74" w:rsidP="00615E74">
      <w:pPr>
        <w:spacing w:before="100" w:beforeAutospacing="1" w:after="100" w:afterAutospacing="1" w:line="240" w:lineRule="auto"/>
        <w:rPr>
          <w:rFonts w:ascii="Times New Roman" w:eastAsia="Times New Roman" w:hAnsi="Times New Roman" w:cs="Times New Roman"/>
          <w:sz w:val="24"/>
          <w:szCs w:val="24"/>
        </w:rPr>
      </w:pPr>
      <w:r w:rsidRPr="00615E74">
        <w:rPr>
          <w:rFonts w:ascii="Times New Roman" w:eastAsia="Times New Roman" w:hAnsi="Times New Roman" w:cs="Times New Roman"/>
          <w:sz w:val="24"/>
          <w:szCs w:val="24"/>
        </w:rPr>
        <w:t>Instead of utilizing a heavy relational database (like SQLite) or requiring cloud connectivity, I architected the application to be entirely self-contained using standard Python libraries.</w:t>
      </w:r>
    </w:p>
    <w:p w:rsidR="00615E74" w:rsidRPr="00615E74" w:rsidRDefault="00615E74" w:rsidP="00615E7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15E74">
        <w:rPr>
          <w:rFonts w:ascii="Times New Roman" w:eastAsia="Times New Roman" w:hAnsi="Times New Roman" w:cs="Times New Roman"/>
          <w:b/>
          <w:bCs/>
          <w:sz w:val="24"/>
          <w:szCs w:val="24"/>
        </w:rPr>
        <w:t>Data Structure and JSON Serialization:</w:t>
      </w:r>
      <w:r w:rsidRPr="00615E74">
        <w:rPr>
          <w:rFonts w:ascii="Times New Roman" w:eastAsia="Times New Roman" w:hAnsi="Times New Roman" w:cs="Times New Roman"/>
          <w:sz w:val="24"/>
          <w:szCs w:val="24"/>
        </w:rPr>
        <w:t xml:space="preserve"> I utilized Python’s built-in </w:t>
      </w:r>
      <w:r w:rsidRPr="00615E74">
        <w:rPr>
          <w:rFonts w:ascii="Courier New" w:eastAsia="Times New Roman" w:hAnsi="Courier New" w:cs="Courier New"/>
          <w:sz w:val="20"/>
        </w:rPr>
        <w:t>json</w:t>
      </w:r>
      <w:r w:rsidRPr="00615E74">
        <w:rPr>
          <w:rFonts w:ascii="Times New Roman" w:eastAsia="Times New Roman" w:hAnsi="Times New Roman" w:cs="Times New Roman"/>
          <w:sz w:val="24"/>
          <w:szCs w:val="24"/>
        </w:rPr>
        <w:t xml:space="preserve"> library for data persistence. The data is structured in memory as a nested Python dictionary. The primary keys are dynamically generated date strings (using the </w:t>
      </w:r>
      <w:r w:rsidRPr="00615E74">
        <w:rPr>
          <w:rFonts w:ascii="Courier New" w:eastAsia="Times New Roman" w:hAnsi="Courier New" w:cs="Courier New"/>
          <w:sz w:val="20"/>
        </w:rPr>
        <w:t>datetime</w:t>
      </w:r>
      <w:r w:rsidRPr="00615E74">
        <w:rPr>
          <w:rFonts w:ascii="Times New Roman" w:eastAsia="Times New Roman" w:hAnsi="Times New Roman" w:cs="Times New Roman"/>
          <w:sz w:val="24"/>
          <w:szCs w:val="24"/>
        </w:rPr>
        <w:t xml:space="preserve"> module, e.g., </w:t>
      </w:r>
      <w:r w:rsidRPr="00615E74">
        <w:rPr>
          <w:rFonts w:ascii="Courier New" w:eastAsia="Times New Roman" w:hAnsi="Courier New" w:cs="Courier New"/>
          <w:sz w:val="20"/>
        </w:rPr>
        <w:t>"2026-03-29"</w:t>
      </w:r>
      <w:r w:rsidRPr="00615E74">
        <w:rPr>
          <w:rFonts w:ascii="Times New Roman" w:eastAsia="Times New Roman" w:hAnsi="Times New Roman" w:cs="Times New Roman"/>
          <w:sz w:val="24"/>
          <w:szCs w:val="24"/>
        </w:rPr>
        <w:t>). The values paired with these keys are lists containing individual dictionary objects for each meal. JSON was chosen because it is lightweight, human-readable, and maps perfectly to Python's native dictionary structures, making read/write operations highly efficient ($O(1)$ time complexity for retrieving a specific day's data).</w:t>
      </w:r>
    </w:p>
    <w:p w:rsidR="00615E74" w:rsidRPr="00615E74" w:rsidRDefault="00615E74" w:rsidP="00615E7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15E74">
        <w:rPr>
          <w:rFonts w:ascii="Times New Roman" w:eastAsia="Times New Roman" w:hAnsi="Times New Roman" w:cs="Times New Roman"/>
          <w:b/>
          <w:bCs/>
          <w:sz w:val="24"/>
          <w:szCs w:val="24"/>
        </w:rPr>
        <w:t>Robust Error Handling (Input Validation):</w:t>
      </w:r>
    </w:p>
    <w:p w:rsidR="00615E74" w:rsidRPr="00615E74" w:rsidRDefault="00615E74" w:rsidP="00615E74">
      <w:pPr>
        <w:spacing w:before="100" w:beforeAutospacing="1" w:after="100" w:afterAutospacing="1" w:line="240" w:lineRule="auto"/>
        <w:ind w:left="720"/>
        <w:rPr>
          <w:rFonts w:ascii="Times New Roman" w:eastAsia="Times New Roman" w:hAnsi="Times New Roman" w:cs="Times New Roman"/>
          <w:sz w:val="24"/>
          <w:szCs w:val="24"/>
        </w:rPr>
      </w:pPr>
      <w:r w:rsidRPr="00615E74">
        <w:rPr>
          <w:rFonts w:ascii="Times New Roman" w:eastAsia="Times New Roman" w:hAnsi="Times New Roman" w:cs="Times New Roman"/>
          <w:sz w:val="24"/>
          <w:szCs w:val="24"/>
        </w:rPr>
        <w:t xml:space="preserve">A common failure point in CLI applications is unhandled user input. If a user is prompted for an integer (like calorie count) but accidentally inputs a string (like "two hundred"), a standard script will throw a </w:t>
      </w:r>
      <w:r w:rsidRPr="00615E74">
        <w:rPr>
          <w:rFonts w:ascii="Courier New" w:eastAsia="Times New Roman" w:hAnsi="Courier New" w:cs="Courier New"/>
          <w:sz w:val="20"/>
        </w:rPr>
        <w:t>ValueError</w:t>
      </w:r>
      <w:r w:rsidRPr="00615E74">
        <w:rPr>
          <w:rFonts w:ascii="Times New Roman" w:eastAsia="Times New Roman" w:hAnsi="Times New Roman" w:cs="Times New Roman"/>
          <w:sz w:val="24"/>
          <w:szCs w:val="24"/>
        </w:rPr>
        <w:t xml:space="preserve"> and crash, potentially losing unsaved data. To prevent this, I implemented </w:t>
      </w:r>
      <w:r w:rsidRPr="00615E74">
        <w:rPr>
          <w:rFonts w:ascii="Courier New" w:eastAsia="Times New Roman" w:hAnsi="Courier New" w:cs="Courier New"/>
          <w:sz w:val="20"/>
        </w:rPr>
        <w:t>try/except</w:t>
      </w:r>
      <w:r w:rsidRPr="00615E74">
        <w:rPr>
          <w:rFonts w:ascii="Times New Roman" w:eastAsia="Times New Roman" w:hAnsi="Times New Roman" w:cs="Times New Roman"/>
          <w:sz w:val="24"/>
          <w:szCs w:val="24"/>
        </w:rPr>
        <w:t xml:space="preserve"> blocks within a </w:t>
      </w:r>
      <w:r w:rsidRPr="00615E74">
        <w:rPr>
          <w:rFonts w:ascii="Courier New" w:eastAsia="Times New Roman" w:hAnsi="Courier New" w:cs="Courier New"/>
          <w:sz w:val="20"/>
        </w:rPr>
        <w:t>while True</w:t>
      </w:r>
      <w:r w:rsidRPr="00615E74">
        <w:rPr>
          <w:rFonts w:ascii="Times New Roman" w:eastAsia="Times New Roman" w:hAnsi="Times New Roman" w:cs="Times New Roman"/>
          <w:sz w:val="24"/>
          <w:szCs w:val="24"/>
        </w:rPr>
        <w:t xml:space="preserve"> loop during the data entry phase. The program will continuously catch the exception and reprompt the user until a valid integer is provided, ensuring application stability.</w:t>
      </w:r>
    </w:p>
    <w:p w:rsidR="00615E74" w:rsidRPr="00615E74" w:rsidRDefault="00615E74" w:rsidP="00615E7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15E74">
        <w:rPr>
          <w:rFonts w:ascii="Times New Roman" w:eastAsia="Times New Roman" w:hAnsi="Times New Roman" w:cs="Times New Roman"/>
          <w:b/>
          <w:bCs/>
          <w:sz w:val="24"/>
          <w:szCs w:val="24"/>
        </w:rPr>
        <w:t>Modular Function Design:</w:t>
      </w:r>
    </w:p>
    <w:p w:rsidR="00615E74" w:rsidRPr="00615E74" w:rsidRDefault="00615E74" w:rsidP="00615E74">
      <w:pPr>
        <w:spacing w:before="100" w:beforeAutospacing="1" w:after="100" w:afterAutospacing="1" w:line="240" w:lineRule="auto"/>
        <w:ind w:left="720"/>
        <w:rPr>
          <w:rFonts w:ascii="Times New Roman" w:eastAsia="Times New Roman" w:hAnsi="Times New Roman" w:cs="Times New Roman"/>
          <w:sz w:val="24"/>
          <w:szCs w:val="24"/>
        </w:rPr>
      </w:pPr>
      <w:r w:rsidRPr="00615E74">
        <w:rPr>
          <w:rFonts w:ascii="Times New Roman" w:eastAsia="Times New Roman" w:hAnsi="Times New Roman" w:cs="Times New Roman"/>
          <w:sz w:val="24"/>
          <w:szCs w:val="24"/>
        </w:rPr>
        <w:t>The codebase is structured into distinct, single-purpose functions (</w:t>
      </w:r>
      <w:r w:rsidRPr="00615E74">
        <w:rPr>
          <w:rFonts w:ascii="Courier New" w:eastAsia="Times New Roman" w:hAnsi="Courier New" w:cs="Courier New"/>
          <w:sz w:val="20"/>
        </w:rPr>
        <w:t>load_data()</w:t>
      </w:r>
      <w:r w:rsidRPr="00615E74">
        <w:rPr>
          <w:rFonts w:ascii="Times New Roman" w:eastAsia="Times New Roman" w:hAnsi="Times New Roman" w:cs="Times New Roman"/>
          <w:sz w:val="24"/>
          <w:szCs w:val="24"/>
        </w:rPr>
        <w:t xml:space="preserve">, </w:t>
      </w:r>
      <w:r w:rsidRPr="00615E74">
        <w:rPr>
          <w:rFonts w:ascii="Courier New" w:eastAsia="Times New Roman" w:hAnsi="Courier New" w:cs="Courier New"/>
          <w:sz w:val="20"/>
        </w:rPr>
        <w:t>save_data()</w:t>
      </w:r>
      <w:r w:rsidRPr="00615E74">
        <w:rPr>
          <w:rFonts w:ascii="Times New Roman" w:eastAsia="Times New Roman" w:hAnsi="Times New Roman" w:cs="Times New Roman"/>
          <w:sz w:val="24"/>
          <w:szCs w:val="24"/>
        </w:rPr>
        <w:t xml:space="preserve">, </w:t>
      </w:r>
      <w:r w:rsidRPr="00615E74">
        <w:rPr>
          <w:rFonts w:ascii="Courier New" w:eastAsia="Times New Roman" w:hAnsi="Courier New" w:cs="Courier New"/>
          <w:sz w:val="20"/>
        </w:rPr>
        <w:t>log_meal()</w:t>
      </w:r>
      <w:r w:rsidRPr="00615E74">
        <w:rPr>
          <w:rFonts w:ascii="Times New Roman" w:eastAsia="Times New Roman" w:hAnsi="Times New Roman" w:cs="Times New Roman"/>
          <w:sz w:val="24"/>
          <w:szCs w:val="24"/>
        </w:rPr>
        <w:t xml:space="preserve">, </w:t>
      </w:r>
      <w:r w:rsidRPr="00615E74">
        <w:rPr>
          <w:rFonts w:ascii="Courier New" w:eastAsia="Times New Roman" w:hAnsi="Courier New" w:cs="Courier New"/>
          <w:sz w:val="20"/>
        </w:rPr>
        <w:t>view_daily_summary()</w:t>
      </w:r>
      <w:r w:rsidRPr="00615E74">
        <w:rPr>
          <w:rFonts w:ascii="Times New Roman" w:eastAsia="Times New Roman" w:hAnsi="Times New Roman" w:cs="Times New Roman"/>
          <w:sz w:val="24"/>
          <w:szCs w:val="24"/>
        </w:rPr>
        <w:t>). This modularity adheres to best practices in software development, ensuring the code is not a single monolithic script. It allows for easier debugging and makes the codebase highly scalable for future updates.</w:t>
      </w:r>
    </w:p>
    <w:p w:rsidR="00615E74" w:rsidRPr="00615E74" w:rsidRDefault="00615E74" w:rsidP="00615E74">
      <w:pPr>
        <w:spacing w:before="100" w:beforeAutospacing="1" w:after="100" w:afterAutospacing="1" w:line="240" w:lineRule="auto"/>
        <w:outlineLvl w:val="1"/>
        <w:rPr>
          <w:rFonts w:ascii="Times New Roman" w:eastAsia="Times New Roman" w:hAnsi="Times New Roman" w:cs="Times New Roman"/>
          <w:b/>
          <w:bCs/>
          <w:sz w:val="36"/>
          <w:szCs w:val="36"/>
        </w:rPr>
      </w:pPr>
      <w:r w:rsidRPr="00615E74">
        <w:rPr>
          <w:rFonts w:ascii="Times New Roman" w:eastAsia="Times New Roman" w:hAnsi="Times New Roman" w:cs="Times New Roman"/>
          <w:b/>
          <w:bCs/>
          <w:sz w:val="36"/>
          <w:szCs w:val="36"/>
        </w:rPr>
        <w:t>4. Challenges Encountered and Resolved</w:t>
      </w:r>
    </w:p>
    <w:p w:rsidR="00615E74" w:rsidRPr="00615E74" w:rsidRDefault="00615E74" w:rsidP="00615E74">
      <w:pPr>
        <w:spacing w:before="100" w:beforeAutospacing="1" w:after="100" w:afterAutospacing="1" w:line="240" w:lineRule="auto"/>
        <w:rPr>
          <w:rFonts w:ascii="Times New Roman" w:eastAsia="Times New Roman" w:hAnsi="Times New Roman" w:cs="Times New Roman"/>
          <w:sz w:val="24"/>
          <w:szCs w:val="24"/>
        </w:rPr>
      </w:pPr>
      <w:r w:rsidRPr="00615E74">
        <w:rPr>
          <w:rFonts w:ascii="Times New Roman" w:eastAsia="Times New Roman" w:hAnsi="Times New Roman" w:cs="Times New Roman"/>
          <w:b/>
          <w:bCs/>
          <w:sz w:val="24"/>
          <w:szCs w:val="24"/>
        </w:rPr>
        <w:t>Challenge 1: State Management on First Execution</w:t>
      </w:r>
    </w:p>
    <w:p w:rsidR="00615E74" w:rsidRPr="00615E74" w:rsidRDefault="00615E74" w:rsidP="00615E74">
      <w:pPr>
        <w:spacing w:before="100" w:beforeAutospacing="1" w:after="100" w:afterAutospacing="1" w:line="240" w:lineRule="auto"/>
        <w:rPr>
          <w:rFonts w:ascii="Times New Roman" w:eastAsia="Times New Roman" w:hAnsi="Times New Roman" w:cs="Times New Roman"/>
          <w:sz w:val="24"/>
          <w:szCs w:val="24"/>
        </w:rPr>
      </w:pPr>
      <w:r w:rsidRPr="00615E74">
        <w:rPr>
          <w:rFonts w:ascii="Times New Roman" w:eastAsia="Times New Roman" w:hAnsi="Times New Roman" w:cs="Times New Roman"/>
          <w:sz w:val="24"/>
          <w:szCs w:val="24"/>
        </w:rPr>
        <w:t xml:space="preserve">The most significant technical hurdle involved the application's initial state. The script relies on reading the </w:t>
      </w:r>
      <w:r w:rsidRPr="00615E74">
        <w:rPr>
          <w:rFonts w:ascii="Courier New" w:eastAsia="Times New Roman" w:hAnsi="Courier New" w:cs="Courier New"/>
          <w:sz w:val="20"/>
        </w:rPr>
        <w:t>diet_data.json</w:t>
      </w:r>
      <w:r w:rsidRPr="00615E74">
        <w:rPr>
          <w:rFonts w:ascii="Times New Roman" w:eastAsia="Times New Roman" w:hAnsi="Times New Roman" w:cs="Times New Roman"/>
          <w:sz w:val="24"/>
          <w:szCs w:val="24"/>
        </w:rPr>
        <w:t xml:space="preserve"> file to load past meals. However, on the very first execution on a new machine, this file does not exist, leading to a fatal </w:t>
      </w:r>
      <w:r w:rsidRPr="00615E74">
        <w:rPr>
          <w:rFonts w:ascii="Courier New" w:eastAsia="Times New Roman" w:hAnsi="Courier New" w:cs="Courier New"/>
          <w:sz w:val="20"/>
        </w:rPr>
        <w:t>FileNotFoundError</w:t>
      </w:r>
      <w:r w:rsidRPr="00615E74">
        <w:rPr>
          <w:rFonts w:ascii="Times New Roman" w:eastAsia="Times New Roman" w:hAnsi="Times New Roman" w:cs="Times New Roman"/>
          <w:sz w:val="24"/>
          <w:szCs w:val="24"/>
        </w:rPr>
        <w:t>.</w:t>
      </w:r>
    </w:p>
    <w:p w:rsidR="00615E74" w:rsidRPr="00615E74" w:rsidRDefault="00615E74" w:rsidP="00615E7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15E74">
        <w:rPr>
          <w:rFonts w:ascii="Times New Roman" w:eastAsia="Times New Roman" w:hAnsi="Times New Roman" w:cs="Times New Roman"/>
          <w:b/>
          <w:bCs/>
          <w:sz w:val="24"/>
          <w:szCs w:val="24"/>
        </w:rPr>
        <w:t>Resolution:</w:t>
      </w:r>
      <w:r w:rsidRPr="00615E74">
        <w:rPr>
          <w:rFonts w:ascii="Times New Roman" w:eastAsia="Times New Roman" w:hAnsi="Times New Roman" w:cs="Times New Roman"/>
          <w:sz w:val="24"/>
          <w:szCs w:val="24"/>
        </w:rPr>
        <w:t xml:space="preserve"> I imported the standard </w:t>
      </w:r>
      <w:r w:rsidRPr="00615E74">
        <w:rPr>
          <w:rFonts w:ascii="Courier New" w:eastAsia="Times New Roman" w:hAnsi="Courier New" w:cs="Courier New"/>
          <w:sz w:val="20"/>
        </w:rPr>
        <w:t>os</w:t>
      </w:r>
      <w:r w:rsidRPr="00615E74">
        <w:rPr>
          <w:rFonts w:ascii="Times New Roman" w:eastAsia="Times New Roman" w:hAnsi="Times New Roman" w:cs="Times New Roman"/>
          <w:sz w:val="24"/>
          <w:szCs w:val="24"/>
        </w:rPr>
        <w:t xml:space="preserve"> module and utilized </w:t>
      </w:r>
      <w:r w:rsidRPr="00615E74">
        <w:rPr>
          <w:rFonts w:ascii="Courier New" w:eastAsia="Times New Roman" w:hAnsi="Courier New" w:cs="Courier New"/>
          <w:sz w:val="20"/>
        </w:rPr>
        <w:t>os.path.exists()</w:t>
      </w:r>
      <w:r w:rsidRPr="00615E74">
        <w:rPr>
          <w:rFonts w:ascii="Times New Roman" w:eastAsia="Times New Roman" w:hAnsi="Times New Roman" w:cs="Times New Roman"/>
          <w:sz w:val="24"/>
          <w:szCs w:val="24"/>
        </w:rPr>
        <w:t xml:space="preserve"> within the </w:t>
      </w:r>
      <w:r w:rsidRPr="00615E74">
        <w:rPr>
          <w:rFonts w:ascii="Courier New" w:eastAsia="Times New Roman" w:hAnsi="Courier New" w:cs="Courier New"/>
          <w:sz w:val="20"/>
        </w:rPr>
        <w:t>load_data()</w:t>
      </w:r>
      <w:r w:rsidRPr="00615E74">
        <w:rPr>
          <w:rFonts w:ascii="Times New Roman" w:eastAsia="Times New Roman" w:hAnsi="Times New Roman" w:cs="Times New Roman"/>
          <w:sz w:val="24"/>
          <w:szCs w:val="24"/>
        </w:rPr>
        <w:t xml:space="preserve"> function. The system now conditionally checks for the file's presence. If absent, it gracefully returns an empty dictionary </w:t>
      </w:r>
      <w:r w:rsidRPr="00615E74">
        <w:rPr>
          <w:rFonts w:ascii="Courier New" w:eastAsia="Times New Roman" w:hAnsi="Courier New" w:cs="Courier New"/>
          <w:sz w:val="20"/>
        </w:rPr>
        <w:t>{}</w:t>
      </w:r>
      <w:r w:rsidRPr="00615E74">
        <w:rPr>
          <w:rFonts w:ascii="Times New Roman" w:eastAsia="Times New Roman" w:hAnsi="Times New Roman" w:cs="Times New Roman"/>
          <w:sz w:val="24"/>
          <w:szCs w:val="24"/>
        </w:rPr>
        <w:t xml:space="preserve"> instead of attempting a read operation. The file is then automatically generated during the first </w:t>
      </w:r>
      <w:r w:rsidRPr="00615E74">
        <w:rPr>
          <w:rFonts w:ascii="Courier New" w:eastAsia="Times New Roman" w:hAnsi="Courier New" w:cs="Courier New"/>
          <w:sz w:val="20"/>
        </w:rPr>
        <w:t>save_data()</w:t>
      </w:r>
      <w:r w:rsidRPr="00615E74">
        <w:rPr>
          <w:rFonts w:ascii="Times New Roman" w:eastAsia="Times New Roman" w:hAnsi="Times New Roman" w:cs="Times New Roman"/>
          <w:sz w:val="24"/>
          <w:szCs w:val="24"/>
        </w:rPr>
        <w:t xml:space="preserve"> execution.</w:t>
      </w:r>
    </w:p>
    <w:p w:rsidR="00615E74" w:rsidRPr="00615E74" w:rsidRDefault="00615E74" w:rsidP="00615E74">
      <w:pPr>
        <w:spacing w:before="100" w:beforeAutospacing="1" w:after="100" w:afterAutospacing="1" w:line="240" w:lineRule="auto"/>
        <w:rPr>
          <w:rFonts w:ascii="Times New Roman" w:eastAsia="Times New Roman" w:hAnsi="Times New Roman" w:cs="Times New Roman"/>
          <w:sz w:val="24"/>
          <w:szCs w:val="24"/>
        </w:rPr>
      </w:pPr>
      <w:r w:rsidRPr="00615E74">
        <w:rPr>
          <w:rFonts w:ascii="Times New Roman" w:eastAsia="Times New Roman" w:hAnsi="Times New Roman" w:cs="Times New Roman"/>
          <w:b/>
          <w:bCs/>
          <w:sz w:val="24"/>
          <w:szCs w:val="24"/>
        </w:rPr>
        <w:lastRenderedPageBreak/>
        <w:t>Challenge 2: Dynamic Time Tracking</w:t>
      </w:r>
    </w:p>
    <w:p w:rsidR="00615E74" w:rsidRPr="00615E74" w:rsidRDefault="00615E74" w:rsidP="00615E74">
      <w:pPr>
        <w:spacing w:before="100" w:beforeAutospacing="1" w:after="100" w:afterAutospacing="1" w:line="240" w:lineRule="auto"/>
        <w:rPr>
          <w:rFonts w:ascii="Times New Roman" w:eastAsia="Times New Roman" w:hAnsi="Times New Roman" w:cs="Times New Roman"/>
          <w:sz w:val="24"/>
          <w:szCs w:val="24"/>
        </w:rPr>
      </w:pPr>
      <w:r w:rsidRPr="00615E74">
        <w:rPr>
          <w:rFonts w:ascii="Times New Roman" w:eastAsia="Times New Roman" w:hAnsi="Times New Roman" w:cs="Times New Roman"/>
          <w:sz w:val="24"/>
          <w:szCs w:val="24"/>
        </w:rPr>
        <w:t>Initially, I considered requiring the user to manually input the date for every entry. This proved to be tedious and violated the "frictionless" design goal.</w:t>
      </w:r>
    </w:p>
    <w:p w:rsidR="00615E74" w:rsidRPr="00615E74" w:rsidRDefault="00615E74" w:rsidP="00615E7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15E74">
        <w:rPr>
          <w:rFonts w:ascii="Times New Roman" w:eastAsia="Times New Roman" w:hAnsi="Times New Roman" w:cs="Times New Roman"/>
          <w:b/>
          <w:bCs/>
          <w:sz w:val="24"/>
          <w:szCs w:val="24"/>
        </w:rPr>
        <w:t>Resolution:</w:t>
      </w:r>
      <w:r w:rsidRPr="00615E74">
        <w:rPr>
          <w:rFonts w:ascii="Times New Roman" w:eastAsia="Times New Roman" w:hAnsi="Times New Roman" w:cs="Times New Roman"/>
          <w:sz w:val="24"/>
          <w:szCs w:val="24"/>
        </w:rPr>
        <w:t xml:space="preserve"> I integrated Python's </w:t>
      </w:r>
      <w:r w:rsidRPr="00615E74">
        <w:rPr>
          <w:rFonts w:ascii="Courier New" w:eastAsia="Times New Roman" w:hAnsi="Courier New" w:cs="Courier New"/>
          <w:sz w:val="20"/>
        </w:rPr>
        <w:t>datetime</w:t>
      </w:r>
      <w:r w:rsidRPr="00615E74">
        <w:rPr>
          <w:rFonts w:ascii="Times New Roman" w:eastAsia="Times New Roman" w:hAnsi="Times New Roman" w:cs="Times New Roman"/>
          <w:sz w:val="24"/>
          <w:szCs w:val="24"/>
        </w:rPr>
        <w:t xml:space="preserve"> module to dynamically fetch the current system date (</w:t>
      </w:r>
      <w:r w:rsidRPr="00615E74">
        <w:rPr>
          <w:rFonts w:ascii="Courier New" w:eastAsia="Times New Roman" w:hAnsi="Courier New" w:cs="Courier New"/>
          <w:sz w:val="20"/>
        </w:rPr>
        <w:t>datetime.now().strftime("%Y-%m-%d")</w:t>
      </w:r>
      <w:r w:rsidRPr="00615E74">
        <w:rPr>
          <w:rFonts w:ascii="Times New Roman" w:eastAsia="Times New Roman" w:hAnsi="Times New Roman" w:cs="Times New Roman"/>
          <w:sz w:val="24"/>
          <w:szCs w:val="24"/>
        </w:rPr>
        <w:t>) and time whenever a meal is logged, automating the organization of the data structure.</w:t>
      </w:r>
    </w:p>
    <w:p w:rsidR="00615E74" w:rsidRPr="00615E74" w:rsidRDefault="00615E74" w:rsidP="00615E74">
      <w:pPr>
        <w:spacing w:before="100" w:beforeAutospacing="1" w:after="100" w:afterAutospacing="1" w:line="240" w:lineRule="auto"/>
        <w:outlineLvl w:val="1"/>
        <w:rPr>
          <w:rFonts w:ascii="Times New Roman" w:eastAsia="Times New Roman" w:hAnsi="Times New Roman" w:cs="Times New Roman"/>
          <w:b/>
          <w:bCs/>
          <w:sz w:val="36"/>
          <w:szCs w:val="36"/>
        </w:rPr>
      </w:pPr>
      <w:r w:rsidRPr="00615E74">
        <w:rPr>
          <w:rFonts w:ascii="Times New Roman" w:eastAsia="Times New Roman" w:hAnsi="Times New Roman" w:cs="Times New Roman"/>
          <w:b/>
          <w:bCs/>
          <w:sz w:val="36"/>
          <w:szCs w:val="36"/>
        </w:rPr>
        <w:t>5. Future Scope</w:t>
      </w:r>
    </w:p>
    <w:p w:rsidR="00615E74" w:rsidRPr="00615E74" w:rsidRDefault="00615E74" w:rsidP="00615E74">
      <w:pPr>
        <w:spacing w:before="100" w:beforeAutospacing="1" w:after="100" w:afterAutospacing="1" w:line="240" w:lineRule="auto"/>
        <w:rPr>
          <w:rFonts w:ascii="Times New Roman" w:eastAsia="Times New Roman" w:hAnsi="Times New Roman" w:cs="Times New Roman"/>
          <w:sz w:val="24"/>
          <w:szCs w:val="24"/>
        </w:rPr>
      </w:pPr>
      <w:r w:rsidRPr="00615E74">
        <w:rPr>
          <w:rFonts w:ascii="Times New Roman" w:eastAsia="Times New Roman" w:hAnsi="Times New Roman" w:cs="Times New Roman"/>
          <w:sz w:val="24"/>
          <w:szCs w:val="24"/>
        </w:rPr>
        <w:t>While the current iteration successfully meets the core requirements, the modular nature of the code allows for significant future enhancements:</w:t>
      </w:r>
    </w:p>
    <w:p w:rsidR="00615E74" w:rsidRPr="00615E74" w:rsidRDefault="00615E74" w:rsidP="00615E7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15E74">
        <w:rPr>
          <w:rFonts w:ascii="Times New Roman" w:eastAsia="Times New Roman" w:hAnsi="Times New Roman" w:cs="Times New Roman"/>
          <w:b/>
          <w:bCs/>
          <w:sz w:val="24"/>
          <w:szCs w:val="24"/>
        </w:rPr>
        <w:t>Data Visualization:</w:t>
      </w:r>
      <w:r w:rsidRPr="00615E74">
        <w:rPr>
          <w:rFonts w:ascii="Times New Roman" w:eastAsia="Times New Roman" w:hAnsi="Times New Roman" w:cs="Times New Roman"/>
          <w:sz w:val="24"/>
          <w:szCs w:val="24"/>
        </w:rPr>
        <w:t xml:space="preserve"> Integrating libraries like </w:t>
      </w:r>
      <w:r w:rsidRPr="00615E74">
        <w:rPr>
          <w:rFonts w:ascii="Courier New" w:eastAsia="Times New Roman" w:hAnsi="Courier New" w:cs="Courier New"/>
          <w:sz w:val="20"/>
        </w:rPr>
        <w:t>matplotlib</w:t>
      </w:r>
      <w:r w:rsidRPr="00615E74">
        <w:rPr>
          <w:rFonts w:ascii="Times New Roman" w:eastAsia="Times New Roman" w:hAnsi="Times New Roman" w:cs="Times New Roman"/>
          <w:sz w:val="24"/>
          <w:szCs w:val="24"/>
        </w:rPr>
        <w:t xml:space="preserve"> or </w:t>
      </w:r>
      <w:r w:rsidRPr="00615E74">
        <w:rPr>
          <w:rFonts w:ascii="Courier New" w:eastAsia="Times New Roman" w:hAnsi="Courier New" w:cs="Courier New"/>
          <w:sz w:val="20"/>
        </w:rPr>
        <w:t>pandas</w:t>
      </w:r>
      <w:r w:rsidRPr="00615E74">
        <w:rPr>
          <w:rFonts w:ascii="Times New Roman" w:eastAsia="Times New Roman" w:hAnsi="Times New Roman" w:cs="Times New Roman"/>
          <w:sz w:val="24"/>
          <w:szCs w:val="24"/>
        </w:rPr>
        <w:t xml:space="preserve"> to generate weekly bar charts of caloric intake vs. targets.</w:t>
      </w:r>
    </w:p>
    <w:p w:rsidR="00615E74" w:rsidRPr="00615E74" w:rsidRDefault="00615E74" w:rsidP="00615E7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15E74">
        <w:rPr>
          <w:rFonts w:ascii="Times New Roman" w:eastAsia="Times New Roman" w:hAnsi="Times New Roman" w:cs="Times New Roman"/>
          <w:b/>
          <w:bCs/>
          <w:sz w:val="24"/>
          <w:szCs w:val="24"/>
        </w:rPr>
        <w:t>Macronutrient Expansion:</w:t>
      </w:r>
      <w:r w:rsidRPr="00615E74">
        <w:rPr>
          <w:rFonts w:ascii="Times New Roman" w:eastAsia="Times New Roman" w:hAnsi="Times New Roman" w:cs="Times New Roman"/>
          <w:sz w:val="24"/>
          <w:szCs w:val="24"/>
        </w:rPr>
        <w:t xml:space="preserve"> Adding tracking for carbohydrates and fats to provide a complete macronutrient profile.</w:t>
      </w:r>
    </w:p>
    <w:p w:rsidR="00615E74" w:rsidRPr="00615E74" w:rsidRDefault="00615E74" w:rsidP="00615E7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15E74">
        <w:rPr>
          <w:rFonts w:ascii="Times New Roman" w:eastAsia="Times New Roman" w:hAnsi="Times New Roman" w:cs="Times New Roman"/>
          <w:b/>
          <w:bCs/>
          <w:sz w:val="24"/>
          <w:szCs w:val="24"/>
        </w:rPr>
        <w:t>Machine Learning Integration:</w:t>
      </w:r>
      <w:r w:rsidRPr="00615E74">
        <w:rPr>
          <w:rFonts w:ascii="Times New Roman" w:eastAsia="Times New Roman" w:hAnsi="Times New Roman" w:cs="Times New Roman"/>
          <w:sz w:val="24"/>
          <w:szCs w:val="24"/>
        </w:rPr>
        <w:t xml:space="preserve"> As my coursework progresses, I plan to use the structured JSON data generated by this app to train a simple predictive model that could forecast weight gain trends based on historical caloric intake.</w:t>
      </w:r>
    </w:p>
    <w:p w:rsidR="00615E74" w:rsidRPr="00615E74" w:rsidRDefault="00615E74" w:rsidP="00615E74">
      <w:pPr>
        <w:spacing w:before="100" w:beforeAutospacing="1" w:after="100" w:afterAutospacing="1" w:line="240" w:lineRule="auto"/>
        <w:outlineLvl w:val="1"/>
        <w:rPr>
          <w:rFonts w:ascii="Times New Roman" w:eastAsia="Times New Roman" w:hAnsi="Times New Roman" w:cs="Times New Roman"/>
          <w:b/>
          <w:bCs/>
          <w:sz w:val="36"/>
          <w:szCs w:val="36"/>
        </w:rPr>
      </w:pPr>
      <w:r w:rsidRPr="00615E74">
        <w:rPr>
          <w:rFonts w:ascii="Times New Roman" w:eastAsia="Times New Roman" w:hAnsi="Times New Roman" w:cs="Times New Roman"/>
          <w:b/>
          <w:bCs/>
          <w:sz w:val="36"/>
          <w:szCs w:val="36"/>
        </w:rPr>
        <w:t>6. Reflection and Academic Learnings</w:t>
      </w:r>
    </w:p>
    <w:p w:rsidR="00615E74" w:rsidRPr="00615E74" w:rsidRDefault="00615E74" w:rsidP="00615E74">
      <w:pPr>
        <w:spacing w:before="100" w:beforeAutospacing="1" w:after="100" w:afterAutospacing="1" w:line="240" w:lineRule="auto"/>
        <w:rPr>
          <w:rFonts w:ascii="Times New Roman" w:eastAsia="Times New Roman" w:hAnsi="Times New Roman" w:cs="Times New Roman"/>
          <w:sz w:val="24"/>
          <w:szCs w:val="24"/>
        </w:rPr>
      </w:pPr>
      <w:r w:rsidRPr="00615E74">
        <w:rPr>
          <w:rFonts w:ascii="Times New Roman" w:eastAsia="Times New Roman" w:hAnsi="Times New Roman" w:cs="Times New Roman"/>
          <w:sz w:val="24"/>
          <w:szCs w:val="24"/>
        </w:rPr>
        <w:t>This capstone project served as a highly effective bridge between theoretical programming concepts and practical software engineering.</w:t>
      </w:r>
    </w:p>
    <w:p w:rsidR="00615E74" w:rsidRPr="00615E74" w:rsidRDefault="00615E74" w:rsidP="00615E74">
      <w:pPr>
        <w:spacing w:before="100" w:beforeAutospacing="1" w:after="100" w:afterAutospacing="1" w:line="240" w:lineRule="auto"/>
        <w:rPr>
          <w:rFonts w:ascii="Times New Roman" w:eastAsia="Times New Roman" w:hAnsi="Times New Roman" w:cs="Times New Roman"/>
          <w:sz w:val="24"/>
          <w:szCs w:val="24"/>
        </w:rPr>
      </w:pPr>
      <w:r w:rsidRPr="00615E74">
        <w:rPr>
          <w:rFonts w:ascii="Times New Roman" w:eastAsia="Times New Roman" w:hAnsi="Times New Roman" w:cs="Times New Roman"/>
          <w:sz w:val="24"/>
          <w:szCs w:val="24"/>
        </w:rPr>
        <w:t>As a first-year student pursuing a specialization in Artificial Intelligence and Machine Learning, mastering data collection is a critical foundational step. Before one can train complex models, one must know how to structure, validate, and store clean data locally. Building this tracker from scratch reinforced my understanding of Python data structures, file I/O operations, and the importance of anticipating user behavior through error handling.</w:t>
      </w:r>
    </w:p>
    <w:p w:rsidR="00615E74" w:rsidRPr="00615E74" w:rsidRDefault="00615E74" w:rsidP="00615E74">
      <w:pPr>
        <w:spacing w:before="100" w:beforeAutospacing="1" w:after="100" w:afterAutospacing="1" w:line="240" w:lineRule="auto"/>
        <w:rPr>
          <w:rFonts w:ascii="Times New Roman" w:eastAsia="Times New Roman" w:hAnsi="Times New Roman" w:cs="Times New Roman"/>
          <w:sz w:val="24"/>
          <w:szCs w:val="24"/>
        </w:rPr>
      </w:pPr>
      <w:r w:rsidRPr="00615E74">
        <w:rPr>
          <w:rFonts w:ascii="Times New Roman" w:eastAsia="Times New Roman" w:hAnsi="Times New Roman" w:cs="Times New Roman"/>
          <w:sz w:val="24"/>
          <w:szCs w:val="24"/>
        </w:rPr>
        <w:t>Ultimately, this project demonstrated that highly purposeful, effective software does not require massive scale or complex graphical interfaces; it simply requires a clear understanding of a real-world problem and the logical application of foundational programming tools to solve it.</w:t>
      </w:r>
    </w:p>
    <w:p w:rsidR="00615E74" w:rsidRDefault="00615E74">
      <w:pPr>
        <w:rPr>
          <w:sz w:val="56"/>
          <w:szCs w:val="56"/>
        </w:rPr>
      </w:pPr>
    </w:p>
    <w:p w:rsidR="00615E74" w:rsidRPr="00615E74" w:rsidRDefault="00615E74">
      <w:pPr>
        <w:rPr>
          <w:sz w:val="36"/>
          <w:szCs w:val="36"/>
        </w:rPr>
      </w:pPr>
      <w:r>
        <w:rPr>
          <w:sz w:val="56"/>
          <w:szCs w:val="56"/>
        </w:rPr>
        <w:br w:type="page"/>
      </w:r>
    </w:p>
    <w:p w:rsidR="00615E74" w:rsidRDefault="00615E74">
      <w:pPr>
        <w:rPr>
          <w:sz w:val="56"/>
          <w:szCs w:val="56"/>
        </w:rPr>
      </w:pPr>
      <w:r>
        <w:rPr>
          <w:noProof/>
          <w:sz w:val="56"/>
          <w:szCs w:val="56"/>
        </w:rPr>
        <w:lastRenderedPageBreak/>
        <w:drawing>
          <wp:inline distT="0" distB="0" distL="0" distR="0">
            <wp:extent cx="2979678" cy="1745131"/>
            <wp:effectExtent l="19050" t="0" r="0" b="0"/>
            <wp:docPr id="1" name="Picture 0" descr="Screenshot 2026-03-29 2247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3-29 224707.png"/>
                    <pic:cNvPicPr/>
                  </pic:nvPicPr>
                  <pic:blipFill>
                    <a:blip r:embed="rId5"/>
                    <a:stretch>
                      <a:fillRect/>
                    </a:stretch>
                  </pic:blipFill>
                  <pic:spPr>
                    <a:xfrm>
                      <a:off x="0" y="0"/>
                      <a:ext cx="2979678" cy="1745131"/>
                    </a:xfrm>
                    <a:prstGeom prst="rect">
                      <a:avLst/>
                    </a:prstGeom>
                  </pic:spPr>
                </pic:pic>
              </a:graphicData>
            </a:graphic>
          </wp:inline>
        </w:drawing>
      </w:r>
      <w:r>
        <w:rPr>
          <w:noProof/>
          <w:sz w:val="56"/>
          <w:szCs w:val="56"/>
        </w:rPr>
        <w:drawing>
          <wp:inline distT="0" distB="0" distL="0" distR="0">
            <wp:extent cx="3170195" cy="2324302"/>
            <wp:effectExtent l="19050" t="0" r="0" b="0"/>
            <wp:docPr id="2" name="Picture 1" descr="Screenshot 2026-03-29 2246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3-29 224643.png"/>
                    <pic:cNvPicPr/>
                  </pic:nvPicPr>
                  <pic:blipFill>
                    <a:blip r:embed="rId6"/>
                    <a:stretch>
                      <a:fillRect/>
                    </a:stretch>
                  </pic:blipFill>
                  <pic:spPr>
                    <a:xfrm>
                      <a:off x="0" y="0"/>
                      <a:ext cx="3170195" cy="2324302"/>
                    </a:xfrm>
                    <a:prstGeom prst="rect">
                      <a:avLst/>
                    </a:prstGeom>
                  </pic:spPr>
                </pic:pic>
              </a:graphicData>
            </a:graphic>
          </wp:inline>
        </w:drawing>
      </w:r>
      <w:r>
        <w:rPr>
          <w:noProof/>
          <w:sz w:val="56"/>
          <w:szCs w:val="56"/>
        </w:rPr>
        <w:drawing>
          <wp:inline distT="0" distB="0" distL="0" distR="0">
            <wp:extent cx="3752850" cy="2374364"/>
            <wp:effectExtent l="19050" t="0" r="0" b="0"/>
            <wp:docPr id="3" name="Picture 2" descr="Screenshot 2026-03-29 2246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3-29 224614.png"/>
                    <pic:cNvPicPr/>
                  </pic:nvPicPr>
                  <pic:blipFill>
                    <a:blip r:embed="rId7"/>
                    <a:stretch>
                      <a:fillRect/>
                    </a:stretch>
                  </pic:blipFill>
                  <pic:spPr>
                    <a:xfrm>
                      <a:off x="0" y="0"/>
                      <a:ext cx="3756986" cy="2376981"/>
                    </a:xfrm>
                    <a:prstGeom prst="rect">
                      <a:avLst/>
                    </a:prstGeom>
                  </pic:spPr>
                </pic:pic>
              </a:graphicData>
            </a:graphic>
          </wp:inline>
        </w:drawing>
      </w:r>
    </w:p>
    <w:p w:rsidR="00615E74" w:rsidRPr="00615E74" w:rsidRDefault="00615E74">
      <w:pPr>
        <w:rPr>
          <w:sz w:val="56"/>
          <w:szCs w:val="56"/>
        </w:rPr>
      </w:pPr>
    </w:p>
    <w:sectPr w:rsidR="00615E74" w:rsidRPr="00615E74" w:rsidSect="000B5DBE">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7460F52"/>
    <w:multiLevelType w:val="multilevel"/>
    <w:tmpl w:val="ED50BA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A270520"/>
    <w:multiLevelType w:val="multilevel"/>
    <w:tmpl w:val="EE90A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4B0F349A"/>
    <w:multiLevelType w:val="multilevel"/>
    <w:tmpl w:val="53FC80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70AD75FA"/>
    <w:multiLevelType w:val="multilevel"/>
    <w:tmpl w:val="91A4B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7CBC0E0B"/>
    <w:multiLevelType w:val="multilevel"/>
    <w:tmpl w:val="F4981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7CCB4FEC"/>
    <w:multiLevelType w:val="multilevel"/>
    <w:tmpl w:val="B18E3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3"/>
  </w:num>
  <w:num w:numId="4">
    <w:abstractNumId w:val="4"/>
  </w:num>
  <w:num w:numId="5">
    <w:abstractNumId w:val="5"/>
  </w:num>
  <w:num w:numId="6">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defaultTabStop w:val="720"/>
  <w:characterSpacingControl w:val="doNotCompress"/>
  <w:compat/>
  <w:rsids>
    <w:rsidRoot w:val="00880BCA"/>
    <w:rsid w:val="000B5DBE"/>
    <w:rsid w:val="00615E74"/>
    <w:rsid w:val="00880BC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B5DBE"/>
  </w:style>
  <w:style w:type="paragraph" w:styleId="Heading2">
    <w:name w:val="heading 2"/>
    <w:basedOn w:val="Normal"/>
    <w:link w:val="Heading2Char"/>
    <w:uiPriority w:val="9"/>
    <w:qFormat/>
    <w:rsid w:val="00615E74"/>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15E74"/>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615E74"/>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615E74"/>
    <w:rPr>
      <w:rFonts w:ascii="Courier New" w:eastAsia="Times New Roman" w:hAnsi="Courier New" w:cs="Courier New"/>
      <w:sz w:val="20"/>
      <w:szCs w:val="20"/>
    </w:rPr>
  </w:style>
  <w:style w:type="character" w:customStyle="1" w:styleId="math-inline">
    <w:name w:val="math-inline"/>
    <w:basedOn w:val="DefaultParagraphFont"/>
    <w:rsid w:val="00615E74"/>
  </w:style>
  <w:style w:type="paragraph" w:styleId="BalloonText">
    <w:name w:val="Balloon Text"/>
    <w:basedOn w:val="Normal"/>
    <w:link w:val="BalloonTextChar"/>
    <w:uiPriority w:val="99"/>
    <w:semiHidden/>
    <w:unhideWhenUsed/>
    <w:rsid w:val="00615E7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15E74"/>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8417721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5</Pages>
  <Words>1039</Words>
  <Characters>5923</Characters>
  <Application>Microsoft Office Word</Application>
  <DocSecurity>0</DocSecurity>
  <Lines>49</Lines>
  <Paragraphs>13</Paragraphs>
  <ScaleCrop>false</ScaleCrop>
  <Company/>
  <LinksUpToDate>false</LinksUpToDate>
  <CharactersWithSpaces>6949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2</cp:revision>
  <dcterms:created xsi:type="dcterms:W3CDTF">2026-03-29T17:18:00Z</dcterms:created>
  <dcterms:modified xsi:type="dcterms:W3CDTF">2026-03-29T17:22:00Z</dcterms:modified>
</cp:coreProperties>
</file>