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CD5B" w14:textId="77777777" w:rsidR="00687368" w:rsidRPr="00687368" w:rsidRDefault="00687368" w:rsidP="006873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7368">
        <w:rPr>
          <w:rFonts w:ascii="Times New Roman" w:eastAsia="Times New Roman" w:hAnsi="Times New Roman" w:cs="Times New Roman"/>
          <w:b/>
          <w:bCs/>
          <w:sz w:val="36"/>
          <w:szCs w:val="36"/>
          <w:lang w:eastAsia="en-IN"/>
        </w:rPr>
        <w:t>Description</w:t>
      </w:r>
    </w:p>
    <w:p w14:paraId="7E331DD4" w14:textId="42B0B9D4" w:rsidR="00687368" w:rsidRDefault="00687368" w:rsidP="006873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87368">
        <w:rPr>
          <w:rFonts w:ascii="Times New Roman" w:eastAsia="Times New Roman" w:hAnsi="Times New Roman" w:cs="Times New Roman"/>
          <w:sz w:val="24"/>
          <w:szCs w:val="24"/>
          <w:lang w:eastAsia="en-IN"/>
        </w:rPr>
        <w:t>VectorDB</w:t>
      </w:r>
      <w:proofErr w:type="spellEnd"/>
      <w:r w:rsidRPr="00687368">
        <w:rPr>
          <w:rFonts w:ascii="Times New Roman" w:eastAsia="Times New Roman" w:hAnsi="Times New Roman" w:cs="Times New Roman"/>
          <w:sz w:val="24"/>
          <w:szCs w:val="24"/>
          <w:lang w:eastAsia="en-IN"/>
        </w:rPr>
        <w:t xml:space="preserve"> is a lightweight Python package for storing and retrieving text using chunking, embedding, and vector search techniques. It provides an easy-to-use interface for saving, searching, and managing textual data with associated metadata and is designed for use cases where low latency is essential.</w:t>
      </w:r>
    </w:p>
    <w:p w14:paraId="08EA2473" w14:textId="77777777" w:rsidR="00687368" w:rsidRPr="00687368" w:rsidRDefault="00687368" w:rsidP="00687368">
      <w:pPr>
        <w:spacing w:before="100" w:beforeAutospacing="1" w:after="100" w:afterAutospacing="1" w:line="240" w:lineRule="auto"/>
        <w:rPr>
          <w:rFonts w:ascii="Times New Roman" w:eastAsia="Times New Roman" w:hAnsi="Times New Roman" w:cs="Times New Roman"/>
          <w:b/>
          <w:bCs/>
          <w:sz w:val="24"/>
          <w:szCs w:val="24"/>
          <w:lang w:eastAsia="en-IN"/>
        </w:rPr>
      </w:pPr>
      <w:r w:rsidRPr="00687368">
        <w:rPr>
          <w:rFonts w:ascii="Times New Roman" w:eastAsia="Times New Roman" w:hAnsi="Times New Roman" w:cs="Times New Roman"/>
          <w:b/>
          <w:bCs/>
          <w:sz w:val="24"/>
          <w:szCs w:val="24"/>
          <w:lang w:eastAsia="en-IN"/>
        </w:rPr>
        <w:t>Why use vector search and embeddings with large language models?</w:t>
      </w:r>
    </w:p>
    <w:p w14:paraId="19850428" w14:textId="0A0C54F7" w:rsidR="00687368" w:rsidRDefault="00687368" w:rsidP="00687368">
      <w:pPr>
        <w:spacing w:before="100" w:beforeAutospacing="1" w:after="100" w:afterAutospacing="1" w:line="240" w:lineRule="auto"/>
        <w:rPr>
          <w:rFonts w:ascii="Times New Roman" w:eastAsia="Times New Roman" w:hAnsi="Times New Roman" w:cs="Times New Roman"/>
          <w:sz w:val="24"/>
          <w:szCs w:val="24"/>
          <w:lang w:eastAsia="en-IN"/>
        </w:rPr>
      </w:pPr>
      <w:r w:rsidRPr="00687368">
        <w:rPr>
          <w:rFonts w:ascii="Times New Roman" w:eastAsia="Times New Roman" w:hAnsi="Times New Roman" w:cs="Times New Roman"/>
          <w:sz w:val="24"/>
          <w:szCs w:val="24"/>
          <w:lang w:eastAsia="en-IN"/>
        </w:rPr>
        <w:t>Vector search and embeddings are essential when working with large language models because they enable efficient and accurate retrieval of relevant information from massive datasets. By converting text into high-dimensional vectors, these techniques allow for quick comparisons and searches, even when dealing with millions of documents. This makes it possible to find the most relevant results in a fraction of the time it would take using traditional text-based search methods. Additionally, embeddings capture the semantic meaning of the text, which helps improve the quality of the search results and enables more advanced natural language processing tasks.</w:t>
      </w:r>
    </w:p>
    <w:p w14:paraId="5C0E340D" w14:textId="77777777" w:rsidR="00687368" w:rsidRPr="00687368" w:rsidRDefault="00687368" w:rsidP="00687368">
      <w:pPr>
        <w:rPr>
          <w:b/>
          <w:bCs/>
        </w:rPr>
      </w:pPr>
      <w:r w:rsidRPr="00687368">
        <w:rPr>
          <w:b/>
          <w:bCs/>
        </w:rPr>
        <w:t>Usage</w:t>
      </w:r>
    </w:p>
    <w:p w14:paraId="27EFC744" w14:textId="5A8D6274" w:rsidR="00687368" w:rsidRDefault="00687368" w:rsidP="00687368">
      <w:r w:rsidRPr="00687368">
        <w:t xml:space="preserve">Quick example that loads data into memory, and runs retrieval. All data will be handled locally, including embeddings and vector search, completely </w:t>
      </w:r>
      <w:proofErr w:type="spellStart"/>
      <w:r w:rsidRPr="00687368">
        <w:t>trasparent</w:t>
      </w:r>
      <w:proofErr w:type="spellEnd"/>
      <w:r w:rsidRPr="00687368">
        <w:t xml:space="preserve"> for the user with maximum possible performance.</w:t>
      </w:r>
    </w:p>
    <w:p w14:paraId="7D06D5FA" w14:textId="70AA3227" w:rsidR="00687368" w:rsidRPr="00687368" w:rsidRDefault="00687368" w:rsidP="00687368">
      <w:r>
        <w:t>‘’’</w:t>
      </w:r>
    </w:p>
    <w:p w14:paraId="3727D2CF" w14:textId="08D74AC3" w:rsidR="00687368" w:rsidRPr="00687368" w:rsidRDefault="00687368" w:rsidP="00687368">
      <w:r w:rsidRPr="00687368">
        <w:t xml:space="preserve">from </w:t>
      </w:r>
      <w:proofErr w:type="spellStart"/>
      <w:r w:rsidRPr="00687368">
        <w:t>vectordb</w:t>
      </w:r>
      <w:proofErr w:type="spellEnd"/>
      <w:r w:rsidRPr="00687368">
        <w:t xml:space="preserve"> import Memory</w:t>
      </w:r>
    </w:p>
    <w:p w14:paraId="0DCF1BDB" w14:textId="77777777" w:rsidR="00687368" w:rsidRPr="00687368" w:rsidRDefault="00687368" w:rsidP="00687368">
      <w:r w:rsidRPr="00687368">
        <w:t># Memory is where all content you want to store/search goes.</w:t>
      </w:r>
    </w:p>
    <w:p w14:paraId="1ED55AF9" w14:textId="465BDFEC" w:rsidR="00687368" w:rsidRPr="00687368" w:rsidRDefault="00687368" w:rsidP="00687368">
      <w:r w:rsidRPr="00687368">
        <w:t>memory = Memory()</w:t>
      </w:r>
    </w:p>
    <w:p w14:paraId="7A0FB51B" w14:textId="77777777" w:rsidR="00687368" w:rsidRPr="00687368" w:rsidRDefault="00687368" w:rsidP="00687368">
      <w:proofErr w:type="spellStart"/>
      <w:r w:rsidRPr="00687368">
        <w:t>memory.save</w:t>
      </w:r>
      <w:proofErr w:type="spellEnd"/>
      <w:r w:rsidRPr="00687368">
        <w:t>(</w:t>
      </w:r>
    </w:p>
    <w:p w14:paraId="47A3C4EB" w14:textId="77777777" w:rsidR="00687368" w:rsidRPr="00687368" w:rsidRDefault="00687368" w:rsidP="00687368">
      <w:r w:rsidRPr="00687368">
        <w:t xml:space="preserve">    ["apples are green", "oranges are orange"],  # save your text content. for long text we will automatically chunk it</w:t>
      </w:r>
    </w:p>
    <w:p w14:paraId="5C1828CD" w14:textId="2190098B" w:rsidR="00687368" w:rsidRDefault="00687368" w:rsidP="00687368">
      <w:r w:rsidRPr="00687368">
        <w:t xml:space="preserve">    [{"</w:t>
      </w:r>
      <w:proofErr w:type="spellStart"/>
      <w:r w:rsidRPr="00687368">
        <w:t>url</w:t>
      </w:r>
      <w:proofErr w:type="spellEnd"/>
      <w:r w:rsidRPr="00687368">
        <w:t>": "https://apples.com"}, {"</w:t>
      </w:r>
      <w:proofErr w:type="spellStart"/>
      <w:r w:rsidRPr="00687368">
        <w:t>url</w:t>
      </w:r>
      <w:proofErr w:type="spellEnd"/>
      <w:r w:rsidRPr="00687368">
        <w:t>": "https://oranges.com"}], # associate any kind of metadata with it (optional))</w:t>
      </w:r>
    </w:p>
    <w:p w14:paraId="2DCADD02" w14:textId="77777777" w:rsidR="00687368" w:rsidRPr="00687368" w:rsidRDefault="00687368" w:rsidP="00687368"/>
    <w:p w14:paraId="25E2173E" w14:textId="77777777" w:rsidR="00687368" w:rsidRPr="00687368" w:rsidRDefault="00687368" w:rsidP="00687368">
      <w:r w:rsidRPr="00687368">
        <w:t># Search for top n relevant results, automatically using embeddings</w:t>
      </w:r>
    </w:p>
    <w:p w14:paraId="6DA27D0A" w14:textId="77777777" w:rsidR="00687368" w:rsidRPr="00687368" w:rsidRDefault="00687368" w:rsidP="00687368">
      <w:r w:rsidRPr="00687368">
        <w:t>query = "green"</w:t>
      </w:r>
    </w:p>
    <w:p w14:paraId="5F4E635B" w14:textId="4DAA4CB5" w:rsidR="00687368" w:rsidRPr="00687368" w:rsidRDefault="00687368" w:rsidP="00687368">
      <w:r w:rsidRPr="00687368">
        <w:t xml:space="preserve">results = </w:t>
      </w:r>
      <w:proofErr w:type="spellStart"/>
      <w:r w:rsidRPr="00687368">
        <w:t>memory.search</w:t>
      </w:r>
      <w:proofErr w:type="spellEnd"/>
      <w:r w:rsidRPr="00687368">
        <w:t xml:space="preserve">(query, </w:t>
      </w:r>
      <w:proofErr w:type="spellStart"/>
      <w:r w:rsidRPr="00687368">
        <w:t>top_n</w:t>
      </w:r>
      <w:proofErr w:type="spellEnd"/>
      <w:r w:rsidRPr="00687368">
        <w:t xml:space="preserve"> = 1)</w:t>
      </w:r>
    </w:p>
    <w:p w14:paraId="5D468A00" w14:textId="4C52FB40" w:rsidR="00687368" w:rsidRDefault="00687368" w:rsidP="00687368">
      <w:r w:rsidRPr="00687368">
        <w:t>print(results)</w:t>
      </w:r>
    </w:p>
    <w:p w14:paraId="13C1AEC0" w14:textId="5225A153" w:rsidR="00687368" w:rsidRDefault="00687368" w:rsidP="00687368">
      <w:pPr>
        <w:tabs>
          <w:tab w:val="left" w:pos="3307"/>
        </w:tabs>
      </w:pPr>
      <w:r>
        <w:t>‘’’</w:t>
      </w:r>
    </w:p>
    <w:p w14:paraId="7C8406B7" w14:textId="77777777" w:rsidR="00687368" w:rsidRDefault="00687368" w:rsidP="00687368">
      <w:pPr>
        <w:tabs>
          <w:tab w:val="left" w:pos="3307"/>
        </w:tabs>
        <w:rPr>
          <w:b/>
          <w:bCs/>
        </w:rPr>
      </w:pPr>
      <w:r w:rsidRPr="00687368">
        <w:t>This returns the chunks with the added metadata and the vector distance (where 0 is the exact match and higher means further apart)</w:t>
      </w:r>
      <w:r>
        <w:br/>
      </w:r>
    </w:p>
    <w:p w14:paraId="400A48F7" w14:textId="2AD65B94" w:rsidR="00687368" w:rsidRPr="00687368" w:rsidRDefault="00687368" w:rsidP="00687368">
      <w:pPr>
        <w:tabs>
          <w:tab w:val="left" w:pos="3307"/>
        </w:tabs>
      </w:pPr>
      <w:r w:rsidRPr="00687368">
        <w:rPr>
          <w:b/>
          <w:bCs/>
        </w:rPr>
        <w:lastRenderedPageBreak/>
        <w:t>Options</w:t>
      </w:r>
    </w:p>
    <w:p w14:paraId="659E111B" w14:textId="77777777" w:rsidR="00687368" w:rsidRPr="00687368" w:rsidRDefault="00687368" w:rsidP="00687368">
      <w:pPr>
        <w:tabs>
          <w:tab w:val="left" w:pos="3307"/>
        </w:tabs>
      </w:pPr>
      <w:r w:rsidRPr="00687368">
        <w:rPr>
          <w:b/>
          <w:bCs/>
        </w:rPr>
        <w:t>Memory(</w:t>
      </w:r>
      <w:proofErr w:type="spellStart"/>
      <w:r w:rsidRPr="00687368">
        <w:rPr>
          <w:b/>
          <w:bCs/>
        </w:rPr>
        <w:t>memory_file</w:t>
      </w:r>
      <w:proofErr w:type="spellEnd"/>
      <w:r w:rsidRPr="00687368">
        <w:rPr>
          <w:b/>
          <w:bCs/>
        </w:rPr>
        <w:t xml:space="preserve">=None, </w:t>
      </w:r>
      <w:proofErr w:type="spellStart"/>
      <w:r w:rsidRPr="00687368">
        <w:rPr>
          <w:b/>
          <w:bCs/>
        </w:rPr>
        <w:t>chunking_strategy</w:t>
      </w:r>
      <w:proofErr w:type="spellEnd"/>
      <w:r w:rsidRPr="00687368">
        <w:rPr>
          <w:b/>
          <w:bCs/>
        </w:rPr>
        <w:t>={"mode":"</w:t>
      </w:r>
      <w:proofErr w:type="spellStart"/>
      <w:r w:rsidRPr="00687368">
        <w:rPr>
          <w:b/>
          <w:bCs/>
        </w:rPr>
        <w:t>sliding_window</w:t>
      </w:r>
      <w:proofErr w:type="spellEnd"/>
      <w:r w:rsidRPr="00687368">
        <w:rPr>
          <w:b/>
          <w:bCs/>
        </w:rPr>
        <w:t>"}, embeddings="normal")</w:t>
      </w:r>
    </w:p>
    <w:p w14:paraId="7C032FCB" w14:textId="77777777" w:rsidR="00687368" w:rsidRPr="00687368" w:rsidRDefault="00687368" w:rsidP="00687368">
      <w:pPr>
        <w:numPr>
          <w:ilvl w:val="0"/>
          <w:numId w:val="1"/>
        </w:numPr>
        <w:tabs>
          <w:tab w:val="left" w:pos="3307"/>
        </w:tabs>
      </w:pPr>
      <w:proofErr w:type="spellStart"/>
      <w:r w:rsidRPr="00687368">
        <w:t>memory_file</w:t>
      </w:r>
      <w:proofErr w:type="spellEnd"/>
      <w:r w:rsidRPr="00687368">
        <w:t>: </w:t>
      </w:r>
      <w:r w:rsidRPr="00687368">
        <w:rPr>
          <w:i/>
          <w:iCs/>
        </w:rPr>
        <w:t>Optional.</w:t>
      </w:r>
      <w:r w:rsidRPr="00687368">
        <w:t> Path to the memory file. If provided, memory will persist to disk and loaded/saved to this file.</w:t>
      </w:r>
    </w:p>
    <w:p w14:paraId="214D69AC" w14:textId="77777777" w:rsidR="00687368" w:rsidRPr="00687368" w:rsidRDefault="00687368" w:rsidP="00687368">
      <w:pPr>
        <w:numPr>
          <w:ilvl w:val="0"/>
          <w:numId w:val="1"/>
        </w:numPr>
        <w:tabs>
          <w:tab w:val="left" w:pos="3307"/>
        </w:tabs>
      </w:pPr>
      <w:proofErr w:type="spellStart"/>
      <w:r w:rsidRPr="00687368">
        <w:t>chunking_strategy</w:t>
      </w:r>
      <w:proofErr w:type="spellEnd"/>
      <w:r w:rsidRPr="00687368">
        <w:t>: </w:t>
      </w:r>
      <w:r w:rsidRPr="00687368">
        <w:rPr>
          <w:i/>
          <w:iCs/>
        </w:rPr>
        <w:t>Optional.</w:t>
      </w:r>
      <w:r w:rsidRPr="00687368">
        <w:t> Dictionary containing the chunking mode.</w:t>
      </w:r>
    </w:p>
    <w:p w14:paraId="31DBA6C1" w14:textId="77777777" w:rsidR="00687368" w:rsidRPr="00687368" w:rsidRDefault="00687368" w:rsidP="00687368">
      <w:pPr>
        <w:tabs>
          <w:tab w:val="left" w:pos="3307"/>
        </w:tabs>
      </w:pPr>
      <w:r w:rsidRPr="00687368">
        <w:t>Options:</w:t>
      </w:r>
      <w:r w:rsidRPr="00687368">
        <w:br/>
        <w:t>{'mode':'</w:t>
      </w:r>
      <w:proofErr w:type="spellStart"/>
      <w:r w:rsidRPr="00687368">
        <w:t>sliding_window</w:t>
      </w:r>
      <w:proofErr w:type="spellEnd"/>
      <w:r w:rsidRPr="00687368">
        <w:t>', '</w:t>
      </w:r>
      <w:proofErr w:type="spellStart"/>
      <w:r w:rsidRPr="00687368">
        <w:t>window_size</w:t>
      </w:r>
      <w:proofErr w:type="spellEnd"/>
      <w:r w:rsidRPr="00687368">
        <w:t>': 240, 'overlap': 8} (default)</w:t>
      </w:r>
      <w:r w:rsidRPr="00687368">
        <w:br/>
        <w:t>{'</w:t>
      </w:r>
      <w:proofErr w:type="spellStart"/>
      <w:r w:rsidRPr="00687368">
        <w:t>mode':'paragraph</w:t>
      </w:r>
      <w:proofErr w:type="spellEnd"/>
      <w:r w:rsidRPr="00687368">
        <w:t>'}</w:t>
      </w:r>
    </w:p>
    <w:p w14:paraId="52990797" w14:textId="77777777" w:rsidR="00687368" w:rsidRPr="00687368" w:rsidRDefault="00687368" w:rsidP="00687368">
      <w:pPr>
        <w:numPr>
          <w:ilvl w:val="0"/>
          <w:numId w:val="1"/>
        </w:numPr>
        <w:tabs>
          <w:tab w:val="left" w:pos="3307"/>
        </w:tabs>
      </w:pPr>
      <w:r w:rsidRPr="00687368">
        <w:t>embeddings: </w:t>
      </w:r>
      <w:r w:rsidRPr="00687368">
        <w:rPr>
          <w:i/>
          <w:iCs/>
        </w:rPr>
        <w:t>Optional.</w:t>
      </w:r>
    </w:p>
    <w:p w14:paraId="53C4FEA6" w14:textId="77777777" w:rsidR="00687368" w:rsidRPr="00687368" w:rsidRDefault="00687368" w:rsidP="00687368">
      <w:pPr>
        <w:tabs>
          <w:tab w:val="left" w:pos="3307"/>
        </w:tabs>
      </w:pPr>
      <w:r w:rsidRPr="00687368">
        <w:t>Options:</w:t>
      </w:r>
      <w:r w:rsidRPr="00687368">
        <w:br/>
        <w:t>fast - Uses Universal Sentence Encoder 4</w:t>
      </w:r>
      <w:r w:rsidRPr="00687368">
        <w:br/>
        <w:t>normal - Uses "</w:t>
      </w:r>
      <w:proofErr w:type="spellStart"/>
      <w:r w:rsidRPr="00687368">
        <w:t>BAAI</w:t>
      </w:r>
      <w:proofErr w:type="spellEnd"/>
      <w:r w:rsidRPr="00687368">
        <w:t>/bge-small-en-v1.5" (default)</w:t>
      </w:r>
      <w:r w:rsidRPr="00687368">
        <w:br/>
        <w:t>best - Uses "</w:t>
      </w:r>
      <w:proofErr w:type="spellStart"/>
      <w:r w:rsidRPr="00687368">
        <w:t>BAAI</w:t>
      </w:r>
      <w:proofErr w:type="spellEnd"/>
      <w:r w:rsidRPr="00687368">
        <w:t>/bge-base-en-v1.5"</w:t>
      </w:r>
      <w:r w:rsidRPr="00687368">
        <w:br/>
        <w:t>multilingual - Uses Universal Sentence Encoder Multilingual Large 3</w:t>
      </w:r>
    </w:p>
    <w:p w14:paraId="476A1B7E" w14:textId="77777777" w:rsidR="00687368" w:rsidRPr="00687368" w:rsidRDefault="00687368" w:rsidP="00687368">
      <w:pPr>
        <w:tabs>
          <w:tab w:val="left" w:pos="3307"/>
        </w:tabs>
      </w:pPr>
      <w:r w:rsidRPr="00687368">
        <w:t xml:space="preserve">You can also specify a custom </w:t>
      </w:r>
      <w:proofErr w:type="spellStart"/>
      <w:r w:rsidRPr="00687368">
        <w:t>HuggingFace</w:t>
      </w:r>
      <w:proofErr w:type="spellEnd"/>
      <w:r w:rsidRPr="00687368">
        <w:t xml:space="preserve"> model by name </w:t>
      </w:r>
      <w:proofErr w:type="spellStart"/>
      <w:r w:rsidRPr="00687368">
        <w:t>eg.</w:t>
      </w:r>
      <w:proofErr w:type="spellEnd"/>
      <w:r w:rsidRPr="00687368">
        <w:t> </w:t>
      </w:r>
      <w:proofErr w:type="spellStart"/>
      <w:r w:rsidRPr="00687368">
        <w:t>TaylorAI</w:t>
      </w:r>
      <w:proofErr w:type="spellEnd"/>
      <w:r w:rsidRPr="00687368">
        <w:t>/bge-micro-v2. See also </w:t>
      </w:r>
      <w:hyperlink r:id="rId5" w:history="1">
        <w:r w:rsidRPr="00687368">
          <w:rPr>
            <w:rStyle w:val="Hyperlink"/>
          </w:rPr>
          <w:t>Pretrained models</w:t>
        </w:r>
      </w:hyperlink>
      <w:r w:rsidRPr="00687368">
        <w:t> and </w:t>
      </w:r>
      <w:proofErr w:type="spellStart"/>
      <w:r w:rsidRPr="00687368">
        <w:fldChar w:fldCharType="begin"/>
      </w:r>
      <w:r w:rsidRPr="00687368">
        <w:instrText xml:space="preserve"> HYPERLINK "https://huggingface.co/spaces/mteb/leaderboard" </w:instrText>
      </w:r>
      <w:r w:rsidRPr="00687368">
        <w:fldChar w:fldCharType="separate"/>
      </w:r>
      <w:r w:rsidRPr="00687368">
        <w:rPr>
          <w:rStyle w:val="Hyperlink"/>
        </w:rPr>
        <w:t>MTEB</w:t>
      </w:r>
      <w:proofErr w:type="spellEnd"/>
      <w:r w:rsidRPr="00687368">
        <w:fldChar w:fldCharType="end"/>
      </w:r>
      <w:r w:rsidRPr="00687368">
        <w:t>.</w:t>
      </w:r>
    </w:p>
    <w:p w14:paraId="5127D35A" w14:textId="0F6BCF06" w:rsidR="00687368" w:rsidRPr="00687368" w:rsidRDefault="00687368" w:rsidP="00687368">
      <w:pPr>
        <w:tabs>
          <w:tab w:val="left" w:pos="3307"/>
        </w:tabs>
        <w:rPr>
          <w:b/>
          <w:bCs/>
        </w:rPr>
      </w:pPr>
      <w:proofErr w:type="spellStart"/>
      <w:r w:rsidRPr="00687368">
        <w:rPr>
          <w:b/>
          <w:bCs/>
        </w:rPr>
        <w:t>Memory.save</w:t>
      </w:r>
      <w:proofErr w:type="spellEnd"/>
      <w:r w:rsidRPr="00687368">
        <w:rPr>
          <w:b/>
          <w:bCs/>
        </w:rPr>
        <w:t xml:space="preserve">(texts, metadata, </w:t>
      </w:r>
      <w:proofErr w:type="spellStart"/>
      <w:r w:rsidRPr="00687368">
        <w:rPr>
          <w:b/>
          <w:bCs/>
        </w:rPr>
        <w:t>memory_file</w:t>
      </w:r>
      <w:proofErr w:type="spellEnd"/>
      <w:r w:rsidRPr="00687368">
        <w:rPr>
          <w:b/>
          <w:bCs/>
        </w:rPr>
        <w:t>=None)</w:t>
      </w:r>
      <w:r>
        <w:rPr>
          <w:b/>
          <w:bCs/>
        </w:rPr>
        <w:t xml:space="preserve"> : </w:t>
      </w:r>
      <w:r w:rsidRPr="00687368">
        <w:t>Save content to memory. Metadata will be automatically optimized to use less resources.</w:t>
      </w:r>
    </w:p>
    <w:p w14:paraId="7FE3F1B1" w14:textId="77777777" w:rsidR="00687368" w:rsidRPr="00687368" w:rsidRDefault="00687368" w:rsidP="00687368">
      <w:pPr>
        <w:numPr>
          <w:ilvl w:val="0"/>
          <w:numId w:val="2"/>
        </w:numPr>
        <w:tabs>
          <w:tab w:val="left" w:pos="3307"/>
        </w:tabs>
      </w:pPr>
      <w:r w:rsidRPr="00687368">
        <w:t>texts: </w:t>
      </w:r>
      <w:r w:rsidRPr="00687368">
        <w:rPr>
          <w:i/>
          <w:iCs/>
        </w:rPr>
        <w:t>Required.</w:t>
      </w:r>
      <w:r w:rsidRPr="00687368">
        <w:t> Text or list of texts to be saved.</w:t>
      </w:r>
    </w:p>
    <w:p w14:paraId="66BC16DF" w14:textId="77777777" w:rsidR="00687368" w:rsidRPr="00687368" w:rsidRDefault="00687368" w:rsidP="00687368">
      <w:pPr>
        <w:numPr>
          <w:ilvl w:val="0"/>
          <w:numId w:val="2"/>
        </w:numPr>
        <w:tabs>
          <w:tab w:val="left" w:pos="3307"/>
        </w:tabs>
      </w:pPr>
      <w:proofErr w:type="spellStart"/>
      <w:r w:rsidRPr="00687368">
        <w:t>metdata</w:t>
      </w:r>
      <w:proofErr w:type="spellEnd"/>
      <w:r w:rsidRPr="00687368">
        <w:t>: </w:t>
      </w:r>
      <w:r w:rsidRPr="00687368">
        <w:rPr>
          <w:i/>
          <w:iCs/>
        </w:rPr>
        <w:t>Optional.</w:t>
      </w:r>
      <w:r w:rsidRPr="00687368">
        <w:t> Metadata or list of metadata associated with the texts.</w:t>
      </w:r>
    </w:p>
    <w:p w14:paraId="58C667B7" w14:textId="77777777" w:rsidR="00687368" w:rsidRPr="00687368" w:rsidRDefault="00687368" w:rsidP="00687368">
      <w:pPr>
        <w:numPr>
          <w:ilvl w:val="0"/>
          <w:numId w:val="2"/>
        </w:numPr>
        <w:tabs>
          <w:tab w:val="left" w:pos="3307"/>
        </w:tabs>
      </w:pPr>
      <w:proofErr w:type="spellStart"/>
      <w:r w:rsidRPr="00687368">
        <w:t>memory_file</w:t>
      </w:r>
      <w:proofErr w:type="spellEnd"/>
      <w:r w:rsidRPr="00687368">
        <w:t>: </w:t>
      </w:r>
      <w:r w:rsidRPr="00687368">
        <w:rPr>
          <w:i/>
          <w:iCs/>
        </w:rPr>
        <w:t>Optional.</w:t>
      </w:r>
      <w:r w:rsidRPr="00687368">
        <w:t> Path to persist the memory file. By default</w:t>
      </w:r>
    </w:p>
    <w:p w14:paraId="7AD37E3E" w14:textId="152D8CF2" w:rsidR="00687368" w:rsidRPr="00687368" w:rsidRDefault="00687368" w:rsidP="00687368">
      <w:pPr>
        <w:tabs>
          <w:tab w:val="left" w:pos="3307"/>
        </w:tabs>
      </w:pPr>
      <w:proofErr w:type="spellStart"/>
      <w:r w:rsidRPr="00687368">
        <w:rPr>
          <w:b/>
          <w:bCs/>
        </w:rPr>
        <w:t>Memory.search</w:t>
      </w:r>
      <w:proofErr w:type="spellEnd"/>
      <w:r w:rsidRPr="00687368">
        <w:rPr>
          <w:b/>
          <w:bCs/>
        </w:rPr>
        <w:t xml:space="preserve">(query, </w:t>
      </w:r>
      <w:proofErr w:type="spellStart"/>
      <w:r w:rsidRPr="00687368">
        <w:rPr>
          <w:b/>
          <w:bCs/>
        </w:rPr>
        <w:t>top_n</w:t>
      </w:r>
      <w:proofErr w:type="spellEnd"/>
      <w:r w:rsidRPr="00687368">
        <w:rPr>
          <w:b/>
          <w:bCs/>
        </w:rPr>
        <w:t xml:space="preserve">=5, unique=False, </w:t>
      </w:r>
      <w:proofErr w:type="spellStart"/>
      <w:r w:rsidRPr="00687368">
        <w:rPr>
          <w:b/>
          <w:bCs/>
        </w:rPr>
        <w:t>batch_results</w:t>
      </w:r>
      <w:proofErr w:type="spellEnd"/>
      <w:r w:rsidRPr="00687368">
        <w:rPr>
          <w:b/>
          <w:bCs/>
        </w:rPr>
        <w:t>="flatten")</w:t>
      </w:r>
      <w:r>
        <w:rPr>
          <w:b/>
          <w:bCs/>
        </w:rPr>
        <w:t xml:space="preserve"> </w:t>
      </w:r>
      <w:r>
        <w:t xml:space="preserve">: </w:t>
      </w:r>
      <w:r w:rsidRPr="00687368">
        <w:t>Search inside memory.</w:t>
      </w:r>
    </w:p>
    <w:p w14:paraId="1E9EFD9F" w14:textId="77777777" w:rsidR="00687368" w:rsidRPr="00687368" w:rsidRDefault="00687368" w:rsidP="00687368">
      <w:pPr>
        <w:numPr>
          <w:ilvl w:val="0"/>
          <w:numId w:val="3"/>
        </w:numPr>
        <w:tabs>
          <w:tab w:val="left" w:pos="3307"/>
        </w:tabs>
      </w:pPr>
      <w:r w:rsidRPr="00687368">
        <w:t>query: </w:t>
      </w:r>
      <w:r w:rsidRPr="00687368">
        <w:rPr>
          <w:i/>
          <w:iCs/>
        </w:rPr>
        <w:t>Required.</w:t>
      </w:r>
      <w:r w:rsidRPr="00687368">
        <w:t> Query text or list of queries (see </w:t>
      </w:r>
      <w:proofErr w:type="spellStart"/>
      <w:r w:rsidRPr="00687368">
        <w:t>batch_results</w:t>
      </w:r>
      <w:proofErr w:type="spellEnd"/>
      <w:r w:rsidRPr="00687368">
        <w:t> option below for handling results for a list).</w:t>
      </w:r>
    </w:p>
    <w:p w14:paraId="54748238" w14:textId="77777777" w:rsidR="00687368" w:rsidRPr="00687368" w:rsidRDefault="00687368" w:rsidP="00687368">
      <w:pPr>
        <w:numPr>
          <w:ilvl w:val="0"/>
          <w:numId w:val="3"/>
        </w:numPr>
        <w:tabs>
          <w:tab w:val="left" w:pos="3307"/>
        </w:tabs>
      </w:pPr>
      <w:proofErr w:type="spellStart"/>
      <w:r w:rsidRPr="00687368">
        <w:t>top_n</w:t>
      </w:r>
      <w:proofErr w:type="spellEnd"/>
      <w:r w:rsidRPr="00687368">
        <w:t>: </w:t>
      </w:r>
      <w:r w:rsidRPr="00687368">
        <w:rPr>
          <w:i/>
          <w:iCs/>
        </w:rPr>
        <w:t>Optional.</w:t>
      </w:r>
      <w:r w:rsidRPr="00687368">
        <w:t> Number of most similar chunks to return (default: 5).</w:t>
      </w:r>
    </w:p>
    <w:p w14:paraId="14B486CC" w14:textId="77777777" w:rsidR="00687368" w:rsidRPr="00687368" w:rsidRDefault="00687368" w:rsidP="00687368">
      <w:pPr>
        <w:numPr>
          <w:ilvl w:val="0"/>
          <w:numId w:val="3"/>
        </w:numPr>
        <w:tabs>
          <w:tab w:val="left" w:pos="3307"/>
        </w:tabs>
      </w:pPr>
      <w:r w:rsidRPr="00687368">
        <w:t>unique: </w:t>
      </w:r>
      <w:r w:rsidRPr="00687368">
        <w:rPr>
          <w:i/>
          <w:iCs/>
        </w:rPr>
        <w:t>Optional.</w:t>
      </w:r>
      <w:r w:rsidRPr="00687368">
        <w:t xml:space="preserve"> Return only items chunks from unique original texts (additional chunks coming from the same text will be ignored). Note this may return less </w:t>
      </w:r>
      <w:proofErr w:type="spellStart"/>
      <w:r w:rsidRPr="00687368">
        <w:t>chhunks</w:t>
      </w:r>
      <w:proofErr w:type="spellEnd"/>
      <w:r w:rsidRPr="00687368">
        <w:t xml:space="preserve"> than requested (default: False).</w:t>
      </w:r>
    </w:p>
    <w:p w14:paraId="6CA3FB86" w14:textId="77777777" w:rsidR="00687368" w:rsidRPr="00687368" w:rsidRDefault="00687368" w:rsidP="00687368">
      <w:pPr>
        <w:numPr>
          <w:ilvl w:val="0"/>
          <w:numId w:val="3"/>
        </w:numPr>
        <w:tabs>
          <w:tab w:val="left" w:pos="3307"/>
        </w:tabs>
      </w:pPr>
      <w:proofErr w:type="spellStart"/>
      <w:r w:rsidRPr="00687368">
        <w:t>batch_results</w:t>
      </w:r>
      <w:proofErr w:type="spellEnd"/>
      <w:r w:rsidRPr="00687368">
        <w:t>: </w:t>
      </w:r>
      <w:r w:rsidRPr="00687368">
        <w:rPr>
          <w:i/>
          <w:iCs/>
        </w:rPr>
        <w:t>Optional.</w:t>
      </w:r>
      <w:r w:rsidRPr="00687368">
        <w:t> When input is a list of queries, output algorithm can be "flatten" or "diverse". Flatten returns true nearest neighbours across all input queries, meaning all results could come from just one query. "diverse" attempts to spread out the results, so that each query's nearest neighbours are equally added (</w:t>
      </w:r>
      <w:proofErr w:type="spellStart"/>
      <w:r w:rsidRPr="00687368">
        <w:t>neareast</w:t>
      </w:r>
      <w:proofErr w:type="spellEnd"/>
      <w:r w:rsidRPr="00687368">
        <w:t xml:space="preserve"> first across all queries, than 2nd nearest and so on). (default: "flatten")</w:t>
      </w:r>
    </w:p>
    <w:p w14:paraId="01766410" w14:textId="37BFD474" w:rsidR="00687368" w:rsidRPr="00687368" w:rsidRDefault="00687368" w:rsidP="00687368">
      <w:pPr>
        <w:tabs>
          <w:tab w:val="left" w:pos="3307"/>
        </w:tabs>
      </w:pPr>
      <w:proofErr w:type="spellStart"/>
      <w:r w:rsidRPr="00687368">
        <w:rPr>
          <w:b/>
          <w:bCs/>
        </w:rPr>
        <w:t>Memory.clear</w:t>
      </w:r>
      <w:proofErr w:type="spellEnd"/>
      <w:r w:rsidRPr="00687368">
        <w:rPr>
          <w:b/>
          <w:bCs/>
        </w:rPr>
        <w:t>()</w:t>
      </w:r>
      <w:r>
        <w:t xml:space="preserve"> : </w:t>
      </w:r>
      <w:r w:rsidRPr="00687368">
        <w:t>Clears the memory.</w:t>
      </w:r>
    </w:p>
    <w:p w14:paraId="4D36834A" w14:textId="77777777" w:rsidR="00687368" w:rsidRDefault="00687368" w:rsidP="00687368">
      <w:pPr>
        <w:tabs>
          <w:tab w:val="left" w:pos="3307"/>
        </w:tabs>
      </w:pPr>
      <w:proofErr w:type="spellStart"/>
      <w:r w:rsidRPr="00687368">
        <w:rPr>
          <w:b/>
          <w:bCs/>
        </w:rPr>
        <w:t>Memory.dump</w:t>
      </w:r>
      <w:proofErr w:type="spellEnd"/>
      <w:r w:rsidRPr="00687368">
        <w:rPr>
          <w:b/>
          <w:bCs/>
        </w:rPr>
        <w:t>()</w:t>
      </w:r>
      <w:r>
        <w:t xml:space="preserve"> : </w:t>
      </w:r>
      <w:r w:rsidRPr="00687368">
        <w:t>Prints the contents of the memory.</w:t>
      </w:r>
    </w:p>
    <w:p w14:paraId="28DD6429" w14:textId="3B412508" w:rsidR="00687368" w:rsidRDefault="00687368" w:rsidP="00687368">
      <w:pPr>
        <w:tabs>
          <w:tab w:val="left" w:pos="3307"/>
        </w:tabs>
        <w:rPr>
          <w:rFonts w:ascii="Segoe UI" w:hAnsi="Segoe UI" w:cs="Segoe UI"/>
          <w:color w:val="F0F6FC"/>
        </w:rPr>
      </w:pPr>
      <w:r>
        <w:rPr>
          <w:rFonts w:ascii="Segoe UI" w:hAnsi="Segoe UI" w:cs="Segoe UI"/>
          <w:color w:val="F0F6FC"/>
        </w:rPr>
        <w:t xml:space="preserve"> </w:t>
      </w:r>
    </w:p>
    <w:p w14:paraId="43BC1467" w14:textId="77777777" w:rsidR="00687368" w:rsidRPr="00687368" w:rsidRDefault="00687368" w:rsidP="00687368">
      <w:pPr>
        <w:tabs>
          <w:tab w:val="left" w:pos="3307"/>
        </w:tabs>
        <w:rPr>
          <w:b/>
          <w:bCs/>
        </w:rPr>
      </w:pPr>
      <w:r w:rsidRPr="00687368">
        <w:rPr>
          <w:b/>
          <w:bCs/>
        </w:rPr>
        <w:lastRenderedPageBreak/>
        <w:t>Embeddings performance analysis</w:t>
      </w:r>
    </w:p>
    <w:p w14:paraId="216796ED" w14:textId="77777777" w:rsidR="00687368" w:rsidRPr="00687368" w:rsidRDefault="00687368" w:rsidP="00687368">
      <w:pPr>
        <w:tabs>
          <w:tab w:val="left" w:pos="3307"/>
        </w:tabs>
      </w:pPr>
      <w:r w:rsidRPr="00687368">
        <w:t>We constantly evaluate embedding models using standardized benchmarks (higher is better). Average latency is measured locally on CPU (lower is better). Benchmark data pulled from </w:t>
      </w:r>
      <w:proofErr w:type="spellStart"/>
      <w:r w:rsidRPr="00687368">
        <w:fldChar w:fldCharType="begin"/>
      </w:r>
      <w:r w:rsidRPr="00687368">
        <w:instrText xml:space="preserve"> HYPERLINK "https://huggingface.co/spaces/mteb/leaderboard" </w:instrText>
      </w:r>
      <w:r w:rsidRPr="00687368">
        <w:fldChar w:fldCharType="separate"/>
      </w:r>
      <w:r w:rsidRPr="00687368">
        <w:rPr>
          <w:rStyle w:val="Hyperlink"/>
        </w:rPr>
        <w:t>MTEB</w:t>
      </w:r>
      <w:proofErr w:type="spellEnd"/>
      <w:r w:rsidRPr="00687368">
        <w:fldChar w:fldCharType="end"/>
      </w:r>
      <w:r w:rsidRPr="00687368">
        <w:t>.</w:t>
      </w:r>
    </w:p>
    <w:tbl>
      <w:tblPr>
        <w:tblW w:w="0" w:type="auto"/>
        <w:tblCellMar>
          <w:top w:w="15" w:type="dxa"/>
          <w:left w:w="15" w:type="dxa"/>
          <w:bottom w:w="15" w:type="dxa"/>
          <w:right w:w="15" w:type="dxa"/>
        </w:tblCellMar>
        <w:tblLook w:val="04A0" w:firstRow="1" w:lastRow="0" w:firstColumn="1" w:lastColumn="0" w:noHBand="0" w:noVBand="1"/>
      </w:tblPr>
      <w:tblGrid>
        <w:gridCol w:w="1904"/>
        <w:gridCol w:w="1093"/>
        <w:gridCol w:w="1504"/>
        <w:gridCol w:w="1505"/>
        <w:gridCol w:w="1505"/>
        <w:gridCol w:w="1505"/>
      </w:tblGrid>
      <w:tr w:rsidR="00687368" w:rsidRPr="00687368" w14:paraId="11EC44E7" w14:textId="77777777" w:rsidTr="00687368">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E15BDF8" w14:textId="77777777" w:rsidR="00687368" w:rsidRPr="00687368" w:rsidRDefault="00687368" w:rsidP="00687368">
            <w:pPr>
              <w:tabs>
                <w:tab w:val="left" w:pos="3307"/>
              </w:tabs>
              <w:rPr>
                <w:b/>
                <w:bCs/>
              </w:rPr>
            </w:pPr>
            <w:r w:rsidRPr="00687368">
              <w:rPr>
                <w:b/>
                <w:bCs/>
              </w:rPr>
              <w:t>Model</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3258B97" w14:textId="77777777" w:rsidR="00687368" w:rsidRPr="00687368" w:rsidRDefault="00687368" w:rsidP="00687368">
            <w:pPr>
              <w:tabs>
                <w:tab w:val="left" w:pos="3307"/>
              </w:tabs>
              <w:rPr>
                <w:b/>
                <w:bCs/>
              </w:rPr>
            </w:pPr>
            <w:r w:rsidRPr="00687368">
              <w:rPr>
                <w:b/>
                <w:bCs/>
              </w:rPr>
              <w:t>Latency</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268F80D" w14:textId="77777777" w:rsidR="00687368" w:rsidRPr="00687368" w:rsidRDefault="00687368" w:rsidP="00687368">
            <w:pPr>
              <w:tabs>
                <w:tab w:val="left" w:pos="3307"/>
              </w:tabs>
              <w:rPr>
                <w:b/>
                <w:bCs/>
              </w:rPr>
            </w:pPr>
            <w:r w:rsidRPr="00687368">
              <w:rPr>
                <w:b/>
                <w:bCs/>
              </w:rPr>
              <w:t>Benchmark 1</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000B62E" w14:textId="77777777" w:rsidR="00687368" w:rsidRPr="00687368" w:rsidRDefault="00687368" w:rsidP="00687368">
            <w:pPr>
              <w:tabs>
                <w:tab w:val="left" w:pos="3307"/>
              </w:tabs>
              <w:rPr>
                <w:b/>
                <w:bCs/>
              </w:rPr>
            </w:pPr>
            <w:r w:rsidRPr="00687368">
              <w:rPr>
                <w:b/>
                <w:bCs/>
              </w:rPr>
              <w:t>Benchmark 2</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659EA0A" w14:textId="77777777" w:rsidR="00687368" w:rsidRPr="00687368" w:rsidRDefault="00687368" w:rsidP="00687368">
            <w:pPr>
              <w:tabs>
                <w:tab w:val="left" w:pos="3307"/>
              </w:tabs>
              <w:rPr>
                <w:b/>
                <w:bCs/>
              </w:rPr>
            </w:pPr>
            <w:r w:rsidRPr="00687368">
              <w:rPr>
                <w:b/>
                <w:bCs/>
              </w:rPr>
              <w:t>Benchmark 3</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274479E" w14:textId="77777777" w:rsidR="00687368" w:rsidRPr="00687368" w:rsidRDefault="00687368" w:rsidP="00687368">
            <w:pPr>
              <w:tabs>
                <w:tab w:val="left" w:pos="3307"/>
              </w:tabs>
              <w:rPr>
                <w:b/>
                <w:bCs/>
              </w:rPr>
            </w:pPr>
            <w:r w:rsidRPr="00687368">
              <w:rPr>
                <w:b/>
                <w:bCs/>
              </w:rPr>
              <w:t>Benchmark 4</w:t>
            </w:r>
          </w:p>
        </w:tc>
      </w:tr>
      <w:tr w:rsidR="00687368" w:rsidRPr="00687368" w14:paraId="724D8318" w14:textId="77777777" w:rsidTr="00687368">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01C16DA" w14:textId="77777777" w:rsidR="00687368" w:rsidRPr="00687368" w:rsidRDefault="00687368" w:rsidP="00687368">
            <w:pPr>
              <w:tabs>
                <w:tab w:val="left" w:pos="3307"/>
              </w:tabs>
            </w:pPr>
            <w:r w:rsidRPr="00687368">
              <w:t>all-mpnet-base-v2</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0A5873B" w14:textId="77777777" w:rsidR="00687368" w:rsidRPr="00687368" w:rsidRDefault="00687368" w:rsidP="00687368">
            <w:pPr>
              <w:tabs>
                <w:tab w:val="left" w:pos="3307"/>
              </w:tabs>
            </w:pPr>
            <w:r w:rsidRPr="00687368">
              <w:t>6.12 s</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941BAB3" w14:textId="77777777" w:rsidR="00687368" w:rsidRPr="00687368" w:rsidRDefault="00687368" w:rsidP="00687368">
            <w:pPr>
              <w:tabs>
                <w:tab w:val="left" w:pos="3307"/>
              </w:tabs>
            </w:pPr>
            <w:r w:rsidRPr="00687368">
              <w:t>80.28</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9A43DD1" w14:textId="77777777" w:rsidR="00687368" w:rsidRPr="00687368" w:rsidRDefault="00687368" w:rsidP="00687368">
            <w:pPr>
              <w:tabs>
                <w:tab w:val="left" w:pos="3307"/>
              </w:tabs>
            </w:pPr>
            <w:r w:rsidRPr="00687368">
              <w:t>65.07</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CE45E22" w14:textId="77777777" w:rsidR="00687368" w:rsidRPr="00687368" w:rsidRDefault="00687368" w:rsidP="00687368">
            <w:pPr>
              <w:tabs>
                <w:tab w:val="left" w:pos="3307"/>
              </w:tabs>
            </w:pPr>
            <w:r w:rsidRPr="00687368">
              <w:t>43.69</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FFC04B6" w14:textId="77777777" w:rsidR="00687368" w:rsidRPr="00687368" w:rsidRDefault="00687368" w:rsidP="00687368">
            <w:pPr>
              <w:tabs>
                <w:tab w:val="left" w:pos="3307"/>
              </w:tabs>
            </w:pPr>
            <w:r w:rsidRPr="00687368">
              <w:t>83.04</w:t>
            </w:r>
          </w:p>
        </w:tc>
      </w:tr>
      <w:tr w:rsidR="00687368" w:rsidRPr="00687368" w14:paraId="321532B6" w14:textId="77777777" w:rsidTr="00687368">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2AB2CC7" w14:textId="77777777" w:rsidR="00687368" w:rsidRPr="00687368" w:rsidRDefault="00687368" w:rsidP="00687368">
            <w:pPr>
              <w:tabs>
                <w:tab w:val="left" w:pos="3307"/>
              </w:tabs>
            </w:pPr>
            <w:r w:rsidRPr="00687368">
              <w:t>all-MiniLM-L6-v2</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BE187EA" w14:textId="77777777" w:rsidR="00687368" w:rsidRPr="00687368" w:rsidRDefault="00687368" w:rsidP="00687368">
            <w:pPr>
              <w:tabs>
                <w:tab w:val="left" w:pos="3307"/>
              </w:tabs>
            </w:pPr>
            <w:r w:rsidRPr="00687368">
              <w:t>1.14 s</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627E9A2" w14:textId="77777777" w:rsidR="00687368" w:rsidRPr="00687368" w:rsidRDefault="00687368" w:rsidP="00687368">
            <w:pPr>
              <w:tabs>
                <w:tab w:val="left" w:pos="3307"/>
              </w:tabs>
            </w:pPr>
            <w:r w:rsidRPr="00687368">
              <w:t>78.9</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43ACC96" w14:textId="77777777" w:rsidR="00687368" w:rsidRPr="00687368" w:rsidRDefault="00687368" w:rsidP="00687368">
            <w:pPr>
              <w:tabs>
                <w:tab w:val="left" w:pos="3307"/>
              </w:tabs>
            </w:pPr>
            <w:r w:rsidRPr="00687368">
              <w:t>63.05</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EC75D13" w14:textId="77777777" w:rsidR="00687368" w:rsidRPr="00687368" w:rsidRDefault="00687368" w:rsidP="00687368">
            <w:pPr>
              <w:tabs>
                <w:tab w:val="left" w:pos="3307"/>
              </w:tabs>
            </w:pPr>
            <w:r w:rsidRPr="00687368">
              <w:t>42.35</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14A7FC9" w14:textId="77777777" w:rsidR="00687368" w:rsidRPr="00687368" w:rsidRDefault="00687368" w:rsidP="00687368">
            <w:pPr>
              <w:tabs>
                <w:tab w:val="left" w:pos="3307"/>
              </w:tabs>
            </w:pPr>
            <w:r w:rsidRPr="00687368">
              <w:t>82.37</w:t>
            </w:r>
          </w:p>
        </w:tc>
      </w:tr>
      <w:tr w:rsidR="00687368" w:rsidRPr="00687368" w14:paraId="21A58709" w14:textId="77777777" w:rsidTr="00687368">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2475126" w14:textId="77777777" w:rsidR="00687368" w:rsidRPr="00687368" w:rsidRDefault="00687368" w:rsidP="00687368">
            <w:pPr>
              <w:tabs>
                <w:tab w:val="left" w:pos="3307"/>
              </w:tabs>
            </w:pPr>
            <w:proofErr w:type="spellStart"/>
            <w:r w:rsidRPr="00687368">
              <w:t>BAAI</w:t>
            </w:r>
            <w:proofErr w:type="spellEnd"/>
            <w:r w:rsidRPr="00687368">
              <w:t>/bge-large-en-v1.5</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5010143" w14:textId="77777777" w:rsidR="00687368" w:rsidRPr="00687368" w:rsidRDefault="00687368" w:rsidP="00687368">
            <w:pPr>
              <w:tabs>
                <w:tab w:val="left" w:pos="3307"/>
              </w:tabs>
            </w:pPr>
            <w:r w:rsidRPr="00687368">
              <w:t>20.8 s</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29A34E5" w14:textId="77777777" w:rsidR="00687368" w:rsidRPr="00687368" w:rsidRDefault="00687368" w:rsidP="00687368">
            <w:pPr>
              <w:tabs>
                <w:tab w:val="left" w:pos="3307"/>
              </w:tabs>
            </w:pPr>
            <w:r w:rsidRPr="00687368">
              <w:t>83.11</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0EBE897" w14:textId="77777777" w:rsidR="00687368" w:rsidRPr="00687368" w:rsidRDefault="00687368" w:rsidP="00687368">
            <w:pPr>
              <w:tabs>
                <w:tab w:val="left" w:pos="3307"/>
              </w:tabs>
            </w:pPr>
            <w:r w:rsidRPr="00687368">
              <w:t>75.97</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546D9ED" w14:textId="77777777" w:rsidR="00687368" w:rsidRPr="00687368" w:rsidRDefault="00687368" w:rsidP="00687368">
            <w:pPr>
              <w:tabs>
                <w:tab w:val="left" w:pos="3307"/>
              </w:tabs>
            </w:pPr>
            <w:r w:rsidRPr="00687368">
              <w:t>46.08</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A232740" w14:textId="77777777" w:rsidR="00687368" w:rsidRPr="00687368" w:rsidRDefault="00687368" w:rsidP="00687368">
            <w:pPr>
              <w:tabs>
                <w:tab w:val="left" w:pos="3307"/>
              </w:tabs>
            </w:pPr>
            <w:r w:rsidRPr="00687368">
              <w:t>87.12</w:t>
            </w:r>
          </w:p>
        </w:tc>
      </w:tr>
      <w:tr w:rsidR="00687368" w:rsidRPr="00687368" w14:paraId="6A8918AE" w14:textId="77777777" w:rsidTr="00687368">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63A345E" w14:textId="77777777" w:rsidR="00687368" w:rsidRPr="00687368" w:rsidRDefault="00687368" w:rsidP="00687368">
            <w:pPr>
              <w:tabs>
                <w:tab w:val="left" w:pos="3307"/>
              </w:tabs>
            </w:pPr>
            <w:proofErr w:type="spellStart"/>
            <w:r w:rsidRPr="00687368">
              <w:t>BAAI</w:t>
            </w:r>
            <w:proofErr w:type="spellEnd"/>
            <w:r w:rsidRPr="00687368">
              <w:t>/bge-base-en-v1.5</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1F7DAA8" w14:textId="77777777" w:rsidR="00687368" w:rsidRPr="00687368" w:rsidRDefault="00687368" w:rsidP="00687368">
            <w:pPr>
              <w:tabs>
                <w:tab w:val="left" w:pos="3307"/>
              </w:tabs>
            </w:pPr>
            <w:r w:rsidRPr="00687368">
              <w:t>6.48 s</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C8C3712" w14:textId="77777777" w:rsidR="00687368" w:rsidRPr="00687368" w:rsidRDefault="00687368" w:rsidP="00687368">
            <w:pPr>
              <w:tabs>
                <w:tab w:val="left" w:pos="3307"/>
              </w:tabs>
            </w:pPr>
            <w:r w:rsidRPr="00687368">
              <w:t>82.4</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A2997CA" w14:textId="77777777" w:rsidR="00687368" w:rsidRPr="00687368" w:rsidRDefault="00687368" w:rsidP="00687368">
            <w:pPr>
              <w:tabs>
                <w:tab w:val="left" w:pos="3307"/>
              </w:tabs>
            </w:pPr>
            <w:r w:rsidRPr="00687368">
              <w:t>75.53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8B0E9BE" w14:textId="77777777" w:rsidR="00687368" w:rsidRPr="00687368" w:rsidRDefault="00687368" w:rsidP="00687368">
            <w:pPr>
              <w:tabs>
                <w:tab w:val="left" w:pos="3307"/>
              </w:tabs>
            </w:pPr>
            <w:r w:rsidRPr="00687368">
              <w:t>45.77</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603CAD4" w14:textId="77777777" w:rsidR="00687368" w:rsidRPr="00687368" w:rsidRDefault="00687368" w:rsidP="00687368">
            <w:pPr>
              <w:tabs>
                <w:tab w:val="left" w:pos="3307"/>
              </w:tabs>
            </w:pPr>
            <w:r w:rsidRPr="00687368">
              <w:t>86.55</w:t>
            </w:r>
          </w:p>
        </w:tc>
      </w:tr>
      <w:tr w:rsidR="00687368" w:rsidRPr="00687368" w14:paraId="1C69A1EC" w14:textId="77777777" w:rsidTr="00687368">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884BA1B" w14:textId="77777777" w:rsidR="00687368" w:rsidRPr="00687368" w:rsidRDefault="00687368" w:rsidP="00687368">
            <w:pPr>
              <w:tabs>
                <w:tab w:val="left" w:pos="3307"/>
              </w:tabs>
            </w:pPr>
            <w:proofErr w:type="spellStart"/>
            <w:r w:rsidRPr="00687368">
              <w:t>BAAI</w:t>
            </w:r>
            <w:proofErr w:type="spellEnd"/>
            <w:r w:rsidRPr="00687368">
              <w:t>/bge-small-en-v1.5</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6E4710F" w14:textId="77777777" w:rsidR="00687368" w:rsidRPr="00687368" w:rsidRDefault="00687368" w:rsidP="00687368">
            <w:pPr>
              <w:tabs>
                <w:tab w:val="left" w:pos="3307"/>
              </w:tabs>
            </w:pPr>
            <w:r w:rsidRPr="00687368">
              <w:t>1.85 s</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4D1F85C" w14:textId="77777777" w:rsidR="00687368" w:rsidRPr="00687368" w:rsidRDefault="00687368" w:rsidP="00687368">
            <w:pPr>
              <w:tabs>
                <w:tab w:val="left" w:pos="3307"/>
              </w:tabs>
            </w:pPr>
            <w:r w:rsidRPr="00687368">
              <w:t>81.59</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631A5D6" w14:textId="77777777" w:rsidR="00687368" w:rsidRPr="00687368" w:rsidRDefault="00687368" w:rsidP="00687368">
            <w:pPr>
              <w:tabs>
                <w:tab w:val="left" w:pos="3307"/>
              </w:tabs>
            </w:pPr>
            <w:r w:rsidRPr="00687368">
              <w:t>74.14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9B3B000" w14:textId="77777777" w:rsidR="00687368" w:rsidRPr="00687368" w:rsidRDefault="00687368" w:rsidP="00687368">
            <w:pPr>
              <w:tabs>
                <w:tab w:val="left" w:pos="3307"/>
              </w:tabs>
            </w:pPr>
            <w:r w:rsidRPr="00687368">
              <w:t>43.82</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D73BEC0" w14:textId="77777777" w:rsidR="00687368" w:rsidRPr="00687368" w:rsidRDefault="00687368" w:rsidP="00687368">
            <w:pPr>
              <w:tabs>
                <w:tab w:val="left" w:pos="3307"/>
              </w:tabs>
            </w:pPr>
            <w:r w:rsidRPr="00687368">
              <w:t>84.92</w:t>
            </w:r>
          </w:p>
        </w:tc>
      </w:tr>
    </w:tbl>
    <w:p w14:paraId="1B3240AB" w14:textId="3F57907D" w:rsidR="00687368" w:rsidRDefault="00687368" w:rsidP="00687368">
      <w:pPr>
        <w:tabs>
          <w:tab w:val="left" w:pos="3307"/>
        </w:tabs>
      </w:pPr>
    </w:p>
    <w:p w14:paraId="656E830D" w14:textId="77777777" w:rsidR="00687368" w:rsidRPr="00687368" w:rsidRDefault="00687368" w:rsidP="00687368">
      <w:pPr>
        <w:tabs>
          <w:tab w:val="left" w:pos="3307"/>
        </w:tabs>
        <w:rPr>
          <w:b/>
          <w:bCs/>
        </w:rPr>
      </w:pPr>
      <w:r w:rsidRPr="00687368">
        <w:rPr>
          <w:b/>
          <w:bCs/>
        </w:rPr>
        <w:t>Vector search performance analysis</w:t>
      </w:r>
    </w:p>
    <w:p w14:paraId="5BA66CC7" w14:textId="77777777" w:rsidR="00687368" w:rsidRPr="00687368" w:rsidRDefault="00687368" w:rsidP="00687368">
      <w:pPr>
        <w:tabs>
          <w:tab w:val="left" w:pos="3307"/>
        </w:tabs>
      </w:pPr>
      <w:proofErr w:type="spellStart"/>
      <w:r w:rsidRPr="00687368">
        <w:t>VectorDB</w:t>
      </w:r>
      <w:proofErr w:type="spellEnd"/>
      <w:r w:rsidRPr="00687368">
        <w:t xml:space="preserve"> is also optimized for speed of retrieval. We automatically uses </w:t>
      </w:r>
      <w:proofErr w:type="spellStart"/>
      <w:r w:rsidRPr="00687368">
        <w:fldChar w:fldCharType="begin"/>
      </w:r>
      <w:r w:rsidRPr="00687368">
        <w:instrText xml:space="preserve"> HYPERLINK "https://github.com/facebookresearch/faiss" </w:instrText>
      </w:r>
      <w:r w:rsidRPr="00687368">
        <w:fldChar w:fldCharType="separate"/>
      </w:r>
      <w:r w:rsidRPr="00687368">
        <w:rPr>
          <w:rStyle w:val="Hyperlink"/>
        </w:rPr>
        <w:t>Faiss</w:t>
      </w:r>
      <w:proofErr w:type="spellEnd"/>
      <w:r w:rsidRPr="00687368">
        <w:fldChar w:fldCharType="end"/>
      </w:r>
      <w:r w:rsidRPr="00687368">
        <w:t> for low number of chunks (&lt;4000) and </w:t>
      </w:r>
      <w:proofErr w:type="spellStart"/>
      <w:r w:rsidRPr="00687368">
        <w:fldChar w:fldCharType="begin"/>
      </w:r>
      <w:r w:rsidRPr="00687368">
        <w:instrText xml:space="preserve"> HYPERLINK "https://github.com/vioshyvo/mrpt" </w:instrText>
      </w:r>
      <w:r w:rsidRPr="00687368">
        <w:fldChar w:fldCharType="separate"/>
      </w:r>
      <w:r w:rsidRPr="00687368">
        <w:rPr>
          <w:rStyle w:val="Hyperlink"/>
        </w:rPr>
        <w:t>mrpt</w:t>
      </w:r>
      <w:proofErr w:type="spellEnd"/>
      <w:r w:rsidRPr="00687368">
        <w:fldChar w:fldCharType="end"/>
      </w:r>
      <w:r w:rsidRPr="00687368">
        <w:t> for high number of chunks to ensure maximum performance across the spectrum of use cases.</w:t>
      </w:r>
    </w:p>
    <w:p w14:paraId="1D4EE6C0" w14:textId="77777777" w:rsidR="00687368" w:rsidRPr="00687368" w:rsidRDefault="00687368" w:rsidP="00687368">
      <w:pPr>
        <w:tabs>
          <w:tab w:val="left" w:pos="3307"/>
        </w:tabs>
      </w:pPr>
    </w:p>
    <w:p w14:paraId="7F1C555B" w14:textId="77777777" w:rsidR="00DB2C92" w:rsidRDefault="00DB2C92"/>
    <w:sectPr w:rsidR="00DB2C92" w:rsidSect="003830EB">
      <w:pgSz w:w="11906" w:h="16838"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6AF"/>
    <w:multiLevelType w:val="multilevel"/>
    <w:tmpl w:val="21B0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A780D"/>
    <w:multiLevelType w:val="multilevel"/>
    <w:tmpl w:val="D5D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3301E"/>
    <w:multiLevelType w:val="multilevel"/>
    <w:tmpl w:val="3AC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8"/>
    <w:rsid w:val="003830EB"/>
    <w:rsid w:val="00687368"/>
    <w:rsid w:val="00C77959"/>
    <w:rsid w:val="00DB2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8CBA"/>
  <w15:chartTrackingRefBased/>
  <w15:docId w15:val="{053AA3D4-35B9-4E29-89A2-36936B31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73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3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7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7368"/>
    <w:rPr>
      <w:color w:val="0563C1" w:themeColor="hyperlink"/>
      <w:u w:val="single"/>
    </w:rPr>
  </w:style>
  <w:style w:type="character" w:styleId="UnresolvedMention">
    <w:name w:val="Unresolved Mention"/>
    <w:basedOn w:val="DefaultParagraphFont"/>
    <w:uiPriority w:val="99"/>
    <w:semiHidden/>
    <w:unhideWhenUsed/>
    <w:rsid w:val="0068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375">
      <w:bodyDiv w:val="1"/>
      <w:marLeft w:val="0"/>
      <w:marRight w:val="0"/>
      <w:marTop w:val="0"/>
      <w:marBottom w:val="0"/>
      <w:divBdr>
        <w:top w:val="none" w:sz="0" w:space="0" w:color="auto"/>
        <w:left w:val="none" w:sz="0" w:space="0" w:color="auto"/>
        <w:bottom w:val="none" w:sz="0" w:space="0" w:color="auto"/>
        <w:right w:val="none" w:sz="0" w:space="0" w:color="auto"/>
      </w:divBdr>
      <w:divsChild>
        <w:div w:id="1126898236">
          <w:marLeft w:val="0"/>
          <w:marRight w:val="0"/>
          <w:marTop w:val="0"/>
          <w:marBottom w:val="0"/>
          <w:divBdr>
            <w:top w:val="none" w:sz="0" w:space="0" w:color="auto"/>
            <w:left w:val="none" w:sz="0" w:space="0" w:color="auto"/>
            <w:bottom w:val="none" w:sz="0" w:space="0" w:color="auto"/>
            <w:right w:val="none" w:sz="0" w:space="0" w:color="auto"/>
          </w:divBdr>
        </w:div>
      </w:divsChild>
    </w:div>
    <w:div w:id="1642508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759">
          <w:marLeft w:val="0"/>
          <w:marRight w:val="0"/>
          <w:marTop w:val="0"/>
          <w:marBottom w:val="0"/>
          <w:divBdr>
            <w:top w:val="none" w:sz="0" w:space="0" w:color="auto"/>
            <w:left w:val="none" w:sz="0" w:space="0" w:color="auto"/>
            <w:bottom w:val="none" w:sz="0" w:space="0" w:color="auto"/>
            <w:right w:val="none" w:sz="0" w:space="0" w:color="auto"/>
          </w:divBdr>
        </w:div>
        <w:div w:id="379551072">
          <w:marLeft w:val="0"/>
          <w:marRight w:val="0"/>
          <w:marTop w:val="0"/>
          <w:marBottom w:val="240"/>
          <w:divBdr>
            <w:top w:val="none" w:sz="0" w:space="0" w:color="auto"/>
            <w:left w:val="none" w:sz="0" w:space="0" w:color="auto"/>
            <w:bottom w:val="none" w:sz="0" w:space="0" w:color="auto"/>
            <w:right w:val="none" w:sz="0" w:space="0" w:color="auto"/>
          </w:divBdr>
        </w:div>
      </w:divsChild>
    </w:div>
    <w:div w:id="394475732">
      <w:bodyDiv w:val="1"/>
      <w:marLeft w:val="0"/>
      <w:marRight w:val="0"/>
      <w:marTop w:val="0"/>
      <w:marBottom w:val="0"/>
      <w:divBdr>
        <w:top w:val="none" w:sz="0" w:space="0" w:color="auto"/>
        <w:left w:val="none" w:sz="0" w:space="0" w:color="auto"/>
        <w:bottom w:val="none" w:sz="0" w:space="0" w:color="auto"/>
        <w:right w:val="none" w:sz="0" w:space="0" w:color="auto"/>
      </w:divBdr>
      <w:divsChild>
        <w:div w:id="263802690">
          <w:marLeft w:val="0"/>
          <w:marRight w:val="0"/>
          <w:marTop w:val="0"/>
          <w:marBottom w:val="0"/>
          <w:divBdr>
            <w:top w:val="none" w:sz="0" w:space="0" w:color="auto"/>
            <w:left w:val="none" w:sz="0" w:space="0" w:color="auto"/>
            <w:bottom w:val="none" w:sz="0" w:space="0" w:color="auto"/>
            <w:right w:val="none" w:sz="0" w:space="0" w:color="auto"/>
          </w:divBdr>
        </w:div>
      </w:divsChild>
    </w:div>
    <w:div w:id="394551326">
      <w:bodyDiv w:val="1"/>
      <w:marLeft w:val="0"/>
      <w:marRight w:val="0"/>
      <w:marTop w:val="0"/>
      <w:marBottom w:val="0"/>
      <w:divBdr>
        <w:top w:val="none" w:sz="0" w:space="0" w:color="auto"/>
        <w:left w:val="none" w:sz="0" w:space="0" w:color="auto"/>
        <w:bottom w:val="none" w:sz="0" w:space="0" w:color="auto"/>
        <w:right w:val="none" w:sz="0" w:space="0" w:color="auto"/>
      </w:divBdr>
      <w:divsChild>
        <w:div w:id="1099372686">
          <w:marLeft w:val="0"/>
          <w:marRight w:val="0"/>
          <w:marTop w:val="0"/>
          <w:marBottom w:val="0"/>
          <w:divBdr>
            <w:top w:val="none" w:sz="0" w:space="0" w:color="auto"/>
            <w:left w:val="none" w:sz="0" w:space="0" w:color="auto"/>
            <w:bottom w:val="none" w:sz="0" w:space="0" w:color="auto"/>
            <w:right w:val="none" w:sz="0" w:space="0" w:color="auto"/>
          </w:divBdr>
        </w:div>
      </w:divsChild>
    </w:div>
    <w:div w:id="701827167">
      <w:bodyDiv w:val="1"/>
      <w:marLeft w:val="0"/>
      <w:marRight w:val="0"/>
      <w:marTop w:val="0"/>
      <w:marBottom w:val="0"/>
      <w:divBdr>
        <w:top w:val="none" w:sz="0" w:space="0" w:color="auto"/>
        <w:left w:val="none" w:sz="0" w:space="0" w:color="auto"/>
        <w:bottom w:val="none" w:sz="0" w:space="0" w:color="auto"/>
        <w:right w:val="none" w:sz="0" w:space="0" w:color="auto"/>
      </w:divBdr>
    </w:div>
    <w:div w:id="805313427">
      <w:bodyDiv w:val="1"/>
      <w:marLeft w:val="0"/>
      <w:marRight w:val="0"/>
      <w:marTop w:val="0"/>
      <w:marBottom w:val="0"/>
      <w:divBdr>
        <w:top w:val="none" w:sz="0" w:space="0" w:color="auto"/>
        <w:left w:val="none" w:sz="0" w:space="0" w:color="auto"/>
        <w:bottom w:val="none" w:sz="0" w:space="0" w:color="auto"/>
        <w:right w:val="none" w:sz="0" w:space="0" w:color="auto"/>
      </w:divBdr>
      <w:divsChild>
        <w:div w:id="911160754">
          <w:marLeft w:val="0"/>
          <w:marRight w:val="0"/>
          <w:marTop w:val="0"/>
          <w:marBottom w:val="0"/>
          <w:divBdr>
            <w:top w:val="none" w:sz="0" w:space="0" w:color="auto"/>
            <w:left w:val="none" w:sz="0" w:space="0" w:color="auto"/>
            <w:bottom w:val="none" w:sz="0" w:space="0" w:color="auto"/>
            <w:right w:val="none" w:sz="0" w:space="0" w:color="auto"/>
          </w:divBdr>
        </w:div>
      </w:divsChild>
    </w:div>
    <w:div w:id="1082675422">
      <w:bodyDiv w:val="1"/>
      <w:marLeft w:val="0"/>
      <w:marRight w:val="0"/>
      <w:marTop w:val="0"/>
      <w:marBottom w:val="0"/>
      <w:divBdr>
        <w:top w:val="none" w:sz="0" w:space="0" w:color="auto"/>
        <w:left w:val="none" w:sz="0" w:space="0" w:color="auto"/>
        <w:bottom w:val="none" w:sz="0" w:space="0" w:color="auto"/>
        <w:right w:val="none" w:sz="0" w:space="0" w:color="auto"/>
      </w:divBdr>
      <w:divsChild>
        <w:div w:id="113983126">
          <w:marLeft w:val="0"/>
          <w:marRight w:val="0"/>
          <w:marTop w:val="0"/>
          <w:marBottom w:val="0"/>
          <w:divBdr>
            <w:top w:val="none" w:sz="0" w:space="0" w:color="auto"/>
            <w:left w:val="none" w:sz="0" w:space="0" w:color="auto"/>
            <w:bottom w:val="none" w:sz="0" w:space="0" w:color="auto"/>
            <w:right w:val="none" w:sz="0" w:space="0" w:color="auto"/>
          </w:divBdr>
        </w:div>
      </w:divsChild>
    </w:div>
    <w:div w:id="1154956898">
      <w:bodyDiv w:val="1"/>
      <w:marLeft w:val="0"/>
      <w:marRight w:val="0"/>
      <w:marTop w:val="0"/>
      <w:marBottom w:val="0"/>
      <w:divBdr>
        <w:top w:val="none" w:sz="0" w:space="0" w:color="auto"/>
        <w:left w:val="none" w:sz="0" w:space="0" w:color="auto"/>
        <w:bottom w:val="none" w:sz="0" w:space="0" w:color="auto"/>
        <w:right w:val="none" w:sz="0" w:space="0" w:color="auto"/>
      </w:divBdr>
    </w:div>
    <w:div w:id="1654531046">
      <w:bodyDiv w:val="1"/>
      <w:marLeft w:val="0"/>
      <w:marRight w:val="0"/>
      <w:marTop w:val="0"/>
      <w:marBottom w:val="0"/>
      <w:divBdr>
        <w:top w:val="none" w:sz="0" w:space="0" w:color="auto"/>
        <w:left w:val="none" w:sz="0" w:space="0" w:color="auto"/>
        <w:bottom w:val="none" w:sz="0" w:space="0" w:color="auto"/>
        <w:right w:val="none" w:sz="0" w:space="0" w:color="auto"/>
      </w:divBdr>
      <w:divsChild>
        <w:div w:id="230577911">
          <w:marLeft w:val="0"/>
          <w:marRight w:val="0"/>
          <w:marTop w:val="0"/>
          <w:marBottom w:val="0"/>
          <w:divBdr>
            <w:top w:val="none" w:sz="0" w:space="0" w:color="auto"/>
            <w:left w:val="none" w:sz="0" w:space="0" w:color="auto"/>
            <w:bottom w:val="none" w:sz="0" w:space="0" w:color="auto"/>
            <w:right w:val="none" w:sz="0" w:space="0" w:color="auto"/>
          </w:divBdr>
        </w:div>
        <w:div w:id="1413888570">
          <w:marLeft w:val="0"/>
          <w:marRight w:val="0"/>
          <w:marTop w:val="0"/>
          <w:marBottom w:val="240"/>
          <w:divBdr>
            <w:top w:val="none" w:sz="0" w:space="0" w:color="auto"/>
            <w:left w:val="none" w:sz="0" w:space="0" w:color="auto"/>
            <w:bottom w:val="none" w:sz="0" w:space="0" w:color="auto"/>
            <w:right w:val="none" w:sz="0" w:space="0" w:color="auto"/>
          </w:divBdr>
        </w:div>
      </w:divsChild>
    </w:div>
    <w:div w:id="1810198138">
      <w:bodyDiv w:val="1"/>
      <w:marLeft w:val="0"/>
      <w:marRight w:val="0"/>
      <w:marTop w:val="0"/>
      <w:marBottom w:val="0"/>
      <w:divBdr>
        <w:top w:val="none" w:sz="0" w:space="0" w:color="auto"/>
        <w:left w:val="none" w:sz="0" w:space="0" w:color="auto"/>
        <w:bottom w:val="none" w:sz="0" w:space="0" w:color="auto"/>
        <w:right w:val="none" w:sz="0" w:space="0" w:color="auto"/>
      </w:divBdr>
      <w:divsChild>
        <w:div w:id="1644583286">
          <w:marLeft w:val="0"/>
          <w:marRight w:val="0"/>
          <w:marTop w:val="0"/>
          <w:marBottom w:val="0"/>
          <w:divBdr>
            <w:top w:val="none" w:sz="0" w:space="0" w:color="auto"/>
            <w:left w:val="none" w:sz="0" w:space="0" w:color="auto"/>
            <w:bottom w:val="none" w:sz="0" w:space="0" w:color="auto"/>
            <w:right w:val="none" w:sz="0" w:space="0" w:color="auto"/>
          </w:divBdr>
        </w:div>
      </w:divsChild>
    </w:div>
    <w:div w:id="1850828953">
      <w:bodyDiv w:val="1"/>
      <w:marLeft w:val="0"/>
      <w:marRight w:val="0"/>
      <w:marTop w:val="0"/>
      <w:marBottom w:val="0"/>
      <w:divBdr>
        <w:top w:val="none" w:sz="0" w:space="0" w:color="auto"/>
        <w:left w:val="none" w:sz="0" w:space="0" w:color="auto"/>
        <w:bottom w:val="none" w:sz="0" w:space="0" w:color="auto"/>
        <w:right w:val="none" w:sz="0" w:space="0" w:color="auto"/>
      </w:divBdr>
    </w:div>
    <w:div w:id="210961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bert.net/docs/pretrained_mode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Singu</dc:creator>
  <cp:keywords/>
  <dc:description/>
  <cp:lastModifiedBy>Pavan Singu</cp:lastModifiedBy>
  <cp:revision>1</cp:revision>
  <dcterms:created xsi:type="dcterms:W3CDTF">2025-07-07T04:58:00Z</dcterms:created>
  <dcterms:modified xsi:type="dcterms:W3CDTF">2025-07-07T05:07:00Z</dcterms:modified>
</cp:coreProperties>
</file>