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vertAlign w:val="baseline"/>
        </w:rPr>
      </w:pPr>
      <w:bookmarkStart w:colFirst="0" w:colLast="0" w:name="_kols5b6s2lk1" w:id="0"/>
      <w:bookmarkEnd w:id="0"/>
      <w:r w:rsidDel="00000000" w:rsidR="00000000" w:rsidRPr="00000000">
        <w:rPr>
          <w:rtl w:val="0"/>
        </w:rPr>
      </w:r>
    </w:p>
    <w:p w:rsidR="00000000" w:rsidDel="00000000" w:rsidP="00000000" w:rsidRDefault="00000000" w:rsidRPr="00000000" w14:paraId="00000002">
      <w:pPr>
        <w:jc w:val="center"/>
        <w:rPr>
          <w:b w:val="0"/>
          <w:sz w:val="48"/>
          <w:szCs w:val="48"/>
          <w:vertAlign w:val="baseline"/>
        </w:rPr>
      </w:pPr>
      <w:r w:rsidDel="00000000" w:rsidR="00000000" w:rsidRPr="00000000">
        <w:rPr>
          <w:rtl w:val="0"/>
        </w:rPr>
      </w:r>
    </w:p>
    <w:p w:rsidR="00000000" w:rsidDel="00000000" w:rsidP="00000000" w:rsidRDefault="00000000" w:rsidRPr="00000000" w14:paraId="00000003">
      <w:pPr>
        <w:jc w:val="center"/>
        <w:rPr>
          <w:b w:val="0"/>
          <w:sz w:val="48"/>
          <w:szCs w:val="48"/>
          <w:vertAlign w:val="baseline"/>
        </w:rPr>
      </w:pPr>
      <w:r w:rsidDel="00000000" w:rsidR="00000000" w:rsidRPr="00000000">
        <w:rPr>
          <w:rtl w:val="0"/>
        </w:rPr>
      </w:r>
    </w:p>
    <w:p w:rsidR="00000000" w:rsidDel="00000000" w:rsidP="00000000" w:rsidRDefault="00000000" w:rsidRPr="00000000" w14:paraId="00000004">
      <w:pPr>
        <w:jc w:val="center"/>
        <w:rPr>
          <w:b w:val="0"/>
          <w:sz w:val="48"/>
          <w:szCs w:val="48"/>
          <w:vertAlign w:val="baseline"/>
        </w:rPr>
      </w:pPr>
      <w:r w:rsidDel="00000000" w:rsidR="00000000" w:rsidRPr="00000000">
        <w:rPr>
          <w:rtl w:val="0"/>
        </w:rPr>
      </w:r>
    </w:p>
    <w:p w:rsidR="00000000" w:rsidDel="00000000" w:rsidP="00000000" w:rsidRDefault="00000000" w:rsidRPr="00000000" w14:paraId="00000005">
      <w:pPr>
        <w:pStyle w:val="Heading1"/>
        <w:jc w:val="center"/>
        <w:rPr>
          <w:shd w:fill="99ccff" w:val="clear"/>
          <w:vertAlign w:val="baseline"/>
        </w:rPr>
      </w:pPr>
      <w:bookmarkStart w:colFirst="0" w:colLast="0" w:name="_frewqkwg0k93" w:id="1"/>
      <w:bookmarkEnd w:id="1"/>
      <w:r w:rsidDel="00000000" w:rsidR="00000000" w:rsidRPr="00000000">
        <w:rPr>
          <w:rFonts w:ascii="Verdana" w:cs="Verdana" w:eastAsia="Verdana" w:hAnsi="Verdana"/>
          <w:sz w:val="70"/>
          <w:szCs w:val="70"/>
          <w:vertAlign w:val="baseline"/>
          <w:rtl w:val="0"/>
        </w:rPr>
        <w:t xml:space="preserve"> </w:t>
      </w:r>
      <w:r w:rsidDel="00000000" w:rsidR="00000000" w:rsidRPr="00000000">
        <w:rPr>
          <w:rFonts w:ascii="Verdana" w:cs="Verdana" w:eastAsia="Verdana" w:hAnsi="Verdana"/>
          <w:i w:val="1"/>
          <w:sz w:val="70"/>
          <w:szCs w:val="70"/>
          <w:shd w:fill="99ccff" w:val="clear"/>
          <w:vertAlign w:val="baseline"/>
          <w:rtl w:val="0"/>
        </w:rPr>
        <w:t xml:space="preserve">NEXUS</w:t>
      </w:r>
      <w:r w:rsidDel="00000000" w:rsidR="00000000" w:rsidRPr="00000000">
        <w:rPr>
          <w:rtl w:val="0"/>
        </w:rPr>
      </w:r>
    </w:p>
    <w:p w:rsidR="00000000" w:rsidDel="00000000" w:rsidP="00000000" w:rsidRDefault="00000000" w:rsidRPr="00000000" w14:paraId="00000006">
      <w:pPr>
        <w:pStyle w:val="Heading3"/>
        <w:jc w:val="center"/>
        <w:rPr>
          <w:rFonts w:ascii="Verdana" w:cs="Verdana" w:eastAsia="Verdana" w:hAnsi="Verdana"/>
          <w:i w:val="1"/>
          <w:sz w:val="20"/>
          <w:szCs w:val="20"/>
          <w:shd w:fill="99ccff" w:val="clear"/>
          <w:vertAlign w:val="baseline"/>
        </w:rPr>
      </w:pPr>
      <w:bookmarkStart w:colFirst="0" w:colLast="0" w:name="_hln2krt0udxd" w:id="2"/>
      <w:bookmarkEnd w:id="2"/>
      <w:r w:rsidDel="00000000" w:rsidR="00000000" w:rsidRPr="00000000">
        <w:rPr>
          <w:rFonts w:ascii="Verdana" w:cs="Verdana" w:eastAsia="Verdana" w:hAnsi="Verdana"/>
          <w:i w:val="1"/>
          <w:sz w:val="20"/>
          <w:szCs w:val="20"/>
          <w:shd w:fill="99ccff" w:val="clear"/>
          <w:vertAlign w:val="baseline"/>
          <w:rtl w:val="0"/>
        </w:rPr>
        <w:t xml:space="preserve">Version 1.3</w:t>
      </w:r>
    </w:p>
    <w:p w:rsidR="00000000" w:rsidDel="00000000" w:rsidP="00000000" w:rsidRDefault="00000000" w:rsidRPr="00000000" w14:paraId="00000007">
      <w:pPr>
        <w:pStyle w:val="Heading3"/>
        <w:jc w:val="center"/>
        <w:rPr>
          <w:rFonts w:ascii="Verdana" w:cs="Verdana" w:eastAsia="Verdana" w:hAnsi="Verdana"/>
          <w:sz w:val="52"/>
          <w:szCs w:val="52"/>
          <w:vertAlign w:val="baseline"/>
        </w:rPr>
      </w:pPr>
      <w:bookmarkStart w:colFirst="0" w:colLast="0" w:name="_l7165eshcjp7" w:id="3"/>
      <w:bookmarkEnd w:id="3"/>
      <w:r w:rsidDel="00000000" w:rsidR="00000000" w:rsidRPr="00000000">
        <w:rPr>
          <w:rFonts w:ascii="Verdana" w:cs="Verdana" w:eastAsia="Verdana" w:hAnsi="Verdana"/>
          <w:i w:val="1"/>
          <w:sz w:val="20"/>
          <w:szCs w:val="20"/>
          <w:shd w:fill="99ccff" w:val="clear"/>
          <w:vertAlign w:val="baseline"/>
          <w:rtl w:val="0"/>
        </w:rPr>
        <w:t xml:space="preserve">DEVELOPER DOCUMENTATION</w:t>
      </w:r>
      <w:r w:rsidDel="00000000" w:rsidR="00000000" w:rsidRPr="00000000">
        <w:rPr>
          <w:rtl w:val="0"/>
        </w:rPr>
      </w:r>
    </w:p>
    <w:p w:rsidR="00000000" w:rsidDel="00000000" w:rsidP="00000000" w:rsidRDefault="00000000" w:rsidRPr="00000000" w14:paraId="00000008">
      <w:pPr>
        <w:rPr>
          <w:b w:val="0"/>
          <w:i w:val="0"/>
          <w:sz w:val="36"/>
          <w:szCs w:val="36"/>
          <w:vertAlign w:val="baseline"/>
        </w:rPr>
      </w:pPr>
      <w:r w:rsidDel="00000000" w:rsidR="00000000" w:rsidRPr="00000000">
        <w:rPr>
          <w:rtl w:val="0"/>
        </w:rPr>
      </w:r>
    </w:p>
    <w:p w:rsidR="00000000" w:rsidDel="00000000" w:rsidP="00000000" w:rsidRDefault="00000000" w:rsidRPr="00000000" w14:paraId="00000009">
      <w:pPr>
        <w:jc w:val="center"/>
        <w:rPr>
          <w:b w:val="0"/>
          <w:sz w:val="48"/>
          <w:szCs w:val="48"/>
          <w:vertAlign w:val="baseline"/>
        </w:rPr>
      </w:pPr>
      <w:r w:rsidDel="00000000" w:rsidR="00000000" w:rsidRPr="00000000">
        <w:rPr>
          <w:rtl w:val="0"/>
        </w:rPr>
      </w:r>
    </w:p>
    <w:p w:rsidR="00000000" w:rsidDel="00000000" w:rsidP="00000000" w:rsidRDefault="00000000" w:rsidRPr="00000000" w14:paraId="0000000A">
      <w:pPr>
        <w:rPr>
          <w:b w:val="0"/>
          <w:sz w:val="48"/>
          <w:szCs w:val="48"/>
          <w:vertAlign w:val="baseline"/>
        </w:rPr>
      </w:pPr>
      <w:r w:rsidDel="00000000" w:rsidR="00000000" w:rsidRPr="00000000">
        <w:rPr>
          <w:rtl w:val="0"/>
        </w:rPr>
      </w:r>
    </w:p>
    <w:p w:rsidR="00000000" w:rsidDel="00000000" w:rsidP="00000000" w:rsidRDefault="00000000" w:rsidRPr="00000000" w14:paraId="0000000B">
      <w:pPr>
        <w:rPr>
          <w:b w:val="0"/>
          <w:sz w:val="48"/>
          <w:szCs w:val="48"/>
          <w:vertAlign w:val="baseline"/>
        </w:rPr>
      </w:pPr>
      <w:r w:rsidDel="00000000" w:rsidR="00000000" w:rsidRPr="00000000">
        <w:rPr>
          <w:rtl w:val="0"/>
        </w:rPr>
      </w:r>
    </w:p>
    <w:p w:rsidR="00000000" w:rsidDel="00000000" w:rsidP="00000000" w:rsidRDefault="00000000" w:rsidRPr="00000000" w14:paraId="0000000C">
      <w:pPr>
        <w:jc w:val="center"/>
        <w:rPr>
          <w:b w:val="0"/>
          <w:sz w:val="48"/>
          <w:szCs w:val="48"/>
          <w:vertAlign w:val="baseline"/>
        </w:rPr>
      </w:pPr>
      <w:r w:rsidDel="00000000" w:rsidR="00000000" w:rsidRPr="00000000">
        <w:rPr>
          <w:rtl w:val="0"/>
        </w:rPr>
      </w:r>
    </w:p>
    <w:p w:rsidR="00000000" w:rsidDel="00000000" w:rsidP="00000000" w:rsidRDefault="00000000" w:rsidRPr="00000000" w14:paraId="0000000D">
      <w:pPr>
        <w:jc w:val="center"/>
        <w:rPr>
          <w:b w:val="0"/>
          <w:sz w:val="48"/>
          <w:szCs w:val="48"/>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jc w:val="center"/>
        <w:rPr>
          <w:b w:val="0"/>
          <w:sz w:val="36"/>
          <w:szCs w:val="36"/>
          <w:vertAlign w:val="baseline"/>
        </w:rPr>
      </w:pPr>
      <w:r w:rsidDel="00000000" w:rsidR="00000000" w:rsidRPr="00000000">
        <w:rPr>
          <w:rtl w:val="0"/>
        </w:rPr>
      </w:r>
    </w:p>
    <w:p w:rsidR="00000000" w:rsidDel="00000000" w:rsidP="00000000" w:rsidRDefault="00000000" w:rsidRPr="00000000" w14:paraId="00000010">
      <w:pPr>
        <w:jc w:val="center"/>
        <w:rPr>
          <w:b w:val="0"/>
          <w:sz w:val="36"/>
          <w:szCs w:val="36"/>
          <w:vertAlign w:val="baseline"/>
        </w:rPr>
      </w:pPr>
      <w:r w:rsidDel="00000000" w:rsidR="00000000" w:rsidRPr="00000000">
        <w:rPr>
          <w:rtl w:val="0"/>
        </w:rPr>
      </w:r>
    </w:p>
    <w:p w:rsidR="00000000" w:rsidDel="00000000" w:rsidP="00000000" w:rsidRDefault="00000000" w:rsidRPr="00000000" w14:paraId="00000011">
      <w:pPr>
        <w:jc w:val="center"/>
        <w:rPr>
          <w:sz w:val="36"/>
          <w:szCs w:val="36"/>
        </w:rPr>
      </w:pPr>
      <w:r w:rsidDel="00000000" w:rsidR="00000000" w:rsidRPr="00000000">
        <w:rPr>
          <w:rtl w:val="0"/>
        </w:rPr>
      </w:r>
    </w:p>
    <w:p w:rsidR="00000000" w:rsidDel="00000000" w:rsidP="00000000" w:rsidRDefault="00000000" w:rsidRPr="00000000" w14:paraId="00000012">
      <w:pPr>
        <w:jc w:val="center"/>
        <w:rPr>
          <w:sz w:val="36"/>
          <w:szCs w:val="36"/>
        </w:rPr>
      </w:pPr>
      <w:r w:rsidDel="00000000" w:rsidR="00000000" w:rsidRPr="00000000">
        <w:rPr>
          <w:rtl w:val="0"/>
        </w:rPr>
      </w:r>
    </w:p>
    <w:p w:rsidR="00000000" w:rsidDel="00000000" w:rsidP="00000000" w:rsidRDefault="00000000" w:rsidRPr="00000000" w14:paraId="00000013">
      <w:pPr>
        <w:jc w:val="center"/>
        <w:rPr>
          <w:sz w:val="36"/>
          <w:szCs w:val="36"/>
        </w:rPr>
      </w:pPr>
      <w:r w:rsidDel="00000000" w:rsidR="00000000" w:rsidRPr="00000000">
        <w:rPr>
          <w:rtl w:val="0"/>
        </w:rPr>
      </w:r>
    </w:p>
    <w:p w:rsidR="00000000" w:rsidDel="00000000" w:rsidP="00000000" w:rsidRDefault="00000000" w:rsidRPr="00000000" w14:paraId="00000014">
      <w:pPr>
        <w:jc w:val="center"/>
        <w:rPr>
          <w:sz w:val="36"/>
          <w:szCs w:val="36"/>
        </w:rPr>
      </w:pPr>
      <w:r w:rsidDel="00000000" w:rsidR="00000000" w:rsidRPr="00000000">
        <w:rPr>
          <w:rtl w:val="0"/>
        </w:rPr>
      </w:r>
    </w:p>
    <w:p w:rsidR="00000000" w:rsidDel="00000000" w:rsidP="00000000" w:rsidRDefault="00000000" w:rsidRPr="00000000" w14:paraId="00000015">
      <w:pPr>
        <w:jc w:val="center"/>
        <w:rPr>
          <w:sz w:val="36"/>
          <w:szCs w:val="36"/>
        </w:rPr>
      </w:pPr>
      <w:r w:rsidDel="00000000" w:rsidR="00000000" w:rsidRPr="00000000">
        <w:rPr>
          <w:rtl w:val="0"/>
        </w:rPr>
      </w:r>
    </w:p>
    <w:p w:rsidR="00000000" w:rsidDel="00000000" w:rsidP="00000000" w:rsidRDefault="00000000" w:rsidRPr="00000000" w14:paraId="00000016">
      <w:pPr>
        <w:jc w:val="center"/>
        <w:rPr>
          <w:sz w:val="36"/>
          <w:szCs w:val="36"/>
        </w:rPr>
      </w:pPr>
      <w:r w:rsidDel="00000000" w:rsidR="00000000" w:rsidRPr="00000000">
        <w:rPr>
          <w:rtl w:val="0"/>
        </w:rPr>
      </w:r>
    </w:p>
    <w:p w:rsidR="00000000" w:rsidDel="00000000" w:rsidP="00000000" w:rsidRDefault="00000000" w:rsidRPr="00000000" w14:paraId="00000017">
      <w:pPr>
        <w:jc w:val="center"/>
        <w:rPr>
          <w:b w:val="0"/>
          <w:sz w:val="36"/>
          <w:szCs w:val="36"/>
          <w:vertAlign w:val="baseline"/>
        </w:rPr>
      </w:pPr>
      <w:r w:rsidDel="00000000" w:rsidR="00000000" w:rsidRPr="00000000">
        <w:rPr>
          <w:rtl w:val="0"/>
        </w:rPr>
      </w:r>
    </w:p>
    <w:p w:rsidR="00000000" w:rsidDel="00000000" w:rsidP="00000000" w:rsidRDefault="00000000" w:rsidRPr="00000000" w14:paraId="00000018">
      <w:pPr>
        <w:jc w:val="right"/>
        <w:rPr>
          <w:rFonts w:ascii="Verdana" w:cs="Verdana" w:eastAsia="Verdana" w:hAnsi="Verdana"/>
          <w:b w:val="0"/>
          <w:i w:val="0"/>
          <w:sz w:val="26"/>
          <w:szCs w:val="26"/>
          <w:shd w:fill="99ccff" w:val="clear"/>
          <w:vertAlign w:val="baseline"/>
        </w:rPr>
      </w:pPr>
      <w:r w:rsidDel="00000000" w:rsidR="00000000" w:rsidRPr="00000000">
        <w:rPr>
          <w:rFonts w:ascii="Verdana" w:cs="Verdana" w:eastAsia="Verdana" w:hAnsi="Verdana"/>
          <w:b w:val="1"/>
          <w:i w:val="1"/>
          <w:sz w:val="26"/>
          <w:szCs w:val="26"/>
          <w:shd w:fill="99ccff" w:val="clear"/>
          <w:vertAlign w:val="baseline"/>
          <w:rtl w:val="0"/>
        </w:rPr>
        <w:t xml:space="preserve">Christophe Cartwright</w:t>
      </w:r>
      <w:r w:rsidDel="00000000" w:rsidR="00000000" w:rsidRPr="00000000">
        <w:rPr>
          <w:rtl w:val="0"/>
        </w:rPr>
      </w:r>
    </w:p>
    <w:p w:rsidR="00000000" w:rsidDel="00000000" w:rsidP="00000000" w:rsidRDefault="00000000" w:rsidRPr="00000000" w14:paraId="00000019">
      <w:pPr>
        <w:jc w:val="right"/>
        <w:rPr>
          <w:rFonts w:ascii="Verdana" w:cs="Verdana" w:eastAsia="Verdana" w:hAnsi="Verdana"/>
          <w:b w:val="0"/>
          <w:i w:val="0"/>
          <w:color w:val="f2f2f2"/>
          <w:sz w:val="26"/>
          <w:szCs w:val="26"/>
          <w:highlight w:val="darkBlue"/>
          <w:vertAlign w:val="baseline"/>
        </w:rPr>
      </w:pPr>
      <w:r w:rsidDel="00000000" w:rsidR="00000000" w:rsidRPr="00000000">
        <w:rPr>
          <w:rFonts w:ascii="Verdana" w:cs="Verdana" w:eastAsia="Verdana" w:hAnsi="Verdana"/>
          <w:b w:val="1"/>
          <w:i w:val="1"/>
          <w:sz w:val="26"/>
          <w:szCs w:val="26"/>
          <w:shd w:fill="99ccff" w:val="clear"/>
          <w:rtl w:val="0"/>
        </w:rPr>
        <w:t xml:space="preserve">IT DEVELOPER</w:t>
      </w:r>
      <w:r w:rsidDel="00000000" w:rsidR="00000000" w:rsidRPr="00000000">
        <w:rPr>
          <w:rFonts w:ascii="Verdana" w:cs="Verdana" w:eastAsia="Verdana" w:hAnsi="Verdana"/>
          <w:b w:val="1"/>
          <w:i w:val="1"/>
          <w:color w:val="f2f2f2"/>
          <w:sz w:val="26"/>
          <w:szCs w:val="26"/>
          <w:highlight w:val="darkBlue"/>
          <w:vertAlign w:val="baseline"/>
          <w:rtl w:val="0"/>
        </w:rPr>
        <w:t xml:space="preserve"> </w:t>
      </w:r>
      <w:r w:rsidDel="00000000" w:rsidR="00000000" w:rsidRPr="00000000">
        <w:rPr>
          <w:rtl w:val="0"/>
        </w:rPr>
      </w:r>
    </w:p>
    <w:p w:rsidR="00000000" w:rsidDel="00000000" w:rsidP="00000000" w:rsidRDefault="00000000" w:rsidRPr="00000000" w14:paraId="0000001A">
      <w:pPr>
        <w:jc w:val="right"/>
        <w:rPr>
          <w:rFonts w:ascii="Verdana" w:cs="Verdana" w:eastAsia="Verdana" w:hAnsi="Verdana"/>
          <w:b w:val="0"/>
          <w:i w:val="0"/>
          <w:color w:val="f2f2f2"/>
          <w:sz w:val="26"/>
          <w:szCs w:val="26"/>
          <w:vertAlign w:val="baseline"/>
        </w:rPr>
      </w:pPr>
      <w:r w:rsidDel="00000000" w:rsidR="00000000" w:rsidRPr="00000000">
        <w:rPr>
          <w:rFonts w:ascii="Verdana" w:cs="Verdana" w:eastAsia="Verdana" w:hAnsi="Verdana"/>
          <w:b w:val="1"/>
          <w:i w:val="1"/>
          <w:color w:val="f2f2f2"/>
          <w:sz w:val="26"/>
          <w:szCs w:val="26"/>
          <w:vertAlign w:val="baseline"/>
          <w:rtl w:val="0"/>
        </w:rPr>
        <w:t xml:space="preserve">  </w:t>
      </w:r>
      <w:r w:rsidDel="00000000" w:rsidR="00000000" w:rsidRPr="00000000">
        <w:rPr>
          <w:rtl w:val="0"/>
        </w:rPr>
      </w:r>
    </w:p>
    <w:p w:rsidR="00000000" w:rsidDel="00000000" w:rsidP="00000000" w:rsidRDefault="00000000" w:rsidRPr="00000000" w14:paraId="0000001B">
      <w:pPr>
        <w:jc w:val="right"/>
        <w:rPr>
          <w:rFonts w:ascii="Verdana" w:cs="Verdana" w:eastAsia="Verdana" w:hAnsi="Verdana"/>
          <w:b w:val="0"/>
          <w:i w:val="0"/>
          <w:sz w:val="26"/>
          <w:szCs w:val="26"/>
          <w:vertAlign w:val="baseline"/>
        </w:rPr>
      </w:pPr>
      <w:bookmarkStart w:colFirst="0" w:colLast="0" w:name="_hq9vvz87kikn" w:id="4"/>
      <w:bookmarkEnd w:id="4"/>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Verdana" w:cs="Verdana" w:eastAsia="Verdana" w:hAnsi="Verdana"/>
          <w:shd w:fill="99ccff" w:val="clear"/>
        </w:rPr>
      </w:pPr>
      <w:r w:rsidDel="00000000" w:rsidR="00000000" w:rsidRPr="00000000">
        <w:rPr>
          <w:rFonts w:ascii="Verdana" w:cs="Verdana" w:eastAsia="Verdana" w:hAnsi="Verdana"/>
          <w:b w:val="1"/>
          <w:sz w:val="48"/>
          <w:szCs w:val="48"/>
          <w:shd w:fill="99ccff" w:val="clear"/>
          <w:rtl w:val="0"/>
        </w:rPr>
        <w:t xml:space="preserve">Table of </w:t>
      </w:r>
      <w:r w:rsidDel="00000000" w:rsidR="00000000" w:rsidRPr="00000000">
        <w:rPr>
          <w:rFonts w:ascii="Verdana" w:cs="Verdana" w:eastAsia="Verdana" w:hAnsi="Verdana"/>
          <w:b w:val="1"/>
          <w:i w:val="0"/>
          <w:smallCaps w:val="0"/>
          <w:strike w:val="0"/>
          <w:sz w:val="48"/>
          <w:szCs w:val="48"/>
          <w:u w:val="none"/>
          <w:shd w:fill="99ccff" w:val="clear"/>
          <w:vertAlign w:val="baseline"/>
          <w:rtl w:val="0"/>
        </w:rPr>
        <w:t xml:space="preserve">Contents</w:t>
      </w:r>
      <w:r w:rsidDel="00000000" w:rsidR="00000000" w:rsidRPr="00000000">
        <w:rPr>
          <w:rtl w:val="0"/>
        </w:rPr>
      </w:r>
    </w:p>
    <w:sdt>
      <w:sdtPr>
        <w:id w:val="-748417454"/>
        <w:docPartObj>
          <w:docPartGallery w:val="Table of Contents"/>
          <w:docPartUnique w:val="1"/>
        </w:docPartObj>
      </w:sdtPr>
      <w:sdtContent>
        <w:p w:rsidR="00000000" w:rsidDel="00000000" w:rsidP="00000000" w:rsidRDefault="00000000" w:rsidRPr="00000000" w14:paraId="0000001D">
          <w:pPr>
            <w:widowControl w:val="0"/>
            <w:tabs>
              <w:tab w:val="right" w:leader="dot" w:pos="8640"/>
            </w:tabs>
            <w:spacing w:before="60" w:lineRule="auto"/>
            <w:rPr>
              <w:b w:val="1"/>
              <w:color w:val="000000"/>
              <w:u w:val="none"/>
              <w:shd w:fill="99ccff" w:val="clear"/>
            </w:rPr>
          </w:pPr>
          <w:r w:rsidDel="00000000" w:rsidR="00000000" w:rsidRPr="00000000">
            <w:fldChar w:fldCharType="begin"/>
            <w:instrText xml:space="preserve"> TOC \h \u \z \t "Heading 1,1,Heading 2,2,Heading 3,3,Heading 4,4,Heading 5,5,Heading 6,6,"</w:instrText>
            <w:fldChar w:fldCharType="separate"/>
          </w:r>
          <w:hyperlink w:anchor="_frewqkwg0k93">
            <w:r w:rsidDel="00000000" w:rsidR="00000000" w:rsidRPr="00000000">
              <w:rPr>
                <w:b w:val="1"/>
                <w:color w:val="000000"/>
                <w:u w:val="none"/>
                <w:shd w:fill="99ccff" w:val="clear"/>
                <w:rtl w:val="0"/>
              </w:rPr>
              <w:t xml:space="preserve">NEXUS</w:t>
              <w:tab/>
            </w:r>
          </w:hyperlink>
          <w:r w:rsidDel="00000000" w:rsidR="00000000" w:rsidRPr="00000000">
            <w:fldChar w:fldCharType="begin"/>
            <w:instrText xml:space="preserve"> PAGEREF _frewqkwg0k93 \h </w:instrText>
            <w:fldChar w:fldCharType="separate"/>
          </w:r>
          <w:r w:rsidDel="00000000" w:rsidR="00000000" w:rsidRPr="00000000">
            <w:rPr>
              <w:b w:val="1"/>
              <w:shd w:fill="99ccff" w:val="clea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8640"/>
            </w:tabs>
            <w:spacing w:before="60" w:lineRule="auto"/>
            <w:ind w:left="720" w:firstLine="0"/>
            <w:rPr>
              <w:color w:val="000000"/>
              <w:u w:val="none"/>
              <w:shd w:fill="99ccff" w:val="clear"/>
            </w:rPr>
          </w:pPr>
          <w:hyperlink w:anchor="_hln2krt0udxd">
            <w:r w:rsidDel="00000000" w:rsidR="00000000" w:rsidRPr="00000000">
              <w:rPr>
                <w:color w:val="000000"/>
                <w:u w:val="none"/>
                <w:shd w:fill="99ccff" w:val="clear"/>
                <w:rtl w:val="0"/>
              </w:rPr>
              <w:t xml:space="preserve">Version 1.3</w:t>
              <w:tab/>
            </w:r>
          </w:hyperlink>
          <w:r w:rsidDel="00000000" w:rsidR="00000000" w:rsidRPr="00000000">
            <w:fldChar w:fldCharType="begin"/>
            <w:instrText xml:space="preserve"> PAGEREF _hln2krt0udxd \h </w:instrText>
            <w:fldChar w:fldCharType="separate"/>
          </w:r>
          <w:r w:rsidDel="00000000" w:rsidR="00000000" w:rsidRPr="00000000">
            <w:rPr>
              <w:shd w:fill="99ccff" w:val="clea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8640"/>
            </w:tabs>
            <w:spacing w:before="60" w:lineRule="auto"/>
            <w:ind w:left="720" w:firstLine="0"/>
            <w:rPr>
              <w:color w:val="000000"/>
              <w:u w:val="none"/>
              <w:shd w:fill="99ccff" w:val="clear"/>
            </w:rPr>
          </w:pPr>
          <w:hyperlink w:anchor="_l7165eshcjp7">
            <w:r w:rsidDel="00000000" w:rsidR="00000000" w:rsidRPr="00000000">
              <w:rPr>
                <w:color w:val="000000"/>
                <w:u w:val="none"/>
                <w:shd w:fill="99ccff" w:val="clear"/>
                <w:rtl w:val="0"/>
              </w:rPr>
              <w:t xml:space="preserve">DEVELOPER DOCUMENTATION</w:t>
              <w:tab/>
            </w:r>
          </w:hyperlink>
          <w:r w:rsidDel="00000000" w:rsidR="00000000" w:rsidRPr="00000000">
            <w:fldChar w:fldCharType="begin"/>
            <w:instrText xml:space="preserve"> PAGEREF _l7165eshcjp7 \h </w:instrText>
            <w:fldChar w:fldCharType="separate"/>
          </w:r>
          <w:r w:rsidDel="00000000" w:rsidR="00000000" w:rsidRPr="00000000">
            <w:rPr>
              <w:shd w:fill="99ccff" w:val="clea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8640"/>
            </w:tabs>
            <w:spacing w:before="60" w:lineRule="auto"/>
            <w:rPr>
              <w:b w:val="1"/>
              <w:color w:val="000000"/>
              <w:u w:val="none"/>
              <w:shd w:fill="99ccff" w:val="clear"/>
            </w:rPr>
          </w:pPr>
          <w:hyperlink w:anchor="">
            <w:r w:rsidDel="00000000" w:rsidR="00000000" w:rsidRPr="00000000">
              <w:rPr>
                <w:b w:val="1"/>
                <w:color w:val="000000"/>
                <w:u w:val="none"/>
                <w:shd w:fill="99ccff" w:val="clear"/>
                <w:rtl w:val="0"/>
              </w:rPr>
              <w:t xml:space="preserve">Documentation Overview</w:t>
              <w:tab/>
            </w:r>
          </w:hyperlink>
          <w:r w:rsidDel="00000000" w:rsidR="00000000" w:rsidRPr="00000000">
            <w:fldChar w:fldCharType="begin"/>
            <w:instrText xml:space="preserve"> PAGEREF  \h </w:instrText>
            <w:fldChar w:fldCharType="separate"/>
          </w:r>
          <w:r w:rsidDel="00000000" w:rsidR="00000000" w:rsidRPr="00000000">
            <w:rPr>
              <w:b w:val="1"/>
              <w:shd w:fill="99ccff" w:val="clea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8640"/>
            </w:tabs>
            <w:spacing w:before="60" w:lineRule="auto"/>
            <w:rPr>
              <w:b w:val="1"/>
              <w:color w:val="000000"/>
              <w:u w:val="none"/>
              <w:shd w:fill="99ccff" w:val="clear"/>
            </w:rPr>
          </w:pPr>
          <w:hyperlink w:anchor="">
            <w:r w:rsidDel="00000000" w:rsidR="00000000" w:rsidRPr="00000000">
              <w:rPr>
                <w:b w:val="1"/>
                <w:color w:val="000000"/>
                <w:u w:val="none"/>
                <w:shd w:fill="99ccff" w:val="clear"/>
                <w:rtl w:val="0"/>
              </w:rPr>
              <w:t xml:space="preserve">NEXUS – THE BASCIS</w:t>
              <w:tab/>
            </w:r>
          </w:hyperlink>
          <w:r w:rsidDel="00000000" w:rsidR="00000000" w:rsidRPr="00000000">
            <w:fldChar w:fldCharType="begin"/>
            <w:instrText xml:space="preserve"> PAGEREF  \h </w:instrText>
            <w:fldChar w:fldCharType="separate"/>
          </w:r>
          <w:r w:rsidDel="00000000" w:rsidR="00000000" w:rsidRPr="00000000">
            <w:rPr>
              <w:b w:val="1"/>
              <w:shd w:fill="99ccff" w:val="clea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8640"/>
            </w:tabs>
            <w:spacing w:before="60" w:lineRule="auto"/>
            <w:rPr>
              <w:b w:val="1"/>
              <w:color w:val="000000"/>
              <w:u w:val="none"/>
              <w:shd w:fill="99ccff" w:val="clear"/>
            </w:rPr>
          </w:pPr>
          <w:hyperlink w:anchor="">
            <w:r w:rsidDel="00000000" w:rsidR="00000000" w:rsidRPr="00000000">
              <w:rPr>
                <w:b w:val="1"/>
                <w:color w:val="000000"/>
                <w:u w:val="none"/>
                <w:shd w:fill="99ccff" w:val="clear"/>
                <w:rtl w:val="0"/>
              </w:rPr>
              <w:t xml:space="preserve">NEXUS Process FLOW</w:t>
              <w:tab/>
            </w:r>
          </w:hyperlink>
          <w:r w:rsidDel="00000000" w:rsidR="00000000" w:rsidRPr="00000000">
            <w:fldChar w:fldCharType="begin"/>
            <w:instrText xml:space="preserve"> PAGEREF  \h </w:instrText>
            <w:fldChar w:fldCharType="separate"/>
          </w:r>
          <w:r w:rsidDel="00000000" w:rsidR="00000000" w:rsidRPr="00000000">
            <w:rPr>
              <w:b w:val="1"/>
              <w:shd w:fill="99ccff" w:val="clea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8640"/>
            </w:tabs>
            <w:spacing w:before="60" w:lineRule="auto"/>
            <w:rPr>
              <w:b w:val="1"/>
              <w:color w:val="000000"/>
              <w:u w:val="none"/>
              <w:shd w:fill="99ccff" w:val="clear"/>
            </w:rPr>
          </w:pPr>
          <w:hyperlink w:anchor="">
            <w:r w:rsidDel="00000000" w:rsidR="00000000" w:rsidRPr="00000000">
              <w:rPr>
                <w:b w:val="1"/>
                <w:color w:val="000000"/>
                <w:u w:val="none"/>
                <w:shd w:fill="99ccff" w:val="clear"/>
                <w:rtl w:val="0"/>
              </w:rPr>
              <w:t xml:space="preserve">NEXUS: ORACLE DATABASE OBJECTS</w:t>
              <w:tab/>
            </w:r>
          </w:hyperlink>
          <w:r w:rsidDel="00000000" w:rsidR="00000000" w:rsidRPr="00000000">
            <w:fldChar w:fldCharType="begin"/>
            <w:instrText xml:space="preserve"> PAGEREF  \h </w:instrText>
            <w:fldChar w:fldCharType="separate"/>
          </w:r>
          <w:r w:rsidDel="00000000" w:rsidR="00000000" w:rsidRPr="00000000">
            <w:rPr>
              <w:b w:val="1"/>
              <w:shd w:fill="99ccff" w:val="clea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8640"/>
            </w:tabs>
            <w:spacing w:before="60" w:lineRule="auto"/>
            <w:ind w:left="360" w:firstLine="0"/>
            <w:rPr>
              <w:color w:val="000000"/>
              <w:u w:val="none"/>
              <w:shd w:fill="99ccff" w:val="clear"/>
            </w:rPr>
          </w:pPr>
          <w:hyperlink w:anchor="">
            <w:r w:rsidDel="00000000" w:rsidR="00000000" w:rsidRPr="00000000">
              <w:rPr>
                <w:color w:val="000000"/>
                <w:u w:val="none"/>
                <w:shd w:fill="99ccff" w:val="clear"/>
                <w:rtl w:val="0"/>
              </w:rPr>
              <w:t xml:space="preserve">TABLESPACE</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8640"/>
            </w:tabs>
            <w:spacing w:before="60" w:lineRule="auto"/>
            <w:ind w:left="360" w:firstLine="0"/>
            <w:rPr>
              <w:color w:val="000000"/>
              <w:u w:val="none"/>
              <w:shd w:fill="99ccff" w:val="clear"/>
            </w:rPr>
          </w:pPr>
          <w:hyperlink w:anchor="">
            <w:r w:rsidDel="00000000" w:rsidR="00000000" w:rsidRPr="00000000">
              <w:rPr>
                <w:color w:val="000000"/>
                <w:u w:val="none"/>
                <w:shd w:fill="99ccff" w:val="clear"/>
                <w:rtl w:val="0"/>
              </w:rPr>
              <w:t xml:space="preserve">SEQUENCES (owner: &lt;BILLING SCHEMA1&gt;)</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8640"/>
            </w:tabs>
            <w:spacing w:before="60" w:lineRule="auto"/>
            <w:ind w:left="360" w:firstLine="0"/>
            <w:rPr>
              <w:color w:val="000000"/>
              <w:u w:val="none"/>
              <w:shd w:fill="99ccff" w:val="clear"/>
            </w:rPr>
          </w:pPr>
          <w:hyperlink w:anchor="">
            <w:r w:rsidDel="00000000" w:rsidR="00000000" w:rsidRPr="00000000">
              <w:rPr>
                <w:color w:val="000000"/>
                <w:u w:val="none"/>
                <w:shd w:fill="99ccff" w:val="clear"/>
                <w:rtl w:val="0"/>
              </w:rPr>
              <w:t xml:space="preserve">TABLE NEXUS_PROFILE (owner: &lt;BILLING  SCHEMA1&gt;)</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8640"/>
            </w:tabs>
            <w:spacing w:before="60" w:lineRule="auto"/>
            <w:ind w:left="360" w:firstLine="0"/>
            <w:rPr>
              <w:color w:val="000000"/>
              <w:u w:val="none"/>
              <w:shd w:fill="99ccff" w:val="clear"/>
            </w:rPr>
          </w:pPr>
          <w:hyperlink w:anchor="">
            <w:r w:rsidDel="00000000" w:rsidR="00000000" w:rsidRPr="00000000">
              <w:rPr>
                <w:color w:val="000000"/>
                <w:u w:val="none"/>
                <w:shd w:fill="99ccff" w:val="clear"/>
                <w:rtl w:val="0"/>
              </w:rPr>
              <w:t xml:space="preserve">TABLE NEXUS_RATECODES (owner: &lt;BILLING SCHEMA1&gt;)</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8640"/>
            </w:tabs>
            <w:spacing w:before="60" w:lineRule="auto"/>
            <w:ind w:left="360" w:firstLine="0"/>
            <w:rPr>
              <w:color w:val="000000"/>
              <w:u w:val="none"/>
              <w:shd w:fill="99ccff" w:val="clear"/>
            </w:rPr>
          </w:pPr>
          <w:hyperlink w:anchor="">
            <w:r w:rsidDel="00000000" w:rsidR="00000000" w:rsidRPr="00000000">
              <w:rPr>
                <w:color w:val="000000"/>
                <w:u w:val="none"/>
                <w:shd w:fill="99ccff" w:val="clear"/>
                <w:rtl w:val="0"/>
              </w:rPr>
              <w:t xml:space="preserve">TABLE NEXUS_ERROR (owner: &lt;BILLING SCHEMA1&gt;)</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8640"/>
            </w:tabs>
            <w:spacing w:before="60" w:lineRule="auto"/>
            <w:ind w:left="360" w:firstLine="0"/>
            <w:rPr>
              <w:color w:val="000000"/>
              <w:u w:val="none"/>
              <w:shd w:fill="99ccff" w:val="clear"/>
            </w:rPr>
          </w:pPr>
          <w:hyperlink w:anchor="">
            <w:r w:rsidDel="00000000" w:rsidR="00000000" w:rsidRPr="00000000">
              <w:rPr>
                <w:color w:val="000000"/>
                <w:u w:val="none"/>
                <w:shd w:fill="99ccff" w:val="clear"/>
                <w:rtl w:val="0"/>
              </w:rPr>
              <w:t xml:space="preserve">TABLE NEXUS_LOCATION_CHILD_ACCOUNTS (owner: &lt;BILLING SCHEMA1&gt;)</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8640"/>
            </w:tabs>
            <w:spacing w:before="60" w:lineRule="auto"/>
            <w:ind w:left="360" w:firstLine="0"/>
            <w:rPr>
              <w:color w:val="000000"/>
              <w:u w:val="none"/>
              <w:shd w:fill="99ccff" w:val="clear"/>
            </w:rPr>
          </w:pPr>
          <w:hyperlink w:anchor="">
            <w:r w:rsidDel="00000000" w:rsidR="00000000" w:rsidRPr="00000000">
              <w:rPr>
                <w:color w:val="000000"/>
                <w:u w:val="none"/>
                <w:shd w:fill="99ccff" w:val="clear"/>
                <w:rtl w:val="0"/>
              </w:rPr>
              <w:t xml:space="preserve">PERMISSIONS (&lt;BILLING SCHEMA1&gt; and &lt;BILLING SCHEMA2&gt; users)</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8640"/>
            </w:tabs>
            <w:spacing w:before="60" w:lineRule="auto"/>
            <w:ind w:left="360" w:firstLine="0"/>
            <w:rPr>
              <w:color w:val="000000"/>
              <w:u w:val="none"/>
              <w:shd w:fill="99ccff" w:val="clear"/>
            </w:rPr>
          </w:pPr>
          <w:hyperlink w:anchor="">
            <w:r w:rsidDel="00000000" w:rsidR="00000000" w:rsidRPr="00000000">
              <w:rPr>
                <w:color w:val="000000"/>
                <w:u w:val="none"/>
                <w:shd w:fill="99ccff" w:val="clear"/>
                <w:rtl w:val="0"/>
              </w:rPr>
              <w:t xml:space="preserve">TRIGGERS (owner: &lt;BILLING SCHEMA1&gt;)</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TRIGGER _NEXUS_CRS_STATUS_AI</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TRIGGER _NEXUS_CRS_STATUS_AU</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TRIGGER _NEXUS_WIP_RATECD_AI</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TRIGGER _NEXUS_WIP_RATECD_AU</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8640"/>
            </w:tabs>
            <w:spacing w:before="60" w:lineRule="auto"/>
            <w:ind w:left="360" w:firstLine="0"/>
            <w:rPr>
              <w:color w:val="000000"/>
              <w:u w:val="none"/>
              <w:shd w:fill="99ccff" w:val="clear"/>
            </w:rPr>
          </w:pPr>
          <w:hyperlink w:anchor="">
            <w:r w:rsidDel="00000000" w:rsidR="00000000" w:rsidRPr="00000000">
              <w:rPr>
                <w:color w:val="000000"/>
                <w:u w:val="none"/>
                <w:shd w:fill="99ccff" w:val="clear"/>
                <w:rtl w:val="0"/>
              </w:rPr>
              <w:t xml:space="preserve">PACKAGE _NEXUS_PKG (owner: &lt;BILLING SCHEMA1&gt; )</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NEXUS_GET_PROFILE_COUNT</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NEXUS_GET_RATECD_INFO</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NEXUS_GET_WIPCUSTRATE_INFO</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NEXUS_GET_CUST_OUTLET</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NEXUS_GET_CUSTTYPE</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NEXUS_GET_RELATION</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8640"/>
            </w:tabs>
            <w:spacing w:before="60" w:lineRule="auto"/>
            <w:ind w:left="720" w:firstLine="0"/>
            <w:rPr>
              <w:color w:val="000000"/>
              <w:u w:val="none"/>
              <w:shd w:fill="99ccff" w:val="clear"/>
            </w:rPr>
          </w:pPr>
          <w:hyperlink w:anchor="_r7sjtzo2sh6k">
            <w:r w:rsidDel="00000000" w:rsidR="00000000" w:rsidRPr="00000000">
              <w:rPr>
                <w:color w:val="000000"/>
                <w:u w:val="none"/>
                <w:shd w:fill="99ccff" w:val="clear"/>
                <w:rtl w:val="0"/>
              </w:rPr>
              <w:t xml:space="preserve">PROCEDURE NEXUS_GET_LOCATION</w:t>
              <w:tab/>
            </w:r>
          </w:hyperlink>
          <w:r w:rsidDel="00000000" w:rsidR="00000000" w:rsidRPr="00000000">
            <w:fldChar w:fldCharType="begin"/>
            <w:instrText xml:space="preserve"> PAGEREF _r7sjtzo2sh6k \h </w:instrText>
            <w:fldChar w:fldCharType="separate"/>
          </w:r>
          <w:r w:rsidDel="00000000" w:rsidR="00000000" w:rsidRPr="00000000">
            <w:rPr>
              <w:shd w:fill="99ccff" w:val="clea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NEXUS_GET_CUSTINFO</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NEXUS_GET_CUSTSTAT</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NEXUS_GET_HOUSEINFO</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8640"/>
            </w:tabs>
            <w:spacing w:before="60" w:lineRule="auto"/>
            <w:ind w:left="720" w:firstLine="0"/>
            <w:rPr>
              <w:color w:val="000000"/>
              <w:u w:val="none"/>
              <w:shd w:fill="99ccff" w:val="clear"/>
            </w:rPr>
          </w:pPr>
          <w:hyperlink w:anchor="_qay3zqeayf72">
            <w:r w:rsidDel="00000000" w:rsidR="00000000" w:rsidRPr="00000000">
              <w:rPr>
                <w:color w:val="000000"/>
                <w:u w:val="none"/>
                <w:shd w:fill="99ccff" w:val="clear"/>
                <w:rtl w:val="0"/>
              </w:rPr>
              <w:t xml:space="preserve">PROCEDURE NEXUS_DROP_ACCTINFO</w:t>
              <w:tab/>
            </w:r>
          </w:hyperlink>
          <w:r w:rsidDel="00000000" w:rsidR="00000000" w:rsidRPr="00000000">
            <w:fldChar w:fldCharType="begin"/>
            <w:instrText xml:space="preserve"> PAGEREF _qay3zqeayf72 \h </w:instrText>
            <w:fldChar w:fldCharType="separate"/>
          </w:r>
          <w:r w:rsidDel="00000000" w:rsidR="00000000" w:rsidRPr="00000000">
            <w:rPr>
              <w:shd w:fill="99ccff" w:val="clea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NEXUS_GET_ACCTINFO</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NEXUS_PUT_ACCTINFO</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8640"/>
            </w:tabs>
            <w:spacing w:before="60" w:lineRule="auto"/>
            <w:rPr>
              <w:b w:val="1"/>
              <w:color w:val="000000"/>
              <w:u w:val="none"/>
              <w:shd w:fill="99ccff" w:val="clear"/>
            </w:rPr>
          </w:pPr>
          <w:hyperlink w:anchor="">
            <w:r w:rsidDel="00000000" w:rsidR="00000000" w:rsidRPr="00000000">
              <w:rPr>
                <w:b w:val="1"/>
                <w:color w:val="000000"/>
                <w:u w:val="none"/>
                <w:shd w:fill="99ccff" w:val="clear"/>
                <w:rtl w:val="0"/>
              </w:rPr>
              <w:t xml:space="preserve">NEXUS: Microsoft SQL DATABASE OBJECTS</w:t>
              <w:tab/>
            </w:r>
          </w:hyperlink>
          <w:r w:rsidDel="00000000" w:rsidR="00000000" w:rsidRPr="00000000">
            <w:fldChar w:fldCharType="begin"/>
            <w:instrText xml:space="preserve"> PAGEREF  \h </w:instrText>
            <w:fldChar w:fldCharType="separate"/>
          </w:r>
          <w:r w:rsidDel="00000000" w:rsidR="00000000" w:rsidRPr="00000000">
            <w:rPr>
              <w:b w:val="1"/>
              <w:shd w:fill="99ccff" w:val="clea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8640"/>
            </w:tabs>
            <w:spacing w:before="60" w:lineRule="auto"/>
            <w:ind w:left="360" w:firstLine="0"/>
            <w:rPr>
              <w:color w:val="000000"/>
              <w:u w:val="none"/>
              <w:shd w:fill="99ccff" w:val="clear"/>
            </w:rPr>
          </w:pPr>
          <w:hyperlink w:anchor="">
            <w:r w:rsidDel="00000000" w:rsidR="00000000" w:rsidRPr="00000000">
              <w:rPr>
                <w:color w:val="000000"/>
                <w:u w:val="none"/>
                <w:shd w:fill="99ccff" w:val="clear"/>
                <w:rtl w:val="0"/>
              </w:rPr>
              <w:t xml:space="preserve">TABLE PARENT PROFILE (owner: Ticketing user)</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8640"/>
            </w:tabs>
            <w:spacing w:before="60" w:lineRule="auto"/>
            <w:ind w:left="360" w:firstLine="0"/>
            <w:rPr>
              <w:color w:val="000000"/>
              <w:u w:val="none"/>
              <w:shd w:fill="99ccff" w:val="clear"/>
            </w:rPr>
          </w:pPr>
          <w:hyperlink w:anchor="_hg4dufwbchyq">
            <w:r w:rsidDel="00000000" w:rsidR="00000000" w:rsidRPr="00000000">
              <w:rPr>
                <w:color w:val="000000"/>
                <w:u w:val="none"/>
                <w:shd w:fill="99ccff" w:val="clear"/>
                <w:rtl w:val="0"/>
              </w:rPr>
              <w:t xml:space="preserve">TABLE CHILD PROFILE  (owner: Ticketing user)</w:t>
              <w:tab/>
            </w:r>
          </w:hyperlink>
          <w:r w:rsidDel="00000000" w:rsidR="00000000" w:rsidRPr="00000000">
            <w:fldChar w:fldCharType="begin"/>
            <w:instrText xml:space="preserve"> PAGEREF _hg4dufwbchyq \h </w:instrText>
            <w:fldChar w:fldCharType="separate"/>
          </w:r>
          <w:r w:rsidDel="00000000" w:rsidR="00000000" w:rsidRPr="00000000">
            <w:rPr>
              <w:shd w:fill="99ccff" w:val="clea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8640"/>
            </w:tabs>
            <w:spacing w:before="60" w:lineRule="auto"/>
            <w:ind w:left="360" w:firstLine="0"/>
            <w:rPr>
              <w:color w:val="000000"/>
              <w:u w:val="none"/>
              <w:shd w:fill="99ccff" w:val="clear"/>
            </w:rPr>
          </w:pPr>
          <w:hyperlink w:anchor="">
            <w:r w:rsidDel="00000000" w:rsidR="00000000" w:rsidRPr="00000000">
              <w:rPr>
                <w:color w:val="000000"/>
                <w:u w:val="none"/>
                <w:shd w:fill="99ccff" w:val="clear"/>
                <w:rtl w:val="0"/>
              </w:rPr>
              <w:t xml:space="preserve">TABLE CableServices (owner: Ticketing user)</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8640"/>
            </w:tabs>
            <w:spacing w:before="60" w:lineRule="auto"/>
            <w:ind w:left="360" w:firstLine="0"/>
            <w:rPr>
              <w:color w:val="000000"/>
              <w:u w:val="none"/>
              <w:shd w:fill="99ccff" w:val="clear"/>
            </w:rPr>
          </w:pPr>
          <w:hyperlink w:anchor="">
            <w:r w:rsidDel="00000000" w:rsidR="00000000" w:rsidRPr="00000000">
              <w:rPr>
                <w:color w:val="000000"/>
                <w:u w:val="none"/>
                <w:shd w:fill="99ccff" w:val="clear"/>
                <w:rtl w:val="0"/>
              </w:rPr>
              <w:t xml:space="preserve">TABLE DataServices (owner: Ticketing user)</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8640"/>
            </w:tabs>
            <w:spacing w:before="60" w:lineRule="auto"/>
            <w:ind w:left="360" w:firstLine="0"/>
            <w:rPr>
              <w:color w:val="000000"/>
              <w:u w:val="none"/>
              <w:shd w:fill="99ccff" w:val="clear"/>
            </w:rPr>
          </w:pPr>
          <w:hyperlink w:anchor="">
            <w:r w:rsidDel="00000000" w:rsidR="00000000" w:rsidRPr="00000000">
              <w:rPr>
                <w:color w:val="000000"/>
                <w:u w:val="none"/>
                <w:shd w:fill="99ccff" w:val="clear"/>
                <w:rtl w:val="0"/>
              </w:rPr>
              <w:t xml:space="preserve">TABLE VoiceServices (owner: Ticketing user)</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8640"/>
            </w:tabs>
            <w:spacing w:before="60" w:lineRule="auto"/>
            <w:ind w:left="360" w:firstLine="0"/>
            <w:rPr>
              <w:color w:val="000000"/>
              <w:u w:val="none"/>
              <w:shd w:fill="99ccff" w:val="clear"/>
            </w:rPr>
          </w:pPr>
          <w:hyperlink w:anchor="">
            <w:r w:rsidDel="00000000" w:rsidR="00000000" w:rsidRPr="00000000">
              <w:rPr>
                <w:color w:val="000000"/>
                <w:u w:val="none"/>
                <w:shd w:fill="99ccff" w:val="clear"/>
                <w:rtl w:val="0"/>
              </w:rPr>
              <w:t xml:space="preserve">Microsoft SQL STORED PROCEDURES (owner:  ticketing user)</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_NEXUS_GET_ACC_ISLAND</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8640"/>
            </w:tabs>
            <w:spacing w:before="60" w:lineRule="auto"/>
            <w:ind w:left="720" w:firstLine="0"/>
            <w:rPr>
              <w:color w:val="000000"/>
              <w:u w:val="none"/>
              <w:shd w:fill="99ccff" w:val="clear"/>
            </w:rPr>
          </w:pPr>
          <w:hyperlink w:anchor="_fqbx8ebvgbo3">
            <w:r w:rsidDel="00000000" w:rsidR="00000000" w:rsidRPr="00000000">
              <w:rPr>
                <w:color w:val="000000"/>
                <w:u w:val="none"/>
                <w:shd w:fill="99ccff" w:val="clear"/>
                <w:rtl w:val="0"/>
              </w:rPr>
              <w:t xml:space="preserve">PROCEDURE _NEXUS_CABLE_SERVICES</w:t>
              <w:tab/>
            </w:r>
          </w:hyperlink>
          <w:r w:rsidDel="00000000" w:rsidR="00000000" w:rsidRPr="00000000">
            <w:fldChar w:fldCharType="begin"/>
            <w:instrText xml:space="preserve"> PAGEREF _fqbx8ebvgbo3 \h </w:instrText>
            <w:fldChar w:fldCharType="separate"/>
          </w:r>
          <w:r w:rsidDel="00000000" w:rsidR="00000000" w:rsidRPr="00000000">
            <w:rPr>
              <w:shd w:fill="99ccff" w:val="clea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_NEXUS_DATA_SERVICES</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_NEXUS_VOICE_SERVICES</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_NEXUS_PROFILE_SERVICES</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8640"/>
            </w:tabs>
            <w:spacing w:before="60" w:lineRule="auto"/>
            <w:ind w:left="720" w:firstLine="0"/>
            <w:rPr>
              <w:color w:val="000000"/>
              <w:u w:val="none"/>
              <w:shd w:fill="99ccff" w:val="clear"/>
            </w:rPr>
          </w:pPr>
          <w:hyperlink w:anchor="_18l6pg4j3s9e">
            <w:r w:rsidDel="00000000" w:rsidR="00000000" w:rsidRPr="00000000">
              <w:rPr>
                <w:color w:val="000000"/>
                <w:u w:val="none"/>
                <w:shd w:fill="99ccff" w:val="clear"/>
                <w:rtl w:val="0"/>
              </w:rPr>
              <w:t xml:space="preserve">PROCEDURE _NEXUS_PARENT_PROFILE</w:t>
              <w:tab/>
            </w:r>
          </w:hyperlink>
          <w:r w:rsidDel="00000000" w:rsidR="00000000" w:rsidRPr="00000000">
            <w:fldChar w:fldCharType="begin"/>
            <w:instrText xml:space="preserve"> PAGEREF _18l6pg4j3s9e \h </w:instrText>
            <w:fldChar w:fldCharType="separate"/>
          </w:r>
          <w:r w:rsidDel="00000000" w:rsidR="00000000" w:rsidRPr="00000000">
            <w:rPr>
              <w:shd w:fill="99ccff" w:val="clea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PROCEDURE _NEXUS_CHILD_PROFILE</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dot" w:pos="8640"/>
            </w:tabs>
            <w:spacing w:before="60" w:lineRule="auto"/>
            <w:rPr>
              <w:b w:val="1"/>
              <w:color w:val="000000"/>
              <w:u w:val="none"/>
              <w:shd w:fill="99ccff" w:val="clear"/>
            </w:rPr>
          </w:pPr>
          <w:hyperlink w:anchor="">
            <w:r w:rsidDel="00000000" w:rsidR="00000000" w:rsidRPr="00000000">
              <w:rPr>
                <w:b w:val="1"/>
                <w:color w:val="000000"/>
                <w:u w:val="none"/>
                <w:shd w:fill="99ccff" w:val="clear"/>
                <w:rtl w:val="0"/>
              </w:rPr>
              <w:t xml:space="preserve">NEXUS: JAVA CLASSES</w:t>
              <w:tab/>
            </w:r>
          </w:hyperlink>
          <w:r w:rsidDel="00000000" w:rsidR="00000000" w:rsidRPr="00000000">
            <w:fldChar w:fldCharType="begin"/>
            <w:instrText xml:space="preserve"> PAGEREF  \h </w:instrText>
            <w:fldChar w:fldCharType="separate"/>
          </w:r>
          <w:r w:rsidDel="00000000" w:rsidR="00000000" w:rsidRPr="00000000">
            <w:rPr>
              <w:b w:val="1"/>
              <w:shd w:fill="99ccff" w:val="clea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CLASS _NEXUS_JDBC_Connection</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CLASS _NEXUS_Run</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dot" w:pos="8640"/>
            </w:tabs>
            <w:spacing w:before="60" w:lineRule="auto"/>
            <w:ind w:left="720" w:firstLine="0"/>
            <w:rPr>
              <w:color w:val="000000"/>
              <w:u w:val="none"/>
              <w:shd w:fill="99ccff" w:val="clear"/>
            </w:rPr>
          </w:pPr>
          <w:hyperlink w:anchor="">
            <w:r w:rsidDel="00000000" w:rsidR="00000000" w:rsidRPr="00000000">
              <w:rPr>
                <w:color w:val="000000"/>
                <w:u w:val="none"/>
                <w:shd w:fill="99ccff" w:val="clear"/>
                <w:rtl w:val="0"/>
              </w:rPr>
              <w:t xml:space="preserve">CLASS _NEXUS_Thread</w:t>
              <w:tab/>
            </w:r>
          </w:hyperlink>
          <w:r w:rsidDel="00000000" w:rsidR="00000000" w:rsidRPr="00000000">
            <w:fldChar w:fldCharType="begin"/>
            <w:instrText xml:space="preserve"> PAGEREF  \h </w:instrText>
            <w:fldChar w:fldCharType="separate"/>
          </w:r>
          <w:r w:rsidDel="00000000" w:rsidR="00000000" w:rsidRPr="00000000">
            <w:rPr>
              <w:shd w:fill="99ccff" w:val="clear"/>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shd w:fill="99ccff" w:val="clear"/>
        </w:rPr>
      </w:pPr>
      <w:r w:rsidDel="00000000" w:rsidR="00000000" w:rsidRPr="00000000">
        <w:rPr>
          <w:rtl w:val="0"/>
        </w:rPr>
      </w:r>
    </w:p>
    <w:p w:rsidR="00000000" w:rsidDel="00000000" w:rsidP="00000000" w:rsidRDefault="00000000" w:rsidRPr="00000000" w14:paraId="00000051">
      <w:pPr>
        <w:rPr>
          <w:vertAlign w:val="baseline"/>
        </w:rPr>
      </w:pPr>
      <w:r w:rsidDel="00000000" w:rsidR="00000000" w:rsidRPr="00000000">
        <w:rPr>
          <w:rtl w:val="0"/>
        </w:rPr>
      </w:r>
    </w:p>
    <w:p w:rsidR="00000000" w:rsidDel="00000000" w:rsidP="00000000" w:rsidRDefault="00000000" w:rsidRPr="00000000" w14:paraId="00000052">
      <w:pPr>
        <w:rPr>
          <w:vertAlign w:val="baseline"/>
        </w:rPr>
      </w:pPr>
      <w:r w:rsidDel="00000000" w:rsidR="00000000" w:rsidRPr="00000000">
        <w:rPr>
          <w:rtl w:val="0"/>
        </w:rPr>
      </w:r>
    </w:p>
    <w:p w:rsidR="00000000" w:rsidDel="00000000" w:rsidP="00000000" w:rsidRDefault="00000000" w:rsidRPr="00000000" w14:paraId="00000053">
      <w:pPr>
        <w:rPr>
          <w:vertAlign w:val="baseline"/>
        </w:rPr>
      </w:pPr>
      <w:r w:rsidDel="00000000" w:rsidR="00000000" w:rsidRPr="00000000">
        <w:rPr>
          <w:rtl w:val="0"/>
        </w:rPr>
      </w:r>
    </w:p>
    <w:p w:rsidR="00000000" w:rsidDel="00000000" w:rsidP="00000000" w:rsidRDefault="00000000" w:rsidRPr="00000000" w14:paraId="00000054">
      <w:pPr>
        <w:rPr>
          <w:vertAlign w:val="baseline"/>
        </w:rPr>
      </w:pPr>
      <w:r w:rsidDel="00000000" w:rsidR="00000000" w:rsidRPr="00000000">
        <w:rPr>
          <w:rtl w:val="0"/>
        </w:rPr>
      </w:r>
    </w:p>
    <w:p w:rsidR="00000000" w:rsidDel="00000000" w:rsidP="00000000" w:rsidRDefault="00000000" w:rsidRPr="00000000" w14:paraId="00000055">
      <w:pPr>
        <w:rPr>
          <w:vertAlign w:val="baseline"/>
        </w:rPr>
      </w:pPr>
      <w:r w:rsidDel="00000000" w:rsidR="00000000" w:rsidRPr="00000000">
        <w:rPr>
          <w:rtl w:val="0"/>
        </w:rPr>
      </w:r>
    </w:p>
    <w:p w:rsidR="00000000" w:rsidDel="00000000" w:rsidP="00000000" w:rsidRDefault="00000000" w:rsidRPr="00000000" w14:paraId="00000056">
      <w:pPr>
        <w:rPr>
          <w:vertAlign w:val="baseline"/>
        </w:rPr>
      </w:pPr>
      <w:r w:rsidDel="00000000" w:rsidR="00000000" w:rsidRPr="00000000">
        <w:rPr>
          <w:rtl w:val="0"/>
        </w:rPr>
      </w:r>
    </w:p>
    <w:p w:rsidR="00000000" w:rsidDel="00000000" w:rsidP="00000000" w:rsidRDefault="00000000" w:rsidRPr="00000000" w14:paraId="00000057">
      <w:pPr>
        <w:rPr>
          <w:vertAlign w:val="baseline"/>
        </w:rPr>
      </w:pPr>
      <w:r w:rsidDel="00000000" w:rsidR="00000000" w:rsidRPr="00000000">
        <w:rPr>
          <w:rtl w:val="0"/>
        </w:rPr>
      </w:r>
    </w:p>
    <w:p w:rsidR="00000000" w:rsidDel="00000000" w:rsidP="00000000" w:rsidRDefault="00000000" w:rsidRPr="00000000" w14:paraId="00000058">
      <w:pPr>
        <w:rPr>
          <w:vertAlign w:val="baseline"/>
        </w:rPr>
      </w:pPr>
      <w:r w:rsidDel="00000000" w:rsidR="00000000" w:rsidRPr="00000000">
        <w:rPr>
          <w:rtl w:val="0"/>
        </w:rPr>
      </w:r>
    </w:p>
    <w:p w:rsidR="00000000" w:rsidDel="00000000" w:rsidP="00000000" w:rsidRDefault="00000000" w:rsidRPr="00000000" w14:paraId="00000059">
      <w:pPr>
        <w:rPr>
          <w:vertAlign w:val="baseline"/>
        </w:rPr>
      </w:pPr>
      <w:r w:rsidDel="00000000" w:rsidR="00000000" w:rsidRPr="00000000">
        <w:rPr>
          <w:rtl w:val="0"/>
        </w:rPr>
      </w:r>
    </w:p>
    <w:p w:rsidR="00000000" w:rsidDel="00000000" w:rsidP="00000000" w:rsidRDefault="00000000" w:rsidRPr="00000000" w14:paraId="0000005A">
      <w:pPr>
        <w:rPr>
          <w:vertAlign w:val="baseline"/>
        </w:rPr>
      </w:pPr>
      <w:r w:rsidDel="00000000" w:rsidR="00000000" w:rsidRPr="00000000">
        <w:rPr>
          <w:rtl w:val="0"/>
        </w:rPr>
      </w:r>
    </w:p>
    <w:p w:rsidR="00000000" w:rsidDel="00000000" w:rsidP="00000000" w:rsidRDefault="00000000" w:rsidRPr="00000000" w14:paraId="0000005B">
      <w:pPr>
        <w:rPr>
          <w:vertAlign w:val="baseline"/>
        </w:rPr>
      </w:pPr>
      <w:r w:rsidDel="00000000" w:rsidR="00000000" w:rsidRPr="00000000">
        <w:rPr>
          <w:rtl w:val="0"/>
        </w:rPr>
      </w:r>
    </w:p>
    <w:p w:rsidR="00000000" w:rsidDel="00000000" w:rsidP="00000000" w:rsidRDefault="00000000" w:rsidRPr="00000000" w14:paraId="0000005C">
      <w:pPr>
        <w:rPr>
          <w:vertAlign w:val="baseline"/>
        </w:rPr>
      </w:pPr>
      <w:r w:rsidDel="00000000" w:rsidR="00000000" w:rsidRPr="00000000">
        <w:rPr>
          <w:rtl w:val="0"/>
        </w:rPr>
      </w:r>
    </w:p>
    <w:p w:rsidR="00000000" w:rsidDel="00000000" w:rsidP="00000000" w:rsidRDefault="00000000" w:rsidRPr="00000000" w14:paraId="0000005D">
      <w:pPr>
        <w:rPr>
          <w:vertAlign w:val="baseline"/>
        </w:rPr>
      </w:pPr>
      <w:r w:rsidDel="00000000" w:rsidR="00000000" w:rsidRPr="00000000">
        <w:rPr>
          <w:rtl w:val="0"/>
        </w:rPr>
      </w:r>
    </w:p>
    <w:p w:rsidR="00000000" w:rsidDel="00000000" w:rsidP="00000000" w:rsidRDefault="00000000" w:rsidRPr="00000000" w14:paraId="0000005E">
      <w:pPr>
        <w:rPr>
          <w:vertAlign w:val="baseline"/>
        </w:rPr>
      </w:pPr>
      <w:r w:rsidDel="00000000" w:rsidR="00000000" w:rsidRPr="00000000">
        <w:rPr>
          <w:rtl w:val="0"/>
        </w:rPr>
      </w:r>
    </w:p>
    <w:p w:rsidR="00000000" w:rsidDel="00000000" w:rsidP="00000000" w:rsidRDefault="00000000" w:rsidRPr="00000000" w14:paraId="0000005F">
      <w:pPr>
        <w:rPr>
          <w:vertAlign w:val="baseline"/>
        </w:rPr>
      </w:pPr>
      <w:r w:rsidDel="00000000" w:rsidR="00000000" w:rsidRPr="00000000">
        <w:rPr>
          <w:rtl w:val="0"/>
        </w:rPr>
      </w:r>
    </w:p>
    <w:p w:rsidR="00000000" w:rsidDel="00000000" w:rsidP="00000000" w:rsidRDefault="00000000" w:rsidRPr="00000000" w14:paraId="00000060">
      <w:pPr>
        <w:rPr>
          <w:vertAlign w:val="baseline"/>
        </w:rPr>
      </w:pPr>
      <w:r w:rsidDel="00000000" w:rsidR="00000000" w:rsidRPr="00000000">
        <w:rPr>
          <w:rtl w:val="0"/>
        </w:rPr>
      </w:r>
    </w:p>
    <w:p w:rsidR="00000000" w:rsidDel="00000000" w:rsidP="00000000" w:rsidRDefault="00000000" w:rsidRPr="00000000" w14:paraId="00000061">
      <w:pPr>
        <w:rPr>
          <w:vertAlign w:val="baseline"/>
        </w:rPr>
      </w:pPr>
      <w:r w:rsidDel="00000000" w:rsidR="00000000" w:rsidRPr="00000000">
        <w:rPr>
          <w:rtl w:val="0"/>
        </w:rPr>
      </w:r>
    </w:p>
    <w:p w:rsidR="00000000" w:rsidDel="00000000" w:rsidP="00000000" w:rsidRDefault="00000000" w:rsidRPr="00000000" w14:paraId="00000062">
      <w:pPr>
        <w:rPr>
          <w:vertAlign w:val="baseline"/>
        </w:rPr>
      </w:pPr>
      <w:r w:rsidDel="00000000" w:rsidR="00000000" w:rsidRPr="00000000">
        <w:rPr>
          <w:rtl w:val="0"/>
        </w:rPr>
      </w:r>
    </w:p>
    <w:p w:rsidR="00000000" w:rsidDel="00000000" w:rsidP="00000000" w:rsidRDefault="00000000" w:rsidRPr="00000000" w14:paraId="00000063">
      <w:pPr>
        <w:rPr>
          <w:vertAlign w:val="baseline"/>
        </w:rPr>
      </w:pPr>
      <w:r w:rsidDel="00000000" w:rsidR="00000000" w:rsidRPr="00000000">
        <w:rPr>
          <w:rtl w:val="0"/>
        </w:rPr>
      </w:r>
    </w:p>
    <w:p w:rsidR="00000000" w:rsidDel="00000000" w:rsidP="00000000" w:rsidRDefault="00000000" w:rsidRPr="00000000" w14:paraId="00000064">
      <w:pPr>
        <w:rPr>
          <w:vertAlign w:val="baseline"/>
        </w:rPr>
      </w:pPr>
      <w:r w:rsidDel="00000000" w:rsidR="00000000" w:rsidRPr="00000000">
        <w:rPr>
          <w:rtl w:val="0"/>
        </w:rPr>
      </w:r>
    </w:p>
    <w:p w:rsidR="00000000" w:rsidDel="00000000" w:rsidP="00000000" w:rsidRDefault="00000000" w:rsidRPr="00000000" w14:paraId="00000065">
      <w:pPr>
        <w:rPr/>
      </w:pPr>
      <w:bookmarkStart w:colFirst="0" w:colLast="0" w:name="_cz3c60w0j8q5" w:id="5"/>
      <w:bookmarkEnd w:id="5"/>
      <w:r w:rsidDel="00000000" w:rsidR="00000000" w:rsidRPr="00000000">
        <w:rPr>
          <w:rtl w:val="0"/>
        </w:rPr>
      </w:r>
    </w:p>
    <w:p w:rsidR="00000000" w:rsidDel="00000000" w:rsidP="00000000" w:rsidRDefault="00000000" w:rsidRPr="00000000" w14:paraId="00000066">
      <w:pPr>
        <w:rPr/>
      </w:pPr>
      <w:bookmarkStart w:colFirst="0" w:colLast="0" w:name="_tdmv42k4uo4v" w:id="6"/>
      <w:bookmarkEnd w:id="6"/>
      <w:r w:rsidDel="00000000" w:rsidR="00000000" w:rsidRPr="00000000">
        <w:rPr>
          <w:rtl w:val="0"/>
        </w:rPr>
      </w:r>
    </w:p>
    <w:p w:rsidR="00000000" w:rsidDel="00000000" w:rsidP="00000000" w:rsidRDefault="00000000" w:rsidRPr="00000000" w14:paraId="00000067">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Documentation Overview</w:t>
      </w:r>
      <w:r w:rsidDel="00000000" w:rsidR="00000000" w:rsidRPr="00000000">
        <w:rPr>
          <w:rtl w:val="0"/>
        </w:rPr>
      </w:r>
    </w:p>
    <w:p w:rsidR="00000000" w:rsidDel="00000000" w:rsidP="00000000" w:rsidRDefault="00000000" w:rsidRPr="00000000" w14:paraId="0000006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69">
      <w:pPr>
        <w:rPr>
          <w:rFonts w:ascii="Verdana" w:cs="Verdana" w:eastAsia="Verdana" w:hAnsi="Verdana"/>
          <w:sz w:val="20"/>
          <w:szCs w:val="20"/>
          <w:vertAlign w:val="baseline"/>
        </w:rPr>
      </w:pPr>
      <w:r w:rsidDel="00000000" w:rsidR="00000000" w:rsidRPr="00000000">
        <w:rPr>
          <w:rtl w:val="0"/>
        </w:rPr>
      </w:r>
    </w:p>
    <w:tbl>
      <w:tblPr>
        <w:tblStyle w:val="Table1"/>
        <w:tblW w:w="7740.0" w:type="dxa"/>
        <w:jc w:val="left"/>
        <w:tblInd w:w="360.0" w:type="dxa"/>
        <w:tblBorders>
          <w:top w:color="000000" w:space="0" w:sz="0" w:val="nil"/>
          <w:left w:color="000000" w:space="0" w:sz="0" w:val="nil"/>
          <w:bottom w:color="000000" w:space="0" w:sz="0" w:val="nil"/>
          <w:right w:color="000000" w:space="0" w:sz="0" w:val="nil"/>
          <w:insideH w:color="ffffff" w:space="0" w:sz="18" w:val="single"/>
          <w:insideV w:color="ffffff" w:space="0" w:sz="18" w:val="single"/>
        </w:tblBorders>
        <w:tblLayout w:type="fixed"/>
        <w:tblLook w:val="0000"/>
      </w:tblPr>
      <w:tblGrid>
        <w:gridCol w:w="2150"/>
        <w:gridCol w:w="965"/>
        <w:gridCol w:w="4625"/>
        <w:tblGridChange w:id="0">
          <w:tblGrid>
            <w:gridCol w:w="2150"/>
            <w:gridCol w:w="965"/>
            <w:gridCol w:w="4625"/>
          </w:tblGrid>
        </w:tblGridChange>
      </w:tblGrid>
      <w:tr>
        <w:trPr>
          <w:cantSplit w:val="1"/>
          <w:trHeight w:val="120" w:hRule="atLeast"/>
          <w:tblHeader w:val="0"/>
        </w:trPr>
        <w:tc>
          <w:tcPr>
            <w:tcBorders>
              <w:bottom w:color="ffffff" w:space="0" w:sz="18" w:val="single"/>
            </w:tcBorders>
            <w:shd w:fill="99ccff" w:val="clear"/>
            <w:vAlign w:val="top"/>
          </w:tcPr>
          <w:p w:rsidR="00000000" w:rsidDel="00000000" w:rsidP="00000000" w:rsidRDefault="00000000" w:rsidRPr="00000000" w14:paraId="0000006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Manual</w:t>
            </w:r>
          </w:p>
        </w:tc>
        <w:tc>
          <w:tcPr>
            <w:shd w:fill="99ccff" w:val="clear"/>
            <w:vAlign w:val="top"/>
          </w:tcPr>
          <w:p w:rsidR="00000000" w:rsidDel="00000000" w:rsidP="00000000" w:rsidRDefault="00000000" w:rsidRPr="00000000" w14:paraId="0000006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Version</w:t>
            </w:r>
          </w:p>
        </w:tc>
        <w:tc>
          <w:tcPr>
            <w:shd w:fill="99ccff" w:val="clear"/>
            <w:vAlign w:val="top"/>
          </w:tcPr>
          <w:p w:rsidR="00000000" w:rsidDel="00000000" w:rsidP="00000000" w:rsidRDefault="00000000" w:rsidRPr="00000000" w14:paraId="0000006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Contents</w:t>
            </w:r>
          </w:p>
        </w:tc>
      </w:tr>
      <w:tr>
        <w:trPr>
          <w:cantSplit w:val="1"/>
          <w:trHeight w:val="240" w:hRule="atLeast"/>
          <w:tblHeader w:val="0"/>
        </w:trPr>
        <w:tc>
          <w:tcPr>
            <w:tcBorders>
              <w:bottom w:color="ffffff" w:space="0" w:sz="18" w:val="single"/>
            </w:tcBorders>
            <w:shd w:fill="99ccff" w:val="clear"/>
            <w:vAlign w:val="top"/>
          </w:tcPr>
          <w:p w:rsidR="00000000" w:rsidDel="00000000" w:rsidP="00000000" w:rsidRDefault="00000000" w:rsidRPr="00000000" w14:paraId="0000006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NEXUS:</w:t>
            </w:r>
          </w:p>
          <w:p w:rsidR="00000000" w:rsidDel="00000000" w:rsidP="00000000" w:rsidRDefault="00000000" w:rsidRPr="00000000" w14:paraId="0000006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Basics</w:t>
            </w:r>
          </w:p>
        </w:tc>
        <w:tc>
          <w:tcPr>
            <w:shd w:fill="99ccff" w:val="clear"/>
            <w:vAlign w:val="top"/>
          </w:tcPr>
          <w:p w:rsidR="00000000" w:rsidDel="00000000" w:rsidP="00000000" w:rsidRDefault="00000000" w:rsidRPr="00000000" w14:paraId="0000006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1.3</w:t>
            </w:r>
          </w:p>
        </w:tc>
        <w:tc>
          <w:tcPr>
            <w:shd w:fill="99ccff" w:val="clear"/>
            <w:vAlign w:val="top"/>
          </w:tcPr>
          <w:p w:rsidR="00000000" w:rsidDel="00000000" w:rsidP="00000000" w:rsidRDefault="00000000" w:rsidRPr="00000000" w14:paraId="0000007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Defines  NEXUS and its role between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and </w:t>
            </w:r>
          </w:p>
        </w:tc>
      </w:tr>
      <w:tr>
        <w:trPr>
          <w:cantSplit w:val="1"/>
          <w:trHeight w:val="240" w:hRule="atLeast"/>
          <w:tblHeader w:val="0"/>
        </w:trPr>
        <w:tc>
          <w:tcPr>
            <w:tcBorders>
              <w:bottom w:color="ffffff" w:space="0" w:sz="18" w:val="single"/>
            </w:tcBorders>
            <w:shd w:fill="99ccff" w:val="clear"/>
            <w:vAlign w:val="top"/>
          </w:tcPr>
          <w:p w:rsidR="00000000" w:rsidDel="00000000" w:rsidP="00000000" w:rsidRDefault="00000000" w:rsidRPr="00000000" w14:paraId="0000007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NEXUS: Flow Process</w:t>
            </w:r>
          </w:p>
        </w:tc>
        <w:tc>
          <w:tcPr>
            <w:tcBorders>
              <w:bottom w:color="ffffff" w:space="0" w:sz="18" w:val="single"/>
            </w:tcBorders>
            <w:shd w:fill="99ccff" w:val="clear"/>
            <w:vAlign w:val="top"/>
          </w:tcPr>
          <w:p w:rsidR="00000000" w:rsidDel="00000000" w:rsidP="00000000" w:rsidRDefault="00000000" w:rsidRPr="00000000" w14:paraId="0000007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1.3</w:t>
            </w:r>
          </w:p>
        </w:tc>
        <w:tc>
          <w:tcPr>
            <w:tcBorders>
              <w:bottom w:color="ffffff" w:space="0" w:sz="18" w:val="single"/>
            </w:tcBorders>
            <w:shd w:fill="99ccff" w:val="clear"/>
            <w:vAlign w:val="top"/>
          </w:tcPr>
          <w:p w:rsidR="00000000" w:rsidDel="00000000" w:rsidP="00000000" w:rsidRDefault="00000000" w:rsidRPr="00000000" w14:paraId="0000007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Outlines diagrammatically the process flow of  NEXUS from a Internet Change Request in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to the Profile Creation / Update in Ticketing </w:t>
            </w:r>
          </w:p>
        </w:tc>
      </w:tr>
      <w:tr>
        <w:trPr>
          <w:cantSplit w:val="1"/>
          <w:trHeight w:val="368" w:hRule="atLeast"/>
          <w:tblHeader w:val="0"/>
        </w:trPr>
        <w:tc>
          <w:tcPr>
            <w:tcBorders>
              <w:top w:color="ffffff" w:space="0" w:sz="18" w:val="single"/>
              <w:bottom w:color="ffffff" w:space="0" w:sz="18" w:val="single"/>
            </w:tcBorders>
            <w:shd w:fill="99ccff" w:val="clear"/>
            <w:vAlign w:val="top"/>
          </w:tcPr>
          <w:p w:rsidR="00000000" w:rsidDel="00000000" w:rsidP="00000000" w:rsidRDefault="00000000" w:rsidRPr="00000000" w14:paraId="0000007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NEXUS: Oracle Database objects. Header </w:t>
            </w:r>
            <w:r w:rsidDel="00000000" w:rsidR="00000000" w:rsidRPr="00000000">
              <w:rPr>
                <w:rFonts w:ascii="Verdana" w:cs="Verdana" w:eastAsia="Verdana" w:hAnsi="Verdana"/>
                <w:sz w:val="20"/>
                <w:szCs w:val="20"/>
                <w:rtl w:val="0"/>
              </w:rPr>
              <w:t xml:space="preserve">Description</w:t>
            </w:r>
            <w:r w:rsidDel="00000000" w:rsidR="00000000" w:rsidRPr="00000000">
              <w:rPr>
                <w:rFonts w:ascii="Verdana" w:cs="Verdana" w:eastAsia="Verdana" w:hAnsi="Verdana"/>
                <w:sz w:val="20"/>
                <w:szCs w:val="20"/>
                <w:vertAlign w:val="baseline"/>
                <w:rtl w:val="0"/>
              </w:rPr>
              <w:t xml:space="preserve"> for source code provided.</w:t>
            </w:r>
            <w:r w:rsidDel="00000000" w:rsidR="00000000" w:rsidRPr="00000000">
              <w:rPr>
                <w:rFonts w:ascii="Verdana" w:cs="Verdana" w:eastAsia="Verdana" w:hAnsi="Verdana"/>
                <w:color w:val="ff0000"/>
                <w:sz w:val="20"/>
                <w:szCs w:val="20"/>
                <w:rtl w:val="0"/>
              </w:rPr>
              <w:t xml:space="preserve"> GENERIC source code available on NEXUS GITBUB repository).</w:t>
            </w:r>
            <w:r w:rsidDel="00000000" w:rsidR="00000000" w:rsidRPr="00000000">
              <w:rPr>
                <w:rtl w:val="0"/>
              </w:rPr>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7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1.3</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Details the functionality of the Oracle       (v 9.2.0.8.0) DB objects used by </w:t>
            </w:r>
            <w:r w:rsidDel="00000000" w:rsidR="00000000" w:rsidRPr="00000000">
              <w:rPr>
                <w:rFonts w:ascii="Verdana" w:cs="Verdana" w:eastAsia="Verdana" w:hAnsi="Verdana"/>
                <w:sz w:val="20"/>
                <w:szCs w:val="20"/>
                <w:rtl w:val="0"/>
              </w:rPr>
              <w:t xml:space="preserve">NEXUS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ADAPTER: Oracle DB objects. They include:</w:t>
            </w:r>
          </w:p>
          <w:p w:rsidR="00000000" w:rsidDel="00000000" w:rsidP="00000000" w:rsidRDefault="00000000" w:rsidRPr="00000000" w14:paraId="00000077">
            <w:pPr>
              <w:numPr>
                <w:ilvl w:val="0"/>
                <w:numId w:val="8"/>
              </w:numPr>
              <w:ind w:left="720" w:hanging="360"/>
              <w:rPr>
                <w:sz w:val="20"/>
                <w:szCs w:val="20"/>
              </w:rPr>
            </w:pPr>
            <w:r w:rsidDel="00000000" w:rsidR="00000000" w:rsidRPr="00000000">
              <w:rPr>
                <w:rFonts w:ascii="Verdana" w:cs="Verdana" w:eastAsia="Verdana" w:hAnsi="Verdana"/>
                <w:sz w:val="20"/>
                <w:szCs w:val="20"/>
                <w:vertAlign w:val="baseline"/>
                <w:rtl w:val="0"/>
              </w:rPr>
              <w:t xml:space="preserve">TABLES</w:t>
            </w:r>
            <w:r w:rsidDel="00000000" w:rsidR="00000000" w:rsidRPr="00000000">
              <w:rPr>
                <w:rtl w:val="0"/>
              </w:rPr>
            </w:r>
          </w:p>
          <w:p w:rsidR="00000000" w:rsidDel="00000000" w:rsidP="00000000" w:rsidRDefault="00000000" w:rsidRPr="00000000" w14:paraId="00000078">
            <w:pPr>
              <w:numPr>
                <w:ilvl w:val="0"/>
                <w:numId w:val="8"/>
              </w:numPr>
              <w:ind w:left="720" w:hanging="360"/>
              <w:rPr>
                <w:sz w:val="20"/>
                <w:szCs w:val="20"/>
              </w:rPr>
            </w:pPr>
            <w:r w:rsidDel="00000000" w:rsidR="00000000" w:rsidRPr="00000000">
              <w:rPr>
                <w:rFonts w:ascii="Verdana" w:cs="Verdana" w:eastAsia="Verdana" w:hAnsi="Verdana"/>
                <w:sz w:val="20"/>
                <w:szCs w:val="20"/>
                <w:vertAlign w:val="baseline"/>
                <w:rtl w:val="0"/>
              </w:rPr>
              <w:t xml:space="preserve">GRANTS</w:t>
            </w:r>
            <w:r w:rsidDel="00000000" w:rsidR="00000000" w:rsidRPr="00000000">
              <w:rPr>
                <w:rtl w:val="0"/>
              </w:rPr>
            </w:r>
          </w:p>
          <w:p w:rsidR="00000000" w:rsidDel="00000000" w:rsidP="00000000" w:rsidRDefault="00000000" w:rsidRPr="00000000" w14:paraId="00000079">
            <w:pPr>
              <w:numPr>
                <w:ilvl w:val="0"/>
                <w:numId w:val="8"/>
              </w:numPr>
              <w:ind w:left="720" w:hanging="360"/>
              <w:rPr>
                <w:sz w:val="20"/>
                <w:szCs w:val="20"/>
              </w:rPr>
            </w:pPr>
            <w:r w:rsidDel="00000000" w:rsidR="00000000" w:rsidRPr="00000000">
              <w:rPr>
                <w:rFonts w:ascii="Verdana" w:cs="Verdana" w:eastAsia="Verdana" w:hAnsi="Verdana"/>
                <w:sz w:val="20"/>
                <w:szCs w:val="20"/>
                <w:vertAlign w:val="baseline"/>
                <w:rtl w:val="0"/>
              </w:rPr>
              <w:t xml:space="preserve">TRIGGERS</w:t>
            </w:r>
            <w:r w:rsidDel="00000000" w:rsidR="00000000" w:rsidRPr="00000000">
              <w:rPr>
                <w:rtl w:val="0"/>
              </w:rPr>
            </w:r>
          </w:p>
          <w:p w:rsidR="00000000" w:rsidDel="00000000" w:rsidP="00000000" w:rsidRDefault="00000000" w:rsidRPr="00000000" w14:paraId="0000007A">
            <w:pPr>
              <w:numPr>
                <w:ilvl w:val="0"/>
                <w:numId w:val="8"/>
              </w:numPr>
              <w:ind w:left="720" w:hanging="360"/>
              <w:rPr>
                <w:sz w:val="20"/>
                <w:szCs w:val="20"/>
              </w:rPr>
            </w:pPr>
            <w:r w:rsidDel="00000000" w:rsidR="00000000" w:rsidRPr="00000000">
              <w:rPr>
                <w:rFonts w:ascii="Verdana" w:cs="Verdana" w:eastAsia="Verdana" w:hAnsi="Verdana"/>
                <w:sz w:val="20"/>
                <w:szCs w:val="20"/>
                <w:vertAlign w:val="baseline"/>
                <w:rtl w:val="0"/>
              </w:rPr>
              <w:t xml:space="preserve">SEQUENCES</w:t>
            </w:r>
            <w:r w:rsidDel="00000000" w:rsidR="00000000" w:rsidRPr="00000000">
              <w:rPr>
                <w:rtl w:val="0"/>
              </w:rPr>
            </w:r>
          </w:p>
          <w:p w:rsidR="00000000" w:rsidDel="00000000" w:rsidP="00000000" w:rsidRDefault="00000000" w:rsidRPr="00000000" w14:paraId="0000007B">
            <w:pPr>
              <w:numPr>
                <w:ilvl w:val="0"/>
                <w:numId w:val="8"/>
              </w:numPr>
              <w:ind w:left="720" w:hanging="360"/>
              <w:rPr>
                <w:sz w:val="20"/>
                <w:szCs w:val="20"/>
              </w:rPr>
            </w:pPr>
            <w:r w:rsidDel="00000000" w:rsidR="00000000" w:rsidRPr="00000000">
              <w:rPr>
                <w:rFonts w:ascii="Verdana" w:cs="Verdana" w:eastAsia="Verdana" w:hAnsi="Verdana"/>
                <w:sz w:val="20"/>
                <w:szCs w:val="20"/>
                <w:vertAlign w:val="baseline"/>
                <w:rtl w:val="0"/>
              </w:rPr>
              <w:t xml:space="preserve">PACKAGES</w:t>
            </w:r>
            <w:r w:rsidDel="00000000" w:rsidR="00000000" w:rsidRPr="00000000">
              <w:rPr>
                <w:rtl w:val="0"/>
              </w:rPr>
            </w:r>
          </w:p>
          <w:p w:rsidR="00000000" w:rsidDel="00000000" w:rsidP="00000000" w:rsidRDefault="00000000" w:rsidRPr="00000000" w14:paraId="0000007C">
            <w:pPr>
              <w:numPr>
                <w:ilvl w:val="0"/>
                <w:numId w:val="8"/>
              </w:numPr>
              <w:ind w:left="720" w:hanging="360"/>
              <w:rPr>
                <w:sz w:val="20"/>
                <w:szCs w:val="20"/>
              </w:rPr>
            </w:pPr>
            <w:r w:rsidDel="00000000" w:rsidR="00000000" w:rsidRPr="00000000">
              <w:rPr>
                <w:rFonts w:ascii="Verdana" w:cs="Verdana" w:eastAsia="Verdana" w:hAnsi="Verdana"/>
                <w:sz w:val="20"/>
                <w:szCs w:val="20"/>
                <w:vertAlign w:val="baseline"/>
                <w:rtl w:val="0"/>
              </w:rPr>
              <w:t xml:space="preserve">PROCEDURES</w:t>
            </w:r>
            <w:r w:rsidDel="00000000" w:rsidR="00000000" w:rsidRPr="00000000">
              <w:rPr>
                <w:rtl w:val="0"/>
              </w:rPr>
            </w:r>
          </w:p>
          <w:p w:rsidR="00000000" w:rsidDel="00000000" w:rsidP="00000000" w:rsidRDefault="00000000" w:rsidRPr="00000000" w14:paraId="0000007D">
            <w:pPr>
              <w:numPr>
                <w:ilvl w:val="0"/>
                <w:numId w:val="8"/>
              </w:numPr>
              <w:ind w:left="720" w:hanging="360"/>
              <w:rPr>
                <w:sz w:val="20"/>
                <w:szCs w:val="20"/>
              </w:rPr>
            </w:pPr>
            <w:r w:rsidDel="00000000" w:rsidR="00000000" w:rsidRPr="00000000">
              <w:rPr>
                <w:rFonts w:ascii="Verdana" w:cs="Verdana" w:eastAsia="Verdana" w:hAnsi="Verdana"/>
                <w:sz w:val="20"/>
                <w:szCs w:val="20"/>
                <w:vertAlign w:val="baseline"/>
                <w:rtl w:val="0"/>
              </w:rPr>
              <w:t xml:space="preserve">UserLock.SQL</w:t>
            </w:r>
            <w:r w:rsidDel="00000000" w:rsidR="00000000" w:rsidRPr="00000000">
              <w:rPr>
                <w:rtl w:val="0"/>
              </w:rPr>
            </w:r>
          </w:p>
        </w:tc>
      </w:tr>
      <w:tr>
        <w:trPr>
          <w:cantSplit w:val="1"/>
          <w:trHeight w:val="367" w:hRule="atLeast"/>
          <w:tblHeader w:val="0"/>
        </w:trPr>
        <w:tc>
          <w:tcPr>
            <w:tcBorders>
              <w:top w:color="ffffff" w:space="0" w:sz="18" w:val="single"/>
              <w:bottom w:color="ffffff" w:space="0" w:sz="18" w:val="single"/>
            </w:tcBorders>
            <w:shd w:fill="99ccff" w:val="clear"/>
            <w:vAlign w:val="top"/>
          </w:tcPr>
          <w:p w:rsidR="00000000" w:rsidDel="00000000" w:rsidP="00000000" w:rsidRDefault="00000000" w:rsidRPr="00000000" w14:paraId="0000007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NEXUS: Microsoft SQL Database objects. </w:t>
            </w:r>
            <w:r w:rsidDel="00000000" w:rsidR="00000000" w:rsidRPr="00000000">
              <w:rPr>
                <w:rFonts w:ascii="Verdana" w:cs="Verdana" w:eastAsia="Verdana" w:hAnsi="Verdana"/>
                <w:sz w:val="20"/>
                <w:szCs w:val="20"/>
                <w:rtl w:val="0"/>
              </w:rPr>
              <w:t xml:space="preserve">Header Description for source code provided.</w:t>
            </w:r>
            <w:r w:rsidDel="00000000" w:rsidR="00000000" w:rsidRPr="00000000">
              <w:rPr>
                <w:rFonts w:ascii="Verdana" w:cs="Verdana" w:eastAsia="Verdana" w:hAnsi="Verdana"/>
                <w:color w:val="ff0000"/>
                <w:sz w:val="20"/>
                <w:szCs w:val="20"/>
                <w:rtl w:val="0"/>
              </w:rPr>
              <w:t xml:space="preserve"> GENERIC source code available on NEXUS GITBUB repository).</w:t>
            </w:r>
            <w:r w:rsidDel="00000000" w:rsidR="00000000" w:rsidRPr="00000000">
              <w:rPr>
                <w:rtl w:val="0"/>
              </w:rPr>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7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1.3</w:t>
            </w:r>
          </w:p>
        </w:tc>
        <w:tc>
          <w:tcPr>
            <w:tcBorders>
              <w:top w:color="ffffff" w:space="0" w:sz="18" w:val="single"/>
              <w:bottom w:color="ffffff" w:space="0" w:sz="18" w:val="single"/>
            </w:tcBorders>
            <w:shd w:fill="99ccff" w:val="clear"/>
            <w:vAlign w:val="top"/>
          </w:tcPr>
          <w:p w:rsidR="00000000" w:rsidDel="00000000" w:rsidP="00000000" w:rsidRDefault="00000000" w:rsidRPr="00000000" w14:paraId="0000008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Details the functionality of the Microsoft SQL (v 2005) Database objects used by  NEXUS. Objects include:</w:t>
            </w:r>
          </w:p>
          <w:p w:rsidR="00000000" w:rsidDel="00000000" w:rsidP="00000000" w:rsidRDefault="00000000" w:rsidRPr="00000000" w14:paraId="00000081">
            <w:pPr>
              <w:numPr>
                <w:ilvl w:val="0"/>
                <w:numId w:val="9"/>
              </w:numPr>
              <w:ind w:left="720" w:hanging="360"/>
              <w:rPr>
                <w:sz w:val="20"/>
                <w:szCs w:val="20"/>
              </w:rPr>
            </w:pPr>
            <w:r w:rsidDel="00000000" w:rsidR="00000000" w:rsidRPr="00000000">
              <w:rPr>
                <w:rFonts w:ascii="Verdana" w:cs="Verdana" w:eastAsia="Verdana" w:hAnsi="Verdana"/>
                <w:sz w:val="20"/>
                <w:szCs w:val="20"/>
                <w:vertAlign w:val="baseline"/>
                <w:rtl w:val="0"/>
              </w:rPr>
              <w:t xml:space="preserve">TABLES</w:t>
            </w:r>
            <w:r w:rsidDel="00000000" w:rsidR="00000000" w:rsidRPr="00000000">
              <w:rPr>
                <w:rtl w:val="0"/>
              </w:rPr>
            </w:r>
          </w:p>
          <w:p w:rsidR="00000000" w:rsidDel="00000000" w:rsidP="00000000" w:rsidRDefault="00000000" w:rsidRPr="00000000" w14:paraId="00000082">
            <w:pPr>
              <w:numPr>
                <w:ilvl w:val="0"/>
                <w:numId w:val="9"/>
              </w:numPr>
              <w:ind w:left="720" w:hanging="360"/>
              <w:rPr>
                <w:sz w:val="20"/>
                <w:szCs w:val="20"/>
              </w:rPr>
            </w:pPr>
            <w:r w:rsidDel="00000000" w:rsidR="00000000" w:rsidRPr="00000000">
              <w:rPr>
                <w:rFonts w:ascii="Verdana" w:cs="Verdana" w:eastAsia="Verdana" w:hAnsi="Verdana"/>
                <w:sz w:val="20"/>
                <w:szCs w:val="20"/>
                <w:vertAlign w:val="baseline"/>
                <w:rtl w:val="0"/>
              </w:rPr>
              <w:t xml:space="preserve">STORED PROCEDURES</w:t>
            </w:r>
            <w:r w:rsidDel="00000000" w:rsidR="00000000" w:rsidRPr="00000000">
              <w:rPr>
                <w:rtl w:val="0"/>
              </w:rPr>
            </w:r>
          </w:p>
        </w:tc>
      </w:tr>
      <w:tr>
        <w:trPr>
          <w:cantSplit w:val="1"/>
          <w:trHeight w:val="368" w:hRule="atLeast"/>
          <w:tblHeader w:val="0"/>
        </w:trPr>
        <w:tc>
          <w:tcPr>
            <w:tcBorders>
              <w:top w:color="ffffff" w:space="0" w:sz="18" w:val="single"/>
              <w:bottom w:color="ffffff" w:space="0" w:sz="18" w:val="single"/>
            </w:tcBorders>
            <w:shd w:fill="99ccff" w:val="clear"/>
            <w:vAlign w:val="top"/>
          </w:tcPr>
          <w:p w:rsidR="00000000" w:rsidDel="00000000" w:rsidP="00000000" w:rsidRDefault="00000000" w:rsidRPr="00000000" w14:paraId="0000008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NEXUS: </w:t>
            </w:r>
          </w:p>
          <w:p w:rsidR="00000000" w:rsidDel="00000000" w:rsidP="00000000" w:rsidRDefault="00000000" w:rsidRPr="00000000" w14:paraId="0000008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JAVA Classes</w:t>
            </w:r>
            <w:r w:rsidDel="00000000" w:rsidR="00000000" w:rsidRPr="00000000">
              <w:rPr>
                <w:rFonts w:ascii="Verdana" w:cs="Verdana" w:eastAsia="Verdana" w:hAnsi="Verdana"/>
                <w:sz w:val="20"/>
                <w:szCs w:val="20"/>
                <w:rtl w:val="0"/>
              </w:rPr>
              <w:t xml:space="preserve">.  Header Description for source code provided.</w:t>
            </w:r>
            <w:r w:rsidDel="00000000" w:rsidR="00000000" w:rsidRPr="00000000">
              <w:rPr>
                <w:rFonts w:ascii="Verdana" w:cs="Verdana" w:eastAsia="Verdana" w:hAnsi="Verdana"/>
                <w:color w:val="ff0000"/>
                <w:sz w:val="20"/>
                <w:szCs w:val="20"/>
                <w:rtl w:val="0"/>
              </w:rPr>
              <w:t xml:space="preserve"> GENERIC source code available on NEXUS GITBUB repository).</w:t>
            </w:r>
            <w:r w:rsidDel="00000000" w:rsidR="00000000" w:rsidRPr="00000000">
              <w:rPr>
                <w:rtl w:val="0"/>
              </w:rPr>
            </w:r>
          </w:p>
        </w:tc>
        <w:tc>
          <w:tcPr>
            <w:tcBorders>
              <w:top w:color="ffffff" w:space="0" w:sz="18" w:val="single"/>
            </w:tcBorders>
            <w:shd w:fill="99ccff" w:val="clear"/>
            <w:vAlign w:val="top"/>
          </w:tcPr>
          <w:p w:rsidR="00000000" w:rsidDel="00000000" w:rsidP="00000000" w:rsidRDefault="00000000" w:rsidRPr="00000000" w14:paraId="0000008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1.3</w:t>
            </w:r>
          </w:p>
        </w:tc>
        <w:tc>
          <w:tcPr>
            <w:tcBorders>
              <w:top w:color="ffffff" w:space="0" w:sz="18" w:val="single"/>
            </w:tcBorders>
            <w:shd w:fill="99ccff" w:val="clear"/>
            <w:vAlign w:val="top"/>
          </w:tcPr>
          <w:p w:rsidR="00000000" w:rsidDel="00000000" w:rsidP="00000000" w:rsidRDefault="00000000" w:rsidRPr="00000000" w14:paraId="0000008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Details the functionality and dependencies of the Java Source Classes of  NEXUS.</w:t>
            </w:r>
          </w:p>
        </w:tc>
      </w:tr>
    </w:tbl>
    <w:p w:rsidR="00000000" w:rsidDel="00000000" w:rsidP="00000000" w:rsidRDefault="00000000" w:rsidRPr="00000000" w14:paraId="0000008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8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9">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B">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C">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 NEXUS – THE BASCIS</w:t>
      </w:r>
      <w:r w:rsidDel="00000000" w:rsidR="00000000" w:rsidRPr="00000000">
        <w:rPr>
          <w:rtl w:val="0"/>
        </w:rPr>
      </w:r>
    </w:p>
    <w:p w:rsidR="00000000" w:rsidDel="00000000" w:rsidP="00000000" w:rsidRDefault="00000000" w:rsidRPr="00000000" w14:paraId="0000008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8E">
      <w:pPr>
        <w:rPr>
          <w:rFonts w:ascii="Verdana" w:cs="Verdana" w:eastAsia="Verdana" w:hAnsi="Verdana"/>
          <w:b w:val="1"/>
          <w:sz w:val="20"/>
          <w:szCs w:val="20"/>
          <w:vertAlign w:val="baseline"/>
        </w:rPr>
      </w:pPr>
      <w:r w:rsidDel="00000000" w:rsidR="00000000" w:rsidRPr="00000000">
        <w:rPr>
          <w:rFonts w:ascii="Verdana" w:cs="Verdana" w:eastAsia="Verdana" w:hAnsi="Verdana"/>
          <w:b w:val="1"/>
          <w:sz w:val="20"/>
          <w:szCs w:val="20"/>
          <w:vertAlign w:val="baseline"/>
          <w:rtl w:val="0"/>
        </w:rPr>
        <w:t xml:space="preserve">What is  NEXUS?</w:t>
      </w:r>
    </w:p>
    <w:p w:rsidR="00000000" w:rsidDel="00000000" w:rsidP="00000000" w:rsidRDefault="00000000" w:rsidRPr="00000000" w14:paraId="0000008F">
      <w:pPr>
        <w:numPr>
          <w:ilvl w:val="0"/>
          <w:numId w:val="10"/>
        </w:numPr>
        <w:ind w:left="720" w:hanging="360"/>
        <w:rPr>
          <w:color w:val="000000"/>
          <w:sz w:val="20"/>
          <w:szCs w:val="20"/>
        </w:rPr>
      </w:pPr>
      <w:r w:rsidDel="00000000" w:rsidR="00000000" w:rsidRPr="00000000">
        <w:rPr>
          <w:rFonts w:ascii="Verdana" w:cs="Verdana" w:eastAsia="Verdana" w:hAnsi="Verdana"/>
          <w:color w:val="000000"/>
          <w:sz w:val="20"/>
          <w:szCs w:val="20"/>
          <w:vertAlign w:val="baseline"/>
          <w:rtl w:val="0"/>
        </w:rPr>
        <w:t xml:space="preserve">A custom designed java-powered middleware application: </w:t>
      </w:r>
      <w:r w:rsidDel="00000000" w:rsidR="00000000" w:rsidRPr="00000000">
        <w:rPr>
          <w:rtl w:val="0"/>
        </w:rPr>
      </w:r>
    </w:p>
    <w:p w:rsidR="00000000" w:rsidDel="00000000" w:rsidP="00000000" w:rsidRDefault="00000000" w:rsidRPr="00000000" w14:paraId="00000090">
      <w:pPr>
        <w:numPr>
          <w:ilvl w:val="1"/>
          <w:numId w:val="5"/>
        </w:numPr>
        <w:ind w:left="1440" w:hanging="360"/>
        <w:rPr>
          <w:b w:val="0"/>
          <w:color w:val="000000"/>
          <w:sz w:val="14"/>
          <w:szCs w:val="14"/>
        </w:rPr>
      </w:pPr>
      <w:r w:rsidDel="00000000" w:rsidR="00000000" w:rsidRPr="00000000">
        <w:rPr>
          <w:rFonts w:ascii="Verdana" w:cs="Verdana" w:eastAsia="Verdana" w:hAnsi="Verdana"/>
          <w:color w:val="000000"/>
          <w:sz w:val="20"/>
          <w:szCs w:val="20"/>
          <w:vertAlign w:val="baseline"/>
          <w:rtl w:val="0"/>
        </w:rPr>
        <w:t xml:space="preserve">Acts as an intermediary between different application components.</w:t>
      </w:r>
      <w:r w:rsidDel="00000000" w:rsidR="00000000" w:rsidRPr="00000000">
        <w:rPr>
          <w:rtl w:val="0"/>
        </w:rPr>
      </w:r>
    </w:p>
    <w:p w:rsidR="00000000" w:rsidDel="00000000" w:rsidP="00000000" w:rsidRDefault="00000000" w:rsidRPr="00000000" w14:paraId="00000091">
      <w:pPr>
        <w:numPr>
          <w:ilvl w:val="1"/>
          <w:numId w:val="5"/>
        </w:numPr>
        <w:ind w:left="1440" w:hanging="360"/>
        <w:rPr>
          <w:b w:val="0"/>
          <w:color w:val="000000"/>
          <w:sz w:val="14"/>
          <w:szCs w:val="14"/>
        </w:rPr>
      </w:pPr>
      <w:r w:rsidDel="00000000" w:rsidR="00000000" w:rsidRPr="00000000">
        <w:rPr>
          <w:rFonts w:ascii="Verdana" w:cs="Verdana" w:eastAsia="Verdana" w:hAnsi="Verdana"/>
          <w:color w:val="000000"/>
          <w:sz w:val="20"/>
          <w:szCs w:val="20"/>
          <w:vertAlign w:val="baseline"/>
          <w:rtl w:val="0"/>
        </w:rPr>
        <w:t xml:space="preserve">Nexus links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color w:val="000000"/>
          <w:sz w:val="20"/>
          <w:szCs w:val="20"/>
          <w:vertAlign w:val="baseline"/>
          <w:rtl w:val="0"/>
        </w:rPr>
        <w:t xml:space="preserve"> System and the Help Desk Support Ticketing application .</w:t>
      </w:r>
      <w:r w:rsidDel="00000000" w:rsidR="00000000" w:rsidRPr="00000000">
        <w:rPr>
          <w:rFonts w:ascii="Verdana" w:cs="Verdana" w:eastAsia="Verdana" w:hAnsi="Verdana"/>
          <w:b w:val="1"/>
          <w:color w:val="000000"/>
          <w:sz w:val="14"/>
          <w:szCs w:val="14"/>
          <w:vertAlign w:val="baseline"/>
          <w:rtl w:val="0"/>
        </w:rPr>
        <w:t xml:space="preserve"> </w:t>
      </w:r>
      <w:r w:rsidDel="00000000" w:rsidR="00000000" w:rsidRPr="00000000">
        <w:rPr>
          <w:rtl w:val="0"/>
        </w:rPr>
      </w:r>
    </w:p>
    <w:p w:rsidR="00000000" w:rsidDel="00000000" w:rsidP="00000000" w:rsidRDefault="00000000" w:rsidRPr="00000000" w14:paraId="00000092">
      <w:pPr>
        <w:rPr>
          <w:rFonts w:ascii="Verdana" w:cs="Verdana" w:eastAsia="Verdana" w:hAnsi="Verdana"/>
          <w:b w:val="0"/>
          <w:color w:val="000000"/>
          <w:sz w:val="20"/>
          <w:szCs w:val="20"/>
          <w:vertAlign w:val="baseline"/>
        </w:rPr>
      </w:pPr>
      <w:r w:rsidDel="00000000" w:rsidR="00000000" w:rsidRPr="00000000">
        <w:rPr>
          <w:rtl w:val="0"/>
        </w:rPr>
      </w:r>
    </w:p>
    <w:p w:rsidR="00000000" w:rsidDel="00000000" w:rsidP="00000000" w:rsidRDefault="00000000" w:rsidRPr="00000000" w14:paraId="00000093">
      <w:pPr>
        <w:rPr>
          <w:rFonts w:ascii="Verdana" w:cs="Verdana" w:eastAsia="Verdana" w:hAnsi="Verdana"/>
          <w:b w:val="0"/>
          <w:color w:val="000000"/>
          <w:sz w:val="20"/>
          <w:szCs w:val="20"/>
          <w:vertAlign w:val="baseline"/>
        </w:rPr>
      </w:pPr>
      <w:r w:rsidDel="00000000" w:rsidR="00000000" w:rsidRPr="00000000">
        <w:rPr>
          <w:rFonts w:ascii="Verdana" w:cs="Verdana" w:eastAsia="Verdana" w:hAnsi="Verdana"/>
          <w:b w:val="1"/>
          <w:color w:val="000000"/>
          <w:sz w:val="20"/>
          <w:szCs w:val="20"/>
          <w:vertAlign w:val="baseline"/>
          <w:rtl w:val="0"/>
        </w:rPr>
        <w:t xml:space="preserve">What does it do?</w:t>
      </w:r>
      <w:r w:rsidDel="00000000" w:rsidR="00000000" w:rsidRPr="00000000">
        <w:rPr>
          <w:rtl w:val="0"/>
        </w:rPr>
      </w:r>
    </w:p>
    <w:p w:rsidR="00000000" w:rsidDel="00000000" w:rsidP="00000000" w:rsidRDefault="00000000" w:rsidRPr="00000000" w14:paraId="00000094">
      <w:pPr>
        <w:numPr>
          <w:ilvl w:val="0"/>
          <w:numId w:val="10"/>
        </w:numPr>
        <w:ind w:left="720" w:hanging="360"/>
        <w:rPr>
          <w:color w:val="000000"/>
          <w:sz w:val="20"/>
          <w:szCs w:val="20"/>
        </w:rPr>
      </w:pPr>
      <w:r w:rsidDel="00000000" w:rsidR="00000000" w:rsidRPr="00000000">
        <w:rPr>
          <w:rFonts w:ascii="Verdana" w:cs="Verdana" w:eastAsia="Verdana" w:hAnsi="Verdana"/>
          <w:color w:val="000000"/>
          <w:sz w:val="20"/>
          <w:szCs w:val="20"/>
          <w:vertAlign w:val="baseline"/>
          <w:rtl w:val="0"/>
        </w:rPr>
        <w:t xml:space="preserve">Automatically and correctly creates or modifies  Profiles:</w:t>
      </w:r>
      <w:r w:rsidDel="00000000" w:rsidR="00000000" w:rsidRPr="00000000">
        <w:rPr>
          <w:rtl w:val="0"/>
        </w:rPr>
      </w:r>
    </w:p>
    <w:p w:rsidR="00000000" w:rsidDel="00000000" w:rsidP="00000000" w:rsidRDefault="00000000" w:rsidRPr="00000000" w14:paraId="00000095">
      <w:pPr>
        <w:rPr>
          <w:rFonts w:ascii="Verdana" w:cs="Verdana" w:eastAsia="Verdana" w:hAnsi="Verdana"/>
          <w:b w:val="0"/>
          <w:color w:val="000000"/>
          <w:sz w:val="20"/>
          <w:szCs w:val="20"/>
          <w:vertAlign w:val="baseline"/>
        </w:rPr>
      </w:pPr>
      <w:r w:rsidDel="00000000" w:rsidR="00000000" w:rsidRPr="00000000">
        <w:rPr>
          <w:rtl w:val="0"/>
        </w:rPr>
      </w:r>
    </w:p>
    <w:p w:rsidR="00000000" w:rsidDel="00000000" w:rsidP="00000000" w:rsidRDefault="00000000" w:rsidRPr="00000000" w14:paraId="00000096">
      <w:pPr>
        <w:numPr>
          <w:ilvl w:val="0"/>
          <w:numId w:val="11"/>
        </w:numPr>
        <w:ind w:left="1080" w:hanging="360"/>
        <w:rPr>
          <w:color w:val="000000"/>
          <w:sz w:val="20"/>
          <w:szCs w:val="20"/>
        </w:rPr>
      </w:pPr>
      <w:r w:rsidDel="00000000" w:rsidR="00000000" w:rsidRPr="00000000">
        <w:rPr>
          <w:rFonts w:ascii="Verdana" w:cs="Verdana" w:eastAsia="Verdana" w:hAnsi="Verdana"/>
          <w:b w:val="1"/>
          <w:color w:val="000000"/>
          <w:sz w:val="20"/>
          <w:szCs w:val="20"/>
          <w:vertAlign w:val="baseline"/>
          <w:rtl w:val="0"/>
        </w:rPr>
        <w:t xml:space="preserve">Residential (Phase 1)</w:t>
      </w:r>
      <w:r w:rsidDel="00000000" w:rsidR="00000000" w:rsidRPr="00000000">
        <w:rPr>
          <w:rtl w:val="0"/>
        </w:rPr>
      </w:r>
    </w:p>
    <w:p w:rsidR="00000000" w:rsidDel="00000000" w:rsidP="00000000" w:rsidRDefault="00000000" w:rsidRPr="00000000" w14:paraId="00000097">
      <w:pPr>
        <w:numPr>
          <w:ilvl w:val="0"/>
          <w:numId w:val="12"/>
        </w:numPr>
        <w:ind w:left="1440" w:hanging="360"/>
        <w:rPr>
          <w:color w:val="000000"/>
          <w:sz w:val="20"/>
          <w:szCs w:val="20"/>
        </w:rPr>
      </w:pPr>
      <w:r w:rsidDel="00000000" w:rsidR="00000000" w:rsidRPr="00000000">
        <w:rPr>
          <w:rFonts w:ascii="Verdana" w:cs="Verdana" w:eastAsia="Verdana" w:hAnsi="Verdana"/>
          <w:color w:val="000000"/>
          <w:sz w:val="20"/>
          <w:szCs w:val="20"/>
          <w:vertAlign w:val="baseline"/>
          <w:rtl w:val="0"/>
        </w:rPr>
        <w:t xml:space="preserve">Populate the “Account Information” Section</w:t>
      </w:r>
      <w:r w:rsidDel="00000000" w:rsidR="00000000" w:rsidRPr="00000000">
        <w:rPr>
          <w:rtl w:val="0"/>
        </w:rPr>
      </w:r>
    </w:p>
    <w:p w:rsidR="00000000" w:rsidDel="00000000" w:rsidP="00000000" w:rsidRDefault="00000000" w:rsidRPr="00000000" w14:paraId="00000098">
      <w:pPr>
        <w:numPr>
          <w:ilvl w:val="0"/>
          <w:numId w:val="13"/>
        </w:numPr>
        <w:ind w:left="1440" w:hanging="360"/>
        <w:rPr>
          <w:color w:val="000000"/>
          <w:sz w:val="20"/>
          <w:szCs w:val="20"/>
        </w:rPr>
      </w:pPr>
      <w:r w:rsidDel="00000000" w:rsidR="00000000" w:rsidRPr="00000000">
        <w:rPr>
          <w:rFonts w:ascii="Verdana" w:cs="Verdana" w:eastAsia="Verdana" w:hAnsi="Verdana"/>
          <w:color w:val="000000"/>
          <w:sz w:val="20"/>
          <w:szCs w:val="20"/>
          <w:vertAlign w:val="baseline"/>
          <w:rtl w:val="0"/>
        </w:rPr>
        <w:t xml:space="preserve">Populate the Profile Type, Service Level and MAC-Address fields of the Services Section</w:t>
      </w:r>
      <w:r w:rsidDel="00000000" w:rsidR="00000000" w:rsidRPr="00000000">
        <w:rPr>
          <w:rtl w:val="0"/>
        </w:rPr>
      </w:r>
    </w:p>
    <w:p w:rsidR="00000000" w:rsidDel="00000000" w:rsidP="00000000" w:rsidRDefault="00000000" w:rsidRPr="00000000" w14:paraId="00000099">
      <w:pPr>
        <w:rPr>
          <w:rFonts w:ascii="Verdana" w:cs="Verdana" w:eastAsia="Verdana" w:hAnsi="Verdana"/>
          <w:b w:val="0"/>
          <w:i w:val="0"/>
          <w:color w:val="000000"/>
          <w:sz w:val="16"/>
          <w:szCs w:val="16"/>
          <w:vertAlign w:val="baseline"/>
        </w:rPr>
      </w:pPr>
      <w:r w:rsidDel="00000000" w:rsidR="00000000" w:rsidRPr="00000000">
        <w:rPr>
          <w:rtl w:val="0"/>
        </w:rPr>
      </w:r>
    </w:p>
    <w:p w:rsidR="00000000" w:rsidDel="00000000" w:rsidP="00000000" w:rsidRDefault="00000000" w:rsidRPr="00000000" w14:paraId="0000009A">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9B">
      <w:pPr>
        <w:numPr>
          <w:ilvl w:val="0"/>
          <w:numId w:val="11"/>
        </w:numPr>
        <w:ind w:left="1080" w:hanging="360"/>
        <w:rPr>
          <w:b w:val="0"/>
          <w:color w:val="000000"/>
          <w:sz w:val="20"/>
          <w:szCs w:val="20"/>
        </w:rPr>
      </w:pPr>
      <w:r w:rsidDel="00000000" w:rsidR="00000000" w:rsidRPr="00000000">
        <w:rPr>
          <w:rFonts w:ascii="Verdana" w:cs="Verdana" w:eastAsia="Verdana" w:hAnsi="Verdana"/>
          <w:b w:val="1"/>
          <w:color w:val="000000"/>
          <w:sz w:val="20"/>
          <w:szCs w:val="20"/>
          <w:vertAlign w:val="baseline"/>
          <w:rtl w:val="0"/>
        </w:rPr>
        <w:t xml:space="preserve">Commercial (Phase 2)</w:t>
      </w:r>
      <w:r w:rsidDel="00000000" w:rsidR="00000000" w:rsidRPr="00000000">
        <w:rPr>
          <w:rtl w:val="0"/>
        </w:rPr>
      </w:r>
    </w:p>
    <w:p w:rsidR="00000000" w:rsidDel="00000000" w:rsidP="00000000" w:rsidRDefault="00000000" w:rsidRPr="00000000" w14:paraId="0000009C">
      <w:pPr>
        <w:rPr>
          <w:rFonts w:ascii="Verdana" w:cs="Verdana" w:eastAsia="Verdana" w:hAnsi="Verdana"/>
          <w:b w:val="0"/>
          <w:color w:val="000000"/>
          <w:sz w:val="20"/>
          <w:szCs w:val="20"/>
          <w:vertAlign w:val="baseline"/>
        </w:rPr>
      </w:pPr>
      <w:r w:rsidDel="00000000" w:rsidR="00000000" w:rsidRPr="00000000">
        <w:rPr>
          <w:rtl w:val="0"/>
        </w:rPr>
      </w:r>
    </w:p>
    <w:p w:rsidR="00000000" w:rsidDel="00000000" w:rsidP="00000000" w:rsidRDefault="00000000" w:rsidRPr="00000000" w14:paraId="0000009D">
      <w:pPr>
        <w:numPr>
          <w:ilvl w:val="0"/>
          <w:numId w:val="13"/>
        </w:numPr>
        <w:ind w:left="1440" w:hanging="360"/>
        <w:rPr>
          <w:sz w:val="20"/>
          <w:szCs w:val="20"/>
        </w:rPr>
      </w:pPr>
      <w:r w:rsidDel="00000000" w:rsidR="00000000" w:rsidRPr="00000000">
        <w:rPr>
          <w:rFonts w:ascii="Verdana" w:cs="Verdana" w:eastAsia="Verdana" w:hAnsi="Verdana"/>
          <w:color w:val="000000"/>
          <w:sz w:val="20"/>
          <w:szCs w:val="20"/>
          <w:vertAlign w:val="baseline"/>
          <w:rtl w:val="0"/>
        </w:rPr>
        <w:t xml:space="preserve">Populate the “Account Information” Section for “Parent” Profile Accts </w:t>
      </w:r>
      <w:r w:rsidDel="00000000" w:rsidR="00000000" w:rsidRPr="00000000">
        <w:rPr>
          <w:rtl w:val="0"/>
        </w:rPr>
      </w:r>
    </w:p>
    <w:p w:rsidR="00000000" w:rsidDel="00000000" w:rsidP="00000000" w:rsidRDefault="00000000" w:rsidRPr="00000000" w14:paraId="0000009E">
      <w:pPr>
        <w:numPr>
          <w:ilvl w:val="0"/>
          <w:numId w:val="13"/>
        </w:numPr>
        <w:ind w:left="1440" w:hanging="360"/>
        <w:rPr>
          <w:sz w:val="20"/>
          <w:szCs w:val="20"/>
        </w:rPr>
      </w:pPr>
      <w:r w:rsidDel="00000000" w:rsidR="00000000" w:rsidRPr="00000000">
        <w:rPr>
          <w:rFonts w:ascii="Verdana" w:cs="Verdana" w:eastAsia="Verdana" w:hAnsi="Verdana"/>
          <w:color w:val="000000"/>
          <w:sz w:val="20"/>
          <w:szCs w:val="20"/>
          <w:vertAlign w:val="baseline"/>
          <w:rtl w:val="0"/>
        </w:rPr>
        <w:t xml:space="preserve">Populate the Profile Type, Service Level, SLA Class, SLA Urgency and MAC-Address fields of the Services Section for “Parent” Profile Accts</w:t>
      </w:r>
      <w:r w:rsidDel="00000000" w:rsidR="00000000" w:rsidRPr="00000000">
        <w:rPr>
          <w:rtl w:val="0"/>
        </w:rPr>
      </w:r>
    </w:p>
    <w:p w:rsidR="00000000" w:rsidDel="00000000" w:rsidP="00000000" w:rsidRDefault="00000000" w:rsidRPr="00000000" w14:paraId="0000009F">
      <w:pPr>
        <w:numPr>
          <w:ilvl w:val="0"/>
          <w:numId w:val="13"/>
        </w:numPr>
        <w:ind w:left="1440" w:hanging="360"/>
        <w:rPr>
          <w:sz w:val="20"/>
          <w:szCs w:val="20"/>
        </w:rPr>
      </w:pPr>
      <w:r w:rsidDel="00000000" w:rsidR="00000000" w:rsidRPr="00000000">
        <w:rPr>
          <w:rFonts w:ascii="Verdana" w:cs="Verdana" w:eastAsia="Verdana" w:hAnsi="Verdana"/>
          <w:color w:val="000000"/>
          <w:sz w:val="20"/>
          <w:szCs w:val="20"/>
          <w:vertAlign w:val="baseline"/>
          <w:rtl w:val="0"/>
        </w:rPr>
        <w:t xml:space="preserve">Populate the “Account Information” Section for “Child” Configuration Profile Accts</w:t>
      </w:r>
      <w:r w:rsidDel="00000000" w:rsidR="00000000" w:rsidRPr="00000000">
        <w:rPr>
          <w:rtl w:val="0"/>
        </w:rPr>
      </w:r>
    </w:p>
    <w:p w:rsidR="00000000" w:rsidDel="00000000" w:rsidP="00000000" w:rsidRDefault="00000000" w:rsidRPr="00000000" w14:paraId="000000A0">
      <w:pPr>
        <w:numPr>
          <w:ilvl w:val="0"/>
          <w:numId w:val="13"/>
        </w:numPr>
        <w:ind w:left="1440" w:hanging="360"/>
        <w:rPr>
          <w:sz w:val="20"/>
          <w:szCs w:val="20"/>
        </w:rPr>
      </w:pPr>
      <w:r w:rsidDel="00000000" w:rsidR="00000000" w:rsidRPr="00000000">
        <w:rPr>
          <w:rFonts w:ascii="Verdana" w:cs="Verdana" w:eastAsia="Verdana" w:hAnsi="Verdana"/>
          <w:color w:val="000000"/>
          <w:sz w:val="20"/>
          <w:szCs w:val="20"/>
          <w:vertAlign w:val="baseline"/>
          <w:rtl w:val="0"/>
        </w:rPr>
        <w:t xml:space="preserve">Populate the Profile Type, Service Level, SLA Class, SLA Urgency and MAC-Address fields of the Services Section for “Child” Configuration Profile Accts</w:t>
      </w:r>
      <w:r w:rsidDel="00000000" w:rsidR="00000000" w:rsidRPr="00000000">
        <w:rPr>
          <w:rtl w:val="0"/>
        </w:rPr>
      </w:r>
    </w:p>
    <w:p w:rsidR="00000000" w:rsidDel="00000000" w:rsidP="00000000" w:rsidRDefault="00000000" w:rsidRPr="00000000" w14:paraId="000000A1">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A2">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A3">
      <w:pPr>
        <w:ind w:left="108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4">
      <w:pPr>
        <w:ind w:left="108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5">
      <w:pPr>
        <w:ind w:left="108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6">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7">
      <w:pPr>
        <w:ind w:left="1440" w:firstLine="0"/>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A8">
      <w:pPr>
        <w:ind w:left="1440" w:firstLine="0"/>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A9">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AA">
      <w:pPr>
        <w:rPr>
          <w:rFonts w:ascii="Verdana" w:cs="Verdana" w:eastAsia="Verdana" w:hAnsi="Verdana"/>
          <w:sz w:val="20"/>
          <w:szCs w:val="20"/>
        </w:rPr>
      </w:pPr>
      <w:bookmarkStart w:colFirst="0" w:colLast="0" w:name="_e0xvehrlsrlw" w:id="7"/>
      <w:bookmarkEnd w:id="7"/>
      <w:r w:rsidDel="00000000" w:rsidR="00000000" w:rsidRPr="00000000">
        <w:rPr>
          <w:rtl w:val="0"/>
        </w:rPr>
      </w:r>
    </w:p>
    <w:p w:rsidR="00000000" w:rsidDel="00000000" w:rsidP="00000000" w:rsidRDefault="00000000" w:rsidRPr="00000000" w14:paraId="000000AB">
      <w:pPr>
        <w:rPr>
          <w:rFonts w:ascii="Verdana" w:cs="Verdana" w:eastAsia="Verdana" w:hAnsi="Verdana"/>
          <w:sz w:val="20"/>
          <w:szCs w:val="20"/>
        </w:rPr>
      </w:pPr>
      <w:bookmarkStart w:colFirst="0" w:colLast="0" w:name="_56m7qvdotbex" w:id="8"/>
      <w:bookmarkEnd w:id="8"/>
      <w:r w:rsidDel="00000000" w:rsidR="00000000" w:rsidRPr="00000000">
        <w:rPr>
          <w:rtl w:val="0"/>
        </w:rPr>
      </w:r>
    </w:p>
    <w:p w:rsidR="00000000" w:rsidDel="00000000" w:rsidP="00000000" w:rsidRDefault="00000000" w:rsidRPr="00000000" w14:paraId="000000AC">
      <w:pPr>
        <w:rPr>
          <w:rFonts w:ascii="Verdana" w:cs="Verdana" w:eastAsia="Verdana" w:hAnsi="Verdana"/>
          <w:sz w:val="20"/>
          <w:szCs w:val="20"/>
        </w:rPr>
      </w:pPr>
      <w:bookmarkStart w:colFirst="0" w:colLast="0" w:name="_im31jouofcv" w:id="9"/>
      <w:bookmarkEnd w:id="9"/>
      <w:r w:rsidDel="00000000" w:rsidR="00000000" w:rsidRPr="00000000">
        <w:rPr>
          <w:rtl w:val="0"/>
        </w:rPr>
      </w:r>
    </w:p>
    <w:p w:rsidR="00000000" w:rsidDel="00000000" w:rsidP="00000000" w:rsidRDefault="00000000" w:rsidRPr="00000000" w14:paraId="000000AD">
      <w:pPr>
        <w:rPr>
          <w:rFonts w:ascii="Verdana" w:cs="Verdana" w:eastAsia="Verdana" w:hAnsi="Verdana"/>
          <w:sz w:val="20"/>
          <w:szCs w:val="20"/>
        </w:rPr>
      </w:pPr>
      <w:bookmarkStart w:colFirst="0" w:colLast="0" w:name="_81z8j358jzhh" w:id="10"/>
      <w:bookmarkEnd w:id="10"/>
      <w:r w:rsidDel="00000000" w:rsidR="00000000" w:rsidRPr="00000000">
        <w:rPr>
          <w:rtl w:val="0"/>
        </w:rPr>
      </w:r>
    </w:p>
    <w:p w:rsidR="00000000" w:rsidDel="00000000" w:rsidP="00000000" w:rsidRDefault="00000000" w:rsidRPr="00000000" w14:paraId="000000AE">
      <w:pPr>
        <w:rPr>
          <w:rFonts w:ascii="Verdana" w:cs="Verdana" w:eastAsia="Verdana" w:hAnsi="Verdana"/>
          <w:sz w:val="20"/>
          <w:szCs w:val="20"/>
        </w:rPr>
      </w:pPr>
      <w:bookmarkStart w:colFirst="0" w:colLast="0" w:name="_aelx4xol6czm" w:id="11"/>
      <w:bookmarkEnd w:id="11"/>
      <w:r w:rsidDel="00000000" w:rsidR="00000000" w:rsidRPr="00000000">
        <w:rPr>
          <w:rtl w:val="0"/>
        </w:rPr>
      </w:r>
    </w:p>
    <w:p w:rsidR="00000000" w:rsidDel="00000000" w:rsidP="00000000" w:rsidRDefault="00000000" w:rsidRPr="00000000" w14:paraId="000000AF">
      <w:pPr>
        <w:rPr>
          <w:rFonts w:ascii="Verdana" w:cs="Verdana" w:eastAsia="Verdana" w:hAnsi="Verdana"/>
          <w:sz w:val="20"/>
          <w:szCs w:val="20"/>
        </w:rPr>
      </w:pPr>
      <w:bookmarkStart w:colFirst="0" w:colLast="0" w:name="_7jd2u1w8dxp9" w:id="12"/>
      <w:bookmarkEnd w:id="12"/>
      <w:r w:rsidDel="00000000" w:rsidR="00000000" w:rsidRPr="00000000">
        <w:rPr>
          <w:rtl w:val="0"/>
        </w:rPr>
      </w:r>
    </w:p>
    <w:p w:rsidR="00000000" w:rsidDel="00000000" w:rsidP="00000000" w:rsidRDefault="00000000" w:rsidRPr="00000000" w14:paraId="000000B0">
      <w:pPr>
        <w:rPr>
          <w:rFonts w:ascii="Verdana" w:cs="Verdana" w:eastAsia="Verdana" w:hAnsi="Verdana"/>
          <w:sz w:val="20"/>
          <w:szCs w:val="20"/>
        </w:rPr>
      </w:pPr>
      <w:bookmarkStart w:colFirst="0" w:colLast="0" w:name="_rz594wsnrxt" w:id="13"/>
      <w:bookmarkEnd w:id="13"/>
      <w:r w:rsidDel="00000000" w:rsidR="00000000" w:rsidRPr="00000000">
        <w:rPr>
          <w:rtl w:val="0"/>
        </w:rPr>
      </w:r>
    </w:p>
    <w:p w:rsidR="00000000" w:rsidDel="00000000" w:rsidP="00000000" w:rsidRDefault="00000000" w:rsidRPr="00000000" w14:paraId="000000B1">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 NEXUS Process FLOW</w:t>
      </w:r>
      <w:r w:rsidDel="00000000" w:rsidR="00000000" w:rsidRPr="00000000">
        <w:rPr>
          <w:rtl w:val="0"/>
        </w:rPr>
      </w:r>
    </w:p>
    <w:p w:rsidR="00000000" w:rsidDel="00000000" w:rsidP="00000000" w:rsidRDefault="00000000" w:rsidRPr="00000000" w14:paraId="000000B2">
      <w:pPr>
        <w:rPr>
          <w:vertAlign w:val="baseline"/>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6537323" cy="430146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537323" cy="430146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7">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9">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B">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C">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D">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E">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1">
      <w:pPr>
        <w:pStyle w:val="Heading1"/>
        <w:pBdr>
          <w:bottom w:color="000000" w:space="1" w:sz="6" w:val="single"/>
        </w:pBd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C2">
      <w:pPr>
        <w:pStyle w:val="Heading1"/>
        <w:pBdr>
          <w:bottom w:color="000000" w:space="1" w:sz="6" w:val="single"/>
        </w:pBdr>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NEXUS: ORACLE DATABASE OBJECTS</w:t>
      </w:r>
      <w:r w:rsidDel="00000000" w:rsidR="00000000" w:rsidRPr="00000000">
        <w:rPr>
          <w:rtl w:val="0"/>
        </w:rPr>
      </w:r>
    </w:p>
    <w:p w:rsidR="00000000" w:rsidDel="00000000" w:rsidP="00000000" w:rsidRDefault="00000000" w:rsidRPr="00000000" w14:paraId="000000C5">
      <w:pPr>
        <w:rPr>
          <w:rFonts w:ascii="Verdana" w:cs="Verdana" w:eastAsia="Verdana" w:hAnsi="Verdana"/>
          <w:sz w:val="20"/>
          <w:szCs w:val="20"/>
          <w:vertAlign w:val="baseline"/>
        </w:rPr>
      </w:pPr>
      <w:bookmarkStart w:colFirst="0" w:colLast="0" w:name="_q82mrrzawq6s" w:id="14"/>
      <w:bookmarkEnd w:id="14"/>
      <w:r w:rsidDel="00000000" w:rsidR="00000000" w:rsidRPr="00000000">
        <w:rPr>
          <w:rtl w:val="0"/>
        </w:rPr>
      </w:r>
    </w:p>
    <w:p w:rsidR="00000000" w:rsidDel="00000000" w:rsidP="00000000" w:rsidRDefault="00000000" w:rsidRPr="00000000" w14:paraId="000000C6">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TABLESPACE </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rtl w:val="0"/>
        </w:rPr>
        <w:t xml:space="preserve">&lt;DESIRED_TABLE_TABLESPACE_NAME&gt;</w:t>
      </w:r>
      <w:r w:rsidDel="00000000" w:rsidR="00000000" w:rsidRPr="00000000">
        <w:rPr>
          <w:rFonts w:ascii="Verdana" w:cs="Verdana" w:eastAsia="Verdana" w:hAnsi="Verdana"/>
          <w:sz w:val="20"/>
          <w:szCs w:val="20"/>
          <w:vertAlign w:val="baseline"/>
          <w:rtl w:val="0"/>
        </w:rPr>
        <w:t xml:space="preserve"> and &lt;DESIRED_INDEX_TABLESPACE_NAME&gt;</w:t>
      </w:r>
      <w:r w:rsidDel="00000000" w:rsidR="00000000" w:rsidRPr="00000000">
        <w:rPr>
          <w:rFonts w:ascii="Verdana" w:cs="Verdana" w:eastAsia="Verdana" w:hAnsi="Verdana"/>
          <w:sz w:val="20"/>
          <w:szCs w:val="20"/>
          <w:rtl w:val="0"/>
        </w:rPr>
        <w:t xml:space="preserve"> are</w:t>
      </w:r>
      <w:r w:rsidDel="00000000" w:rsidR="00000000" w:rsidRPr="00000000">
        <w:rPr>
          <w:rFonts w:ascii="Verdana" w:cs="Verdana" w:eastAsia="Verdana" w:hAnsi="Verdana"/>
          <w:sz w:val="20"/>
          <w:szCs w:val="20"/>
          <w:vertAlign w:val="baseline"/>
          <w:rtl w:val="0"/>
        </w:rPr>
        <w:t xml:space="preserve"> the developers Table-Spaces within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System Oracle </w:t>
      </w:r>
      <w:r w:rsidDel="00000000" w:rsidR="00000000" w:rsidRPr="00000000">
        <w:rPr>
          <w:rFonts w:ascii="Verdana" w:cs="Verdana" w:eastAsia="Verdana" w:hAnsi="Verdana"/>
          <w:sz w:val="20"/>
          <w:szCs w:val="20"/>
          <w:rtl w:val="0"/>
        </w:rPr>
        <w:t xml:space="preserve">9</w:t>
      </w:r>
      <w:r w:rsidDel="00000000" w:rsidR="00000000" w:rsidRPr="00000000">
        <w:rPr>
          <w:rFonts w:ascii="Verdana" w:cs="Verdana" w:eastAsia="Verdana" w:hAnsi="Verdana"/>
          <w:sz w:val="20"/>
          <w:szCs w:val="20"/>
          <w:vertAlign w:val="baseline"/>
          <w:rtl w:val="0"/>
        </w:rPr>
        <w:t xml:space="preserve">i Database. It is the storage home for all the tables and objects used in NEXUS. Any and all NEXU</w:t>
      </w:r>
      <w:r w:rsidDel="00000000" w:rsidR="00000000" w:rsidRPr="00000000">
        <w:rPr>
          <w:rFonts w:ascii="Verdana" w:cs="Verdana" w:eastAsia="Verdana" w:hAnsi="Verdana"/>
          <w:sz w:val="20"/>
          <w:szCs w:val="20"/>
          <w:rtl w:val="0"/>
        </w:rPr>
        <w:t xml:space="preserve">S </w:t>
      </w:r>
      <w:r w:rsidDel="00000000" w:rsidR="00000000" w:rsidRPr="00000000">
        <w:rPr>
          <w:rFonts w:ascii="Verdana" w:cs="Verdana" w:eastAsia="Verdana" w:hAnsi="Verdana"/>
          <w:sz w:val="20"/>
          <w:szCs w:val="20"/>
          <w:vertAlign w:val="baseline"/>
          <w:rtl w:val="0"/>
        </w:rPr>
        <w:t xml:space="preserve">development projects going forward that involve any database objects should be installed in this Table-Space. </w:t>
      </w:r>
    </w:p>
    <w:p w:rsidR="00000000" w:rsidDel="00000000" w:rsidP="00000000" w:rsidRDefault="00000000" w:rsidRPr="00000000" w14:paraId="000000C9">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CA">
      <w:pPr>
        <w:rPr>
          <w:rFonts w:ascii="Verdana" w:cs="Verdana" w:eastAsia="Verdana" w:hAnsi="Verdana"/>
          <w:b w:val="0"/>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Please see _NEXUS_DBOBJECT_CREATION_</w:t>
      </w:r>
      <w:r w:rsidDel="00000000" w:rsidR="00000000" w:rsidRPr="00000000">
        <w:rPr>
          <w:rFonts w:ascii="Verdana" w:cs="Verdana" w:eastAsia="Verdana" w:hAnsi="Verdana"/>
          <w:b w:val="1"/>
          <w:color w:val="003366"/>
          <w:sz w:val="20"/>
          <w:szCs w:val="20"/>
          <w:rtl w:val="0"/>
        </w:rPr>
        <w:t xml:space="preserve">BILLING</w:t>
      </w:r>
      <w:r w:rsidDel="00000000" w:rsidR="00000000" w:rsidRPr="00000000">
        <w:rPr>
          <w:rFonts w:ascii="Verdana" w:cs="Verdana" w:eastAsia="Verdana" w:hAnsi="Verdana"/>
          <w:b w:val="1"/>
          <w:color w:val="003366"/>
          <w:sz w:val="20"/>
          <w:szCs w:val="20"/>
          <w:vertAlign w:val="baseline"/>
          <w:rtl w:val="0"/>
        </w:rPr>
        <w:t xml:space="preserve">.sql for the Oracle SQL source code for Table-Spaces &lt;DESIRED_TAB</w:t>
      </w:r>
      <w:r w:rsidDel="00000000" w:rsidR="00000000" w:rsidRPr="00000000">
        <w:rPr>
          <w:rFonts w:ascii="Verdana" w:cs="Verdana" w:eastAsia="Verdana" w:hAnsi="Verdana"/>
          <w:b w:val="1"/>
          <w:color w:val="003366"/>
          <w:sz w:val="20"/>
          <w:szCs w:val="20"/>
          <w:rtl w:val="0"/>
        </w:rPr>
        <w:t xml:space="preserve">LE_TABLESPACE_NAME&gt; and &lt;DESIRED_INDEX_TABLESPACE_NAME&gt;</w:t>
      </w:r>
      <w:r w:rsidDel="00000000" w:rsidR="00000000" w:rsidRPr="00000000">
        <w:rPr>
          <w:rFonts w:ascii="Verdana" w:cs="Verdana" w:eastAsia="Verdana" w:hAnsi="Verdana"/>
          <w:b w:val="1"/>
          <w:color w:val="003366"/>
          <w:sz w:val="20"/>
          <w:szCs w:val="20"/>
          <w:vertAlign w:val="baseline"/>
          <w:rtl w:val="0"/>
        </w:rPr>
        <w:t xml:space="preserve">. </w:t>
      </w:r>
      <w:r w:rsidDel="00000000" w:rsidR="00000000" w:rsidRPr="00000000">
        <w:rPr>
          <w:rFonts w:ascii="Verdana" w:cs="Verdana" w:eastAsia="Verdana" w:hAnsi="Verdana"/>
          <w:b w:val="1"/>
          <w:color w:val="ff0000"/>
          <w:sz w:val="20"/>
          <w:szCs w:val="20"/>
          <w:rtl w:val="0"/>
        </w:rPr>
        <w:t xml:space="preserve">NOTE - the source code structure is preserved, however structure details have transitioned to a generic template model. You will have to modify to suit for your objectives.</w:t>
      </w:r>
      <w:r w:rsidDel="00000000" w:rsidR="00000000" w:rsidRPr="00000000">
        <w:rPr>
          <w:rtl w:val="0"/>
        </w:rPr>
      </w:r>
    </w:p>
    <w:p w:rsidR="00000000" w:rsidDel="00000000" w:rsidP="00000000" w:rsidRDefault="00000000" w:rsidRPr="00000000" w14:paraId="000000CB">
      <w:pPr>
        <w:rPr>
          <w:rFonts w:ascii="Verdana" w:cs="Verdana" w:eastAsia="Verdana" w:hAnsi="Verdana"/>
          <w:sz w:val="20"/>
          <w:szCs w:val="20"/>
          <w:vertAlign w:val="baseline"/>
        </w:rPr>
      </w:pPr>
      <w:bookmarkStart w:colFirst="0" w:colLast="0" w:name="_e6xv6muuwdem" w:id="15"/>
      <w:bookmarkEnd w:id="15"/>
      <w:r w:rsidDel="00000000" w:rsidR="00000000" w:rsidRPr="00000000">
        <w:rPr>
          <w:rtl w:val="0"/>
        </w:rPr>
      </w:r>
    </w:p>
    <w:p w:rsidR="00000000" w:rsidDel="00000000" w:rsidP="00000000" w:rsidRDefault="00000000" w:rsidRPr="00000000" w14:paraId="000000CC">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SEQUENCES (owner: </w:t>
      </w:r>
      <w:r w:rsidDel="00000000" w:rsidR="00000000" w:rsidRPr="00000000">
        <w:rPr>
          <w:rFonts w:ascii="Verdana" w:cs="Verdana" w:eastAsia="Verdana" w:hAnsi="Verdana"/>
          <w:sz w:val="24"/>
          <w:szCs w:val="24"/>
          <w:rtl w:val="0"/>
        </w:rPr>
        <w:t xml:space="preserve">&lt;BILLING SCHEMA1&gt;</w:t>
      </w:r>
      <w:r w:rsidDel="00000000" w:rsidR="00000000" w:rsidRPr="00000000">
        <w:rPr>
          <w:rFonts w:ascii="Verdana" w:cs="Verdana" w:eastAsia="Verdana" w:hAnsi="Verdana"/>
          <w:b w:val="1"/>
          <w:i w:val="1"/>
          <w:sz w:val="24"/>
          <w:szCs w:val="24"/>
          <w:vertAlign w:val="baseline"/>
          <w:rtl w:val="0"/>
        </w:rPr>
        <w:t xml:space="preserve">)</w:t>
      </w:r>
      <w:r w:rsidDel="00000000" w:rsidR="00000000" w:rsidRPr="00000000">
        <w:rPr>
          <w:rtl w:val="0"/>
        </w:rPr>
      </w:r>
    </w:p>
    <w:p w:rsidR="00000000" w:rsidDel="00000000" w:rsidP="00000000" w:rsidRDefault="00000000" w:rsidRPr="00000000" w14:paraId="000000CD">
      <w:pPr>
        <w:rP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Sequences are a special Database objects that reside on a table and generate unique numbers for a column to ensure uniqueness for a given row.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Whenever an insert into a table occurs with a sequence, the sequence’s next value only need be referenced to generate the next unique value in the row sequence.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the NEXUS ADAPTER sequences are currently deployed:</w:t>
      </w:r>
    </w:p>
    <w:p w:rsidR="00000000" w:rsidDel="00000000" w:rsidP="00000000" w:rsidRDefault="00000000" w:rsidRPr="00000000" w14:paraId="000000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SEQUENCE NEXUS_PROFILE_SEQ</w:t>
      </w:r>
      <w:r w:rsidDel="00000000" w:rsidR="00000000" w:rsidRPr="00000000">
        <w:rPr>
          <w:rtl w:val="0"/>
        </w:rPr>
      </w:r>
    </w:p>
    <w:p w:rsidR="00000000" w:rsidDel="00000000" w:rsidP="00000000" w:rsidRDefault="00000000" w:rsidRPr="00000000" w14:paraId="000000D4">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5">
      <w:pPr>
        <w:rPr>
          <w:rFonts w:ascii="Verdana" w:cs="Verdana" w:eastAsia="Verdana" w:hAnsi="Verdana"/>
          <w:sz w:val="20"/>
          <w:szCs w:val="20"/>
        </w:rPr>
      </w:pPr>
      <w:r w:rsidDel="00000000" w:rsidR="00000000" w:rsidRPr="00000000">
        <w:rPr>
          <w:rFonts w:ascii="Verdana" w:cs="Verdana" w:eastAsia="Verdana" w:hAnsi="Verdana"/>
          <w:b w:val="1"/>
          <w:color w:val="003366"/>
          <w:sz w:val="20"/>
          <w:szCs w:val="20"/>
          <w:rtl w:val="0"/>
        </w:rPr>
        <w:t xml:space="preserve">Please see _NEXUS_DBOBJECT_CREATION_BILLING.sql for the Oracle SQL source code for sequence </w:t>
      </w:r>
      <w:r w:rsidDel="00000000" w:rsidR="00000000" w:rsidRPr="00000000">
        <w:rPr>
          <w:rFonts w:ascii="Verdana" w:cs="Verdana" w:eastAsia="Verdana" w:hAnsi="Verdana"/>
          <w:b w:val="1"/>
          <w:color w:val="244061"/>
          <w:sz w:val="20"/>
          <w:szCs w:val="20"/>
          <w:rtl w:val="0"/>
        </w:rPr>
        <w:t xml:space="preserve">NEXUS_PROFILE_SEQ</w:t>
      </w:r>
      <w:r w:rsidDel="00000000" w:rsidR="00000000" w:rsidRPr="00000000">
        <w:rPr>
          <w:rFonts w:ascii="Verdana" w:cs="Verdana" w:eastAsia="Verdana" w:hAnsi="Verdana"/>
          <w:b w:val="1"/>
          <w:color w:val="003366"/>
          <w:sz w:val="20"/>
          <w:szCs w:val="20"/>
          <w:rtl w:val="0"/>
        </w:rPr>
        <w:t xml:space="preserve">. </w:t>
      </w:r>
      <w:r w:rsidDel="00000000" w:rsidR="00000000" w:rsidRPr="00000000">
        <w:rPr>
          <w:rFonts w:ascii="Verdana" w:cs="Verdana" w:eastAsia="Verdana" w:hAnsi="Verdana"/>
          <w:b w:val="1"/>
          <w:color w:val="ff0000"/>
          <w:sz w:val="20"/>
          <w:szCs w:val="20"/>
          <w:rtl w:val="0"/>
        </w:rPr>
        <w:t xml:space="preserve">NOTE - the source code structure is preserved, however structure details have transitioned to a generic template model. You will have to modify to suit for your objectives.</w:t>
      </w:r>
      <w:r w:rsidDel="00000000" w:rsidR="00000000" w:rsidRPr="00000000">
        <w:rPr>
          <w:rtl w:val="0"/>
        </w:rPr>
      </w:r>
    </w:p>
    <w:p w:rsidR="00000000" w:rsidDel="00000000" w:rsidP="00000000" w:rsidRDefault="00000000" w:rsidRPr="00000000" w14:paraId="000000D6">
      <w:pPr>
        <w:rPr>
          <w:rFonts w:ascii="Verdana" w:cs="Verdana" w:eastAsia="Verdana" w:hAnsi="Verdana"/>
          <w:sz w:val="20"/>
          <w:szCs w:val="20"/>
          <w:vertAlign w:val="baseline"/>
        </w:rPr>
      </w:pPr>
      <w:bookmarkStart w:colFirst="0" w:colLast="0" w:name="_lywko2nkinud" w:id="16"/>
      <w:bookmarkEnd w:id="16"/>
      <w:r w:rsidDel="00000000" w:rsidR="00000000" w:rsidRPr="00000000">
        <w:rPr>
          <w:rtl w:val="0"/>
        </w:rPr>
      </w:r>
    </w:p>
    <w:p w:rsidR="00000000" w:rsidDel="00000000" w:rsidP="00000000" w:rsidRDefault="00000000" w:rsidRPr="00000000" w14:paraId="000000D7">
      <w:pPr>
        <w:pStyle w:val="Heading2"/>
        <w:pBdr>
          <w:bottom w:color="000000" w:space="1" w:sz="6" w:val="single"/>
        </w:pBd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8">
      <w:pPr>
        <w:pStyle w:val="Heading2"/>
        <w:pBdr>
          <w:bottom w:color="000000" w:space="1" w:sz="6" w:val="single"/>
        </w:pBd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9">
      <w:pPr>
        <w:pStyle w:val="Heading2"/>
        <w:pBdr>
          <w:bottom w:color="000000" w:space="1" w:sz="6" w:val="single"/>
        </w:pBd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A">
      <w:pPr>
        <w:pStyle w:val="Heading2"/>
        <w:pBdr>
          <w:bottom w:color="000000" w:space="1" w:sz="6" w:val="single"/>
        </w:pBd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B">
      <w:pPr>
        <w:pStyle w:val="Heading2"/>
        <w:pBdr>
          <w:bottom w:color="000000" w:space="1" w:sz="6" w:val="single"/>
        </w:pBd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C">
      <w:pPr>
        <w:pStyle w:val="Heading2"/>
        <w:pBdr>
          <w:bottom w:color="000000" w:space="1" w:sz="6" w:val="single"/>
        </w:pBd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D">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NEXUS_PROFILE (owner: </w:t>
      </w:r>
      <w:r w:rsidDel="00000000" w:rsidR="00000000" w:rsidRPr="00000000">
        <w:rPr>
          <w:rFonts w:ascii="Verdana" w:cs="Verdana" w:eastAsia="Verdana" w:hAnsi="Verdana"/>
          <w:sz w:val="24"/>
          <w:szCs w:val="24"/>
          <w:rtl w:val="0"/>
        </w:rPr>
        <w:t xml:space="preserve">&lt;BILLING  SCHEMA1&gt;</w:t>
      </w:r>
      <w:r w:rsidDel="00000000" w:rsidR="00000000" w:rsidRPr="00000000">
        <w:rPr>
          <w:rFonts w:ascii="Verdana" w:cs="Verdana" w:eastAsia="Verdana" w:hAnsi="Verdana"/>
          <w:b w:val="1"/>
          <w:i w:val="1"/>
          <w:sz w:val="24"/>
          <w:szCs w:val="24"/>
          <w:vertAlign w:val="baseline"/>
          <w:rtl w:val="0"/>
        </w:rPr>
        <w:t xml:space="preserve">)</w:t>
      </w:r>
      <w:r w:rsidDel="00000000" w:rsidR="00000000" w:rsidRPr="00000000">
        <w:rPr>
          <w:rtl w:val="0"/>
        </w:rPr>
      </w:r>
    </w:p>
    <w:p w:rsidR="00000000" w:rsidDel="00000000" w:rsidP="00000000" w:rsidRDefault="00000000" w:rsidRPr="00000000" w14:paraId="000000D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D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TABLE NEXUS_PROFILE temporarily stores the account information that is bound for a  Parent/Child Profile. Changes made within the Billing application with respect to Internet customers say:</w:t>
      </w:r>
    </w:p>
    <w:p w:rsidR="00000000" w:rsidDel="00000000" w:rsidP="00000000" w:rsidRDefault="00000000" w:rsidRPr="00000000" w14:paraId="000000E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E1">
      <w:pPr>
        <w:numPr>
          <w:ilvl w:val="0"/>
          <w:numId w:val="2"/>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vertAlign w:val="baseline"/>
          <w:rtl w:val="0"/>
        </w:rPr>
        <w:t xml:space="preserve">An upgrade or downgrade of the customers internet services</w:t>
      </w:r>
      <w:r w:rsidDel="00000000" w:rsidR="00000000" w:rsidRPr="00000000">
        <w:rPr>
          <w:rtl w:val="0"/>
        </w:rPr>
      </w:r>
    </w:p>
    <w:p w:rsidR="00000000" w:rsidDel="00000000" w:rsidP="00000000" w:rsidRDefault="00000000" w:rsidRPr="00000000" w14:paraId="000000E2">
      <w:pPr>
        <w:numPr>
          <w:ilvl w:val="0"/>
          <w:numId w:val="2"/>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vertAlign w:val="baseline"/>
          <w:rtl w:val="0"/>
        </w:rPr>
        <w:t xml:space="preserve">A disconnection of an internet service </w:t>
      </w:r>
      <w:r w:rsidDel="00000000" w:rsidR="00000000" w:rsidRPr="00000000">
        <w:rPr>
          <w:rtl w:val="0"/>
        </w:rPr>
      </w:r>
    </w:p>
    <w:p w:rsidR="00000000" w:rsidDel="00000000" w:rsidP="00000000" w:rsidRDefault="00000000" w:rsidRPr="00000000" w14:paraId="000000E3">
      <w:pPr>
        <w:numPr>
          <w:ilvl w:val="0"/>
          <w:numId w:val="2"/>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vertAlign w:val="baseline"/>
          <w:rtl w:val="0"/>
        </w:rPr>
        <w:t xml:space="preserve">An installation of an internet service</w:t>
      </w:r>
      <w:r w:rsidDel="00000000" w:rsidR="00000000" w:rsidRPr="00000000">
        <w:rPr>
          <w:rtl w:val="0"/>
        </w:rPr>
      </w:r>
    </w:p>
    <w:p w:rsidR="00000000" w:rsidDel="00000000" w:rsidP="00000000" w:rsidRDefault="00000000" w:rsidRPr="00000000" w14:paraId="000000E4">
      <w:pPr>
        <w:numPr>
          <w:ilvl w:val="0"/>
          <w:numId w:val="2"/>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vertAlign w:val="baseline"/>
          <w:rtl w:val="0"/>
        </w:rPr>
        <w:t xml:space="preserve">An Update of the Mac Address for a customer</w:t>
      </w:r>
      <w:r w:rsidDel="00000000" w:rsidR="00000000" w:rsidRPr="00000000">
        <w:rPr>
          <w:rtl w:val="0"/>
        </w:rPr>
      </w:r>
    </w:p>
    <w:p w:rsidR="00000000" w:rsidDel="00000000" w:rsidP="00000000" w:rsidRDefault="00000000" w:rsidRPr="00000000" w14:paraId="000000E5">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E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will result in core account information of the customer getting stored in the TABLE </w:t>
      </w:r>
      <w:r w:rsidDel="00000000" w:rsidR="00000000" w:rsidRPr="00000000">
        <w:rPr>
          <w:rFonts w:ascii="Verdana" w:cs="Verdana" w:eastAsia="Verdana" w:hAnsi="Verdana"/>
          <w:sz w:val="20"/>
          <w:szCs w:val="20"/>
          <w:rtl w:val="0"/>
        </w:rPr>
        <w:t xml:space="preserve">&lt;BILLING SCHEMA1&gt;</w:t>
      </w:r>
      <w:r w:rsidDel="00000000" w:rsidR="00000000" w:rsidRPr="00000000">
        <w:rPr>
          <w:rFonts w:ascii="Verdana" w:cs="Verdana" w:eastAsia="Verdana" w:hAnsi="Verdana"/>
          <w:sz w:val="20"/>
          <w:szCs w:val="20"/>
          <w:vertAlign w:val="baseline"/>
          <w:rtl w:val="0"/>
        </w:rPr>
        <w:t xml:space="preserve">.NEXUS_PROFILE.</w:t>
      </w:r>
    </w:p>
    <w:p w:rsidR="00000000" w:rsidDel="00000000" w:rsidP="00000000" w:rsidRDefault="00000000" w:rsidRPr="00000000" w14:paraId="000000E7">
      <w:pPr>
        <w:rPr>
          <w:rFonts w:ascii="Verdana" w:cs="Verdana" w:eastAsia="Verdana" w:hAnsi="Verdana"/>
          <w:sz w:val="20"/>
          <w:szCs w:val="20"/>
        </w:rPr>
      </w:pPr>
      <w:r w:rsidDel="00000000" w:rsidR="00000000" w:rsidRPr="00000000">
        <w:rPr>
          <w:rFonts w:ascii="Courier New" w:cs="Courier New" w:eastAsia="Courier New" w:hAnsi="Courier New"/>
          <w:sz w:val="20"/>
          <w:szCs w:val="20"/>
          <w:vertAlign w:val="baseline"/>
          <w:rtl w:val="0"/>
        </w:rPr>
        <w:t xml:space="preserve"> </w:t>
      </w:r>
      <w:r w:rsidDel="00000000" w:rsidR="00000000" w:rsidRPr="00000000">
        <w:rPr>
          <w:rtl w:val="0"/>
        </w:rPr>
      </w:r>
    </w:p>
    <w:p w:rsidR="00000000" w:rsidDel="00000000" w:rsidP="00000000" w:rsidRDefault="00000000" w:rsidRPr="00000000" w14:paraId="000000E8">
      <w:pPr>
        <w:rPr>
          <w:rFonts w:ascii="Verdana" w:cs="Verdana" w:eastAsia="Verdana" w:hAnsi="Verdana"/>
          <w:b w:val="1"/>
          <w:color w:val="ff0000"/>
          <w:sz w:val="20"/>
          <w:szCs w:val="20"/>
        </w:rPr>
      </w:pPr>
      <w:r w:rsidDel="00000000" w:rsidR="00000000" w:rsidRPr="00000000">
        <w:rPr>
          <w:rFonts w:ascii="Verdana" w:cs="Verdana" w:eastAsia="Verdana" w:hAnsi="Verdana"/>
          <w:b w:val="1"/>
          <w:color w:val="003366"/>
          <w:sz w:val="20"/>
          <w:szCs w:val="20"/>
          <w:rtl w:val="0"/>
        </w:rPr>
        <w:t xml:space="preserve">Please see _NEXUS_DBOBJECT_CREATION_BILLING.sql for the Oracle SQL source code for table </w:t>
      </w:r>
      <w:r w:rsidDel="00000000" w:rsidR="00000000" w:rsidRPr="00000000">
        <w:rPr>
          <w:rFonts w:ascii="Verdana" w:cs="Verdana" w:eastAsia="Verdana" w:hAnsi="Verdana"/>
          <w:b w:val="1"/>
          <w:color w:val="244061"/>
          <w:sz w:val="20"/>
          <w:szCs w:val="20"/>
          <w:rtl w:val="0"/>
        </w:rPr>
        <w:t xml:space="preserve">NEXUS_PROFILE and its index[s]</w:t>
      </w:r>
      <w:r w:rsidDel="00000000" w:rsidR="00000000" w:rsidRPr="00000000">
        <w:rPr>
          <w:rFonts w:ascii="Verdana" w:cs="Verdana" w:eastAsia="Verdana" w:hAnsi="Verdana"/>
          <w:b w:val="1"/>
          <w:color w:val="003366"/>
          <w:sz w:val="20"/>
          <w:szCs w:val="20"/>
          <w:rtl w:val="0"/>
        </w:rPr>
        <w:t xml:space="preserve">. </w:t>
      </w:r>
      <w:r w:rsidDel="00000000" w:rsidR="00000000" w:rsidRPr="00000000">
        <w:rPr>
          <w:rFonts w:ascii="Verdana" w:cs="Verdana" w:eastAsia="Verdana" w:hAnsi="Verdana"/>
          <w:b w:val="1"/>
          <w:color w:val="ff0000"/>
          <w:sz w:val="20"/>
          <w:szCs w:val="20"/>
          <w:rtl w:val="0"/>
        </w:rPr>
        <w:t xml:space="preserve">NOTE - the source code structure is preserved, however structure details have transitioned to a generic template model. You will have to modify to suit for your objectives.</w:t>
      </w:r>
    </w:p>
    <w:p w:rsidR="00000000" w:rsidDel="00000000" w:rsidP="00000000" w:rsidRDefault="00000000" w:rsidRPr="00000000" w14:paraId="000000E9">
      <w:pPr>
        <w:pStyle w:val="Heading2"/>
        <w:pBdr>
          <w:bottom w:color="000000" w:space="1" w:sz="6" w:val="single"/>
        </w:pBd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A">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NEXUS_RATECODES (owner: </w:t>
      </w:r>
      <w:r w:rsidDel="00000000" w:rsidR="00000000" w:rsidRPr="00000000">
        <w:rPr>
          <w:rFonts w:ascii="Verdana" w:cs="Verdana" w:eastAsia="Verdana" w:hAnsi="Verdana"/>
          <w:sz w:val="24"/>
          <w:szCs w:val="24"/>
          <w:rtl w:val="0"/>
        </w:rPr>
        <w:t xml:space="preserve">&lt;BILLING SCHEMA1&gt;</w:t>
      </w:r>
      <w:r w:rsidDel="00000000" w:rsidR="00000000" w:rsidRPr="00000000">
        <w:rPr>
          <w:rFonts w:ascii="Verdana" w:cs="Verdana" w:eastAsia="Verdana" w:hAnsi="Verdana"/>
          <w:b w:val="1"/>
          <w:i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E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EC">
      <w:pPr>
        <w:rPr>
          <w:rFonts w:ascii="Verdana" w:cs="Verdana" w:eastAsia="Verdana" w:hAnsi="Verdana"/>
          <w:color w:val="000000"/>
          <w:sz w:val="20"/>
          <w:szCs w:val="20"/>
          <w:vertAlign w:val="baseline"/>
        </w:rPr>
      </w:pPr>
      <w:r w:rsidDel="00000000" w:rsidR="00000000" w:rsidRPr="00000000">
        <w:rPr>
          <w:rtl w:val="0"/>
        </w:rPr>
      </w:r>
    </w:p>
    <w:p w:rsidR="00000000" w:rsidDel="00000000" w:rsidP="00000000" w:rsidRDefault="00000000" w:rsidRPr="00000000" w14:paraId="000000E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TABLE NEXUS_RATECODES stores the rate code information that is bound for a  Parent / Child Profile. Changes made within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application with respect to customers say:</w:t>
      </w:r>
    </w:p>
    <w:p w:rsidR="00000000" w:rsidDel="00000000" w:rsidP="00000000" w:rsidRDefault="00000000" w:rsidRPr="00000000" w14:paraId="000000E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EF">
      <w:pPr>
        <w:numPr>
          <w:ilvl w:val="0"/>
          <w:numId w:val="2"/>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vertAlign w:val="baseline"/>
          <w:rtl w:val="0"/>
        </w:rPr>
        <w:t xml:space="preserve">An upgrade or downgrade of the customers rate services</w:t>
      </w:r>
      <w:r w:rsidDel="00000000" w:rsidR="00000000" w:rsidRPr="00000000">
        <w:rPr>
          <w:rtl w:val="0"/>
        </w:rPr>
      </w:r>
    </w:p>
    <w:p w:rsidR="00000000" w:rsidDel="00000000" w:rsidP="00000000" w:rsidRDefault="00000000" w:rsidRPr="00000000" w14:paraId="000000F0">
      <w:pPr>
        <w:numPr>
          <w:ilvl w:val="0"/>
          <w:numId w:val="2"/>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vertAlign w:val="baseline"/>
          <w:rtl w:val="0"/>
        </w:rPr>
        <w:t xml:space="preserve">A disconnection of a rate/service code(s)</w:t>
      </w:r>
      <w:r w:rsidDel="00000000" w:rsidR="00000000" w:rsidRPr="00000000">
        <w:rPr>
          <w:rtl w:val="0"/>
        </w:rPr>
      </w:r>
    </w:p>
    <w:p w:rsidR="00000000" w:rsidDel="00000000" w:rsidP="00000000" w:rsidRDefault="00000000" w:rsidRPr="00000000" w14:paraId="000000F1">
      <w:pPr>
        <w:numPr>
          <w:ilvl w:val="0"/>
          <w:numId w:val="2"/>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vertAlign w:val="baseline"/>
          <w:rtl w:val="0"/>
        </w:rPr>
        <w:t xml:space="preserve">An installation of rate/service code(s)</w:t>
      </w:r>
      <w:r w:rsidDel="00000000" w:rsidR="00000000" w:rsidRPr="00000000">
        <w:rPr>
          <w:rtl w:val="0"/>
        </w:rPr>
      </w:r>
    </w:p>
    <w:p w:rsidR="00000000" w:rsidDel="00000000" w:rsidP="00000000" w:rsidRDefault="00000000" w:rsidRPr="00000000" w14:paraId="000000F2">
      <w:pPr>
        <w:numPr>
          <w:ilvl w:val="0"/>
          <w:numId w:val="2"/>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vertAlign w:val="baseline"/>
          <w:rtl w:val="0"/>
        </w:rPr>
        <w:t xml:space="preserve">An Update of the equipment for a customer</w:t>
      </w:r>
      <w:r w:rsidDel="00000000" w:rsidR="00000000" w:rsidRPr="00000000">
        <w:rPr>
          <w:rtl w:val="0"/>
        </w:rPr>
      </w:r>
    </w:p>
    <w:p w:rsidR="00000000" w:rsidDel="00000000" w:rsidP="00000000" w:rsidRDefault="00000000" w:rsidRPr="00000000" w14:paraId="000000F3">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F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would result in the customer profile flow from billing to  with the rate codes determining a customer’s Service Level Agreement [SLA], and the service descriptions for a customers profile on the Ticketing Side. </w:t>
      </w:r>
    </w:p>
    <w:p w:rsidR="00000000" w:rsidDel="00000000" w:rsidP="00000000" w:rsidRDefault="00000000" w:rsidRPr="00000000" w14:paraId="000000F5">
      <w:pPr>
        <w:rPr>
          <w:rFonts w:ascii="Verdana" w:cs="Verdana" w:eastAsia="Verdana" w:hAnsi="Verdana"/>
          <w:b w:val="0"/>
          <w:sz w:val="20"/>
          <w:szCs w:val="20"/>
          <w:vertAlign w:val="baseline"/>
        </w:rPr>
      </w:pPr>
      <w:r w:rsidDel="00000000" w:rsidR="00000000" w:rsidRPr="00000000">
        <w:rPr>
          <w:rtl w:val="0"/>
        </w:rPr>
      </w:r>
    </w:p>
    <w:p w:rsidR="00000000" w:rsidDel="00000000" w:rsidP="00000000" w:rsidRDefault="00000000" w:rsidRPr="00000000" w14:paraId="000000F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sz w:val="20"/>
          <w:szCs w:val="20"/>
        </w:rPr>
      </w:pPr>
      <w:r w:rsidDel="00000000" w:rsidR="00000000" w:rsidRPr="00000000">
        <w:rPr>
          <w:rFonts w:ascii="Verdana" w:cs="Verdana" w:eastAsia="Verdana" w:hAnsi="Verdana"/>
          <w:b w:val="1"/>
          <w:color w:val="003366"/>
          <w:sz w:val="20"/>
          <w:szCs w:val="20"/>
          <w:rtl w:val="0"/>
        </w:rPr>
        <w:t xml:space="preserve">Please see _NEXUS_DBOBJECT_CREATION_BILLING.sql for the Oracle SQL source code for table </w:t>
      </w:r>
      <w:r w:rsidDel="00000000" w:rsidR="00000000" w:rsidRPr="00000000">
        <w:rPr>
          <w:rFonts w:ascii="Verdana" w:cs="Verdana" w:eastAsia="Verdana" w:hAnsi="Verdana"/>
          <w:b w:val="1"/>
          <w:color w:val="244061"/>
          <w:sz w:val="20"/>
          <w:szCs w:val="20"/>
          <w:rtl w:val="0"/>
        </w:rPr>
        <w:t xml:space="preserve">NEXUS_RATECODES</w:t>
      </w:r>
      <w:r w:rsidDel="00000000" w:rsidR="00000000" w:rsidRPr="00000000">
        <w:rPr>
          <w:rFonts w:ascii="Verdana" w:cs="Verdana" w:eastAsia="Verdana" w:hAnsi="Verdana"/>
          <w:b w:val="1"/>
          <w:color w:val="003366"/>
          <w:sz w:val="20"/>
          <w:szCs w:val="20"/>
          <w:rtl w:val="0"/>
        </w:rPr>
        <w:t xml:space="preserve">. </w:t>
      </w:r>
      <w:r w:rsidDel="00000000" w:rsidR="00000000" w:rsidRPr="00000000">
        <w:rPr>
          <w:rFonts w:ascii="Verdana" w:cs="Verdana" w:eastAsia="Verdana" w:hAnsi="Verdana"/>
          <w:b w:val="1"/>
          <w:color w:val="ff0000"/>
          <w:sz w:val="20"/>
          <w:szCs w:val="20"/>
          <w:rtl w:val="0"/>
        </w:rPr>
        <w:t xml:space="preserve">NOTE - the source code structure is preserved, however structure details have transitioned to a generic template model. You will have to modify to suit for your objectives.</w:t>
      </w:r>
      <w:r w:rsidDel="00000000" w:rsidR="00000000" w:rsidRPr="00000000">
        <w:rPr>
          <w:rtl w:val="0"/>
        </w:rPr>
      </w:r>
    </w:p>
    <w:p w:rsidR="00000000" w:rsidDel="00000000" w:rsidP="00000000" w:rsidRDefault="00000000" w:rsidRPr="00000000" w14:paraId="000000F8">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0F9">
      <w:pPr>
        <w:rPr>
          <w:rFonts w:ascii="Courier New" w:cs="Courier New" w:eastAsia="Courier New" w:hAnsi="Courier New"/>
          <w:sz w:val="20"/>
          <w:szCs w:val="20"/>
          <w:vertAlign w:val="baseline"/>
        </w:rPr>
      </w:pPr>
      <w:bookmarkStart w:colFirst="0" w:colLast="0" w:name="_z1fh0jnsza9" w:id="17"/>
      <w:bookmarkEnd w:id="17"/>
      <w:r w:rsidDel="00000000" w:rsidR="00000000" w:rsidRPr="00000000">
        <w:rPr>
          <w:rtl w:val="0"/>
        </w:rPr>
      </w:r>
    </w:p>
    <w:p w:rsidR="00000000" w:rsidDel="00000000" w:rsidP="00000000" w:rsidRDefault="00000000" w:rsidRPr="00000000" w14:paraId="000000FA">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NEXUS_ERROR (owner: </w:t>
      </w:r>
      <w:r w:rsidDel="00000000" w:rsidR="00000000" w:rsidRPr="00000000">
        <w:rPr>
          <w:rFonts w:ascii="Verdana" w:cs="Verdana" w:eastAsia="Verdana" w:hAnsi="Verdana"/>
          <w:sz w:val="24"/>
          <w:szCs w:val="24"/>
          <w:rtl w:val="0"/>
        </w:rPr>
        <w:t xml:space="preserve">&lt;BILLING SCHEMA1&gt;</w:t>
      </w:r>
      <w:r w:rsidDel="00000000" w:rsidR="00000000" w:rsidRPr="00000000">
        <w:rPr>
          <w:rFonts w:ascii="Verdana" w:cs="Verdana" w:eastAsia="Verdana" w:hAnsi="Verdana"/>
          <w:b w:val="1"/>
          <w:i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F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F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With any of the triggers, packages and stored procedures associated with the  NEXUS ADAPTER, any failures or exceptions generated are captured and stored in the NEXUS_ERRORS table. </w:t>
      </w:r>
    </w:p>
    <w:p w:rsidR="00000000" w:rsidDel="00000000" w:rsidP="00000000" w:rsidRDefault="00000000" w:rsidRPr="00000000" w14:paraId="000000F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F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data in the NEXUS_ERROR table details the object that threw the error, the account, date and actual error message.</w:t>
      </w:r>
    </w:p>
    <w:p w:rsidR="00000000" w:rsidDel="00000000" w:rsidP="00000000" w:rsidRDefault="00000000" w:rsidRPr="00000000" w14:paraId="000000FF">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00">
      <w:pPr>
        <w:rPr>
          <w:rFonts w:ascii="Courier New" w:cs="Courier New" w:eastAsia="Courier New" w:hAnsi="Courier New"/>
          <w:sz w:val="20"/>
          <w:szCs w:val="20"/>
        </w:rPr>
      </w:pPr>
      <w:r w:rsidDel="00000000" w:rsidR="00000000" w:rsidRPr="00000000">
        <w:rPr>
          <w:rFonts w:ascii="Verdana" w:cs="Verdana" w:eastAsia="Verdana" w:hAnsi="Verdana"/>
          <w:b w:val="1"/>
          <w:color w:val="003366"/>
          <w:sz w:val="20"/>
          <w:szCs w:val="20"/>
          <w:rtl w:val="0"/>
        </w:rPr>
        <w:t xml:space="preserve">Please see _NEXUS_DBOBJECT_CREATION_BILLING.sql for the Oracle SQL source code for table </w:t>
      </w:r>
      <w:r w:rsidDel="00000000" w:rsidR="00000000" w:rsidRPr="00000000">
        <w:rPr>
          <w:rFonts w:ascii="Verdana" w:cs="Verdana" w:eastAsia="Verdana" w:hAnsi="Verdana"/>
          <w:b w:val="1"/>
          <w:color w:val="244061"/>
          <w:sz w:val="20"/>
          <w:szCs w:val="20"/>
          <w:rtl w:val="0"/>
        </w:rPr>
        <w:t xml:space="preserve">NEXUS_ERRORS</w:t>
      </w:r>
      <w:r w:rsidDel="00000000" w:rsidR="00000000" w:rsidRPr="00000000">
        <w:rPr>
          <w:rFonts w:ascii="Verdana" w:cs="Verdana" w:eastAsia="Verdana" w:hAnsi="Verdana"/>
          <w:b w:val="1"/>
          <w:color w:val="003366"/>
          <w:sz w:val="20"/>
          <w:szCs w:val="20"/>
          <w:rtl w:val="0"/>
        </w:rPr>
        <w:t xml:space="preserve">. </w:t>
      </w:r>
      <w:r w:rsidDel="00000000" w:rsidR="00000000" w:rsidRPr="00000000">
        <w:rPr>
          <w:rFonts w:ascii="Verdana" w:cs="Verdana" w:eastAsia="Verdana" w:hAnsi="Verdana"/>
          <w:b w:val="1"/>
          <w:color w:val="ff0000"/>
          <w:sz w:val="20"/>
          <w:szCs w:val="20"/>
          <w:rtl w:val="0"/>
        </w:rPr>
        <w:t xml:space="preserve">NOTE - the source code structure is preserved, however structure details have transitioned to a generic template model. You will have to modify to suit for your objectives.</w:t>
      </w:r>
      <w:r w:rsidDel="00000000" w:rsidR="00000000" w:rsidRPr="00000000">
        <w:rPr>
          <w:rtl w:val="0"/>
        </w:rPr>
      </w:r>
    </w:p>
    <w:p w:rsidR="00000000" w:rsidDel="00000000" w:rsidP="00000000" w:rsidRDefault="00000000" w:rsidRPr="00000000" w14:paraId="00000101">
      <w:pPr>
        <w:rPr>
          <w:rFonts w:ascii="Courier New" w:cs="Courier New" w:eastAsia="Courier New" w:hAnsi="Courier New"/>
          <w:sz w:val="20"/>
          <w:szCs w:val="20"/>
        </w:rPr>
      </w:pPr>
      <w:bookmarkStart w:colFirst="0" w:colLast="0" w:name="_di7nmtfdhikq" w:id="18"/>
      <w:bookmarkEnd w:id="18"/>
      <w:r w:rsidDel="00000000" w:rsidR="00000000" w:rsidRPr="00000000">
        <w:rPr>
          <w:rtl w:val="0"/>
        </w:rPr>
      </w:r>
    </w:p>
    <w:p w:rsidR="00000000" w:rsidDel="00000000" w:rsidP="00000000" w:rsidRDefault="00000000" w:rsidRPr="00000000" w14:paraId="00000102">
      <w:pPr>
        <w:pStyle w:val="Heading2"/>
        <w:pBdr>
          <w:bottom w:color="000000" w:space="1" w:sz="6" w:val="single"/>
        </w:pBd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3">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NEXUS_LOCATION_CHILD_ACCOUNTS (owner: </w:t>
      </w:r>
      <w:r w:rsidDel="00000000" w:rsidR="00000000" w:rsidRPr="00000000">
        <w:rPr>
          <w:rFonts w:ascii="Verdana" w:cs="Verdana" w:eastAsia="Verdana" w:hAnsi="Verdana"/>
          <w:sz w:val="24"/>
          <w:szCs w:val="24"/>
          <w:rtl w:val="0"/>
        </w:rPr>
        <w:t xml:space="preserve">&lt;BILLING SCHEMA1&gt;</w:t>
      </w:r>
      <w:r w:rsidDel="00000000" w:rsidR="00000000" w:rsidRPr="00000000">
        <w:rPr>
          <w:rFonts w:ascii="Verdana" w:cs="Verdana" w:eastAsia="Verdana" w:hAnsi="Verdana"/>
          <w:b w:val="1"/>
          <w:i w:val="1"/>
          <w:sz w:val="24"/>
          <w:szCs w:val="24"/>
          <w:vertAlign w:val="baseline"/>
          <w:rtl w:val="0"/>
        </w:rPr>
        <w:t xml:space="preserve">) </w:t>
      </w:r>
      <w:r w:rsidDel="00000000" w:rsidR="00000000" w:rsidRPr="00000000">
        <w:rPr>
          <w:rtl w:val="0"/>
        </w:rPr>
      </w:r>
    </w:p>
    <w:p w:rsidR="00000000" w:rsidDel="00000000" w:rsidP="00000000" w:rsidRDefault="00000000" w:rsidRPr="00000000" w14:paraId="0000010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0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NEXUS_LOCATION_CHILD_ACCOUNTS table is used to identify the company name and associated parent account ID for a subsidiary / child company which just had a service / equipment change made on its behalf. </w:t>
      </w:r>
    </w:p>
    <w:p w:rsidR="00000000" w:rsidDel="00000000" w:rsidP="00000000" w:rsidRDefault="00000000" w:rsidRPr="00000000" w14:paraId="0000010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0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This table is a work-around solution, which should become deprecated upon the implementation of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’s Account Hierarchy (expected deployed date is EOY 20</w:t>
      </w:r>
      <w:r w:rsidDel="00000000" w:rsidR="00000000" w:rsidRPr="00000000">
        <w:rPr>
          <w:rFonts w:ascii="Verdana" w:cs="Verdana" w:eastAsia="Verdana" w:hAnsi="Verdana"/>
          <w:sz w:val="20"/>
          <w:szCs w:val="20"/>
          <w:rtl w:val="0"/>
        </w:rPr>
        <w:t xml:space="preserve">12</w:t>
      </w: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108">
      <w:pPr>
        <w:rPr>
          <w:rFonts w:ascii="Verdana" w:cs="Verdana" w:eastAsia="Verdana" w:hAnsi="Verdana"/>
          <w:b w:val="1"/>
          <w:color w:val="003366"/>
          <w:sz w:val="20"/>
          <w:szCs w:val="20"/>
        </w:rPr>
      </w:pPr>
      <w:bookmarkStart w:colFirst="0" w:colLast="0" w:name="_3e1x6a4rn3wx" w:id="19"/>
      <w:bookmarkEnd w:id="19"/>
      <w:r w:rsidDel="00000000" w:rsidR="00000000" w:rsidRPr="00000000">
        <w:rPr>
          <w:rtl w:val="0"/>
        </w:rPr>
      </w:r>
    </w:p>
    <w:p w:rsidR="00000000" w:rsidDel="00000000" w:rsidP="00000000" w:rsidRDefault="00000000" w:rsidRPr="00000000" w14:paraId="0000010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A">
      <w:pPr>
        <w:rPr>
          <w:rFonts w:ascii="Verdana" w:cs="Verdana" w:eastAsia="Verdana" w:hAnsi="Verdana"/>
          <w:b w:val="1"/>
          <w:color w:val="ff0000"/>
          <w:sz w:val="20"/>
          <w:szCs w:val="20"/>
        </w:rPr>
      </w:pPr>
      <w:r w:rsidDel="00000000" w:rsidR="00000000" w:rsidRPr="00000000">
        <w:rPr>
          <w:rFonts w:ascii="Verdana" w:cs="Verdana" w:eastAsia="Verdana" w:hAnsi="Verdana"/>
          <w:b w:val="1"/>
          <w:color w:val="003366"/>
          <w:sz w:val="20"/>
          <w:szCs w:val="20"/>
          <w:rtl w:val="0"/>
        </w:rPr>
        <w:t xml:space="preserve">Please see _NEXUS_DBOBJECT_CREATION_BILLING.sql for the Oracle SQL source code for table </w:t>
      </w:r>
      <w:r w:rsidDel="00000000" w:rsidR="00000000" w:rsidRPr="00000000">
        <w:rPr>
          <w:rFonts w:ascii="Verdana" w:cs="Verdana" w:eastAsia="Verdana" w:hAnsi="Verdana"/>
          <w:b w:val="1"/>
          <w:color w:val="244061"/>
          <w:sz w:val="20"/>
          <w:szCs w:val="20"/>
          <w:rtl w:val="0"/>
        </w:rPr>
        <w:t xml:space="preserve">NEXUS_LOCATION_CHILD_ACCOUNTS</w:t>
      </w:r>
      <w:r w:rsidDel="00000000" w:rsidR="00000000" w:rsidRPr="00000000">
        <w:rPr>
          <w:rFonts w:ascii="Verdana" w:cs="Verdana" w:eastAsia="Verdana" w:hAnsi="Verdana"/>
          <w:b w:val="1"/>
          <w:color w:val="003366"/>
          <w:sz w:val="20"/>
          <w:szCs w:val="20"/>
          <w:rtl w:val="0"/>
        </w:rPr>
        <w:t xml:space="preserve">. </w:t>
      </w:r>
      <w:r w:rsidDel="00000000" w:rsidR="00000000" w:rsidRPr="00000000">
        <w:rPr>
          <w:rFonts w:ascii="Verdana" w:cs="Verdana" w:eastAsia="Verdana" w:hAnsi="Verdana"/>
          <w:b w:val="1"/>
          <w:color w:val="ff0000"/>
          <w:sz w:val="20"/>
          <w:szCs w:val="20"/>
          <w:rtl w:val="0"/>
        </w:rPr>
        <w:t xml:space="preserve">NOTE - the source code structure is preserved, however structure details have transitioned to a generic template model. You will have to modify to suit for your objectives.</w:t>
      </w:r>
    </w:p>
    <w:p w:rsidR="00000000" w:rsidDel="00000000" w:rsidP="00000000" w:rsidRDefault="00000000" w:rsidRPr="00000000" w14:paraId="0000010B">
      <w:pPr>
        <w:rPr>
          <w:rFonts w:ascii="Verdana" w:cs="Verdana" w:eastAsia="Verdana" w:hAnsi="Verdana"/>
          <w:b w:val="1"/>
          <w:color w:val="ff0000"/>
          <w:sz w:val="20"/>
          <w:szCs w:val="20"/>
        </w:rPr>
      </w:pPr>
      <w:r w:rsidDel="00000000" w:rsidR="00000000" w:rsidRPr="00000000">
        <w:rPr>
          <w:rtl w:val="0"/>
        </w:rPr>
      </w:r>
    </w:p>
    <w:p w:rsidR="00000000" w:rsidDel="00000000" w:rsidP="00000000" w:rsidRDefault="00000000" w:rsidRPr="00000000" w14:paraId="0000010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D">
      <w:pPr>
        <w:rPr>
          <w:rFonts w:ascii="Courier New" w:cs="Courier New" w:eastAsia="Courier New" w:hAnsi="Courier New"/>
          <w:sz w:val="20"/>
          <w:szCs w:val="20"/>
        </w:rPr>
      </w:pPr>
      <w:bookmarkStart w:colFirst="0" w:colLast="0" w:name="_iduq6vmjaltt" w:id="20"/>
      <w:bookmarkEnd w:id="20"/>
      <w:r w:rsidDel="00000000" w:rsidR="00000000" w:rsidRPr="00000000">
        <w:rPr>
          <w:rtl w:val="0"/>
        </w:rPr>
      </w:r>
    </w:p>
    <w:p w:rsidR="00000000" w:rsidDel="00000000" w:rsidP="00000000" w:rsidRDefault="00000000" w:rsidRPr="00000000" w14:paraId="0000010E">
      <w:pPr>
        <w:rPr>
          <w:rFonts w:ascii="Courier New" w:cs="Courier New" w:eastAsia="Courier New" w:hAnsi="Courier New"/>
          <w:sz w:val="20"/>
          <w:szCs w:val="20"/>
        </w:rPr>
      </w:pPr>
      <w:bookmarkStart w:colFirst="0" w:colLast="0" w:name="_nd8xzrw8kc10" w:id="21"/>
      <w:bookmarkEnd w:id="21"/>
      <w:r w:rsidDel="00000000" w:rsidR="00000000" w:rsidRPr="00000000">
        <w:rPr>
          <w:rtl w:val="0"/>
        </w:rPr>
      </w:r>
    </w:p>
    <w:p w:rsidR="00000000" w:rsidDel="00000000" w:rsidP="00000000" w:rsidRDefault="00000000" w:rsidRPr="00000000" w14:paraId="0000010F">
      <w:pPr>
        <w:rPr>
          <w:rFonts w:ascii="Courier New" w:cs="Courier New" w:eastAsia="Courier New" w:hAnsi="Courier New"/>
          <w:sz w:val="20"/>
          <w:szCs w:val="20"/>
        </w:rPr>
      </w:pPr>
      <w:bookmarkStart w:colFirst="0" w:colLast="0" w:name="_aplw7bhknd4" w:id="22"/>
      <w:bookmarkEnd w:id="22"/>
      <w:r w:rsidDel="00000000" w:rsidR="00000000" w:rsidRPr="00000000">
        <w:rPr>
          <w:rtl w:val="0"/>
        </w:rPr>
      </w:r>
    </w:p>
    <w:p w:rsidR="00000000" w:rsidDel="00000000" w:rsidP="00000000" w:rsidRDefault="00000000" w:rsidRPr="00000000" w14:paraId="00000110">
      <w:pPr>
        <w:rPr>
          <w:rFonts w:ascii="Courier New" w:cs="Courier New" w:eastAsia="Courier New" w:hAnsi="Courier New"/>
          <w:sz w:val="20"/>
          <w:szCs w:val="20"/>
        </w:rPr>
      </w:pPr>
      <w:bookmarkStart w:colFirst="0" w:colLast="0" w:name="_d6j8m2havmk3" w:id="23"/>
      <w:bookmarkEnd w:id="23"/>
      <w:r w:rsidDel="00000000" w:rsidR="00000000" w:rsidRPr="00000000">
        <w:rPr>
          <w:rtl w:val="0"/>
        </w:rPr>
      </w:r>
    </w:p>
    <w:p w:rsidR="00000000" w:rsidDel="00000000" w:rsidP="00000000" w:rsidRDefault="00000000" w:rsidRPr="00000000" w14:paraId="00000111">
      <w:pPr>
        <w:rPr>
          <w:rFonts w:ascii="Courier New" w:cs="Courier New" w:eastAsia="Courier New" w:hAnsi="Courier New"/>
          <w:sz w:val="20"/>
          <w:szCs w:val="20"/>
        </w:rPr>
      </w:pPr>
      <w:bookmarkStart w:colFirst="0" w:colLast="0" w:name="_8hp9hjudf7zf" w:id="24"/>
      <w:bookmarkEnd w:id="24"/>
      <w:r w:rsidDel="00000000" w:rsidR="00000000" w:rsidRPr="00000000">
        <w:rPr>
          <w:rtl w:val="0"/>
        </w:rPr>
      </w:r>
    </w:p>
    <w:p w:rsidR="00000000" w:rsidDel="00000000" w:rsidP="00000000" w:rsidRDefault="00000000" w:rsidRPr="00000000" w14:paraId="00000112">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PERMISSIONS (</w:t>
      </w:r>
      <w:r w:rsidDel="00000000" w:rsidR="00000000" w:rsidRPr="00000000">
        <w:rPr>
          <w:rFonts w:ascii="Verdana" w:cs="Verdana" w:eastAsia="Verdana" w:hAnsi="Verdana"/>
          <w:sz w:val="24"/>
          <w:szCs w:val="24"/>
          <w:rtl w:val="0"/>
        </w:rPr>
        <w:t xml:space="preserve">&lt;BILLING SCHEMA1&gt;</w:t>
      </w:r>
      <w:r w:rsidDel="00000000" w:rsidR="00000000" w:rsidRPr="00000000">
        <w:rPr>
          <w:rFonts w:ascii="Verdana" w:cs="Verdana" w:eastAsia="Verdana" w:hAnsi="Verdana"/>
          <w:b w:val="1"/>
          <w:i w:val="1"/>
          <w:sz w:val="24"/>
          <w:szCs w:val="24"/>
          <w:vertAlign w:val="baseline"/>
          <w:rtl w:val="0"/>
        </w:rPr>
        <w:t xml:space="preserve"> and </w:t>
      </w:r>
      <w:r w:rsidDel="00000000" w:rsidR="00000000" w:rsidRPr="00000000">
        <w:rPr>
          <w:rFonts w:ascii="Verdana" w:cs="Verdana" w:eastAsia="Verdana" w:hAnsi="Verdana"/>
          <w:sz w:val="24"/>
          <w:szCs w:val="24"/>
          <w:rtl w:val="0"/>
        </w:rPr>
        <w:t xml:space="preserve">&lt;BILLING SCHEMA2&gt;</w:t>
      </w:r>
      <w:r w:rsidDel="00000000" w:rsidR="00000000" w:rsidRPr="00000000">
        <w:rPr>
          <w:rFonts w:ascii="Verdana" w:cs="Verdana" w:eastAsia="Verdana" w:hAnsi="Verdana"/>
          <w:b w:val="1"/>
          <w:i w:val="1"/>
          <w:sz w:val="24"/>
          <w:szCs w:val="24"/>
          <w:vertAlign w:val="baseline"/>
          <w:rtl w:val="0"/>
        </w:rPr>
        <w:t xml:space="preserve"> users)</w:t>
      </w:r>
      <w:r w:rsidDel="00000000" w:rsidR="00000000" w:rsidRPr="00000000">
        <w:rPr>
          <w:rtl w:val="0"/>
        </w:rPr>
      </w:r>
    </w:p>
    <w:p w:rsidR="00000000" w:rsidDel="00000000" w:rsidP="00000000" w:rsidRDefault="00000000" w:rsidRPr="00000000" w14:paraId="0000011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14">
      <w:pPr>
        <w:numPr>
          <w:ilvl w:val="0"/>
          <w:numId w:val="3"/>
        </w:numPr>
        <w:ind w:left="720" w:hanging="360"/>
        <w:rPr>
          <w:sz w:val="20"/>
          <w:szCs w:val="20"/>
        </w:rPr>
      </w:pPr>
      <w:r w:rsidDel="00000000" w:rsidR="00000000" w:rsidRPr="00000000">
        <w:rPr>
          <w:rFonts w:ascii="Verdana" w:cs="Verdana" w:eastAsia="Verdana" w:hAnsi="Verdana"/>
          <w:sz w:val="20"/>
          <w:szCs w:val="20"/>
          <w:vertAlign w:val="baseline"/>
          <w:rtl w:val="0"/>
        </w:rPr>
        <w:t xml:space="preserve">Currently the user </w:t>
      </w:r>
      <w:r w:rsidDel="00000000" w:rsidR="00000000" w:rsidRPr="00000000">
        <w:rPr>
          <w:rFonts w:ascii="Verdana" w:cs="Verdana" w:eastAsia="Verdana" w:hAnsi="Verdana"/>
          <w:sz w:val="20"/>
          <w:szCs w:val="20"/>
          <w:rtl w:val="0"/>
        </w:rPr>
        <w:t xml:space="preserve">&lt;BILLING SCHEMA1&gt;</w:t>
      </w:r>
      <w:r w:rsidDel="00000000" w:rsidR="00000000" w:rsidRPr="00000000">
        <w:rPr>
          <w:rFonts w:ascii="Verdana" w:cs="Verdana" w:eastAsia="Verdana" w:hAnsi="Verdana"/>
          <w:sz w:val="20"/>
          <w:szCs w:val="20"/>
          <w:vertAlign w:val="baseline"/>
          <w:rtl w:val="0"/>
        </w:rPr>
        <w:t xml:space="preserve"> is the official owner of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system Database objects. </w:t>
      </w:r>
      <w:r w:rsidDel="00000000" w:rsidR="00000000" w:rsidRPr="00000000">
        <w:rPr>
          <w:rtl w:val="0"/>
        </w:rPr>
      </w:r>
    </w:p>
    <w:p w:rsidR="00000000" w:rsidDel="00000000" w:rsidP="00000000" w:rsidRDefault="00000000" w:rsidRPr="00000000" w14:paraId="00000115">
      <w:pPr>
        <w:ind w:left="360" w:firstLine="0"/>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16">
      <w:pPr>
        <w:numPr>
          <w:ilvl w:val="0"/>
          <w:numId w:val="3"/>
        </w:numPr>
        <w:ind w:left="720" w:hanging="360"/>
        <w:rPr/>
      </w:pPr>
      <w:r w:rsidDel="00000000" w:rsidR="00000000" w:rsidRPr="00000000">
        <w:rPr>
          <w:rFonts w:ascii="Verdana" w:cs="Verdana" w:eastAsia="Verdana" w:hAnsi="Verdana"/>
          <w:sz w:val="20"/>
          <w:szCs w:val="20"/>
          <w:vertAlign w:val="baseline"/>
          <w:rtl w:val="0"/>
        </w:rPr>
        <w:t xml:space="preserve">The </w:t>
      </w:r>
      <w:r w:rsidDel="00000000" w:rsidR="00000000" w:rsidRPr="00000000">
        <w:rPr>
          <w:rFonts w:ascii="Verdana" w:cs="Verdana" w:eastAsia="Verdana" w:hAnsi="Verdana"/>
          <w:sz w:val="20"/>
          <w:szCs w:val="20"/>
          <w:rtl w:val="0"/>
        </w:rPr>
        <w:t xml:space="preserve">&lt;BILLING SCHEMA2&gt;</w:t>
      </w:r>
      <w:r w:rsidDel="00000000" w:rsidR="00000000" w:rsidRPr="00000000">
        <w:rPr>
          <w:rFonts w:ascii="Verdana" w:cs="Verdana" w:eastAsia="Verdana" w:hAnsi="Verdana"/>
          <w:sz w:val="20"/>
          <w:szCs w:val="20"/>
          <w:vertAlign w:val="baseline"/>
          <w:rtl w:val="0"/>
        </w:rPr>
        <w:t xml:space="preserve"> user is a database user which has been given both read access to the </w:t>
      </w:r>
      <w:r w:rsidDel="00000000" w:rsidR="00000000" w:rsidRPr="00000000">
        <w:rPr>
          <w:rFonts w:ascii="Verdana" w:cs="Verdana" w:eastAsia="Verdana" w:hAnsi="Verdana"/>
          <w:sz w:val="20"/>
          <w:szCs w:val="20"/>
          <w:rtl w:val="0"/>
        </w:rPr>
        <w:t xml:space="preserve">&lt;BILLING SCHEMA1&gt;</w:t>
      </w:r>
      <w:r w:rsidDel="00000000" w:rsidR="00000000" w:rsidRPr="00000000">
        <w:rPr>
          <w:rFonts w:ascii="Verdana" w:cs="Verdana" w:eastAsia="Verdana" w:hAnsi="Verdana"/>
          <w:sz w:val="20"/>
          <w:szCs w:val="20"/>
          <w:vertAlign w:val="baseline"/>
          <w:rtl w:val="0"/>
        </w:rPr>
        <w:t xml:space="preserve"> </w:t>
      </w:r>
      <w:r w:rsidDel="00000000" w:rsidR="00000000" w:rsidRPr="00000000">
        <w:rPr>
          <w:rFonts w:ascii="Verdana" w:cs="Verdana" w:eastAsia="Verdana" w:hAnsi="Verdana"/>
          <w:sz w:val="20"/>
          <w:szCs w:val="20"/>
          <w:rtl w:val="0"/>
        </w:rPr>
        <w:t xml:space="preserve">nexus objects</w:t>
      </w:r>
      <w:r w:rsidDel="00000000" w:rsidR="00000000" w:rsidRPr="00000000">
        <w:rPr>
          <w:rFonts w:ascii="Verdana" w:cs="Verdana" w:eastAsia="Verdana" w:hAnsi="Verdana"/>
          <w:sz w:val="20"/>
          <w:szCs w:val="20"/>
          <w:vertAlign w:val="baseline"/>
          <w:rtl w:val="0"/>
        </w:rPr>
        <w:t xml:space="preserve"> via synonyms</w:t>
      </w:r>
      <w:r w:rsidDel="00000000" w:rsidR="00000000" w:rsidRPr="00000000">
        <w:rPr>
          <w:rFonts w:ascii="Verdana" w:cs="Verdana" w:eastAsia="Verdana" w:hAnsi="Verdana"/>
          <w:sz w:val="20"/>
          <w:szCs w:val="20"/>
          <w:rtl w:val="0"/>
        </w:rPr>
        <w:t xml:space="preserve"> and grants [SELECT]</w:t>
      </w:r>
      <w:r w:rsidDel="00000000" w:rsidR="00000000" w:rsidRPr="00000000">
        <w:rPr>
          <w:rFonts w:ascii="Verdana" w:cs="Verdana" w:eastAsia="Verdana" w:hAnsi="Verdana"/>
          <w:sz w:val="20"/>
          <w:szCs w:val="20"/>
          <w:vertAlign w:val="baseline"/>
          <w:rtl w:val="0"/>
        </w:rPr>
        <w:t xml:space="preserve">.</w:t>
      </w:r>
      <w:r w:rsidDel="00000000" w:rsidR="00000000" w:rsidRPr="00000000">
        <w:rPr>
          <w:rtl w:val="0"/>
        </w:rPr>
      </w:r>
    </w:p>
    <w:p w:rsidR="00000000" w:rsidDel="00000000" w:rsidP="00000000" w:rsidRDefault="00000000" w:rsidRPr="00000000" w14:paraId="00000117">
      <w:pPr>
        <w:rPr>
          <w:rFonts w:ascii="Verdana" w:cs="Verdana" w:eastAsia="Verdana" w:hAnsi="Verdana"/>
          <w:vertAlign w:val="baseline"/>
        </w:rPr>
      </w:pPr>
      <w:r w:rsidDel="00000000" w:rsidR="00000000" w:rsidRPr="00000000">
        <w:rPr>
          <w:rtl w:val="0"/>
        </w:rPr>
      </w:r>
    </w:p>
    <w:p w:rsidR="00000000" w:rsidDel="00000000" w:rsidP="00000000" w:rsidRDefault="00000000" w:rsidRPr="00000000" w14:paraId="00000118">
      <w:pPr>
        <w:numPr>
          <w:ilvl w:val="0"/>
          <w:numId w:val="3"/>
        </w:numPr>
        <w:ind w:left="720" w:hanging="360"/>
        <w:rPr/>
      </w:pPr>
      <w:r w:rsidDel="00000000" w:rsidR="00000000" w:rsidRPr="00000000">
        <w:rPr>
          <w:rFonts w:ascii="Verdana" w:cs="Verdana" w:eastAsia="Verdana" w:hAnsi="Verdana"/>
          <w:sz w:val="20"/>
          <w:szCs w:val="20"/>
          <w:vertAlign w:val="baseline"/>
          <w:rtl w:val="0"/>
        </w:rPr>
        <w:t xml:space="preserve">To access and use objects owned by other users, the user </w:t>
      </w:r>
      <w:r w:rsidDel="00000000" w:rsidR="00000000" w:rsidRPr="00000000">
        <w:rPr>
          <w:rFonts w:ascii="Verdana" w:cs="Verdana" w:eastAsia="Verdana" w:hAnsi="Verdana"/>
          <w:sz w:val="20"/>
          <w:szCs w:val="20"/>
          <w:rtl w:val="0"/>
        </w:rPr>
        <w:t xml:space="preserve">can request the</w:t>
      </w:r>
      <w:r w:rsidDel="00000000" w:rsidR="00000000" w:rsidRPr="00000000">
        <w:rPr>
          <w:rFonts w:ascii="Verdana" w:cs="Verdana" w:eastAsia="Verdana" w:hAnsi="Verdana"/>
          <w:sz w:val="20"/>
          <w:szCs w:val="20"/>
          <w:vertAlign w:val="baseline"/>
          <w:rtl w:val="0"/>
        </w:rPr>
        <w:t xml:space="preserve"> DBA </w:t>
      </w:r>
      <w:r w:rsidDel="00000000" w:rsidR="00000000" w:rsidRPr="00000000">
        <w:rPr>
          <w:rFonts w:ascii="Verdana" w:cs="Verdana" w:eastAsia="Verdana" w:hAnsi="Verdana"/>
          <w:sz w:val="20"/>
          <w:szCs w:val="20"/>
          <w:rtl w:val="0"/>
        </w:rPr>
        <w:t xml:space="preserve">to</w:t>
      </w:r>
      <w:r w:rsidDel="00000000" w:rsidR="00000000" w:rsidRPr="00000000">
        <w:rPr>
          <w:rFonts w:ascii="Verdana" w:cs="Verdana" w:eastAsia="Verdana" w:hAnsi="Verdana"/>
          <w:sz w:val="20"/>
          <w:szCs w:val="20"/>
          <w:vertAlign w:val="baseline"/>
          <w:rtl w:val="0"/>
        </w:rPr>
        <w:t xml:space="preserve">:</w:t>
      </w:r>
      <w:r w:rsidDel="00000000" w:rsidR="00000000" w:rsidRPr="00000000">
        <w:rPr>
          <w:rtl w:val="0"/>
        </w:rPr>
      </w:r>
    </w:p>
    <w:p w:rsidR="00000000" w:rsidDel="00000000" w:rsidP="00000000" w:rsidRDefault="00000000" w:rsidRPr="00000000" w14:paraId="00000119">
      <w:pPr>
        <w:numPr>
          <w:ilvl w:val="0"/>
          <w:numId w:val="4"/>
        </w:numPr>
        <w:ind w:left="1800" w:hanging="360"/>
        <w:rPr>
          <w:sz w:val="20"/>
          <w:szCs w:val="20"/>
        </w:rPr>
      </w:pPr>
      <w:r w:rsidDel="00000000" w:rsidR="00000000" w:rsidRPr="00000000">
        <w:rPr>
          <w:rFonts w:ascii="Verdana" w:cs="Verdana" w:eastAsia="Verdana" w:hAnsi="Verdana"/>
          <w:sz w:val="20"/>
          <w:szCs w:val="20"/>
          <w:rtl w:val="0"/>
        </w:rPr>
        <w:t xml:space="preserve">Create a set of private synonyms on the various DB objects and grant access on the synonyms to the appropriate schema users requiring access. This is best practice approach based on principle of least privilege. </w:t>
      </w:r>
      <w:r w:rsidDel="00000000" w:rsidR="00000000" w:rsidRPr="00000000">
        <w:rPr>
          <w:rtl w:val="0"/>
        </w:rPr>
      </w:r>
    </w:p>
    <w:p w:rsidR="00000000" w:rsidDel="00000000" w:rsidP="00000000" w:rsidRDefault="00000000" w:rsidRPr="00000000" w14:paraId="0000011A">
      <w:pPr>
        <w:ind w:left="1800" w:firstLine="0"/>
        <w:rPr>
          <w:sz w:val="20"/>
          <w:szCs w:val="20"/>
        </w:rPr>
      </w:pPr>
      <w:r w:rsidDel="00000000" w:rsidR="00000000" w:rsidRPr="00000000">
        <w:rPr>
          <w:rtl w:val="0"/>
        </w:rPr>
      </w:r>
    </w:p>
    <w:p w:rsidR="00000000" w:rsidDel="00000000" w:rsidP="00000000" w:rsidRDefault="00000000" w:rsidRPr="00000000" w14:paraId="0000011B">
      <w:pPr>
        <w:rPr>
          <w:vertAlign w:val="baseline"/>
        </w:rPr>
      </w:pPr>
      <w:r w:rsidDel="00000000" w:rsidR="00000000" w:rsidRPr="00000000">
        <w:rPr>
          <w:rtl w:val="0"/>
        </w:rPr>
      </w:r>
    </w:p>
    <w:p w:rsidR="00000000" w:rsidDel="00000000" w:rsidP="00000000" w:rsidRDefault="00000000" w:rsidRPr="00000000" w14:paraId="0000011C">
      <w:pPr>
        <w:ind w:left="720" w:firstLine="0"/>
        <w:rPr>
          <w:rFonts w:ascii="Verdana" w:cs="Verdana" w:eastAsia="Verdana" w:hAnsi="Verdana"/>
          <w:b w:val="0"/>
          <w:color w:val="003366"/>
          <w:sz w:val="20"/>
          <w:szCs w:val="20"/>
          <w:vertAlign w:val="baseline"/>
        </w:rPr>
      </w:pPr>
      <w:r w:rsidDel="00000000" w:rsidR="00000000" w:rsidRPr="00000000">
        <w:rPr>
          <w:rtl w:val="0"/>
        </w:rPr>
      </w:r>
    </w:p>
    <w:p w:rsidR="00000000" w:rsidDel="00000000" w:rsidP="00000000" w:rsidRDefault="00000000" w:rsidRPr="00000000" w14:paraId="0000011D">
      <w:pPr>
        <w:ind w:left="1440" w:firstLine="0"/>
        <w:rPr>
          <w:vertAlign w:val="baseline"/>
        </w:rPr>
      </w:pPr>
      <w:r w:rsidDel="00000000" w:rsidR="00000000" w:rsidRPr="00000000">
        <w:rPr>
          <w:rtl w:val="0"/>
        </w:rPr>
      </w:r>
    </w:p>
    <w:p w:rsidR="00000000" w:rsidDel="00000000" w:rsidP="00000000" w:rsidRDefault="00000000" w:rsidRPr="00000000" w14:paraId="0000011E">
      <w:pPr>
        <w:rPr>
          <w:vertAlign w:val="baseline"/>
        </w:rPr>
      </w:pPr>
      <w:bookmarkStart w:colFirst="0" w:colLast="0" w:name="_tbi6uv4l3z8v" w:id="25"/>
      <w:bookmarkEnd w:id="25"/>
      <w:r w:rsidDel="00000000" w:rsidR="00000000" w:rsidRPr="00000000">
        <w:rPr>
          <w:rtl w:val="0"/>
        </w:rPr>
      </w:r>
    </w:p>
    <w:p w:rsidR="00000000" w:rsidDel="00000000" w:rsidP="00000000" w:rsidRDefault="00000000" w:rsidRPr="00000000" w14:paraId="0000011F">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TRIGGERS (owner: </w:t>
      </w:r>
      <w:r w:rsidDel="00000000" w:rsidR="00000000" w:rsidRPr="00000000">
        <w:rPr>
          <w:rFonts w:ascii="Verdana" w:cs="Verdana" w:eastAsia="Verdana" w:hAnsi="Verdana"/>
          <w:sz w:val="24"/>
          <w:szCs w:val="24"/>
          <w:rtl w:val="0"/>
        </w:rPr>
        <w:t xml:space="preserve">&lt;BILLING SCHEMA1&gt;</w:t>
      </w:r>
      <w:r w:rsidDel="00000000" w:rsidR="00000000" w:rsidRPr="00000000">
        <w:rPr>
          <w:rFonts w:ascii="Verdana" w:cs="Verdana" w:eastAsia="Verdana" w:hAnsi="Verdana"/>
          <w:b w:val="1"/>
          <w:i w:val="1"/>
          <w:sz w:val="24"/>
          <w:szCs w:val="24"/>
          <w:vertAlign w:val="baseline"/>
          <w:rtl w:val="0"/>
        </w:rPr>
        <w:t xml:space="preserve">)</w:t>
      </w:r>
      <w:r w:rsidDel="00000000" w:rsidR="00000000" w:rsidRPr="00000000">
        <w:rPr>
          <w:rtl w:val="0"/>
        </w:rPr>
      </w:r>
    </w:p>
    <w:p w:rsidR="00000000" w:rsidDel="00000000" w:rsidP="00000000" w:rsidRDefault="00000000" w:rsidRPr="00000000" w14:paraId="00000120">
      <w:pPr>
        <w:rP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Triggers are a special PL/SQL construct similar to procedures. However, a procedure is executed explicitly from another block via a procedure call, while a trigger is executed implicitly whenever the triggering event happens.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triggering event is as INSERT, DELETE, or UPDATE command. The timing can be either BEFORE or AFTER. The trigger can be either row-level or statement-level, where the former fires once for each row affected by the triggering statement and the latter fires once for the whole statement.</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NEXUS four triggers are currently deployed:</w:t>
      </w:r>
    </w:p>
    <w:p w:rsidR="00000000" w:rsidDel="00000000" w:rsidP="00000000" w:rsidRDefault="00000000" w:rsidRPr="00000000" w14:paraId="000001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TRIGGER _NEXUS_CRS_STATUS_AI</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TRIGGER _NEXUS_CRS_STATUS_AU </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TRIGGER _NEXUS_WIP_RATECD_AI</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TRIGGER _NEXUS_WIP_RATECD_AU </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rPr>
          <w:rFonts w:ascii="Verdana" w:cs="Verdana" w:eastAsia="Verdana" w:hAnsi="Verdana"/>
          <w:b w:val="0"/>
          <w:color w:val="003366"/>
          <w:sz w:val="20"/>
          <w:szCs w:val="20"/>
          <w:vertAlign w:val="baseline"/>
        </w:rPr>
      </w:pPr>
      <w:r w:rsidDel="00000000" w:rsidR="00000000" w:rsidRPr="00000000">
        <w:rPr>
          <w:rFonts w:ascii="Verdana" w:cs="Verdana" w:eastAsia="Verdana" w:hAnsi="Verdana"/>
          <w:sz w:val="20"/>
          <w:szCs w:val="20"/>
          <w:vertAlign w:val="baseline"/>
          <w:rtl w:val="0"/>
        </w:rPr>
        <w:t xml:space="preserve">Each trigger’s functionality is outlined below. </w:t>
      </w:r>
      <w:r w:rsidDel="00000000" w:rsidR="00000000" w:rsidRPr="00000000">
        <w:rPr>
          <w:rFonts w:ascii="Verdana" w:cs="Verdana" w:eastAsia="Verdana" w:hAnsi="Verdana"/>
          <w:sz w:val="20"/>
          <w:szCs w:val="20"/>
          <w:rtl w:val="0"/>
        </w:rPr>
        <w:t xml:space="preserve">For NEXUS, triggering changes to the account profile are based in two Billing sections</w:t>
      </w:r>
      <w:r w:rsidDel="00000000" w:rsidR="00000000" w:rsidRPr="00000000">
        <w:rPr>
          <w:rFonts w:ascii="Verdana" w:cs="Verdana" w:eastAsia="Verdana" w:hAnsi="Verdana"/>
          <w:sz w:val="20"/>
          <w:szCs w:val="20"/>
          <w:vertAlign w:val="baseline"/>
          <w:rtl w:val="0"/>
        </w:rPr>
        <w:t xml:space="preserve">. </w:t>
      </w:r>
      <w:r w:rsidDel="00000000" w:rsidR="00000000" w:rsidRPr="00000000">
        <w:rPr>
          <w:rFonts w:ascii="Verdana" w:cs="Verdana" w:eastAsia="Verdana" w:hAnsi="Verdana"/>
          <w:b w:val="1"/>
          <w:color w:val="003366"/>
          <w:sz w:val="20"/>
          <w:szCs w:val="20"/>
          <w:vertAlign w:val="baseline"/>
          <w:rtl w:val="0"/>
        </w:rPr>
        <w:t xml:space="preserve">Please see the &lt;T</w:t>
      </w:r>
      <w:r w:rsidDel="00000000" w:rsidR="00000000" w:rsidRPr="00000000">
        <w:rPr>
          <w:rFonts w:ascii="Verdana" w:cs="Verdana" w:eastAsia="Verdana" w:hAnsi="Verdana"/>
          <w:b w:val="1"/>
          <w:color w:val="003366"/>
          <w:sz w:val="20"/>
          <w:szCs w:val="20"/>
          <w:rtl w:val="0"/>
        </w:rPr>
        <w:t xml:space="preserve">RIGGERS</w:t>
      </w:r>
      <w:r w:rsidDel="00000000" w:rsidR="00000000" w:rsidRPr="00000000">
        <w:rPr>
          <w:rFonts w:ascii="Verdana" w:cs="Verdana" w:eastAsia="Verdana" w:hAnsi="Verdana"/>
          <w:b w:val="1"/>
          <w:color w:val="003366"/>
          <w:sz w:val="20"/>
          <w:szCs w:val="20"/>
          <w:vertAlign w:val="baseline"/>
          <w:rtl w:val="0"/>
        </w:rPr>
        <w:t xml:space="preserve">&gt; folders content within the &lt;ORACLE&gt; directory for the Oracle SQL source code for the above triggers. </w:t>
      </w:r>
      <w:r w:rsidDel="00000000" w:rsidR="00000000" w:rsidRPr="00000000">
        <w:rPr>
          <w:rFonts w:ascii="Verdana" w:cs="Verdana" w:eastAsia="Verdana" w:hAnsi="Verdana"/>
          <w:b w:val="1"/>
          <w:color w:val="ff0000"/>
          <w:sz w:val="20"/>
          <w:szCs w:val="20"/>
          <w:rtl w:val="0"/>
        </w:rPr>
        <w:t xml:space="preserve">NOTE - the source code structure is preserved, however structure details have transitioned to a generic template model. You will have to modify to suit for your objectives.</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TRIGGER _NEXUS_CRS_STATUS_AI</w:t>
      </w:r>
      <w:r w:rsidDel="00000000" w:rsidR="00000000" w:rsidRPr="00000000">
        <w:rPr>
          <w:rtl w:val="0"/>
        </w:rPr>
      </w:r>
    </w:p>
    <w:p w:rsidR="00000000" w:rsidDel="00000000" w:rsidP="00000000" w:rsidRDefault="00000000" w:rsidRPr="00000000" w14:paraId="0000012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3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ab/>
        <w:tab/>
        <w:t xml:space="preserve">**</w:t>
      </w:r>
    </w:p>
    <w:p w:rsidR="00000000" w:rsidDel="00000000" w:rsidP="00000000" w:rsidRDefault="00000000" w:rsidRPr="00000000" w14:paraId="0000013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Trigger Name : _NEXUS_CRS_STATUS_AI</w:t>
        <w:tab/>
        <w:t xml:space="preserve">          </w:t>
        <w:tab/>
        <w:tab/>
        <w:tab/>
        <w:tab/>
        <w:tab/>
        <w:t xml:space="preserve">**</w:t>
      </w:r>
    </w:p>
    <w:p w:rsidR="00000000" w:rsidDel="00000000" w:rsidP="00000000" w:rsidRDefault="00000000" w:rsidRPr="00000000" w14:paraId="0000013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       : Christophe Cartwright      </w:t>
        <w:tab/>
        <w:tab/>
        <w:tab/>
        <w:tab/>
        <w:tab/>
        <w:tab/>
        <w:t xml:space="preserve">**</w:t>
      </w:r>
    </w:p>
    <w:p w:rsidR="00000000" w:rsidDel="00000000" w:rsidP="00000000" w:rsidRDefault="00000000" w:rsidRPr="00000000" w14:paraId="0000013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Date         : [release-date]</w:t>
        <w:tab/>
        <w:tab/>
        <w:tab/>
        <w:tab/>
        <w:tab/>
        <w:tab/>
        <w:tab/>
        <w:tab/>
        <w:t xml:space="preserve">**</w:t>
      </w:r>
    </w:p>
    <w:p w:rsidR="00000000" w:rsidDel="00000000" w:rsidP="00000000" w:rsidRDefault="00000000" w:rsidRPr="00000000" w14:paraId="0000013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Description  : When features on an account are modified for BILLING</w:t>
        <w:tab/>
        <w:tab/>
        <w:t xml:space="preserve">**</w:t>
      </w:r>
    </w:p>
    <w:p w:rsidR="00000000" w:rsidDel="00000000" w:rsidP="00000000" w:rsidRDefault="00000000" w:rsidRPr="00000000" w14:paraId="0000013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 xml:space="preserve">: services, the Account info is captured and</w:t>
        <w:tab/>
        <w:tab/>
        <w:tab/>
        <w:tab/>
        <w:t xml:space="preserve">**</w:t>
      </w:r>
    </w:p>
    <w:p w:rsidR="00000000" w:rsidDel="00000000" w:rsidP="00000000" w:rsidRDefault="00000000" w:rsidRPr="00000000" w14:paraId="0000013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 xml:space="preserve">: transferred to the outbound NEXUS_PROFILE table</w:t>
        <w:tab/>
        <w:tab/>
        <w:tab/>
        <w:t xml:space="preserve">**</w:t>
      </w:r>
    </w:p>
    <w:p w:rsidR="00000000" w:rsidDel="00000000" w:rsidP="00000000" w:rsidRDefault="00000000" w:rsidRPr="00000000" w14:paraId="0000013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ab/>
        <w:t xml:space="preserve">** </w:t>
      </w:r>
    </w:p>
    <w:p w:rsidR="00000000" w:rsidDel="00000000" w:rsidP="00000000" w:rsidRDefault="00000000" w:rsidRPr="00000000" w14:paraId="0000013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Inputs       : none</w:t>
        <w:tab/>
        <w:tab/>
        <w:tab/>
        <w:tab/>
        <w:tab/>
        <w:t xml:space="preserve">       </w:t>
        <w:tab/>
        <w:tab/>
        <w:tab/>
        <w:tab/>
        <w:t xml:space="preserve">**</w:t>
      </w:r>
    </w:p>
    <w:p w:rsidR="00000000" w:rsidDel="00000000" w:rsidP="00000000" w:rsidRDefault="00000000" w:rsidRPr="00000000" w14:paraId="0000013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Outputs      : none</w:t>
        <w:tab/>
        <w:tab/>
        <w:tab/>
        <w:tab/>
        <w:tab/>
        <w:t xml:space="preserve"> </w:t>
        <w:tab/>
        <w:tab/>
        <w:tab/>
        <w:tab/>
        <w:t xml:space="preserve">**</w:t>
      </w:r>
    </w:p>
    <w:p w:rsidR="00000000" w:rsidDel="00000000" w:rsidP="00000000" w:rsidRDefault="00000000" w:rsidRPr="00000000" w14:paraId="0000013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ab/>
        <w:t xml:space="preserve">**</w:t>
      </w:r>
    </w:p>
    <w:p w:rsidR="00000000" w:rsidDel="00000000" w:rsidP="00000000" w:rsidRDefault="00000000" w:rsidRPr="00000000" w14:paraId="0000013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Acknowledgements: </w:t>
        <w:tab/>
        <w:tab/>
        <w:tab/>
        <w:tab/>
        <w:tab/>
        <w:tab/>
        <w:tab/>
        <w:tab/>
        <w:t xml:space="preserve">**</w:t>
      </w:r>
    </w:p>
    <w:p w:rsidR="00000000" w:rsidDel="00000000" w:rsidP="00000000" w:rsidRDefault="00000000" w:rsidRPr="00000000" w14:paraId="0000013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hyperlink r:id="rId7">
        <w:r w:rsidDel="00000000" w:rsidR="00000000" w:rsidRPr="00000000">
          <w:rPr>
            <w:rFonts w:ascii="Verdana" w:cs="Verdana" w:eastAsia="Verdana" w:hAnsi="Verdana"/>
            <w:color w:val="1155cc"/>
            <w:sz w:val="18"/>
            <w:szCs w:val="18"/>
            <w:u w:val="single"/>
            <w:rtl w:val="0"/>
          </w:rPr>
          <w:t xml:space="preserve">https://oracle-base.com/articles/9i/mutating-table-exceptions</w:t>
        </w:r>
      </w:hyperlink>
      <w:r w:rsidDel="00000000" w:rsidR="00000000" w:rsidRPr="00000000">
        <w:rPr>
          <w:rFonts w:ascii="Verdana" w:cs="Verdana" w:eastAsia="Verdana" w:hAnsi="Verdana"/>
          <w:sz w:val="18"/>
          <w:szCs w:val="18"/>
          <w:rtl w:val="0"/>
        </w:rPr>
        <w:tab/>
        <w:tab/>
        <w:tab/>
        <w:t xml:space="preserve">**</w:t>
      </w:r>
    </w:p>
    <w:p w:rsidR="00000000" w:rsidDel="00000000" w:rsidP="00000000" w:rsidRDefault="00000000" w:rsidRPr="00000000" w14:paraId="0000013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ab/>
        <w:t xml:space="preserve">**</w:t>
      </w:r>
    </w:p>
    <w:p w:rsidR="00000000" w:rsidDel="00000000" w:rsidP="00000000" w:rsidRDefault="00000000" w:rsidRPr="00000000" w14:paraId="0000013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3F">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40">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41">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TRIGGER _NEXUS_CRS_STATUS_AU</w:t>
      </w:r>
      <w:r w:rsidDel="00000000" w:rsidR="00000000" w:rsidRPr="00000000">
        <w:rPr>
          <w:rtl w:val="0"/>
        </w:rPr>
      </w:r>
    </w:p>
    <w:p w:rsidR="00000000" w:rsidDel="00000000" w:rsidP="00000000" w:rsidRDefault="00000000" w:rsidRPr="00000000" w14:paraId="0000014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4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ab/>
        <w:tab/>
        <w:t xml:space="preserve">**</w:t>
      </w:r>
    </w:p>
    <w:p w:rsidR="00000000" w:rsidDel="00000000" w:rsidP="00000000" w:rsidRDefault="00000000" w:rsidRPr="00000000" w14:paraId="0000014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Trigger Name : _NEXUS_CRS_STATUS_AU</w:t>
        <w:tab/>
        <w:t xml:space="preserve">          </w:t>
        <w:tab/>
        <w:tab/>
        <w:tab/>
        <w:tab/>
        <w:tab/>
        <w:t xml:space="preserve">**</w:t>
      </w:r>
    </w:p>
    <w:p w:rsidR="00000000" w:rsidDel="00000000" w:rsidP="00000000" w:rsidRDefault="00000000" w:rsidRPr="00000000" w14:paraId="0000014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       : Christophe Cartwright      </w:t>
        <w:tab/>
        <w:tab/>
        <w:tab/>
        <w:tab/>
        <w:tab/>
        <w:tab/>
        <w:t xml:space="preserve">**</w:t>
      </w:r>
    </w:p>
    <w:p w:rsidR="00000000" w:rsidDel="00000000" w:rsidP="00000000" w:rsidRDefault="00000000" w:rsidRPr="00000000" w14:paraId="0000014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Date         : [release-date]</w:t>
        <w:tab/>
        <w:tab/>
        <w:tab/>
        <w:tab/>
        <w:tab/>
        <w:tab/>
        <w:tab/>
        <w:tab/>
        <w:t xml:space="preserve">**</w:t>
      </w:r>
    </w:p>
    <w:p w:rsidR="00000000" w:rsidDel="00000000" w:rsidP="00000000" w:rsidRDefault="00000000" w:rsidRPr="00000000" w14:paraId="0000014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Description  : When features on an account are modified for BILLING</w:t>
        <w:tab/>
        <w:tab/>
        <w:t xml:space="preserve">**</w:t>
      </w:r>
    </w:p>
    <w:p w:rsidR="00000000" w:rsidDel="00000000" w:rsidP="00000000" w:rsidRDefault="00000000" w:rsidRPr="00000000" w14:paraId="0000014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 xml:space="preserve">: services, the Account info is captured and</w:t>
        <w:tab/>
        <w:tab/>
        <w:tab/>
        <w:tab/>
        <w:t xml:space="preserve">**</w:t>
      </w:r>
    </w:p>
    <w:p w:rsidR="00000000" w:rsidDel="00000000" w:rsidP="00000000" w:rsidRDefault="00000000" w:rsidRPr="00000000" w14:paraId="0000014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 xml:space="preserve">: transferred to the outbound NEXUS_PROFILE table</w:t>
        <w:tab/>
        <w:tab/>
        <w:tab/>
        <w:t xml:space="preserve">**</w:t>
      </w:r>
    </w:p>
    <w:p w:rsidR="00000000" w:rsidDel="00000000" w:rsidP="00000000" w:rsidRDefault="00000000" w:rsidRPr="00000000" w14:paraId="0000014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ab/>
        <w:t xml:space="preserve">** </w:t>
      </w:r>
    </w:p>
    <w:p w:rsidR="00000000" w:rsidDel="00000000" w:rsidP="00000000" w:rsidRDefault="00000000" w:rsidRPr="00000000" w14:paraId="0000014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Inputs       : none</w:t>
        <w:tab/>
        <w:tab/>
        <w:tab/>
        <w:tab/>
        <w:tab/>
        <w:t xml:space="preserve">       </w:t>
        <w:tab/>
        <w:tab/>
        <w:tab/>
        <w:tab/>
        <w:t xml:space="preserve">**</w:t>
      </w:r>
    </w:p>
    <w:p w:rsidR="00000000" w:rsidDel="00000000" w:rsidP="00000000" w:rsidRDefault="00000000" w:rsidRPr="00000000" w14:paraId="0000014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Outputs      : none</w:t>
        <w:tab/>
        <w:tab/>
        <w:tab/>
        <w:tab/>
        <w:tab/>
        <w:t xml:space="preserve"> </w:t>
        <w:tab/>
        <w:tab/>
        <w:tab/>
        <w:tab/>
        <w:t xml:space="preserve">**</w:t>
      </w:r>
    </w:p>
    <w:p w:rsidR="00000000" w:rsidDel="00000000" w:rsidP="00000000" w:rsidRDefault="00000000" w:rsidRPr="00000000" w14:paraId="0000014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ab/>
        <w:t xml:space="preserve">**</w:t>
      </w:r>
    </w:p>
    <w:p w:rsidR="00000000" w:rsidDel="00000000" w:rsidP="00000000" w:rsidRDefault="00000000" w:rsidRPr="00000000" w14:paraId="0000014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Acknowledgements: </w:t>
        <w:tab/>
        <w:tab/>
        <w:tab/>
        <w:tab/>
        <w:tab/>
        <w:tab/>
        <w:tab/>
        <w:tab/>
        <w:t xml:space="preserve">**</w:t>
      </w:r>
    </w:p>
    <w:p w:rsidR="00000000" w:rsidDel="00000000" w:rsidP="00000000" w:rsidRDefault="00000000" w:rsidRPr="00000000" w14:paraId="0000014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hyperlink r:id="rId8">
        <w:r w:rsidDel="00000000" w:rsidR="00000000" w:rsidRPr="00000000">
          <w:rPr>
            <w:rFonts w:ascii="Verdana" w:cs="Verdana" w:eastAsia="Verdana" w:hAnsi="Verdana"/>
            <w:color w:val="1155cc"/>
            <w:sz w:val="18"/>
            <w:szCs w:val="18"/>
            <w:u w:val="single"/>
            <w:rtl w:val="0"/>
          </w:rPr>
          <w:t xml:space="preserve">https://oracle-base.com/articles/9i/mutating-table-exceptions</w:t>
        </w:r>
      </w:hyperlink>
      <w:r w:rsidDel="00000000" w:rsidR="00000000" w:rsidRPr="00000000">
        <w:rPr>
          <w:rFonts w:ascii="Verdana" w:cs="Verdana" w:eastAsia="Verdana" w:hAnsi="Verdana"/>
          <w:sz w:val="18"/>
          <w:szCs w:val="18"/>
          <w:rtl w:val="0"/>
        </w:rPr>
        <w:tab/>
        <w:tab/>
        <w:tab/>
        <w:t xml:space="preserve">**</w:t>
      </w:r>
    </w:p>
    <w:p w:rsidR="00000000" w:rsidDel="00000000" w:rsidP="00000000" w:rsidRDefault="00000000" w:rsidRPr="00000000" w14:paraId="0000015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ab/>
        <w:t xml:space="preserve">**</w:t>
      </w:r>
    </w:p>
    <w:p w:rsidR="00000000" w:rsidDel="00000000" w:rsidP="00000000" w:rsidRDefault="00000000" w:rsidRPr="00000000" w14:paraId="0000015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5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3">
      <w:pPr>
        <w:rPr>
          <w:rFonts w:ascii="Courier New" w:cs="Courier New" w:eastAsia="Courier New" w:hAnsi="Courier New"/>
          <w:sz w:val="20"/>
          <w:szCs w:val="20"/>
          <w:vertAlign w:val="baseline"/>
        </w:rPr>
      </w:pPr>
      <w:bookmarkStart w:colFirst="0" w:colLast="0" w:name="_qxe4cdqlj2q1" w:id="26"/>
      <w:bookmarkEnd w:id="26"/>
      <w:r w:rsidDel="00000000" w:rsidR="00000000" w:rsidRPr="00000000">
        <w:rPr>
          <w:rtl w:val="0"/>
        </w:rPr>
      </w:r>
    </w:p>
    <w:p w:rsidR="00000000" w:rsidDel="00000000" w:rsidP="00000000" w:rsidRDefault="00000000" w:rsidRPr="00000000" w14:paraId="00000154">
      <w:pPr>
        <w:pStyle w:val="Heading3"/>
        <w:rPr>
          <w:rFonts w:ascii="Courier New" w:cs="Courier New" w:eastAsia="Courier New" w:hAnsi="Courier New"/>
          <w:sz w:val="20"/>
          <w:szCs w:val="20"/>
        </w:rPr>
      </w:pPr>
      <w:r w:rsidDel="00000000" w:rsidR="00000000" w:rsidRPr="00000000">
        <w:rPr>
          <w:rFonts w:ascii="Verdana" w:cs="Verdana" w:eastAsia="Verdana" w:hAnsi="Verdana"/>
          <w:b w:val="1"/>
          <w:sz w:val="20"/>
          <w:szCs w:val="20"/>
          <w:vertAlign w:val="baseline"/>
          <w:rtl w:val="0"/>
        </w:rPr>
        <w:t xml:space="preserve">TRIGGER _NEXUS_WIP_RATECD_AI</w:t>
      </w:r>
      <w:r w:rsidDel="00000000" w:rsidR="00000000" w:rsidRPr="00000000">
        <w:rPr>
          <w:rtl w:val="0"/>
        </w:rPr>
      </w:r>
    </w:p>
    <w:p w:rsidR="00000000" w:rsidDel="00000000" w:rsidP="00000000" w:rsidRDefault="00000000" w:rsidRPr="00000000" w14:paraId="0000015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5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ab/>
        <w:tab/>
        <w:t xml:space="preserve">**</w:t>
      </w:r>
    </w:p>
    <w:p w:rsidR="00000000" w:rsidDel="00000000" w:rsidP="00000000" w:rsidRDefault="00000000" w:rsidRPr="00000000" w14:paraId="0000015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Trigger Name : _NEXUS_WIP_RATECD_AI</w:t>
        <w:tab/>
        <w:t xml:space="preserve">          </w:t>
        <w:tab/>
        <w:tab/>
        <w:tab/>
        <w:tab/>
        <w:tab/>
        <w:t xml:space="preserve">**</w:t>
      </w:r>
    </w:p>
    <w:p w:rsidR="00000000" w:rsidDel="00000000" w:rsidP="00000000" w:rsidRDefault="00000000" w:rsidRPr="00000000" w14:paraId="0000015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       : Christophe Cartwright      </w:t>
        <w:tab/>
        <w:tab/>
        <w:tab/>
        <w:tab/>
        <w:tab/>
        <w:tab/>
        <w:t xml:space="preserve">**</w:t>
      </w:r>
    </w:p>
    <w:p w:rsidR="00000000" w:rsidDel="00000000" w:rsidP="00000000" w:rsidRDefault="00000000" w:rsidRPr="00000000" w14:paraId="0000015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Date         : [release-date]</w:t>
        <w:tab/>
        <w:tab/>
        <w:tab/>
        <w:tab/>
        <w:tab/>
        <w:tab/>
        <w:tab/>
        <w:tab/>
        <w:t xml:space="preserve">**</w:t>
      </w:r>
    </w:p>
    <w:p w:rsidR="00000000" w:rsidDel="00000000" w:rsidP="00000000" w:rsidRDefault="00000000" w:rsidRPr="00000000" w14:paraId="0000015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Description  : When features on an account are modified for BILLING</w:t>
        <w:tab/>
        <w:tab/>
        <w:t xml:space="preserve">**</w:t>
      </w:r>
    </w:p>
    <w:p w:rsidR="00000000" w:rsidDel="00000000" w:rsidP="00000000" w:rsidRDefault="00000000" w:rsidRPr="00000000" w14:paraId="0000015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 xml:space="preserve">: services, the Account info is captured and</w:t>
        <w:tab/>
        <w:tab/>
        <w:tab/>
        <w:tab/>
        <w:t xml:space="preserve">**</w:t>
      </w:r>
    </w:p>
    <w:p w:rsidR="00000000" w:rsidDel="00000000" w:rsidP="00000000" w:rsidRDefault="00000000" w:rsidRPr="00000000" w14:paraId="0000015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 xml:space="preserve">: transferred to the outbound NEXUS_PROFILE table</w:t>
        <w:tab/>
        <w:tab/>
        <w:tab/>
        <w:t xml:space="preserve">**</w:t>
      </w:r>
    </w:p>
    <w:p w:rsidR="00000000" w:rsidDel="00000000" w:rsidP="00000000" w:rsidRDefault="00000000" w:rsidRPr="00000000" w14:paraId="0000015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ab/>
        <w:t xml:space="preserve">** </w:t>
      </w:r>
    </w:p>
    <w:p w:rsidR="00000000" w:rsidDel="00000000" w:rsidP="00000000" w:rsidRDefault="00000000" w:rsidRPr="00000000" w14:paraId="0000015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Inputs       : none</w:t>
        <w:tab/>
        <w:tab/>
        <w:tab/>
        <w:tab/>
        <w:tab/>
        <w:t xml:space="preserve">       </w:t>
        <w:tab/>
        <w:tab/>
        <w:tab/>
        <w:tab/>
        <w:t xml:space="preserve">**</w:t>
      </w:r>
    </w:p>
    <w:p w:rsidR="00000000" w:rsidDel="00000000" w:rsidP="00000000" w:rsidRDefault="00000000" w:rsidRPr="00000000" w14:paraId="0000015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Outputs      : none</w:t>
        <w:tab/>
        <w:tab/>
        <w:tab/>
        <w:tab/>
        <w:tab/>
        <w:t xml:space="preserve"> </w:t>
        <w:tab/>
        <w:tab/>
        <w:tab/>
        <w:tab/>
        <w:t xml:space="preserve">**</w:t>
      </w:r>
    </w:p>
    <w:p w:rsidR="00000000" w:rsidDel="00000000" w:rsidP="00000000" w:rsidRDefault="00000000" w:rsidRPr="00000000" w14:paraId="0000016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ab/>
        <w:t xml:space="preserve">**</w:t>
      </w:r>
    </w:p>
    <w:p w:rsidR="00000000" w:rsidDel="00000000" w:rsidP="00000000" w:rsidRDefault="00000000" w:rsidRPr="00000000" w14:paraId="0000016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Acknowledgements: </w:t>
        <w:tab/>
        <w:tab/>
        <w:tab/>
        <w:tab/>
        <w:tab/>
        <w:tab/>
        <w:tab/>
        <w:tab/>
        <w:t xml:space="preserve">**</w:t>
      </w:r>
    </w:p>
    <w:p w:rsidR="00000000" w:rsidDel="00000000" w:rsidP="00000000" w:rsidRDefault="00000000" w:rsidRPr="00000000" w14:paraId="0000016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hyperlink r:id="rId9">
        <w:r w:rsidDel="00000000" w:rsidR="00000000" w:rsidRPr="00000000">
          <w:rPr>
            <w:rFonts w:ascii="Verdana" w:cs="Verdana" w:eastAsia="Verdana" w:hAnsi="Verdana"/>
            <w:color w:val="1155cc"/>
            <w:sz w:val="18"/>
            <w:szCs w:val="18"/>
            <w:u w:val="single"/>
            <w:rtl w:val="0"/>
          </w:rPr>
          <w:t xml:space="preserve">https://oracle-base.com/articles/9i/mutating-table-exceptions</w:t>
        </w:r>
      </w:hyperlink>
      <w:r w:rsidDel="00000000" w:rsidR="00000000" w:rsidRPr="00000000">
        <w:rPr>
          <w:rFonts w:ascii="Verdana" w:cs="Verdana" w:eastAsia="Verdana" w:hAnsi="Verdana"/>
          <w:sz w:val="18"/>
          <w:szCs w:val="18"/>
          <w:rtl w:val="0"/>
        </w:rPr>
        <w:tab/>
        <w:tab/>
        <w:tab/>
        <w:t xml:space="preserve">**</w:t>
      </w:r>
    </w:p>
    <w:p w:rsidR="00000000" w:rsidDel="00000000" w:rsidP="00000000" w:rsidRDefault="00000000" w:rsidRPr="00000000" w14:paraId="0000016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ab/>
        <w:t xml:space="preserve">**</w:t>
      </w:r>
    </w:p>
    <w:p w:rsidR="00000000" w:rsidDel="00000000" w:rsidP="00000000" w:rsidRDefault="00000000" w:rsidRPr="00000000" w14:paraId="0000016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65">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TRIGGER _NEXUS_WIP_RATECD_AU</w:t>
      </w:r>
      <w:r w:rsidDel="00000000" w:rsidR="00000000" w:rsidRPr="00000000">
        <w:rPr>
          <w:rtl w:val="0"/>
        </w:rPr>
      </w:r>
    </w:p>
    <w:p w:rsidR="00000000" w:rsidDel="00000000" w:rsidP="00000000" w:rsidRDefault="00000000" w:rsidRPr="00000000" w14:paraId="0000016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6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ab/>
        <w:tab/>
        <w:t xml:space="preserve">**</w:t>
      </w:r>
    </w:p>
    <w:p w:rsidR="00000000" w:rsidDel="00000000" w:rsidP="00000000" w:rsidRDefault="00000000" w:rsidRPr="00000000" w14:paraId="0000016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Trigger Name : _NEXUS_WIP_RATECD_AU</w:t>
        <w:tab/>
        <w:t xml:space="preserve">          </w:t>
        <w:tab/>
        <w:tab/>
        <w:tab/>
        <w:tab/>
        <w:tab/>
        <w:t xml:space="preserve">**</w:t>
      </w:r>
    </w:p>
    <w:p w:rsidR="00000000" w:rsidDel="00000000" w:rsidP="00000000" w:rsidRDefault="00000000" w:rsidRPr="00000000" w14:paraId="0000016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       : Christophe Cartwright      </w:t>
        <w:tab/>
        <w:tab/>
        <w:tab/>
        <w:tab/>
        <w:tab/>
        <w:tab/>
        <w:t xml:space="preserve">**</w:t>
      </w:r>
    </w:p>
    <w:p w:rsidR="00000000" w:rsidDel="00000000" w:rsidP="00000000" w:rsidRDefault="00000000" w:rsidRPr="00000000" w14:paraId="0000016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Date         : [release-date]</w:t>
        <w:tab/>
        <w:tab/>
        <w:tab/>
        <w:tab/>
        <w:tab/>
        <w:tab/>
        <w:tab/>
        <w:tab/>
        <w:t xml:space="preserve">**</w:t>
      </w:r>
    </w:p>
    <w:p w:rsidR="00000000" w:rsidDel="00000000" w:rsidP="00000000" w:rsidRDefault="00000000" w:rsidRPr="00000000" w14:paraId="0000016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Description  : When features on an account are modified for BILLING</w:t>
        <w:tab/>
        <w:tab/>
        <w:t xml:space="preserve">**</w:t>
      </w:r>
    </w:p>
    <w:p w:rsidR="00000000" w:rsidDel="00000000" w:rsidP="00000000" w:rsidRDefault="00000000" w:rsidRPr="00000000" w14:paraId="0000016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 xml:space="preserve">: services, the Account info is captured and</w:t>
        <w:tab/>
        <w:tab/>
        <w:tab/>
        <w:tab/>
        <w:t xml:space="preserve">**</w:t>
      </w:r>
    </w:p>
    <w:p w:rsidR="00000000" w:rsidDel="00000000" w:rsidP="00000000" w:rsidRDefault="00000000" w:rsidRPr="00000000" w14:paraId="0000016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 xml:space="preserve">: transferred to the outbound NEXUS_PROFILE table</w:t>
        <w:tab/>
        <w:tab/>
        <w:tab/>
        <w:t xml:space="preserve">**</w:t>
      </w:r>
    </w:p>
    <w:p w:rsidR="00000000" w:rsidDel="00000000" w:rsidP="00000000" w:rsidRDefault="00000000" w:rsidRPr="00000000" w14:paraId="0000016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ab/>
        <w:t xml:space="preserve">** </w:t>
      </w:r>
    </w:p>
    <w:p w:rsidR="00000000" w:rsidDel="00000000" w:rsidP="00000000" w:rsidRDefault="00000000" w:rsidRPr="00000000" w14:paraId="0000016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Inputs       : none</w:t>
        <w:tab/>
        <w:tab/>
        <w:tab/>
        <w:tab/>
        <w:tab/>
        <w:t xml:space="preserve">       </w:t>
        <w:tab/>
        <w:tab/>
        <w:tab/>
        <w:tab/>
        <w:t xml:space="preserve">**</w:t>
      </w:r>
    </w:p>
    <w:p w:rsidR="00000000" w:rsidDel="00000000" w:rsidP="00000000" w:rsidRDefault="00000000" w:rsidRPr="00000000" w14:paraId="0000017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Outputs      : none</w:t>
        <w:tab/>
        <w:tab/>
        <w:tab/>
        <w:tab/>
        <w:tab/>
        <w:t xml:space="preserve"> </w:t>
        <w:tab/>
        <w:tab/>
        <w:tab/>
        <w:tab/>
        <w:t xml:space="preserve">**</w:t>
      </w:r>
    </w:p>
    <w:p w:rsidR="00000000" w:rsidDel="00000000" w:rsidP="00000000" w:rsidRDefault="00000000" w:rsidRPr="00000000" w14:paraId="0000017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ab/>
        <w:t xml:space="preserve">**</w:t>
      </w:r>
    </w:p>
    <w:p w:rsidR="00000000" w:rsidDel="00000000" w:rsidP="00000000" w:rsidRDefault="00000000" w:rsidRPr="00000000" w14:paraId="0000017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Acknowledgements: </w:t>
        <w:tab/>
        <w:tab/>
        <w:tab/>
        <w:tab/>
        <w:tab/>
        <w:tab/>
        <w:tab/>
        <w:tab/>
        <w:t xml:space="preserve">**</w:t>
      </w:r>
    </w:p>
    <w:p w:rsidR="00000000" w:rsidDel="00000000" w:rsidP="00000000" w:rsidRDefault="00000000" w:rsidRPr="00000000" w14:paraId="0000017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hyperlink r:id="rId10">
        <w:r w:rsidDel="00000000" w:rsidR="00000000" w:rsidRPr="00000000">
          <w:rPr>
            <w:rFonts w:ascii="Verdana" w:cs="Verdana" w:eastAsia="Verdana" w:hAnsi="Verdana"/>
            <w:color w:val="1155cc"/>
            <w:sz w:val="18"/>
            <w:szCs w:val="18"/>
            <w:u w:val="single"/>
            <w:rtl w:val="0"/>
          </w:rPr>
          <w:t xml:space="preserve">https://oracle-base.com/articles/9i/mutating-table-exceptions</w:t>
        </w:r>
      </w:hyperlink>
      <w:r w:rsidDel="00000000" w:rsidR="00000000" w:rsidRPr="00000000">
        <w:rPr>
          <w:rFonts w:ascii="Verdana" w:cs="Verdana" w:eastAsia="Verdana" w:hAnsi="Verdana"/>
          <w:sz w:val="18"/>
          <w:szCs w:val="18"/>
          <w:rtl w:val="0"/>
        </w:rPr>
        <w:tab/>
        <w:tab/>
        <w:tab/>
        <w:t xml:space="preserve">**</w:t>
      </w:r>
    </w:p>
    <w:p w:rsidR="00000000" w:rsidDel="00000000" w:rsidP="00000000" w:rsidRDefault="00000000" w:rsidRPr="00000000" w14:paraId="0000017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ab/>
        <w:t xml:space="preserve">**</w:t>
      </w:r>
    </w:p>
    <w:p w:rsidR="00000000" w:rsidDel="00000000" w:rsidP="00000000" w:rsidRDefault="00000000" w:rsidRPr="00000000" w14:paraId="00000175">
      <w:pPr>
        <w:rPr>
          <w:rFonts w:ascii="Courier New" w:cs="Courier New" w:eastAsia="Courier New" w:hAnsi="Courier New"/>
          <w:sz w:val="20"/>
          <w:szCs w:val="20"/>
          <w:vertAlign w:val="baseline"/>
        </w:rPr>
      </w:pPr>
      <w:r w:rsidDel="00000000" w:rsidR="00000000" w:rsidRPr="00000000">
        <w:rPr>
          <w:rFonts w:ascii="Verdana" w:cs="Verdana" w:eastAsia="Verdana" w:hAnsi="Verdana"/>
          <w:sz w:val="18"/>
          <w:szCs w:val="18"/>
          <w:rtl w:val="0"/>
        </w:rPr>
        <w:t xml:space="preserve">***********************************************************************/</w:t>
      </w:r>
      <w:r w:rsidDel="00000000" w:rsidR="00000000" w:rsidRPr="00000000">
        <w:rPr>
          <w:rtl w:val="0"/>
        </w:rPr>
      </w:r>
    </w:p>
    <w:p w:rsidR="00000000" w:rsidDel="00000000" w:rsidP="00000000" w:rsidRDefault="00000000" w:rsidRPr="00000000" w14:paraId="00000176">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PACKAGE _NEXUS_PKG</w:t>
      </w:r>
      <w:r w:rsidDel="00000000" w:rsidR="00000000" w:rsidRPr="00000000">
        <w:rPr>
          <w:rFonts w:ascii="Courier New" w:cs="Courier New" w:eastAsia="Courier New" w:hAnsi="Courier New"/>
          <w:b w:val="1"/>
          <w:i w:val="1"/>
          <w:sz w:val="20"/>
          <w:szCs w:val="20"/>
          <w:vertAlign w:val="baseline"/>
          <w:rtl w:val="0"/>
        </w:rPr>
        <w:t xml:space="preserve"> </w:t>
      </w:r>
      <w:r w:rsidDel="00000000" w:rsidR="00000000" w:rsidRPr="00000000">
        <w:rPr>
          <w:rFonts w:ascii="Verdana" w:cs="Verdana" w:eastAsia="Verdana" w:hAnsi="Verdana"/>
          <w:b w:val="1"/>
          <w:i w:val="1"/>
          <w:sz w:val="24"/>
          <w:szCs w:val="24"/>
          <w:vertAlign w:val="baseline"/>
          <w:rtl w:val="0"/>
        </w:rPr>
        <w:t xml:space="preserve">(owner: </w:t>
      </w:r>
      <w:r w:rsidDel="00000000" w:rsidR="00000000" w:rsidRPr="00000000">
        <w:rPr>
          <w:rFonts w:ascii="Verdana" w:cs="Verdana" w:eastAsia="Verdana" w:hAnsi="Verdana"/>
          <w:sz w:val="24"/>
          <w:szCs w:val="24"/>
          <w:rtl w:val="0"/>
        </w:rPr>
        <w:t xml:space="preserve">&lt;BILLING SCHEMA1&gt;</w:t>
      </w:r>
      <w:r w:rsidDel="00000000" w:rsidR="00000000" w:rsidRPr="00000000">
        <w:rPr>
          <w:rFonts w:ascii="Verdana" w:cs="Verdana" w:eastAsia="Verdana" w:hAnsi="Verdana"/>
          <w:b w:val="1"/>
          <w:i w:val="1"/>
          <w:sz w:val="24"/>
          <w:szCs w:val="24"/>
          <w:vertAlign w:val="baseline"/>
          <w:rtl w:val="0"/>
        </w:rPr>
        <w:t xml:space="preserve"> )</w:t>
      </w:r>
      <w:r w:rsidDel="00000000" w:rsidR="00000000" w:rsidRPr="00000000">
        <w:rPr>
          <w:rtl w:val="0"/>
        </w:rPr>
      </w:r>
    </w:p>
    <w:p w:rsidR="00000000" w:rsidDel="00000000" w:rsidP="00000000" w:rsidRDefault="00000000" w:rsidRPr="00000000" w14:paraId="00000177">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7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7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(Stored) Procedures are named groups of SQL statements that have been previously created and stored in the server database and accept input parameters. Thus several clients using different input data can use a single procedure over the network. </w:t>
      </w:r>
    </w:p>
    <w:p w:rsidR="00000000" w:rsidDel="00000000" w:rsidP="00000000" w:rsidRDefault="00000000" w:rsidRPr="00000000" w14:paraId="0000017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(Stored) procedures also reduce network traffic, improve performance and can be used to help ensure the integrity of the database.</w:t>
      </w:r>
    </w:p>
    <w:p w:rsidR="00000000" w:rsidDel="00000000" w:rsidP="00000000" w:rsidRDefault="00000000" w:rsidRPr="00000000" w14:paraId="0000017B">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7C">
      <w:pPr>
        <w:rPr>
          <w:rFonts w:ascii="Verdana" w:cs="Verdana" w:eastAsia="Verdana" w:hAnsi="Verdana"/>
          <w:color w:val="003366"/>
          <w:sz w:val="20"/>
          <w:szCs w:val="20"/>
        </w:rPr>
      </w:pPr>
      <w:r w:rsidDel="00000000" w:rsidR="00000000" w:rsidRPr="00000000">
        <w:rPr>
          <w:rFonts w:ascii="Verdana" w:cs="Verdana" w:eastAsia="Verdana" w:hAnsi="Verdana"/>
          <w:sz w:val="20"/>
          <w:szCs w:val="20"/>
          <w:vertAlign w:val="baseline"/>
          <w:rtl w:val="0"/>
        </w:rPr>
        <w:t xml:space="preserve">The Package </w:t>
      </w:r>
      <w:r w:rsidDel="00000000" w:rsidR="00000000" w:rsidRPr="00000000">
        <w:rPr>
          <w:rFonts w:ascii="Courier New" w:cs="Courier New" w:eastAsia="Courier New" w:hAnsi="Courier New"/>
          <w:sz w:val="20"/>
          <w:szCs w:val="20"/>
          <w:vertAlign w:val="baseline"/>
          <w:rtl w:val="0"/>
        </w:rPr>
        <w:t xml:space="preserve">_NEXUS_PKG </w:t>
      </w:r>
      <w:r w:rsidDel="00000000" w:rsidR="00000000" w:rsidRPr="00000000">
        <w:rPr>
          <w:rFonts w:ascii="Verdana" w:cs="Verdana" w:eastAsia="Verdana" w:hAnsi="Verdana"/>
          <w:sz w:val="20"/>
          <w:szCs w:val="20"/>
          <w:vertAlign w:val="baseline"/>
          <w:rtl w:val="0"/>
        </w:rPr>
        <w:t xml:space="preserve">groups the NEXUS (stored) procedures together based on their functionality. </w:t>
      </w:r>
      <w:r w:rsidDel="00000000" w:rsidR="00000000" w:rsidRPr="00000000">
        <w:rPr>
          <w:rFonts w:ascii="Verdana" w:cs="Verdana" w:eastAsia="Verdana" w:hAnsi="Verdana"/>
          <w:sz w:val="20"/>
          <w:szCs w:val="20"/>
          <w:rtl w:val="0"/>
        </w:rPr>
        <w:t xml:space="preserve">Thirteen (stored) procedures are currently deployed.</w:t>
      </w:r>
      <w:r w:rsidDel="00000000" w:rsidR="00000000" w:rsidRPr="00000000">
        <w:rPr>
          <w:rtl w:val="0"/>
        </w:rPr>
      </w:r>
    </w:p>
    <w:p w:rsidR="00000000" w:rsidDel="00000000" w:rsidP="00000000" w:rsidRDefault="00000000" w:rsidRPr="00000000" w14:paraId="0000017D">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7E">
      <w:pPr>
        <w:numPr>
          <w:ilvl w:val="0"/>
          <w:numId w:val="6"/>
        </w:numPr>
        <w:ind w:left="1440" w:hanging="360"/>
        <w:rPr>
          <w:sz w:val="20"/>
          <w:szCs w:val="20"/>
        </w:rPr>
      </w:pPr>
      <w:r w:rsidDel="00000000" w:rsidR="00000000" w:rsidRPr="00000000">
        <w:rPr>
          <w:rFonts w:ascii="Verdana" w:cs="Verdana" w:eastAsia="Verdana" w:hAnsi="Verdana"/>
          <w:sz w:val="20"/>
          <w:szCs w:val="20"/>
          <w:rtl w:val="0"/>
        </w:rPr>
        <w:t xml:space="preserve">NEXUS_GET_PROFILE_COUNT</w:t>
      </w:r>
      <w:r w:rsidDel="00000000" w:rsidR="00000000" w:rsidRPr="00000000">
        <w:rPr>
          <w:rtl w:val="0"/>
        </w:rPr>
      </w:r>
    </w:p>
    <w:p w:rsidR="00000000" w:rsidDel="00000000" w:rsidP="00000000" w:rsidRDefault="00000000" w:rsidRPr="00000000" w14:paraId="0000017F">
      <w:pPr>
        <w:numPr>
          <w:ilvl w:val="0"/>
          <w:numId w:val="6"/>
        </w:numPr>
        <w:ind w:left="1440" w:hanging="360"/>
        <w:rPr>
          <w:sz w:val="20"/>
          <w:szCs w:val="20"/>
        </w:rPr>
      </w:pPr>
      <w:r w:rsidDel="00000000" w:rsidR="00000000" w:rsidRPr="00000000">
        <w:rPr>
          <w:rFonts w:ascii="Verdana" w:cs="Verdana" w:eastAsia="Verdana" w:hAnsi="Verdana"/>
          <w:sz w:val="20"/>
          <w:szCs w:val="20"/>
          <w:rtl w:val="0"/>
        </w:rPr>
        <w:t xml:space="preserve">NEXUS_GET_RATECD_INFO</w:t>
      </w:r>
      <w:r w:rsidDel="00000000" w:rsidR="00000000" w:rsidRPr="00000000">
        <w:rPr>
          <w:rtl w:val="0"/>
        </w:rPr>
      </w:r>
    </w:p>
    <w:p w:rsidR="00000000" w:rsidDel="00000000" w:rsidP="00000000" w:rsidRDefault="00000000" w:rsidRPr="00000000" w14:paraId="00000180">
      <w:pPr>
        <w:numPr>
          <w:ilvl w:val="0"/>
          <w:numId w:val="6"/>
        </w:numPr>
        <w:ind w:left="1440" w:hanging="360"/>
        <w:rPr>
          <w:sz w:val="20"/>
          <w:szCs w:val="20"/>
        </w:rPr>
      </w:pPr>
      <w:r w:rsidDel="00000000" w:rsidR="00000000" w:rsidRPr="00000000">
        <w:rPr>
          <w:rFonts w:ascii="Verdana" w:cs="Verdana" w:eastAsia="Verdana" w:hAnsi="Verdana"/>
          <w:sz w:val="20"/>
          <w:szCs w:val="20"/>
          <w:rtl w:val="0"/>
        </w:rPr>
        <w:t xml:space="preserve">NEXUS_GET_WIPCUSTRATE_INFO</w:t>
      </w:r>
      <w:r w:rsidDel="00000000" w:rsidR="00000000" w:rsidRPr="00000000">
        <w:rPr>
          <w:rtl w:val="0"/>
        </w:rPr>
      </w:r>
    </w:p>
    <w:p w:rsidR="00000000" w:rsidDel="00000000" w:rsidP="00000000" w:rsidRDefault="00000000" w:rsidRPr="00000000" w14:paraId="00000181">
      <w:pPr>
        <w:numPr>
          <w:ilvl w:val="0"/>
          <w:numId w:val="6"/>
        </w:numPr>
        <w:ind w:left="1440" w:hanging="360"/>
        <w:rPr>
          <w:sz w:val="20"/>
          <w:szCs w:val="20"/>
        </w:rPr>
      </w:pPr>
      <w:r w:rsidDel="00000000" w:rsidR="00000000" w:rsidRPr="00000000">
        <w:rPr>
          <w:rFonts w:ascii="Verdana" w:cs="Verdana" w:eastAsia="Verdana" w:hAnsi="Verdana"/>
          <w:sz w:val="20"/>
          <w:szCs w:val="20"/>
          <w:rtl w:val="0"/>
        </w:rPr>
        <w:t xml:space="preserve">NEXUS_GET_CUST_OUTLET</w:t>
      </w:r>
      <w:r w:rsidDel="00000000" w:rsidR="00000000" w:rsidRPr="00000000">
        <w:rPr>
          <w:rtl w:val="0"/>
        </w:rPr>
      </w:r>
    </w:p>
    <w:p w:rsidR="00000000" w:rsidDel="00000000" w:rsidP="00000000" w:rsidRDefault="00000000" w:rsidRPr="00000000" w14:paraId="00000182">
      <w:pPr>
        <w:numPr>
          <w:ilvl w:val="0"/>
          <w:numId w:val="6"/>
        </w:numPr>
        <w:ind w:left="1440" w:hanging="360"/>
        <w:rPr>
          <w:sz w:val="20"/>
          <w:szCs w:val="20"/>
        </w:rPr>
      </w:pPr>
      <w:r w:rsidDel="00000000" w:rsidR="00000000" w:rsidRPr="00000000">
        <w:rPr>
          <w:rFonts w:ascii="Verdana" w:cs="Verdana" w:eastAsia="Verdana" w:hAnsi="Verdana"/>
          <w:sz w:val="20"/>
          <w:szCs w:val="20"/>
          <w:rtl w:val="0"/>
        </w:rPr>
        <w:t xml:space="preserve">NEXUS_GET_CUSTTYPE </w:t>
      </w:r>
      <w:r w:rsidDel="00000000" w:rsidR="00000000" w:rsidRPr="00000000">
        <w:rPr>
          <w:rtl w:val="0"/>
        </w:rPr>
      </w:r>
    </w:p>
    <w:p w:rsidR="00000000" w:rsidDel="00000000" w:rsidP="00000000" w:rsidRDefault="00000000" w:rsidRPr="00000000" w14:paraId="00000183">
      <w:pPr>
        <w:numPr>
          <w:ilvl w:val="0"/>
          <w:numId w:val="6"/>
        </w:numPr>
        <w:ind w:left="1440" w:hanging="360"/>
        <w:rPr>
          <w:sz w:val="20"/>
          <w:szCs w:val="20"/>
        </w:rPr>
      </w:pPr>
      <w:r w:rsidDel="00000000" w:rsidR="00000000" w:rsidRPr="00000000">
        <w:rPr>
          <w:rFonts w:ascii="Verdana" w:cs="Verdana" w:eastAsia="Verdana" w:hAnsi="Verdana"/>
          <w:sz w:val="20"/>
          <w:szCs w:val="20"/>
          <w:rtl w:val="0"/>
        </w:rPr>
        <w:t xml:space="preserve">NEXUS_GET_RELATION</w:t>
      </w:r>
      <w:r w:rsidDel="00000000" w:rsidR="00000000" w:rsidRPr="00000000">
        <w:rPr>
          <w:rtl w:val="0"/>
        </w:rPr>
      </w:r>
    </w:p>
    <w:p w:rsidR="00000000" w:rsidDel="00000000" w:rsidP="00000000" w:rsidRDefault="00000000" w:rsidRPr="00000000" w14:paraId="00000184">
      <w:pPr>
        <w:numPr>
          <w:ilvl w:val="0"/>
          <w:numId w:val="6"/>
        </w:numPr>
        <w:ind w:left="1440" w:hanging="360"/>
        <w:rPr>
          <w:sz w:val="20"/>
          <w:szCs w:val="20"/>
        </w:rPr>
      </w:pPr>
      <w:r w:rsidDel="00000000" w:rsidR="00000000" w:rsidRPr="00000000">
        <w:rPr>
          <w:rFonts w:ascii="Verdana" w:cs="Verdana" w:eastAsia="Verdana" w:hAnsi="Verdana"/>
          <w:sz w:val="20"/>
          <w:szCs w:val="20"/>
          <w:rtl w:val="0"/>
        </w:rPr>
        <w:t xml:space="preserve">NEXUS_GET_LOCATION </w:t>
      </w:r>
      <w:r w:rsidDel="00000000" w:rsidR="00000000" w:rsidRPr="00000000">
        <w:rPr>
          <w:rtl w:val="0"/>
        </w:rPr>
      </w:r>
    </w:p>
    <w:p w:rsidR="00000000" w:rsidDel="00000000" w:rsidP="00000000" w:rsidRDefault="00000000" w:rsidRPr="00000000" w14:paraId="00000185">
      <w:pPr>
        <w:numPr>
          <w:ilvl w:val="0"/>
          <w:numId w:val="6"/>
        </w:numPr>
        <w:ind w:left="1440" w:hanging="360"/>
        <w:rPr>
          <w:sz w:val="20"/>
          <w:szCs w:val="20"/>
        </w:rPr>
      </w:pPr>
      <w:r w:rsidDel="00000000" w:rsidR="00000000" w:rsidRPr="00000000">
        <w:rPr>
          <w:rFonts w:ascii="Verdana" w:cs="Verdana" w:eastAsia="Verdana" w:hAnsi="Verdana"/>
          <w:sz w:val="20"/>
          <w:szCs w:val="20"/>
          <w:rtl w:val="0"/>
        </w:rPr>
        <w:t xml:space="preserve">NEXUS_GET_CUSTINFO</w:t>
      </w:r>
      <w:r w:rsidDel="00000000" w:rsidR="00000000" w:rsidRPr="00000000">
        <w:rPr>
          <w:rtl w:val="0"/>
        </w:rPr>
      </w:r>
    </w:p>
    <w:p w:rsidR="00000000" w:rsidDel="00000000" w:rsidP="00000000" w:rsidRDefault="00000000" w:rsidRPr="00000000" w14:paraId="00000186">
      <w:pPr>
        <w:numPr>
          <w:ilvl w:val="0"/>
          <w:numId w:val="6"/>
        </w:numPr>
        <w:ind w:left="1440" w:hanging="360"/>
        <w:rPr>
          <w:sz w:val="20"/>
          <w:szCs w:val="20"/>
        </w:rPr>
      </w:pPr>
      <w:r w:rsidDel="00000000" w:rsidR="00000000" w:rsidRPr="00000000">
        <w:rPr>
          <w:rFonts w:ascii="Verdana" w:cs="Verdana" w:eastAsia="Verdana" w:hAnsi="Verdana"/>
          <w:sz w:val="20"/>
          <w:szCs w:val="20"/>
          <w:rtl w:val="0"/>
        </w:rPr>
        <w:t xml:space="preserve">NEXUS_GET_CUSTSTAT</w:t>
      </w:r>
      <w:r w:rsidDel="00000000" w:rsidR="00000000" w:rsidRPr="00000000">
        <w:rPr>
          <w:rtl w:val="0"/>
        </w:rPr>
      </w:r>
    </w:p>
    <w:p w:rsidR="00000000" w:rsidDel="00000000" w:rsidP="00000000" w:rsidRDefault="00000000" w:rsidRPr="00000000" w14:paraId="00000187">
      <w:pPr>
        <w:numPr>
          <w:ilvl w:val="0"/>
          <w:numId w:val="6"/>
        </w:numPr>
        <w:ind w:left="1440" w:hanging="360"/>
        <w:rPr>
          <w:sz w:val="20"/>
          <w:szCs w:val="20"/>
        </w:rPr>
      </w:pPr>
      <w:r w:rsidDel="00000000" w:rsidR="00000000" w:rsidRPr="00000000">
        <w:rPr>
          <w:rFonts w:ascii="Verdana" w:cs="Verdana" w:eastAsia="Verdana" w:hAnsi="Verdana"/>
          <w:sz w:val="20"/>
          <w:szCs w:val="20"/>
          <w:rtl w:val="0"/>
        </w:rPr>
        <w:t xml:space="preserve">NEXUS_GET_HOUSEINFO</w:t>
      </w:r>
      <w:r w:rsidDel="00000000" w:rsidR="00000000" w:rsidRPr="00000000">
        <w:rPr>
          <w:rtl w:val="0"/>
        </w:rPr>
      </w:r>
    </w:p>
    <w:p w:rsidR="00000000" w:rsidDel="00000000" w:rsidP="00000000" w:rsidRDefault="00000000" w:rsidRPr="00000000" w14:paraId="00000188">
      <w:pPr>
        <w:numPr>
          <w:ilvl w:val="0"/>
          <w:numId w:val="6"/>
        </w:numPr>
        <w:ind w:left="1440" w:hanging="360"/>
      </w:pPr>
      <w:r w:rsidDel="00000000" w:rsidR="00000000" w:rsidRPr="00000000">
        <w:rPr>
          <w:rFonts w:ascii="Verdana" w:cs="Verdana" w:eastAsia="Verdana" w:hAnsi="Verdana"/>
          <w:sz w:val="20"/>
          <w:szCs w:val="20"/>
          <w:rtl w:val="0"/>
        </w:rPr>
        <w:t xml:space="preserve">NEXUS_DROP_ACCTINFO</w:t>
      </w:r>
      <w:r w:rsidDel="00000000" w:rsidR="00000000" w:rsidRPr="00000000">
        <w:rPr>
          <w:rtl w:val="0"/>
        </w:rPr>
      </w:r>
    </w:p>
    <w:p w:rsidR="00000000" w:rsidDel="00000000" w:rsidP="00000000" w:rsidRDefault="00000000" w:rsidRPr="00000000" w14:paraId="00000189">
      <w:pPr>
        <w:numPr>
          <w:ilvl w:val="0"/>
          <w:numId w:val="6"/>
        </w:numPr>
        <w:ind w:left="1440" w:hanging="360"/>
        <w:rPr>
          <w:sz w:val="20"/>
          <w:szCs w:val="20"/>
        </w:rPr>
      </w:pPr>
      <w:r w:rsidDel="00000000" w:rsidR="00000000" w:rsidRPr="00000000">
        <w:rPr>
          <w:rFonts w:ascii="Verdana" w:cs="Verdana" w:eastAsia="Verdana" w:hAnsi="Verdana"/>
          <w:sz w:val="20"/>
          <w:szCs w:val="20"/>
          <w:rtl w:val="0"/>
        </w:rPr>
        <w:t xml:space="preserve">NEXUS_GET_ACCTINFO</w:t>
      </w:r>
      <w:r w:rsidDel="00000000" w:rsidR="00000000" w:rsidRPr="00000000">
        <w:rPr>
          <w:rtl w:val="0"/>
        </w:rPr>
      </w:r>
    </w:p>
    <w:p w:rsidR="00000000" w:rsidDel="00000000" w:rsidP="00000000" w:rsidRDefault="00000000" w:rsidRPr="00000000" w14:paraId="0000018A">
      <w:pPr>
        <w:numPr>
          <w:ilvl w:val="0"/>
          <w:numId w:val="6"/>
        </w:numPr>
        <w:ind w:left="1440" w:hanging="360"/>
        <w:rPr>
          <w:sz w:val="20"/>
          <w:szCs w:val="20"/>
        </w:rPr>
      </w:pPr>
      <w:r w:rsidDel="00000000" w:rsidR="00000000" w:rsidRPr="00000000">
        <w:rPr>
          <w:rFonts w:ascii="Verdana" w:cs="Verdana" w:eastAsia="Verdana" w:hAnsi="Verdana"/>
          <w:sz w:val="20"/>
          <w:szCs w:val="20"/>
          <w:rtl w:val="0"/>
        </w:rPr>
        <w:t xml:space="preserve">NEXUS_PUT_ACCTINFO</w:t>
      </w:r>
      <w:r w:rsidDel="00000000" w:rsidR="00000000" w:rsidRPr="00000000">
        <w:rPr>
          <w:rtl w:val="0"/>
        </w:rPr>
      </w:r>
    </w:p>
    <w:p w:rsidR="00000000" w:rsidDel="00000000" w:rsidP="00000000" w:rsidRDefault="00000000" w:rsidRPr="00000000" w14:paraId="0000018B">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C">
      <w:pPr>
        <w:rPr>
          <w:rFonts w:ascii="Verdana" w:cs="Verdana" w:eastAsia="Verdana" w:hAnsi="Verdana"/>
          <w:sz w:val="20"/>
          <w:szCs w:val="20"/>
          <w:vertAlign w:val="baseline"/>
        </w:rPr>
      </w:pPr>
      <w:r w:rsidDel="00000000" w:rsidR="00000000" w:rsidRPr="00000000">
        <w:rPr>
          <w:rFonts w:ascii="Courier New" w:cs="Courier New" w:eastAsia="Courier New" w:hAnsi="Courier New"/>
          <w:sz w:val="20"/>
          <w:szCs w:val="20"/>
          <w:vertAlign w:val="baseline"/>
          <w:rtl w:val="0"/>
        </w:rPr>
        <w:t xml:space="preserve">_NEXUS_PKG</w:t>
      </w:r>
      <w:r w:rsidDel="00000000" w:rsidR="00000000" w:rsidRPr="00000000">
        <w:rPr>
          <w:rFonts w:ascii="Verdana" w:cs="Verdana" w:eastAsia="Verdana" w:hAnsi="Verdana"/>
          <w:sz w:val="20"/>
          <w:szCs w:val="20"/>
          <w:vertAlign w:val="baseline"/>
          <w:rtl w:val="0"/>
        </w:rPr>
        <w:t xml:space="preserve"> package has two sections: the header section that contains a definition of the procedure objects and a body section that contains the implementation of the procedure objects. </w:t>
      </w:r>
    </w:p>
    <w:p w:rsidR="00000000" w:rsidDel="00000000" w:rsidP="00000000" w:rsidRDefault="00000000" w:rsidRPr="00000000" w14:paraId="0000018D">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18E">
      <w:pPr>
        <w:rPr>
          <w:rFonts w:ascii="Verdana" w:cs="Verdana" w:eastAsia="Verdana" w:hAnsi="Verdana"/>
          <w:b w:val="1"/>
          <w:color w:val="003366"/>
          <w:sz w:val="20"/>
          <w:szCs w:val="20"/>
        </w:rPr>
      </w:pPr>
      <w:r w:rsidDel="00000000" w:rsidR="00000000" w:rsidRPr="00000000">
        <w:rPr>
          <w:rtl w:val="0"/>
        </w:rPr>
      </w:r>
    </w:p>
    <w:p w:rsidR="00000000" w:rsidDel="00000000" w:rsidP="00000000" w:rsidRDefault="00000000" w:rsidRPr="00000000" w14:paraId="0000018F">
      <w:pPr>
        <w:rPr>
          <w:rFonts w:ascii="Verdana" w:cs="Verdana" w:eastAsia="Verdana" w:hAnsi="Verdana"/>
          <w:color w:val="003366"/>
          <w:sz w:val="20"/>
          <w:szCs w:val="20"/>
        </w:rPr>
      </w:pPr>
      <w:r w:rsidDel="00000000" w:rsidR="00000000" w:rsidRPr="00000000">
        <w:rPr>
          <w:rFonts w:ascii="Verdana" w:cs="Verdana" w:eastAsia="Verdana" w:hAnsi="Verdana"/>
          <w:b w:val="1"/>
          <w:color w:val="003366"/>
          <w:sz w:val="20"/>
          <w:szCs w:val="20"/>
          <w:vertAlign w:val="baseline"/>
          <w:rtl w:val="0"/>
        </w:rPr>
        <w:t xml:space="preserve">Both _NEXUS Package header definition and body source code details can be found the files _NEXUS_APP_PACKAGE.sql + _NEXUS_APP_PACKAGE_BODY.sql within the ORACLE</w:t>
      </w:r>
      <w:r w:rsidDel="00000000" w:rsidR="00000000" w:rsidRPr="00000000">
        <w:rPr>
          <w:rFonts w:ascii="Verdana" w:cs="Verdana" w:eastAsia="Verdana" w:hAnsi="Verdana"/>
          <w:b w:val="1"/>
          <w:color w:val="003366"/>
          <w:sz w:val="20"/>
          <w:szCs w:val="20"/>
          <w:rtl w:val="0"/>
        </w:rPr>
        <w:t xml:space="preserve">&gt;</w:t>
      </w:r>
      <w:r w:rsidDel="00000000" w:rsidR="00000000" w:rsidRPr="00000000">
        <w:rPr>
          <w:rFonts w:ascii="Verdana" w:cs="Verdana" w:eastAsia="Verdana" w:hAnsi="Verdana"/>
          <w:b w:val="1"/>
          <w:color w:val="003366"/>
          <w:sz w:val="20"/>
          <w:szCs w:val="20"/>
          <w:vertAlign w:val="baseline"/>
          <w:rtl w:val="0"/>
        </w:rPr>
        <w:t xml:space="preserve"> directory.</w:t>
      </w:r>
      <w:r w:rsidDel="00000000" w:rsidR="00000000" w:rsidRPr="00000000">
        <w:rPr>
          <w:rFonts w:ascii="Verdana" w:cs="Verdana" w:eastAsia="Verdana" w:hAnsi="Verdana"/>
          <w:b w:val="1"/>
          <w:color w:val="003366"/>
          <w:sz w:val="20"/>
          <w:szCs w:val="20"/>
          <w:rtl w:val="0"/>
        </w:rPr>
        <w:t xml:space="preserve"> </w:t>
      </w:r>
      <w:r w:rsidDel="00000000" w:rsidR="00000000" w:rsidRPr="00000000">
        <w:rPr>
          <w:rFonts w:ascii="Verdana" w:cs="Verdana" w:eastAsia="Verdana" w:hAnsi="Verdana"/>
          <w:b w:val="1"/>
          <w:color w:val="ff0000"/>
          <w:sz w:val="20"/>
          <w:szCs w:val="20"/>
          <w:rtl w:val="0"/>
        </w:rPr>
        <w:t xml:space="preserve">NOTE - the source code structure is preserved, however structure details have transitioned to a generic template model. You will have to modify to suit for your objectives.</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92">
      <w:pPr>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Fonts w:ascii="Verdana" w:cs="Verdana" w:eastAsia="Verdana" w:hAnsi="Verdana"/>
          <w:sz w:val="20"/>
          <w:szCs w:val="20"/>
          <w:vertAlign w:val="baseline"/>
          <w:rtl w:val="0"/>
        </w:rPr>
        <w:t xml:space="preserve">Each (Stored) Procedure’s functionality is outlined below</w:t>
      </w:r>
      <w:r w:rsidDel="00000000" w:rsidR="00000000" w:rsidRPr="00000000">
        <w:rPr>
          <w:rFonts w:ascii="Verdana" w:cs="Verdana" w:eastAsia="Verdana" w:hAnsi="Verdana"/>
          <w:b w:val="1"/>
          <w:color w:val="003366"/>
          <w:sz w:val="20"/>
          <w:szCs w:val="20"/>
          <w:vertAlign w:val="baseline"/>
          <w:rtl w:val="0"/>
        </w:rPr>
        <w:t xml:space="preserve">. </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Fonts w:ascii="Verdana" w:cs="Verdana" w:eastAsia="Verdana" w:hAnsi="Verdana"/>
          <w:b w:val="1"/>
          <w:i w:val="0"/>
          <w:smallCaps w:val="0"/>
          <w:strike w:val="0"/>
          <w:color w:val="003366"/>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4">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NEXUS_GET_PROFILE_COUNT</w:t>
      </w:r>
      <w:r w:rsidDel="00000000" w:rsidR="00000000" w:rsidRPr="00000000">
        <w:rPr>
          <w:rtl w:val="0"/>
        </w:rPr>
      </w:r>
    </w:p>
    <w:p w:rsidR="00000000" w:rsidDel="00000000" w:rsidP="00000000" w:rsidRDefault="00000000" w:rsidRPr="00000000" w14:paraId="00000195">
      <w:pPr>
        <w:rPr>
          <w:rFonts w:ascii="Verdana" w:cs="Verdana" w:eastAsia="Verdana" w:hAnsi="Verdana"/>
          <w:color w:val="0d0d0d"/>
          <w:sz w:val="18"/>
          <w:szCs w:val="18"/>
        </w:rPr>
      </w:pPr>
      <w:r w:rsidDel="00000000" w:rsidR="00000000" w:rsidRPr="00000000">
        <w:rPr>
          <w:rFonts w:ascii="Verdana" w:cs="Verdana" w:eastAsia="Verdana" w:hAnsi="Verdana"/>
          <w:color w:val="0d0d0d"/>
          <w:sz w:val="18"/>
          <w:szCs w:val="18"/>
          <w:rtl w:val="0"/>
        </w:rPr>
        <w:t xml:space="preserve">/********************************************************************</w:t>
      </w:r>
    </w:p>
    <w:p w:rsidR="00000000" w:rsidDel="00000000" w:rsidP="00000000" w:rsidRDefault="00000000" w:rsidRPr="00000000" w14:paraId="00000196">
      <w:pPr>
        <w:rPr>
          <w:rFonts w:ascii="Verdana" w:cs="Verdana" w:eastAsia="Verdana" w:hAnsi="Verdana"/>
          <w:color w:val="0d0d0d"/>
          <w:sz w:val="18"/>
          <w:szCs w:val="18"/>
        </w:rPr>
      </w:pPr>
      <w:r w:rsidDel="00000000" w:rsidR="00000000" w:rsidRPr="00000000">
        <w:rPr>
          <w:rFonts w:ascii="Verdana" w:cs="Verdana" w:eastAsia="Verdana" w:hAnsi="Verdana"/>
          <w:color w:val="0d0d0d"/>
          <w:sz w:val="18"/>
          <w:szCs w:val="18"/>
          <w:rtl w:val="0"/>
        </w:rPr>
        <w:t xml:space="preserve">* Author: </w:t>
        <w:tab/>
        <w:t xml:space="preserve">Christophe Cartwright: DBA</w:t>
        <w:tab/>
        <w:tab/>
        <w:tab/>
        <w:tab/>
        <w:tab/>
        <w:tab/>
        <w:t xml:space="preserve">*</w:t>
      </w:r>
    </w:p>
    <w:p w:rsidR="00000000" w:rsidDel="00000000" w:rsidP="00000000" w:rsidRDefault="00000000" w:rsidRPr="00000000" w14:paraId="00000197">
      <w:pPr>
        <w:rPr>
          <w:rFonts w:ascii="Verdana" w:cs="Verdana" w:eastAsia="Verdana" w:hAnsi="Verdana"/>
          <w:color w:val="0d0d0d"/>
          <w:sz w:val="18"/>
          <w:szCs w:val="18"/>
        </w:rPr>
      </w:pPr>
      <w:r w:rsidDel="00000000" w:rsidR="00000000" w:rsidRPr="00000000">
        <w:rPr>
          <w:rFonts w:ascii="Verdana" w:cs="Verdana" w:eastAsia="Verdana" w:hAnsi="Verdana"/>
          <w:color w:val="0d0d0d"/>
          <w:sz w:val="18"/>
          <w:szCs w:val="18"/>
          <w:rtl w:val="0"/>
        </w:rPr>
        <w:t xml:space="preserve">* Date:</w:t>
        <w:tab/>
        <w:tab/>
        <w:t xml:space="preserve">&lt;appropriate-date&gt;</w:t>
        <w:tab/>
        <w:tab/>
        <w:tab/>
        <w:tab/>
        <w:tab/>
        <w:tab/>
        <w:tab/>
        <w:t xml:space="preserve">*</w:t>
      </w:r>
    </w:p>
    <w:p w:rsidR="00000000" w:rsidDel="00000000" w:rsidP="00000000" w:rsidRDefault="00000000" w:rsidRPr="00000000" w14:paraId="00000198">
      <w:pPr>
        <w:rPr>
          <w:rFonts w:ascii="Verdana" w:cs="Verdana" w:eastAsia="Verdana" w:hAnsi="Verdana"/>
          <w:color w:val="0d0d0d"/>
          <w:sz w:val="18"/>
          <w:szCs w:val="18"/>
        </w:rPr>
      </w:pPr>
      <w:r w:rsidDel="00000000" w:rsidR="00000000" w:rsidRPr="00000000">
        <w:rPr>
          <w:rFonts w:ascii="Verdana" w:cs="Verdana" w:eastAsia="Verdana" w:hAnsi="Verdana"/>
          <w:color w:val="0d0d0d"/>
          <w:sz w:val="18"/>
          <w:szCs w:val="18"/>
          <w:rtl w:val="0"/>
        </w:rPr>
        <w:t xml:space="preserve">*</w:t>
        <w:tab/>
        <w:tab/>
        <w:tab/>
        <w:tab/>
        <w:tab/>
        <w:tab/>
        <w:tab/>
        <w:tab/>
        <w:tab/>
        <w:tab/>
        <w:tab/>
        <w:t xml:space="preserve">*</w:t>
      </w:r>
    </w:p>
    <w:p w:rsidR="00000000" w:rsidDel="00000000" w:rsidP="00000000" w:rsidRDefault="00000000" w:rsidRPr="00000000" w14:paraId="00000199">
      <w:pPr>
        <w:rPr>
          <w:rFonts w:ascii="Verdana" w:cs="Verdana" w:eastAsia="Verdana" w:hAnsi="Verdana"/>
          <w:color w:val="0d0d0d"/>
          <w:sz w:val="18"/>
          <w:szCs w:val="18"/>
        </w:rPr>
      </w:pPr>
      <w:r w:rsidDel="00000000" w:rsidR="00000000" w:rsidRPr="00000000">
        <w:rPr>
          <w:rFonts w:ascii="Verdana" w:cs="Verdana" w:eastAsia="Verdana" w:hAnsi="Verdana"/>
          <w:color w:val="0d0d0d"/>
          <w:sz w:val="18"/>
          <w:szCs w:val="18"/>
          <w:rtl w:val="0"/>
        </w:rPr>
        <w:t xml:space="preserve">* Procedure:</w:t>
        <w:tab/>
        <w:t xml:space="preserve">NEXUS_GET_PROFILE_COUNT</w:t>
        <w:tab/>
        <w:t xml:space="preserve"> (Phase I)</w:t>
        <w:tab/>
        <w:tab/>
        <w:tab/>
        <w:tab/>
        <w:t xml:space="preserve">*</w:t>
      </w:r>
    </w:p>
    <w:p w:rsidR="00000000" w:rsidDel="00000000" w:rsidP="00000000" w:rsidRDefault="00000000" w:rsidRPr="00000000" w14:paraId="0000019A">
      <w:pPr>
        <w:rPr>
          <w:rFonts w:ascii="Verdana" w:cs="Verdana" w:eastAsia="Verdana" w:hAnsi="Verdana"/>
          <w:color w:val="0d0d0d"/>
          <w:sz w:val="18"/>
          <w:szCs w:val="18"/>
        </w:rPr>
      </w:pPr>
      <w:r w:rsidDel="00000000" w:rsidR="00000000" w:rsidRPr="00000000">
        <w:rPr>
          <w:rFonts w:ascii="Verdana" w:cs="Verdana" w:eastAsia="Verdana" w:hAnsi="Verdana"/>
          <w:color w:val="0d0d0d"/>
          <w:sz w:val="18"/>
          <w:szCs w:val="18"/>
          <w:rtl w:val="0"/>
        </w:rPr>
        <w:t xml:space="preserve">* Description:  Determine row count in Nexus_Profile Table</w:t>
        <w:tab/>
        <w:tab/>
        <w:tab/>
        <w:tab/>
        <w:t xml:space="preserve">*</w:t>
      </w:r>
    </w:p>
    <w:p w:rsidR="00000000" w:rsidDel="00000000" w:rsidP="00000000" w:rsidRDefault="00000000" w:rsidRPr="00000000" w14:paraId="0000019B">
      <w:pPr>
        <w:rPr>
          <w:rFonts w:ascii="Verdana" w:cs="Verdana" w:eastAsia="Verdana" w:hAnsi="Verdana"/>
          <w:color w:val="0d0d0d"/>
          <w:sz w:val="18"/>
          <w:szCs w:val="18"/>
        </w:rPr>
      </w:pPr>
      <w:r w:rsidDel="00000000" w:rsidR="00000000" w:rsidRPr="00000000">
        <w:rPr>
          <w:rFonts w:ascii="Verdana" w:cs="Verdana" w:eastAsia="Verdana" w:hAnsi="Verdana"/>
          <w:color w:val="0d0d0d"/>
          <w:sz w:val="18"/>
          <w:szCs w:val="18"/>
          <w:rtl w:val="0"/>
        </w:rPr>
        <w:t xml:space="preserve">* Input:</w:t>
        <w:tab/>
        <w:t xml:space="preserve">&lt;SANITIZED: use your desired-inputs&gt;</w:t>
        <w:tab/>
        <w:tab/>
        <w:tab/>
        <w:tab/>
        <w:tab/>
        <w:t xml:space="preserve">*</w:t>
      </w:r>
    </w:p>
    <w:p w:rsidR="00000000" w:rsidDel="00000000" w:rsidP="00000000" w:rsidRDefault="00000000" w:rsidRPr="00000000" w14:paraId="0000019C">
      <w:pPr>
        <w:rPr>
          <w:rFonts w:ascii="Verdana" w:cs="Verdana" w:eastAsia="Verdana" w:hAnsi="Verdana"/>
          <w:color w:val="0d0d0d"/>
          <w:sz w:val="18"/>
          <w:szCs w:val="18"/>
        </w:rPr>
      </w:pPr>
      <w:r w:rsidDel="00000000" w:rsidR="00000000" w:rsidRPr="00000000">
        <w:rPr>
          <w:rFonts w:ascii="Verdana" w:cs="Verdana" w:eastAsia="Verdana" w:hAnsi="Verdana"/>
          <w:color w:val="0d0d0d"/>
          <w:sz w:val="18"/>
          <w:szCs w:val="18"/>
          <w:rtl w:val="0"/>
        </w:rPr>
        <w:t xml:space="preserve">* Output:</w:t>
        <w:tab/>
        <w:t xml:space="preserve">Row Total (number)</w:t>
        <w:tab/>
        <w:tab/>
        <w:tab/>
        <w:tab/>
        <w:tab/>
        <w:tab/>
        <w:tab/>
        <w:t xml:space="preserve">*</w:t>
      </w:r>
    </w:p>
    <w:p w:rsidR="00000000" w:rsidDel="00000000" w:rsidP="00000000" w:rsidRDefault="00000000" w:rsidRPr="00000000" w14:paraId="0000019D">
      <w:pPr>
        <w:rPr>
          <w:rFonts w:ascii="Verdana" w:cs="Verdana" w:eastAsia="Verdana" w:hAnsi="Verdana"/>
          <w:color w:val="0d0d0d"/>
          <w:sz w:val="18"/>
          <w:szCs w:val="18"/>
        </w:rPr>
      </w:pPr>
      <w:r w:rsidDel="00000000" w:rsidR="00000000" w:rsidRPr="00000000">
        <w:rPr>
          <w:rFonts w:ascii="Verdana" w:cs="Verdana" w:eastAsia="Verdana" w:hAnsi="Verdana"/>
          <w:color w:val="0d0d0d"/>
          <w:sz w:val="18"/>
          <w:szCs w:val="18"/>
          <w:rtl w:val="0"/>
        </w:rPr>
        <w:t xml:space="preserve">*</w:t>
        <w:tab/>
        <w:tab/>
        <w:tab/>
        <w:tab/>
        <w:tab/>
        <w:tab/>
        <w:tab/>
        <w:tab/>
        <w:tab/>
        <w:tab/>
        <w:tab/>
        <w:t xml:space="preserve">*</w:t>
      </w:r>
    </w:p>
    <w:p w:rsidR="00000000" w:rsidDel="00000000" w:rsidP="00000000" w:rsidRDefault="00000000" w:rsidRPr="00000000" w14:paraId="0000019E">
      <w:pPr>
        <w:rPr>
          <w:rFonts w:ascii="Verdana" w:cs="Verdana" w:eastAsia="Verdana" w:hAnsi="Verdana"/>
          <w:color w:val="0d0d0d"/>
          <w:sz w:val="18"/>
          <w:szCs w:val="18"/>
        </w:rPr>
      </w:pPr>
      <w:r w:rsidDel="00000000" w:rsidR="00000000" w:rsidRPr="00000000">
        <w:rPr>
          <w:rFonts w:ascii="Verdana" w:cs="Verdana" w:eastAsia="Verdana" w:hAnsi="Verdana"/>
          <w:color w:val="0d0d0d"/>
          <w:sz w:val="18"/>
          <w:szCs w:val="18"/>
          <w:rtl w:val="0"/>
        </w:rPr>
        <w:t xml:space="preserve">*********************************************************************/</w:t>
      </w:r>
    </w:p>
    <w:p w:rsidR="00000000" w:rsidDel="00000000" w:rsidP="00000000" w:rsidRDefault="00000000" w:rsidRPr="00000000" w14:paraId="0000019F">
      <w:pPr>
        <w:rPr>
          <w:rFonts w:ascii="Verdana" w:cs="Verdana" w:eastAsia="Verdana" w:hAnsi="Verdana"/>
          <w:color w:val="0d0d0d"/>
          <w:sz w:val="20"/>
          <w:szCs w:val="20"/>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bookmarkStart w:colFirst="0" w:colLast="0" w:name="_jre5fro8729t" w:id="27"/>
      <w:bookmarkEnd w:id="27"/>
      <w:r w:rsidDel="00000000" w:rsidR="00000000" w:rsidRPr="00000000">
        <w:rPr>
          <w:rtl w:val="0"/>
        </w:rPr>
      </w:r>
    </w:p>
    <w:p w:rsidR="00000000" w:rsidDel="00000000" w:rsidP="00000000" w:rsidRDefault="00000000" w:rsidRPr="00000000" w14:paraId="000001A1">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NEXUS_GET_RATECD_INFO</w:t>
      </w:r>
      <w:r w:rsidDel="00000000" w:rsidR="00000000" w:rsidRPr="00000000">
        <w:rPr>
          <w:rtl w:val="0"/>
        </w:rPr>
      </w:r>
    </w:p>
    <w:p w:rsidR="00000000" w:rsidDel="00000000" w:rsidP="00000000" w:rsidRDefault="00000000" w:rsidRPr="00000000" w14:paraId="000001A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A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1A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Procedure Name: NEXUS_GET_RATECD_INFO  (Phase I)             </w:t>
        <w:tab/>
        <w:tab/>
        <w:t xml:space="preserve">**</w:t>
      </w:r>
    </w:p>
    <w:p w:rsidR="00000000" w:rsidDel="00000000" w:rsidP="00000000" w:rsidRDefault="00000000" w:rsidRPr="00000000" w14:paraId="000001A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        : Christophe Cartwright                        </w:t>
        <w:tab/>
        <w:tab/>
        <w:tab/>
        <w:t xml:space="preserve">**</w:t>
      </w:r>
    </w:p>
    <w:p w:rsidR="00000000" w:rsidDel="00000000" w:rsidP="00000000" w:rsidRDefault="00000000" w:rsidRPr="00000000" w14:paraId="000001A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Date          : &lt;appropriate-date&gt;</w:t>
        <w:tab/>
        <w:t xml:space="preserve">                        </w:t>
        <w:tab/>
        <w:tab/>
        <w:tab/>
        <w:t xml:space="preserve">**</w:t>
      </w:r>
    </w:p>
    <w:p w:rsidR="00000000" w:rsidDel="00000000" w:rsidP="00000000" w:rsidRDefault="00000000" w:rsidRPr="00000000" w14:paraId="000001A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Description   : Extracts Service Type from</w:t>
        <w:tab/>
        <w:tab/>
        <w:tab/>
        <w:tab/>
        <w:tab/>
        <w:t xml:space="preserve">**</w:t>
      </w:r>
    </w:p>
    <w:p w:rsidR="00000000" w:rsidDel="00000000" w:rsidP="00000000" w:rsidRDefault="00000000" w:rsidRPr="00000000" w14:paraId="000001A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 table schema1.NEXUS_RATECODES    </w:t>
        <w:tab/>
        <w:tab/>
        <w:tab/>
        <w:tab/>
        <w:t xml:space="preserve">**</w:t>
      </w:r>
    </w:p>
    <w:p w:rsidR="00000000" w:rsidDel="00000000" w:rsidP="00000000" w:rsidRDefault="00000000" w:rsidRPr="00000000" w14:paraId="000001A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Inputs        : &lt;SANITIZED: use your desired-inputs&gt;</w:t>
        <w:tab/>
        <w:tab/>
        <w:tab/>
        <w:t xml:space="preserve">**</w:t>
      </w:r>
    </w:p>
    <w:p w:rsidR="00000000" w:rsidDel="00000000" w:rsidP="00000000" w:rsidRDefault="00000000" w:rsidRPr="00000000" w14:paraId="000001A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Outputs       : &lt;SANITIZED: use your desired-outputs&gt;</w:t>
        <w:tab/>
        <w:tab/>
        <w:tab/>
        <w:t xml:space="preserve">**</w:t>
      </w:r>
    </w:p>
    <w:p w:rsidR="00000000" w:rsidDel="00000000" w:rsidP="00000000" w:rsidRDefault="00000000" w:rsidRPr="00000000" w14:paraId="000001A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1A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AD">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AE">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A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B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1B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Revision History - NEXUS_GET_RATECD_INFO (Phase IV)</w:t>
        <w:tab/>
        <w:t xml:space="preserve">        </w:t>
        <w:tab/>
        <w:tab/>
        <w:t xml:space="preserve">**</w:t>
      </w:r>
    </w:p>
    <w:p w:rsidR="00000000" w:rsidDel="00000000" w:rsidP="00000000" w:rsidRDefault="00000000" w:rsidRPr="00000000" w14:paraId="000001B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w:t>
        <w:tab/>
        <w:tab/>
        <w:t xml:space="preserve">: Christophe Cartwright</w:t>
        <w:tab/>
        <w:tab/>
        <w:tab/>
        <w:tab/>
        <w:tab/>
        <w:t xml:space="preserve">**</w:t>
      </w:r>
    </w:p>
    <w:p w:rsidR="00000000" w:rsidDel="00000000" w:rsidP="00000000" w:rsidRDefault="00000000" w:rsidRPr="00000000" w14:paraId="000001B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Revision Date</w:t>
        <w:tab/>
        <w:t xml:space="preserve">: &lt;appropriate-date&gt;</w:t>
        <w:tab/>
        <w:tab/>
        <w:tab/>
        <w:tab/>
        <w:tab/>
        <w:t xml:space="preserve">** </w:t>
      </w:r>
    </w:p>
    <w:p w:rsidR="00000000" w:rsidDel="00000000" w:rsidP="00000000" w:rsidRDefault="00000000" w:rsidRPr="00000000" w14:paraId="000001B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details</w:t>
        <w:tab/>
        <w:tab/>
        <w:t xml:space="preserve">: Customer type now enforced elsewhere. </w:t>
        <w:tab/>
        <w:tab/>
        <w:t xml:space="preserve">**</w:t>
      </w:r>
    </w:p>
    <w:p w:rsidR="00000000" w:rsidDel="00000000" w:rsidP="00000000" w:rsidRDefault="00000000" w:rsidRPr="00000000" w14:paraId="000001B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 xml:space="preserve">: Code here no longer needed and removed</w:t>
        <w:tab/>
        <w:tab/>
        <w:t xml:space="preserve">**</w:t>
      </w:r>
    </w:p>
    <w:p w:rsidR="00000000" w:rsidDel="00000000" w:rsidP="00000000" w:rsidRDefault="00000000" w:rsidRPr="00000000" w14:paraId="000001B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 xml:space="preserve">: </w:t>
        <w:tab/>
        <w:tab/>
        <w:tab/>
        <w:tab/>
        <w:tab/>
        <w:tab/>
        <w:tab/>
        <w:t xml:space="preserve">**</w:t>
      </w:r>
    </w:p>
    <w:p w:rsidR="00000000" w:rsidDel="00000000" w:rsidP="00000000" w:rsidRDefault="00000000" w:rsidRPr="00000000" w14:paraId="000001B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B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9">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NEXUS_GET_WIPCUSTRATE_INFO</w:t>
      </w:r>
      <w:r w:rsidDel="00000000" w:rsidR="00000000" w:rsidRPr="00000000">
        <w:rPr>
          <w:rtl w:val="0"/>
        </w:rPr>
      </w:r>
    </w:p>
    <w:p w:rsidR="00000000" w:rsidDel="00000000" w:rsidP="00000000" w:rsidRDefault="00000000" w:rsidRPr="00000000" w14:paraId="000001B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B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1B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Procedure Name: NEXUS_GET_WIPCUSTRATE_INFO  (Phase I)     </w:t>
        <w:tab/>
        <w:tab/>
        <w:t xml:space="preserve">**</w:t>
      </w:r>
    </w:p>
    <w:p w:rsidR="00000000" w:rsidDel="00000000" w:rsidP="00000000" w:rsidRDefault="00000000" w:rsidRPr="00000000" w14:paraId="000001B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        : Christophe Cartwright                        </w:t>
        <w:tab/>
        <w:tab/>
        <w:tab/>
        <w:t xml:space="preserve">**</w:t>
      </w:r>
    </w:p>
    <w:p w:rsidR="00000000" w:rsidDel="00000000" w:rsidP="00000000" w:rsidRDefault="00000000" w:rsidRPr="00000000" w14:paraId="000001B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Date          : &lt;appropriate-date&gt;</w:t>
        <w:tab/>
        <w:t xml:space="preserve">                        </w:t>
        <w:tab/>
        <w:tab/>
        <w:tab/>
        <w:t xml:space="preserve">**</w:t>
      </w:r>
    </w:p>
    <w:p w:rsidR="00000000" w:rsidDel="00000000" w:rsidP="00000000" w:rsidRDefault="00000000" w:rsidRPr="00000000" w14:paraId="000001B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Description   : Extracts Service Type from</w:t>
        <w:tab/>
        <w:tab/>
        <w:tab/>
        <w:tab/>
        <w:tab/>
        <w:t xml:space="preserve">**</w:t>
      </w:r>
    </w:p>
    <w:p w:rsidR="00000000" w:rsidDel="00000000" w:rsidP="00000000" w:rsidRDefault="00000000" w:rsidRPr="00000000" w14:paraId="000001C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 table schema1.NEXUS_RATECODES    </w:t>
        <w:tab/>
        <w:tab/>
        <w:tab/>
        <w:tab/>
        <w:t xml:space="preserve">**</w:t>
      </w:r>
    </w:p>
    <w:p w:rsidR="00000000" w:rsidDel="00000000" w:rsidP="00000000" w:rsidRDefault="00000000" w:rsidRPr="00000000" w14:paraId="000001C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Inputs        : &lt;SANITIZED: use your desired-inputs&gt;</w:t>
        <w:tab/>
        <w:tab/>
        <w:tab/>
        <w:t xml:space="preserve">**</w:t>
      </w:r>
    </w:p>
    <w:p w:rsidR="00000000" w:rsidDel="00000000" w:rsidP="00000000" w:rsidRDefault="00000000" w:rsidRPr="00000000" w14:paraId="000001C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Outputs       : &lt;SANITIZED: use your desired-outputs&gt;</w:t>
        <w:tab/>
        <w:tab/>
        <w:tab/>
        <w:t xml:space="preserve">**</w:t>
      </w:r>
    </w:p>
    <w:p w:rsidR="00000000" w:rsidDel="00000000" w:rsidP="00000000" w:rsidRDefault="00000000" w:rsidRPr="00000000" w14:paraId="000001C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1C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C5">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C6">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C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C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1C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Revision History - NEXUS_GET_WIPCUSTRATE_INFO (Phase IV)</w:t>
        <w:tab/>
        <w:t xml:space="preserve">        </w:t>
        <w:tab/>
        <w:t xml:space="preserve">**</w:t>
      </w:r>
    </w:p>
    <w:p w:rsidR="00000000" w:rsidDel="00000000" w:rsidP="00000000" w:rsidRDefault="00000000" w:rsidRPr="00000000" w14:paraId="000001C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w:t>
        <w:tab/>
        <w:tab/>
        <w:t xml:space="preserve">: Christophe Cartwright</w:t>
        <w:tab/>
        <w:tab/>
        <w:tab/>
        <w:tab/>
        <w:tab/>
        <w:t xml:space="preserve">**</w:t>
      </w:r>
    </w:p>
    <w:p w:rsidR="00000000" w:rsidDel="00000000" w:rsidP="00000000" w:rsidRDefault="00000000" w:rsidRPr="00000000" w14:paraId="000001C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Revision Date</w:t>
        <w:tab/>
        <w:t xml:space="preserve">: &lt;appropriate-date&gt;</w:t>
        <w:tab/>
        <w:tab/>
        <w:tab/>
        <w:tab/>
        <w:tab/>
        <w:t xml:space="preserve">** </w:t>
      </w:r>
    </w:p>
    <w:p w:rsidR="00000000" w:rsidDel="00000000" w:rsidP="00000000" w:rsidRDefault="00000000" w:rsidRPr="00000000" w14:paraId="000001C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details</w:t>
        <w:tab/>
        <w:tab/>
        <w:t xml:space="preserve">: Customer type now enforced elsewhere. </w:t>
        <w:tab/>
        <w:tab/>
        <w:t xml:space="preserve">**</w:t>
      </w:r>
    </w:p>
    <w:p w:rsidR="00000000" w:rsidDel="00000000" w:rsidP="00000000" w:rsidRDefault="00000000" w:rsidRPr="00000000" w14:paraId="000001C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 xml:space="preserve">: Code here no longer needed and removed</w:t>
        <w:tab/>
        <w:tab/>
        <w:t xml:space="preserve">**</w:t>
      </w:r>
    </w:p>
    <w:p w:rsidR="00000000" w:rsidDel="00000000" w:rsidP="00000000" w:rsidRDefault="00000000" w:rsidRPr="00000000" w14:paraId="000001C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 xml:space="preserve">: </w:t>
        <w:tab/>
        <w:tab/>
        <w:tab/>
        <w:tab/>
        <w:tab/>
        <w:tab/>
        <w:tab/>
        <w:t xml:space="preserve">**</w:t>
      </w:r>
    </w:p>
    <w:p w:rsidR="00000000" w:rsidDel="00000000" w:rsidP="00000000" w:rsidRDefault="00000000" w:rsidRPr="00000000" w14:paraId="000001C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D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D1">
      <w:pPr>
        <w:rPr>
          <w:rFonts w:ascii="Verdana" w:cs="Verdana" w:eastAsia="Verdana" w:hAnsi="Verdana"/>
          <w:sz w:val="20"/>
          <w:szCs w:val="20"/>
          <w:vertAlign w:val="baseline"/>
        </w:rPr>
      </w:pPr>
      <w:bookmarkStart w:colFirst="0" w:colLast="0" w:name="_ott2q4yc54il" w:id="28"/>
      <w:bookmarkEnd w:id="28"/>
      <w:r w:rsidDel="00000000" w:rsidR="00000000" w:rsidRPr="00000000">
        <w:rPr>
          <w:rtl w:val="0"/>
        </w:rPr>
      </w:r>
    </w:p>
    <w:p w:rsidR="00000000" w:rsidDel="00000000" w:rsidP="00000000" w:rsidRDefault="00000000" w:rsidRPr="00000000" w14:paraId="000001D2">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NEXUS_GET_CUST_OUTLET</w:t>
      </w:r>
      <w:r w:rsidDel="00000000" w:rsidR="00000000" w:rsidRPr="00000000">
        <w:rPr>
          <w:rtl w:val="0"/>
        </w:rPr>
      </w:r>
    </w:p>
    <w:p w:rsidR="00000000" w:rsidDel="00000000" w:rsidP="00000000" w:rsidRDefault="00000000" w:rsidRPr="00000000" w14:paraId="000001D3">
      <w:pPr>
        <w:rPr>
          <w:rFonts w:ascii="Verdana" w:cs="Verdana" w:eastAsia="Verdana" w:hAnsi="Verdana"/>
          <w:sz w:val="18"/>
          <w:szCs w:val="18"/>
        </w:rPr>
      </w:pPr>
      <w:bookmarkStart w:colFirst="0" w:colLast="0" w:name="_guvjahkwv28b" w:id="29"/>
      <w:bookmarkEnd w:id="29"/>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D4">
      <w:pPr>
        <w:rPr>
          <w:rFonts w:ascii="Verdana" w:cs="Verdana" w:eastAsia="Verdana" w:hAnsi="Verdana"/>
          <w:sz w:val="18"/>
          <w:szCs w:val="18"/>
        </w:rPr>
      </w:pPr>
      <w:bookmarkStart w:colFirst="0" w:colLast="0" w:name="_guvjahkwv28b" w:id="29"/>
      <w:bookmarkEnd w:id="29"/>
      <w:r w:rsidDel="00000000" w:rsidR="00000000" w:rsidRPr="00000000">
        <w:rPr>
          <w:rFonts w:ascii="Verdana" w:cs="Verdana" w:eastAsia="Verdana" w:hAnsi="Verdana"/>
          <w:sz w:val="18"/>
          <w:szCs w:val="18"/>
          <w:rtl w:val="0"/>
        </w:rPr>
        <w:t xml:space="preserve">* Author: </w:t>
        <w:tab/>
        <w:t xml:space="preserve">Christophe Cartwright</w:t>
        <w:tab/>
        <w:tab/>
        <w:tab/>
        <w:tab/>
        <w:tab/>
        <w:tab/>
        <w:tab/>
        <w:t xml:space="preserve">*</w:t>
      </w:r>
    </w:p>
    <w:p w:rsidR="00000000" w:rsidDel="00000000" w:rsidP="00000000" w:rsidRDefault="00000000" w:rsidRPr="00000000" w14:paraId="000001D5">
      <w:pPr>
        <w:rPr>
          <w:rFonts w:ascii="Verdana" w:cs="Verdana" w:eastAsia="Verdana" w:hAnsi="Verdana"/>
          <w:sz w:val="18"/>
          <w:szCs w:val="18"/>
        </w:rPr>
      </w:pPr>
      <w:bookmarkStart w:colFirst="0" w:colLast="0" w:name="_guvjahkwv28b" w:id="29"/>
      <w:bookmarkEnd w:id="29"/>
      <w:r w:rsidDel="00000000" w:rsidR="00000000" w:rsidRPr="00000000">
        <w:rPr>
          <w:rFonts w:ascii="Verdana" w:cs="Verdana" w:eastAsia="Verdana" w:hAnsi="Verdana"/>
          <w:sz w:val="18"/>
          <w:szCs w:val="18"/>
          <w:rtl w:val="0"/>
        </w:rPr>
        <w:t xml:space="preserve">* Date:</w:t>
        <w:tab/>
        <w:tab/>
        <w:t xml:space="preserve">&lt;appropriate-date&gt;</w:t>
        <w:tab/>
        <w:tab/>
        <w:tab/>
        <w:tab/>
        <w:tab/>
        <w:tab/>
        <w:tab/>
        <w:t xml:space="preserve">*</w:t>
      </w:r>
    </w:p>
    <w:p w:rsidR="00000000" w:rsidDel="00000000" w:rsidP="00000000" w:rsidRDefault="00000000" w:rsidRPr="00000000" w14:paraId="000001D6">
      <w:pPr>
        <w:rPr>
          <w:rFonts w:ascii="Verdana" w:cs="Verdana" w:eastAsia="Verdana" w:hAnsi="Verdana"/>
          <w:sz w:val="18"/>
          <w:szCs w:val="18"/>
        </w:rPr>
      </w:pPr>
      <w:bookmarkStart w:colFirst="0" w:colLast="0" w:name="_bf4owbuffeto" w:id="30"/>
      <w:bookmarkEnd w:id="30"/>
      <w:r w:rsidDel="00000000" w:rsidR="00000000" w:rsidRPr="00000000">
        <w:rPr>
          <w:rFonts w:ascii="Verdana" w:cs="Verdana" w:eastAsia="Verdana" w:hAnsi="Verdana"/>
          <w:sz w:val="18"/>
          <w:szCs w:val="18"/>
          <w:rtl w:val="0"/>
        </w:rPr>
        <w:t xml:space="preserve">*</w:t>
        <w:tab/>
        <w:tab/>
        <w:tab/>
        <w:tab/>
        <w:tab/>
        <w:tab/>
        <w:tab/>
        <w:tab/>
        <w:tab/>
        <w:tab/>
        <w:tab/>
        <w:t xml:space="preserve">*</w:t>
      </w:r>
    </w:p>
    <w:p w:rsidR="00000000" w:rsidDel="00000000" w:rsidP="00000000" w:rsidRDefault="00000000" w:rsidRPr="00000000" w14:paraId="000001D7">
      <w:pPr>
        <w:rPr>
          <w:rFonts w:ascii="Verdana" w:cs="Verdana" w:eastAsia="Verdana" w:hAnsi="Verdana"/>
          <w:sz w:val="18"/>
          <w:szCs w:val="18"/>
        </w:rPr>
      </w:pPr>
      <w:bookmarkStart w:colFirst="0" w:colLast="0" w:name="_guvjahkwv28b" w:id="29"/>
      <w:bookmarkEnd w:id="29"/>
      <w:r w:rsidDel="00000000" w:rsidR="00000000" w:rsidRPr="00000000">
        <w:rPr>
          <w:rFonts w:ascii="Verdana" w:cs="Verdana" w:eastAsia="Verdana" w:hAnsi="Verdana"/>
          <w:sz w:val="18"/>
          <w:szCs w:val="18"/>
          <w:rtl w:val="0"/>
        </w:rPr>
        <w:t xml:space="preserve">* ProcedureName:NEXUS_GET_CUST_OUTLET</w:t>
        <w:tab/>
        <w:t xml:space="preserve">(Phase II)</w:t>
        <w:tab/>
        <w:tab/>
        <w:tab/>
        <w:tab/>
        <w:t xml:space="preserve">*</w:t>
      </w:r>
    </w:p>
    <w:p w:rsidR="00000000" w:rsidDel="00000000" w:rsidP="00000000" w:rsidRDefault="00000000" w:rsidRPr="00000000" w14:paraId="000001D8">
      <w:pPr>
        <w:rPr>
          <w:rFonts w:ascii="Verdana" w:cs="Verdana" w:eastAsia="Verdana" w:hAnsi="Verdana"/>
          <w:sz w:val="18"/>
          <w:szCs w:val="18"/>
        </w:rPr>
      </w:pPr>
      <w:bookmarkStart w:colFirst="0" w:colLast="0" w:name="_guvjahkwv28b" w:id="29"/>
      <w:bookmarkEnd w:id="29"/>
      <w:r w:rsidDel="00000000" w:rsidR="00000000" w:rsidRPr="00000000">
        <w:rPr>
          <w:rFonts w:ascii="Verdana" w:cs="Verdana" w:eastAsia="Verdana" w:hAnsi="Verdana"/>
          <w:sz w:val="18"/>
          <w:szCs w:val="18"/>
          <w:rtl w:val="0"/>
        </w:rPr>
        <w:t xml:space="preserve">* Description: </w:t>
        <w:tab/>
        <w:t xml:space="preserve">Customer Equip Info extracts for  Profile</w:t>
        <w:tab/>
        <w:tab/>
        <w:tab/>
        <w:tab/>
        <w:t xml:space="preserve">*</w:t>
        <w:tab/>
        <w:t xml:space="preserve">*</w:t>
        <w:tab/>
        <w:tab/>
        <w:tab/>
        <w:tab/>
        <w:tab/>
        <w:tab/>
        <w:tab/>
        <w:tab/>
        <w:tab/>
        <w:tab/>
        <w:tab/>
        <w:t xml:space="preserve">*</w:t>
      </w:r>
    </w:p>
    <w:p w:rsidR="00000000" w:rsidDel="00000000" w:rsidP="00000000" w:rsidRDefault="00000000" w:rsidRPr="00000000" w14:paraId="000001D9">
      <w:pPr>
        <w:rPr>
          <w:rFonts w:ascii="Verdana" w:cs="Verdana" w:eastAsia="Verdana" w:hAnsi="Verdana"/>
          <w:sz w:val="18"/>
          <w:szCs w:val="18"/>
        </w:rPr>
      </w:pPr>
      <w:bookmarkStart w:colFirst="0" w:colLast="0" w:name="_guvjahkwv28b" w:id="29"/>
      <w:bookmarkEnd w:id="29"/>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DA">
      <w:pPr>
        <w:rPr>
          <w:rFonts w:ascii="Verdana" w:cs="Verdana" w:eastAsia="Verdana" w:hAnsi="Verdana"/>
          <w:sz w:val="20"/>
          <w:szCs w:val="20"/>
        </w:rPr>
      </w:pPr>
      <w:bookmarkStart w:colFirst="0" w:colLast="0" w:name="_guvjahkwv28b" w:id="29"/>
      <w:bookmarkEnd w:id="29"/>
      <w:r w:rsidDel="00000000" w:rsidR="00000000" w:rsidRPr="00000000">
        <w:rPr>
          <w:rtl w:val="0"/>
        </w:rPr>
      </w:r>
    </w:p>
    <w:p w:rsidR="00000000" w:rsidDel="00000000" w:rsidP="00000000" w:rsidRDefault="00000000" w:rsidRPr="00000000" w14:paraId="000001DB">
      <w:pPr>
        <w:rPr>
          <w:rFonts w:ascii="Verdana" w:cs="Verdana" w:eastAsia="Verdana" w:hAnsi="Verdana"/>
          <w:sz w:val="20"/>
          <w:szCs w:val="20"/>
        </w:rPr>
      </w:pPr>
      <w:bookmarkStart w:colFirst="0" w:colLast="0" w:name="_guvjahkwv28b" w:id="29"/>
      <w:bookmarkEnd w:id="29"/>
      <w:r w:rsidDel="00000000" w:rsidR="00000000" w:rsidRPr="00000000">
        <w:rPr>
          <w:rtl w:val="0"/>
        </w:rPr>
      </w:r>
    </w:p>
    <w:p w:rsidR="00000000" w:rsidDel="00000000" w:rsidP="00000000" w:rsidRDefault="00000000" w:rsidRPr="00000000" w14:paraId="000001DC">
      <w:pPr>
        <w:rPr>
          <w:rFonts w:ascii="Verdana" w:cs="Verdana" w:eastAsia="Verdana" w:hAnsi="Verdana"/>
          <w:sz w:val="20"/>
          <w:szCs w:val="20"/>
        </w:rPr>
      </w:pPr>
      <w:bookmarkStart w:colFirst="0" w:colLast="0" w:name="_cyzt2mk6lg3q" w:id="31"/>
      <w:bookmarkEnd w:id="31"/>
      <w:r w:rsidDel="00000000" w:rsidR="00000000" w:rsidRPr="00000000">
        <w:rPr>
          <w:rtl w:val="0"/>
        </w:rPr>
      </w:r>
    </w:p>
    <w:p w:rsidR="00000000" w:rsidDel="00000000" w:rsidP="00000000" w:rsidRDefault="00000000" w:rsidRPr="00000000" w14:paraId="000001DD">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NEXUS_GET_CUSTTYPE</w:t>
      </w:r>
      <w:r w:rsidDel="00000000" w:rsidR="00000000" w:rsidRPr="00000000">
        <w:rPr>
          <w:rtl w:val="0"/>
        </w:rPr>
      </w:r>
    </w:p>
    <w:p w:rsidR="00000000" w:rsidDel="00000000" w:rsidP="00000000" w:rsidRDefault="00000000" w:rsidRPr="00000000" w14:paraId="000001DE">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1DF">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Procedure Name: NEXUS_GET_RATETYPE        </w:t>
        <w:tab/>
        <w:t xml:space="preserve">                </w:t>
        <w:tab/>
        <w:tab/>
        <w:t xml:space="preserve">*</w:t>
      </w:r>
    </w:p>
    <w:p w:rsidR="00000000" w:rsidDel="00000000" w:rsidP="00000000" w:rsidRDefault="00000000" w:rsidRPr="00000000" w14:paraId="000001E0">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Author:</w:t>
        <w:tab/>
        <w:tab/>
        <w:t xml:space="preserve">Christophe Cartwright                        </w:t>
        <w:tab/>
        <w:tab/>
        <w:tab/>
        <w:t xml:space="preserve">*</w:t>
      </w:r>
    </w:p>
    <w:p w:rsidR="00000000" w:rsidDel="00000000" w:rsidP="00000000" w:rsidRDefault="00000000" w:rsidRPr="00000000" w14:paraId="000001E1">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Revision Date: </w:t>
        <w:tab/>
        <w:t xml:space="preserve">26th May 2006</w:t>
        <w:tab/>
        <w:t xml:space="preserve">                        </w:t>
        <w:tab/>
        <w:tab/>
        <w:tab/>
        <w:t xml:space="preserve">*</w:t>
      </w:r>
    </w:p>
    <w:p w:rsidR="00000000" w:rsidDel="00000000" w:rsidP="00000000" w:rsidRDefault="00000000" w:rsidRPr="00000000" w14:paraId="000001E2">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Description: </w:t>
        <w:tab/>
        <w:t xml:space="preserve">Stored Procedure obtains Customer Type</w:t>
        <w:tab/>
        <w:tab/>
        <w:t xml:space="preserve">*</w:t>
      </w:r>
    </w:p>
    <w:p w:rsidR="00000000" w:rsidDel="00000000" w:rsidP="00000000" w:rsidRDefault="00000000" w:rsidRPr="00000000" w14:paraId="000001E3">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Inputs: </w:t>
        <w:tab/>
        <w:tab/>
      </w:r>
      <w:r w:rsidDel="00000000" w:rsidR="00000000" w:rsidRPr="00000000">
        <w:rPr>
          <w:rFonts w:ascii="Verdana" w:cs="Verdana" w:eastAsia="Verdana" w:hAnsi="Verdana"/>
          <w:sz w:val="18"/>
          <w:szCs w:val="18"/>
          <w:rtl w:val="0"/>
        </w:rPr>
        <w:t xml:space="preserve">: &lt;SANITIZED: use your desired-inputs&gt;</w:t>
      </w:r>
      <w:r w:rsidDel="00000000" w:rsidR="00000000" w:rsidRPr="00000000">
        <w:rPr>
          <w:rFonts w:ascii="Verdana" w:cs="Verdana" w:eastAsia="Verdana" w:hAnsi="Verdana"/>
          <w:sz w:val="18"/>
          <w:szCs w:val="18"/>
          <w:vertAlign w:val="baseline"/>
          <w:rtl w:val="0"/>
        </w:rPr>
        <w:t xml:space="preserve"> </w:t>
        <w:tab/>
        <w:tab/>
        <w:t xml:space="preserve">*</w:t>
      </w:r>
    </w:p>
    <w:p w:rsidR="00000000" w:rsidDel="00000000" w:rsidP="00000000" w:rsidRDefault="00000000" w:rsidRPr="00000000" w14:paraId="000001E4">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Outputs: </w:t>
        <w:tab/>
        <w:tab/>
      </w:r>
      <w:r w:rsidDel="00000000" w:rsidR="00000000" w:rsidRPr="00000000">
        <w:rPr>
          <w:rFonts w:ascii="Verdana" w:cs="Verdana" w:eastAsia="Verdana" w:hAnsi="Verdana"/>
          <w:sz w:val="18"/>
          <w:szCs w:val="18"/>
          <w:rtl w:val="0"/>
        </w:rPr>
        <w:t xml:space="preserve">: &lt;SANITIZED: use your desired-inputs&gt;</w:t>
      </w:r>
      <w:r w:rsidDel="00000000" w:rsidR="00000000" w:rsidRPr="00000000">
        <w:rPr>
          <w:rFonts w:ascii="Verdana" w:cs="Verdana" w:eastAsia="Verdana" w:hAnsi="Verdana"/>
          <w:sz w:val="18"/>
          <w:szCs w:val="18"/>
          <w:vertAlign w:val="baseline"/>
          <w:rtl w:val="0"/>
        </w:rPr>
        <w:tab/>
        <w:tab/>
        <w:t xml:space="preserve">*</w:t>
      </w:r>
    </w:p>
    <w:p w:rsidR="00000000" w:rsidDel="00000000" w:rsidP="00000000" w:rsidRDefault="00000000" w:rsidRPr="00000000" w14:paraId="000001E5">
      <w:pPr>
        <w:rPr>
          <w:rFonts w:ascii="Verdana" w:cs="Verdana" w:eastAsia="Verdana" w:hAnsi="Verdana"/>
          <w:b w:val="0"/>
          <w:sz w:val="18"/>
          <w:szCs w:val="18"/>
          <w:vertAlign w:val="baseline"/>
        </w:rPr>
      </w:pPr>
      <w:bookmarkStart w:colFirst="0" w:colLast="0" w:name="_fcrpq31k1o68" w:id="32"/>
      <w:bookmarkEnd w:id="32"/>
      <w:r w:rsidDel="00000000" w:rsidR="00000000" w:rsidRPr="00000000">
        <w:rPr>
          <w:rFonts w:ascii="Verdana" w:cs="Verdana" w:eastAsia="Verdana" w:hAnsi="Verdana"/>
          <w:sz w:val="18"/>
          <w:szCs w:val="18"/>
          <w:vertAlign w:val="baseline"/>
          <w:rtl w:val="0"/>
        </w:rPr>
        <w:t xml:space="preserve">***************************************************************/</w:t>
      </w:r>
      <w:r w:rsidDel="00000000" w:rsidR="00000000" w:rsidRPr="00000000">
        <w:rPr>
          <w:rtl w:val="0"/>
        </w:rPr>
      </w:r>
    </w:p>
    <w:p w:rsidR="00000000" w:rsidDel="00000000" w:rsidP="00000000" w:rsidRDefault="00000000" w:rsidRPr="00000000" w14:paraId="000001E6">
      <w:pPr>
        <w:pStyle w:val="Heading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7">
      <w:pPr>
        <w:pStyle w:val="Heading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NEXUS_GET_RELATION</w:t>
      </w:r>
      <w:r w:rsidDel="00000000" w:rsidR="00000000" w:rsidRPr="00000000">
        <w:rPr>
          <w:rtl w:val="0"/>
        </w:rPr>
      </w:r>
    </w:p>
    <w:p w:rsidR="00000000" w:rsidDel="00000000" w:rsidP="00000000" w:rsidRDefault="00000000" w:rsidRPr="00000000" w14:paraId="000001EA">
      <w:pPr>
        <w:rPr>
          <w:rFonts w:ascii="Verdana" w:cs="Verdana" w:eastAsia="Verdana" w:hAnsi="Verdana"/>
          <w:sz w:val="18"/>
          <w:szCs w:val="18"/>
        </w:rPr>
      </w:pPr>
      <w:bookmarkStart w:colFirst="0" w:colLast="0" w:name="_lccszniyyimu" w:id="33"/>
      <w:bookmarkEnd w:id="33"/>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EB">
      <w:pPr>
        <w:rPr>
          <w:rFonts w:ascii="Verdana" w:cs="Verdana" w:eastAsia="Verdana" w:hAnsi="Verdana"/>
          <w:sz w:val="18"/>
          <w:szCs w:val="18"/>
        </w:rPr>
      </w:pPr>
      <w:bookmarkStart w:colFirst="0" w:colLast="0" w:name="_lccszniyyimu" w:id="33"/>
      <w:bookmarkEnd w:id="33"/>
      <w:r w:rsidDel="00000000" w:rsidR="00000000" w:rsidRPr="00000000">
        <w:rPr>
          <w:rFonts w:ascii="Verdana" w:cs="Verdana" w:eastAsia="Verdana" w:hAnsi="Verdana"/>
          <w:sz w:val="18"/>
          <w:szCs w:val="18"/>
          <w:rtl w:val="0"/>
        </w:rPr>
        <w:t xml:space="preserve">* Author: </w:t>
        <w:tab/>
        <w:t xml:space="preserve">Christophe Cartwright</w:t>
        <w:tab/>
        <w:tab/>
        <w:tab/>
        <w:tab/>
        <w:tab/>
        <w:tab/>
        <w:tab/>
        <w:t xml:space="preserve">*</w:t>
      </w:r>
    </w:p>
    <w:p w:rsidR="00000000" w:rsidDel="00000000" w:rsidP="00000000" w:rsidRDefault="00000000" w:rsidRPr="00000000" w14:paraId="000001EC">
      <w:pPr>
        <w:rPr>
          <w:rFonts w:ascii="Verdana" w:cs="Verdana" w:eastAsia="Verdana" w:hAnsi="Verdana"/>
          <w:sz w:val="18"/>
          <w:szCs w:val="18"/>
        </w:rPr>
      </w:pPr>
      <w:bookmarkStart w:colFirst="0" w:colLast="0" w:name="_lccszniyyimu" w:id="33"/>
      <w:bookmarkEnd w:id="33"/>
      <w:r w:rsidDel="00000000" w:rsidR="00000000" w:rsidRPr="00000000">
        <w:rPr>
          <w:rFonts w:ascii="Verdana" w:cs="Verdana" w:eastAsia="Verdana" w:hAnsi="Verdana"/>
          <w:sz w:val="18"/>
          <w:szCs w:val="18"/>
          <w:rtl w:val="0"/>
        </w:rPr>
        <w:t xml:space="preserve">* Date:</w:t>
        <w:tab/>
        <w:tab/>
        <w:t xml:space="preserve">&lt;appropriate-date&gt;</w:t>
        <w:tab/>
        <w:tab/>
        <w:tab/>
        <w:tab/>
        <w:tab/>
        <w:tab/>
        <w:tab/>
        <w:t xml:space="preserve">*</w:t>
      </w:r>
    </w:p>
    <w:p w:rsidR="00000000" w:rsidDel="00000000" w:rsidP="00000000" w:rsidRDefault="00000000" w:rsidRPr="00000000" w14:paraId="000001ED">
      <w:pPr>
        <w:rPr>
          <w:rFonts w:ascii="Verdana" w:cs="Verdana" w:eastAsia="Verdana" w:hAnsi="Verdana"/>
          <w:sz w:val="18"/>
          <w:szCs w:val="18"/>
        </w:rPr>
      </w:pPr>
      <w:bookmarkStart w:colFirst="0" w:colLast="0" w:name="_lccszniyyimu" w:id="33"/>
      <w:bookmarkEnd w:id="33"/>
      <w:r w:rsidDel="00000000" w:rsidR="00000000" w:rsidRPr="00000000">
        <w:rPr>
          <w:rFonts w:ascii="Verdana" w:cs="Verdana" w:eastAsia="Verdana" w:hAnsi="Verdana"/>
          <w:sz w:val="18"/>
          <w:szCs w:val="18"/>
          <w:rtl w:val="0"/>
        </w:rPr>
        <w:t xml:space="preserve">*</w:t>
        <w:tab/>
        <w:tab/>
        <w:tab/>
        <w:tab/>
        <w:tab/>
        <w:tab/>
        <w:tab/>
        <w:tab/>
        <w:tab/>
        <w:tab/>
        <w:tab/>
        <w:t xml:space="preserve">*</w:t>
      </w:r>
    </w:p>
    <w:p w:rsidR="00000000" w:rsidDel="00000000" w:rsidP="00000000" w:rsidRDefault="00000000" w:rsidRPr="00000000" w14:paraId="000001EE">
      <w:pPr>
        <w:rPr>
          <w:rFonts w:ascii="Verdana" w:cs="Verdana" w:eastAsia="Verdana" w:hAnsi="Verdana"/>
          <w:sz w:val="18"/>
          <w:szCs w:val="18"/>
        </w:rPr>
      </w:pPr>
      <w:bookmarkStart w:colFirst="0" w:colLast="0" w:name="_lccszniyyimu" w:id="33"/>
      <w:bookmarkEnd w:id="33"/>
      <w:r w:rsidDel="00000000" w:rsidR="00000000" w:rsidRPr="00000000">
        <w:rPr>
          <w:rFonts w:ascii="Verdana" w:cs="Verdana" w:eastAsia="Verdana" w:hAnsi="Verdana"/>
          <w:sz w:val="18"/>
          <w:szCs w:val="18"/>
          <w:rtl w:val="0"/>
        </w:rPr>
        <w:t xml:space="preserve">* Procedure</w:t>
        <w:tab/>
        <w:t xml:space="preserve">:NEXUS_GET_RELATION</w:t>
        <w:tab/>
        <w:t xml:space="preserve">(Phase I)</w:t>
        <w:tab/>
        <w:tab/>
        <w:tab/>
        <w:tab/>
        <w:t xml:space="preserve">*</w:t>
      </w:r>
    </w:p>
    <w:p w:rsidR="00000000" w:rsidDel="00000000" w:rsidP="00000000" w:rsidRDefault="00000000" w:rsidRPr="00000000" w14:paraId="000001EF">
      <w:pPr>
        <w:rPr>
          <w:rFonts w:ascii="Verdana" w:cs="Verdana" w:eastAsia="Verdana" w:hAnsi="Verdana"/>
          <w:sz w:val="18"/>
          <w:szCs w:val="18"/>
        </w:rPr>
      </w:pPr>
      <w:bookmarkStart w:colFirst="0" w:colLast="0" w:name="_lccszniyyimu" w:id="33"/>
      <w:bookmarkEnd w:id="33"/>
      <w:r w:rsidDel="00000000" w:rsidR="00000000" w:rsidRPr="00000000">
        <w:rPr>
          <w:rFonts w:ascii="Verdana" w:cs="Verdana" w:eastAsia="Verdana" w:hAnsi="Verdana"/>
          <w:sz w:val="18"/>
          <w:szCs w:val="18"/>
          <w:rtl w:val="0"/>
        </w:rPr>
        <w:t xml:space="preserve">* Description</w:t>
        <w:tab/>
        <w:t xml:space="preserve">:Determine Relation (Parent Account or Child Subsidiary)</w:t>
        <w:tab/>
        <w:tab/>
        <w:t xml:space="preserve">*</w:t>
      </w:r>
    </w:p>
    <w:p w:rsidR="00000000" w:rsidDel="00000000" w:rsidP="00000000" w:rsidRDefault="00000000" w:rsidRPr="00000000" w14:paraId="000001F0">
      <w:pPr>
        <w:rPr>
          <w:rFonts w:ascii="Verdana" w:cs="Verdana" w:eastAsia="Verdana" w:hAnsi="Verdana"/>
          <w:sz w:val="18"/>
          <w:szCs w:val="18"/>
        </w:rPr>
      </w:pPr>
      <w:bookmarkStart w:colFirst="0" w:colLast="0" w:name="_lccszniyyimu" w:id="33"/>
      <w:bookmarkEnd w:id="33"/>
      <w:r w:rsidDel="00000000" w:rsidR="00000000" w:rsidRPr="00000000">
        <w:rPr>
          <w:rFonts w:ascii="Verdana" w:cs="Verdana" w:eastAsia="Verdana" w:hAnsi="Verdana"/>
          <w:sz w:val="18"/>
          <w:szCs w:val="18"/>
          <w:rtl w:val="0"/>
        </w:rPr>
        <w:t xml:space="preserve">*</w:t>
        <w:tab/>
        <w:tab/>
        <w:t xml:space="preserve">:for  Profile /  Child Profile</w:t>
        <w:tab/>
        <w:tab/>
        <w:tab/>
        <w:tab/>
        <w:tab/>
        <w:tab/>
        <w:t xml:space="preserve">*</w:t>
      </w:r>
    </w:p>
    <w:p w:rsidR="00000000" w:rsidDel="00000000" w:rsidP="00000000" w:rsidRDefault="00000000" w:rsidRPr="00000000" w14:paraId="000001F1">
      <w:pPr>
        <w:rPr>
          <w:rFonts w:ascii="Verdana" w:cs="Verdana" w:eastAsia="Verdana" w:hAnsi="Verdana"/>
          <w:sz w:val="18"/>
          <w:szCs w:val="18"/>
        </w:rPr>
      </w:pPr>
      <w:bookmarkStart w:colFirst="0" w:colLast="0" w:name="_lccszniyyimu" w:id="33"/>
      <w:bookmarkEnd w:id="33"/>
      <w:r w:rsidDel="00000000" w:rsidR="00000000" w:rsidRPr="00000000">
        <w:rPr>
          <w:rFonts w:ascii="Verdana" w:cs="Verdana" w:eastAsia="Verdana" w:hAnsi="Verdana"/>
          <w:sz w:val="18"/>
          <w:szCs w:val="18"/>
          <w:rtl w:val="0"/>
        </w:rPr>
        <w:t xml:space="preserve">* Inputs        : &lt;SANITIZED: use your desired-inputs&gt;</w:t>
        <w:tab/>
        <w:tab/>
        <w:tab/>
        <w:tab/>
        <w:tab/>
        <w:t xml:space="preserve">*</w:t>
      </w:r>
    </w:p>
    <w:p w:rsidR="00000000" w:rsidDel="00000000" w:rsidP="00000000" w:rsidRDefault="00000000" w:rsidRPr="00000000" w14:paraId="000001F2">
      <w:pPr>
        <w:rPr>
          <w:rFonts w:ascii="Verdana" w:cs="Verdana" w:eastAsia="Verdana" w:hAnsi="Verdana"/>
          <w:sz w:val="18"/>
          <w:szCs w:val="18"/>
        </w:rPr>
      </w:pPr>
      <w:bookmarkStart w:colFirst="0" w:colLast="0" w:name="_lccszniyyimu" w:id="33"/>
      <w:bookmarkEnd w:id="33"/>
      <w:r w:rsidDel="00000000" w:rsidR="00000000" w:rsidRPr="00000000">
        <w:rPr>
          <w:rFonts w:ascii="Verdana" w:cs="Verdana" w:eastAsia="Verdana" w:hAnsi="Verdana"/>
          <w:sz w:val="18"/>
          <w:szCs w:val="18"/>
          <w:rtl w:val="0"/>
        </w:rPr>
        <w:t xml:space="preserve">* Outputs       : &lt;SANITIZED: use your desired-outputs&gt;</w:t>
        <w:tab/>
        <w:tab/>
        <w:tab/>
        <w:tab/>
        <w:t xml:space="preserve">*</w:t>
      </w:r>
    </w:p>
    <w:p w:rsidR="00000000" w:rsidDel="00000000" w:rsidP="00000000" w:rsidRDefault="00000000" w:rsidRPr="00000000" w14:paraId="000001F3">
      <w:pPr>
        <w:rPr>
          <w:rFonts w:ascii="Verdana" w:cs="Verdana" w:eastAsia="Verdana" w:hAnsi="Verdana"/>
          <w:sz w:val="18"/>
          <w:szCs w:val="18"/>
        </w:rPr>
      </w:pPr>
      <w:bookmarkStart w:colFirst="0" w:colLast="0" w:name="_lccszniyyimu" w:id="33"/>
      <w:bookmarkEnd w:id="33"/>
      <w:r w:rsidDel="00000000" w:rsidR="00000000" w:rsidRPr="00000000">
        <w:rPr>
          <w:rFonts w:ascii="Verdana" w:cs="Verdana" w:eastAsia="Verdana" w:hAnsi="Verdana"/>
          <w:sz w:val="18"/>
          <w:szCs w:val="18"/>
          <w:rtl w:val="0"/>
        </w:rPr>
        <w:t xml:space="preserve">*</w:t>
        <w:tab/>
        <w:tab/>
        <w:tab/>
        <w:tab/>
        <w:tab/>
        <w:tab/>
        <w:tab/>
        <w:tab/>
        <w:tab/>
        <w:tab/>
        <w:tab/>
        <w:t xml:space="preserve">*</w:t>
      </w:r>
    </w:p>
    <w:p w:rsidR="00000000" w:rsidDel="00000000" w:rsidP="00000000" w:rsidRDefault="00000000" w:rsidRPr="00000000" w14:paraId="000001F4">
      <w:pPr>
        <w:rPr>
          <w:rFonts w:ascii="Verdana" w:cs="Verdana" w:eastAsia="Verdana" w:hAnsi="Verdana"/>
          <w:sz w:val="18"/>
          <w:szCs w:val="18"/>
        </w:rPr>
      </w:pPr>
      <w:bookmarkStart w:colFirst="0" w:colLast="0" w:name="_lccszniyyimu" w:id="33"/>
      <w:bookmarkEnd w:id="33"/>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F5">
      <w:pPr>
        <w:rPr>
          <w:rFonts w:ascii="Verdana" w:cs="Verdana" w:eastAsia="Verdana" w:hAnsi="Verdana"/>
          <w:sz w:val="20"/>
          <w:szCs w:val="20"/>
        </w:rPr>
      </w:pPr>
      <w:bookmarkStart w:colFirst="0" w:colLast="0" w:name="_lccszniyyimu" w:id="33"/>
      <w:bookmarkEnd w:id="33"/>
      <w:r w:rsidDel="00000000" w:rsidR="00000000" w:rsidRPr="00000000">
        <w:rPr>
          <w:rtl w:val="0"/>
        </w:rPr>
      </w:r>
    </w:p>
    <w:p w:rsidR="00000000" w:rsidDel="00000000" w:rsidP="00000000" w:rsidRDefault="00000000" w:rsidRPr="00000000" w14:paraId="000001F6">
      <w:pPr>
        <w:rPr>
          <w:rFonts w:ascii="Verdana" w:cs="Verdana" w:eastAsia="Verdana" w:hAnsi="Verdana"/>
          <w:sz w:val="20"/>
          <w:szCs w:val="20"/>
        </w:rPr>
      </w:pPr>
      <w:bookmarkStart w:colFirst="0" w:colLast="0" w:name="_lccszniyyimu" w:id="33"/>
      <w:bookmarkEnd w:id="33"/>
      <w:r w:rsidDel="00000000" w:rsidR="00000000" w:rsidRPr="00000000">
        <w:rPr>
          <w:rtl w:val="0"/>
        </w:rPr>
      </w:r>
    </w:p>
    <w:p w:rsidR="00000000" w:rsidDel="00000000" w:rsidP="00000000" w:rsidRDefault="00000000" w:rsidRPr="00000000" w14:paraId="000001F7">
      <w:pPr>
        <w:rPr>
          <w:vertAlign w:val="baseline"/>
        </w:rPr>
      </w:pPr>
      <w:r w:rsidDel="00000000" w:rsidR="00000000" w:rsidRPr="00000000">
        <w:rPr>
          <w:rtl w:val="0"/>
        </w:rPr>
      </w:r>
    </w:p>
    <w:p w:rsidR="00000000" w:rsidDel="00000000" w:rsidP="00000000" w:rsidRDefault="00000000" w:rsidRPr="00000000" w14:paraId="000001F8">
      <w:pPr>
        <w:pStyle w:val="Heading3"/>
        <w:rPr>
          <w:rFonts w:ascii="Verdana" w:cs="Verdana" w:eastAsia="Verdana" w:hAnsi="Verdana"/>
          <w:sz w:val="20"/>
          <w:szCs w:val="20"/>
          <w:vertAlign w:val="baseline"/>
        </w:rPr>
      </w:pPr>
      <w:bookmarkStart w:colFirst="0" w:colLast="0" w:name="_r7sjtzo2sh6k" w:id="34"/>
      <w:bookmarkEnd w:id="34"/>
      <w:r w:rsidDel="00000000" w:rsidR="00000000" w:rsidRPr="00000000">
        <w:rPr>
          <w:rFonts w:ascii="Verdana" w:cs="Verdana" w:eastAsia="Verdana" w:hAnsi="Verdana"/>
          <w:b w:val="1"/>
          <w:sz w:val="20"/>
          <w:szCs w:val="20"/>
          <w:vertAlign w:val="baseline"/>
          <w:rtl w:val="0"/>
        </w:rPr>
        <w:t xml:space="preserve">PROCEDURE NEXUS_GET_LOCATION</w:t>
      </w:r>
      <w:r w:rsidDel="00000000" w:rsidR="00000000" w:rsidRPr="00000000">
        <w:rPr>
          <w:rtl w:val="0"/>
        </w:rPr>
      </w:r>
    </w:p>
    <w:p w:rsidR="00000000" w:rsidDel="00000000" w:rsidP="00000000" w:rsidRDefault="00000000" w:rsidRPr="00000000" w14:paraId="000001F9">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1FA">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Procedure Name: NEXUS_GET_LOCATION</w:t>
        <w:tab/>
        <w:tab/>
        <w:t xml:space="preserve">                </w:t>
        <w:tab/>
        <w:tab/>
        <w:t xml:space="preserve">*</w:t>
      </w:r>
    </w:p>
    <w:p w:rsidR="00000000" w:rsidDel="00000000" w:rsidP="00000000" w:rsidRDefault="00000000" w:rsidRPr="00000000" w14:paraId="000001FB">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Author: </w:t>
        <w:tab/>
        <w:tab/>
        <w:t xml:space="preserve">Christophe Cartwright        </w:t>
        <w:tab/>
        <w:tab/>
        <w:tab/>
        <w:tab/>
        <w:t xml:space="preserve">*</w:t>
      </w:r>
    </w:p>
    <w:p w:rsidR="00000000" w:rsidDel="00000000" w:rsidP="00000000" w:rsidRDefault="00000000" w:rsidRPr="00000000" w14:paraId="000001FC">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Revision Date: </w:t>
        <w:tab/>
      </w:r>
      <w:r w:rsidDel="00000000" w:rsidR="00000000" w:rsidRPr="00000000">
        <w:rPr>
          <w:rFonts w:ascii="Verdana" w:cs="Verdana" w:eastAsia="Verdana" w:hAnsi="Verdana"/>
          <w:sz w:val="18"/>
          <w:szCs w:val="18"/>
          <w:rtl w:val="0"/>
        </w:rPr>
        <w:t xml:space="preserve">&lt;appropriate-date&gt;</w:t>
      </w:r>
      <w:r w:rsidDel="00000000" w:rsidR="00000000" w:rsidRPr="00000000">
        <w:rPr>
          <w:rFonts w:ascii="Verdana" w:cs="Verdana" w:eastAsia="Verdana" w:hAnsi="Verdana"/>
          <w:sz w:val="18"/>
          <w:szCs w:val="18"/>
          <w:vertAlign w:val="baseline"/>
          <w:rtl w:val="0"/>
        </w:rPr>
        <w:tab/>
        <w:tab/>
        <w:tab/>
        <w:tab/>
        <w:tab/>
        <w:t xml:space="preserve">*</w:t>
      </w:r>
    </w:p>
    <w:p w:rsidR="00000000" w:rsidDel="00000000" w:rsidP="00000000" w:rsidRDefault="00000000" w:rsidRPr="00000000" w14:paraId="000001FD">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Description: </w:t>
        <w:tab/>
        <w:t xml:space="preserve">Extracts outlet location for account</w:t>
        <w:tab/>
        <w:tab/>
        <w:tab/>
        <w:t xml:space="preserve">*</w:t>
      </w:r>
    </w:p>
    <w:p w:rsidR="00000000" w:rsidDel="00000000" w:rsidP="00000000" w:rsidRDefault="00000000" w:rsidRPr="00000000" w14:paraId="000001FE">
      <w:pPr>
        <w:rPr>
          <w:rFonts w:ascii="Verdana" w:cs="Verdana" w:eastAsia="Verdana" w:hAnsi="Verdana"/>
          <w:sz w:val="18"/>
          <w:szCs w:val="18"/>
        </w:rPr>
      </w:pPr>
      <w:bookmarkStart w:colFirst="0" w:colLast="0" w:name="_lccszniyyimu" w:id="33"/>
      <w:bookmarkEnd w:id="33"/>
      <w:r w:rsidDel="00000000" w:rsidR="00000000" w:rsidRPr="00000000">
        <w:rPr>
          <w:rFonts w:ascii="Verdana" w:cs="Verdana" w:eastAsia="Verdana" w:hAnsi="Verdana"/>
          <w:sz w:val="18"/>
          <w:szCs w:val="18"/>
          <w:rtl w:val="0"/>
        </w:rPr>
        <w:t xml:space="preserve">* Inputs        : &lt;SANITIZED: use your desired-inputs&gt;</w:t>
        <w:tab/>
        <w:tab/>
        <w:tab/>
        <w:tab/>
        <w:t xml:space="preserve">*</w:t>
      </w:r>
    </w:p>
    <w:p w:rsidR="00000000" w:rsidDel="00000000" w:rsidP="00000000" w:rsidRDefault="00000000" w:rsidRPr="00000000" w14:paraId="000001FF">
      <w:pPr>
        <w:rPr>
          <w:rFonts w:ascii="Verdana" w:cs="Verdana" w:eastAsia="Verdana" w:hAnsi="Verdana"/>
          <w:sz w:val="18"/>
          <w:szCs w:val="18"/>
        </w:rPr>
      </w:pPr>
      <w:bookmarkStart w:colFirst="0" w:colLast="0" w:name="_lccszniyyimu" w:id="33"/>
      <w:bookmarkEnd w:id="33"/>
      <w:r w:rsidDel="00000000" w:rsidR="00000000" w:rsidRPr="00000000">
        <w:rPr>
          <w:rFonts w:ascii="Verdana" w:cs="Verdana" w:eastAsia="Verdana" w:hAnsi="Verdana"/>
          <w:sz w:val="18"/>
          <w:szCs w:val="18"/>
          <w:rtl w:val="0"/>
        </w:rPr>
        <w:t xml:space="preserve">* Outputs       : &lt;SANITIZED: use your desired-outputs&gt;</w:t>
        <w:tab/>
        <w:tab/>
        <w:tab/>
        <w:t xml:space="preserve">*</w:t>
      </w:r>
    </w:p>
    <w:p w:rsidR="00000000" w:rsidDel="00000000" w:rsidP="00000000" w:rsidRDefault="00000000" w:rsidRPr="00000000" w14:paraId="00000200">
      <w:pPr>
        <w:rPr>
          <w:rFonts w:ascii="Verdana" w:cs="Verdana" w:eastAsia="Verdana" w:hAnsi="Verdana"/>
          <w:sz w:val="18"/>
          <w:szCs w:val="18"/>
        </w:rPr>
      </w:pPr>
      <w:bookmarkStart w:colFirst="0" w:colLast="0" w:name="_lccszniyyimu" w:id="33"/>
      <w:bookmarkEnd w:id="33"/>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01">
      <w:pPr>
        <w:rPr>
          <w:rFonts w:ascii="Verdana" w:cs="Verdana" w:eastAsia="Verdana" w:hAnsi="Verdana"/>
          <w:sz w:val="18"/>
          <w:szCs w:val="18"/>
          <w:vertAlign w:val="baseline"/>
        </w:rPr>
      </w:pPr>
      <w:bookmarkStart w:colFirst="0" w:colLast="0" w:name="_aegexyda3129" w:id="35"/>
      <w:bookmarkEnd w:id="35"/>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202">
      <w:pPr>
        <w:pStyle w:val="Heading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3">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NEXUS_GET_CUSTINFO</w:t>
      </w:r>
      <w:r w:rsidDel="00000000" w:rsidR="00000000" w:rsidRPr="00000000">
        <w:rPr>
          <w:rtl w:val="0"/>
        </w:rPr>
      </w:r>
    </w:p>
    <w:p w:rsidR="00000000" w:rsidDel="00000000" w:rsidP="00000000" w:rsidRDefault="00000000" w:rsidRPr="00000000" w14:paraId="00000204">
      <w:pPr>
        <w:rPr>
          <w:rFonts w:ascii="Verdana" w:cs="Verdana" w:eastAsia="Verdana" w:hAnsi="Verdana"/>
          <w:sz w:val="18"/>
          <w:szCs w:val="18"/>
        </w:rPr>
      </w:pPr>
      <w:r w:rsidDel="00000000" w:rsidR="00000000" w:rsidRPr="00000000">
        <w:rPr>
          <w:rFonts w:ascii="Verdana" w:cs="Verdana" w:eastAsia="Verdana" w:hAnsi="Verdana"/>
          <w:sz w:val="20"/>
          <w:szCs w:val="20"/>
          <w:rtl w:val="0"/>
        </w:rPr>
        <w:tab/>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0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 </w:t>
        <w:tab/>
        <w:t xml:space="preserve">Christophe Cartwright:</w:t>
        <w:tab/>
        <w:tab/>
        <w:tab/>
        <w:tab/>
        <w:tab/>
        <w:tab/>
        <w:tab/>
        <w:t xml:space="preserve">*</w:t>
      </w:r>
    </w:p>
    <w:p w:rsidR="00000000" w:rsidDel="00000000" w:rsidP="00000000" w:rsidRDefault="00000000" w:rsidRPr="00000000" w14:paraId="0000020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Date:</w:t>
        <w:tab/>
        <w:tab/>
        <w:t xml:space="preserve">&lt;appropriate-date&gt;</w:t>
        <w:tab/>
        <w:tab/>
        <w:tab/>
        <w:tab/>
        <w:tab/>
        <w:tab/>
        <w:tab/>
        <w:t xml:space="preserve">*</w:t>
      </w:r>
    </w:p>
    <w:p w:rsidR="00000000" w:rsidDel="00000000" w:rsidP="00000000" w:rsidRDefault="00000000" w:rsidRPr="00000000" w14:paraId="0000020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ab/>
        <w:t xml:space="preserve">*</w:t>
      </w:r>
    </w:p>
    <w:p w:rsidR="00000000" w:rsidDel="00000000" w:rsidP="00000000" w:rsidRDefault="00000000" w:rsidRPr="00000000" w14:paraId="0000020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Procedure:</w:t>
        <w:tab/>
        <w:t xml:space="preserve">NEXUS_GET_CUSTINFO (Phase I)</w:t>
        <w:tab/>
        <w:tab/>
        <w:tab/>
        <w:tab/>
        <w:tab/>
        <w:t xml:space="preserve">*</w:t>
      </w:r>
    </w:p>
    <w:p w:rsidR="00000000" w:rsidDel="00000000" w:rsidP="00000000" w:rsidRDefault="00000000" w:rsidRPr="00000000" w14:paraId="0000020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Description:  Customer Core Account Info extracts for  Profile</w:t>
        <w:tab/>
        <w:tab/>
        <w:tab/>
        <w:tab/>
        <w:t xml:space="preserve">*</w:t>
      </w:r>
    </w:p>
    <w:p w:rsidR="00000000" w:rsidDel="00000000" w:rsidP="00000000" w:rsidRDefault="00000000" w:rsidRPr="00000000" w14:paraId="0000020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Inputs        : &lt;SANITIZED: use your desired-inputs&gt;</w:t>
        <w:tab/>
        <w:tab/>
        <w:tab/>
        <w:tab/>
        <w:tab/>
        <w:t xml:space="preserve">*</w:t>
      </w:r>
    </w:p>
    <w:p w:rsidR="00000000" w:rsidDel="00000000" w:rsidP="00000000" w:rsidRDefault="00000000" w:rsidRPr="00000000" w14:paraId="0000020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Outputs       : &lt;SANITIZED: use your desired-outputs&gt;</w:t>
        <w:tab/>
        <w:tab/>
        <w:tab/>
        <w:tab/>
        <w:t xml:space="preserve">*</w:t>
      </w:r>
    </w:p>
    <w:p w:rsidR="00000000" w:rsidDel="00000000" w:rsidP="00000000" w:rsidRDefault="00000000" w:rsidRPr="00000000" w14:paraId="0000020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ab/>
        <w:t xml:space="preserve">*</w:t>
      </w:r>
    </w:p>
    <w:p w:rsidR="00000000" w:rsidDel="00000000" w:rsidP="00000000" w:rsidRDefault="00000000" w:rsidRPr="00000000" w14:paraId="0000020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Revision:</w:t>
        <w:tab/>
        <w:t xml:space="preserve">&lt;revision-date&gt;,Christophe Cartwright</w:t>
        <w:tab/>
        <w:tab/>
        <w:tab/>
        <w:tab/>
        <w:tab/>
        <w:t xml:space="preserve">*</w:t>
      </w:r>
    </w:p>
    <w:p w:rsidR="00000000" w:rsidDel="00000000" w:rsidP="00000000" w:rsidRDefault="00000000" w:rsidRPr="00000000" w14:paraId="0000020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History</w:t>
        <w:tab/>
        <w:t xml:space="preserve">Revised NEXUS_GET_CUSTINFO to include dual status </w:t>
        <w:tab/>
        <w:tab/>
        <w:tab/>
        <w:t xml:space="preserve">*</w:t>
      </w:r>
    </w:p>
    <w:p w:rsidR="00000000" w:rsidDel="00000000" w:rsidP="00000000" w:rsidRDefault="00000000" w:rsidRPr="00000000" w14:paraId="0000020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 xml:space="preserve">(Phase II)</w:t>
        <w:tab/>
        <w:tab/>
        <w:tab/>
        <w:tab/>
        <w:tab/>
        <w:tab/>
        <w:tab/>
        <w:tab/>
        <w:t xml:space="preserve">*</w:t>
      </w:r>
    </w:p>
    <w:p w:rsidR="00000000" w:rsidDel="00000000" w:rsidP="00000000" w:rsidRDefault="00000000" w:rsidRPr="00000000" w14:paraId="0000021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ab/>
        <w:t xml:space="preserve">*</w:t>
      </w:r>
    </w:p>
    <w:p w:rsidR="00000000" w:rsidDel="00000000" w:rsidP="00000000" w:rsidRDefault="00000000" w:rsidRPr="00000000" w14:paraId="0000021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12">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13">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4">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15">
      <w:pPr>
        <w:rPr>
          <w:rFonts w:ascii="Verdana" w:cs="Verdana" w:eastAsia="Verdana" w:hAnsi="Verdana"/>
          <w:sz w:val="20"/>
          <w:szCs w:val="20"/>
        </w:rPr>
      </w:pPr>
      <w:bookmarkStart w:colFirst="0" w:colLast="0" w:name="_yj9swu8wlvho" w:id="36"/>
      <w:bookmarkEnd w:id="36"/>
      <w:r w:rsidDel="00000000" w:rsidR="00000000" w:rsidRPr="00000000">
        <w:rPr>
          <w:rtl w:val="0"/>
        </w:rPr>
      </w:r>
    </w:p>
    <w:p w:rsidR="00000000" w:rsidDel="00000000" w:rsidP="00000000" w:rsidRDefault="00000000" w:rsidRPr="00000000" w14:paraId="00000216">
      <w:pPr>
        <w:rPr>
          <w:rFonts w:ascii="Verdana" w:cs="Verdana" w:eastAsia="Verdana" w:hAnsi="Verdana"/>
          <w:sz w:val="20"/>
          <w:szCs w:val="20"/>
        </w:rPr>
      </w:pPr>
      <w:bookmarkStart w:colFirst="0" w:colLast="0" w:name="_swmi4dol871s" w:id="37"/>
      <w:bookmarkEnd w:id="37"/>
      <w:r w:rsidDel="00000000" w:rsidR="00000000" w:rsidRPr="00000000">
        <w:rPr>
          <w:rtl w:val="0"/>
        </w:rPr>
      </w:r>
    </w:p>
    <w:p w:rsidR="00000000" w:rsidDel="00000000" w:rsidP="00000000" w:rsidRDefault="00000000" w:rsidRPr="00000000" w14:paraId="00000217">
      <w:pPr>
        <w:rPr>
          <w:rFonts w:ascii="Verdana" w:cs="Verdana" w:eastAsia="Verdana" w:hAnsi="Verdana"/>
          <w:sz w:val="20"/>
          <w:szCs w:val="20"/>
        </w:rPr>
      </w:pPr>
      <w:bookmarkStart w:colFirst="0" w:colLast="0" w:name="_bou2xs6jaw0y" w:id="38"/>
      <w:bookmarkEnd w:id="38"/>
      <w:r w:rsidDel="00000000" w:rsidR="00000000" w:rsidRPr="00000000">
        <w:rPr>
          <w:rtl w:val="0"/>
        </w:rPr>
      </w:r>
    </w:p>
    <w:p w:rsidR="00000000" w:rsidDel="00000000" w:rsidP="00000000" w:rsidRDefault="00000000" w:rsidRPr="00000000" w14:paraId="00000218">
      <w:pPr>
        <w:rPr>
          <w:rFonts w:ascii="Verdana" w:cs="Verdana" w:eastAsia="Verdana" w:hAnsi="Verdana"/>
          <w:sz w:val="20"/>
          <w:szCs w:val="20"/>
        </w:rPr>
      </w:pPr>
      <w:bookmarkStart w:colFirst="0" w:colLast="0" w:name="_h29l53rtxmxv" w:id="39"/>
      <w:bookmarkEnd w:id="39"/>
      <w:r w:rsidDel="00000000" w:rsidR="00000000" w:rsidRPr="00000000">
        <w:rPr>
          <w:rtl w:val="0"/>
        </w:rPr>
      </w:r>
    </w:p>
    <w:p w:rsidR="00000000" w:rsidDel="00000000" w:rsidP="00000000" w:rsidRDefault="00000000" w:rsidRPr="00000000" w14:paraId="00000219">
      <w:pPr>
        <w:rPr>
          <w:rFonts w:ascii="Verdana" w:cs="Verdana" w:eastAsia="Verdana" w:hAnsi="Verdana"/>
          <w:sz w:val="20"/>
          <w:szCs w:val="20"/>
        </w:rPr>
      </w:pPr>
      <w:bookmarkStart w:colFirst="0" w:colLast="0" w:name="_x2yw8l6qqtq3" w:id="40"/>
      <w:bookmarkEnd w:id="40"/>
      <w:r w:rsidDel="00000000" w:rsidR="00000000" w:rsidRPr="00000000">
        <w:rPr>
          <w:rtl w:val="0"/>
        </w:rPr>
      </w:r>
    </w:p>
    <w:p w:rsidR="00000000" w:rsidDel="00000000" w:rsidP="00000000" w:rsidRDefault="00000000" w:rsidRPr="00000000" w14:paraId="0000021A">
      <w:pPr>
        <w:pStyle w:val="Heading3"/>
        <w:rPr>
          <w:rFonts w:ascii="Verdana" w:cs="Verdana" w:eastAsia="Verdana" w:hAnsi="Verdana"/>
          <w:sz w:val="20"/>
          <w:szCs w:val="20"/>
        </w:rPr>
      </w:pPr>
      <w:r w:rsidDel="00000000" w:rsidR="00000000" w:rsidRPr="00000000">
        <w:rPr>
          <w:rFonts w:ascii="Verdana" w:cs="Verdana" w:eastAsia="Verdana" w:hAnsi="Verdana"/>
          <w:b w:val="1"/>
          <w:sz w:val="20"/>
          <w:szCs w:val="20"/>
          <w:vertAlign w:val="baseline"/>
          <w:rtl w:val="0"/>
        </w:rPr>
        <w:t xml:space="preserve">PROCEDURE NEXUS_GET_CUSTSTAT</w:t>
      </w:r>
      <w:r w:rsidDel="00000000" w:rsidR="00000000" w:rsidRPr="00000000">
        <w:rPr>
          <w:rtl w:val="0"/>
        </w:rPr>
      </w:r>
    </w:p>
    <w:p w:rsidR="00000000" w:rsidDel="00000000" w:rsidP="00000000" w:rsidRDefault="00000000" w:rsidRPr="00000000" w14:paraId="0000021B">
      <w:pPr>
        <w:rPr>
          <w:rFonts w:ascii="Verdana" w:cs="Verdana" w:eastAsia="Verdana" w:hAnsi="Verdana"/>
          <w:sz w:val="18"/>
          <w:szCs w:val="18"/>
        </w:rPr>
      </w:pPr>
      <w:bookmarkStart w:colFirst="0" w:colLast="0" w:name="_3zt33yx99e9g" w:id="41"/>
      <w:bookmarkEnd w:id="41"/>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1C">
      <w:pPr>
        <w:rPr>
          <w:rFonts w:ascii="Verdana" w:cs="Verdana" w:eastAsia="Verdana" w:hAnsi="Verdana"/>
          <w:sz w:val="18"/>
          <w:szCs w:val="18"/>
        </w:rPr>
      </w:pPr>
      <w:bookmarkStart w:colFirst="0" w:colLast="0" w:name="_3zt33yx99e9g" w:id="41"/>
      <w:bookmarkEnd w:id="41"/>
      <w:r w:rsidDel="00000000" w:rsidR="00000000" w:rsidRPr="00000000">
        <w:rPr>
          <w:rFonts w:ascii="Verdana" w:cs="Verdana" w:eastAsia="Verdana" w:hAnsi="Verdana"/>
          <w:sz w:val="18"/>
          <w:szCs w:val="18"/>
          <w:rtl w:val="0"/>
        </w:rPr>
        <w:t xml:space="preserve">* Author: </w:t>
        <w:tab/>
        <w:t xml:space="preserve">Christophe Cartwright</w:t>
        <w:tab/>
        <w:tab/>
        <w:tab/>
        <w:tab/>
        <w:tab/>
        <w:tab/>
        <w:tab/>
        <w:t xml:space="preserve">*</w:t>
      </w:r>
    </w:p>
    <w:p w:rsidR="00000000" w:rsidDel="00000000" w:rsidP="00000000" w:rsidRDefault="00000000" w:rsidRPr="00000000" w14:paraId="0000021D">
      <w:pPr>
        <w:rPr>
          <w:rFonts w:ascii="Verdana" w:cs="Verdana" w:eastAsia="Verdana" w:hAnsi="Verdana"/>
          <w:sz w:val="18"/>
          <w:szCs w:val="18"/>
        </w:rPr>
      </w:pPr>
      <w:bookmarkStart w:colFirst="0" w:colLast="0" w:name="_3zt33yx99e9g" w:id="41"/>
      <w:bookmarkEnd w:id="41"/>
      <w:r w:rsidDel="00000000" w:rsidR="00000000" w:rsidRPr="00000000">
        <w:rPr>
          <w:rFonts w:ascii="Verdana" w:cs="Verdana" w:eastAsia="Verdana" w:hAnsi="Verdana"/>
          <w:sz w:val="18"/>
          <w:szCs w:val="18"/>
          <w:rtl w:val="0"/>
        </w:rPr>
        <w:t xml:space="preserve">* Date:</w:t>
        <w:tab/>
        <w:tab/>
        <w:t xml:space="preserve">&lt;appropriate-date&gt;</w:t>
        <w:tab/>
        <w:tab/>
        <w:tab/>
        <w:tab/>
        <w:tab/>
        <w:tab/>
        <w:tab/>
        <w:t xml:space="preserve">*</w:t>
      </w:r>
    </w:p>
    <w:p w:rsidR="00000000" w:rsidDel="00000000" w:rsidP="00000000" w:rsidRDefault="00000000" w:rsidRPr="00000000" w14:paraId="0000021E">
      <w:pPr>
        <w:rPr>
          <w:rFonts w:ascii="Verdana" w:cs="Verdana" w:eastAsia="Verdana" w:hAnsi="Verdana"/>
          <w:sz w:val="18"/>
          <w:szCs w:val="18"/>
        </w:rPr>
      </w:pPr>
      <w:bookmarkStart w:colFirst="0" w:colLast="0" w:name="_3zt33yx99e9g" w:id="41"/>
      <w:bookmarkEnd w:id="41"/>
      <w:r w:rsidDel="00000000" w:rsidR="00000000" w:rsidRPr="00000000">
        <w:rPr>
          <w:rFonts w:ascii="Verdana" w:cs="Verdana" w:eastAsia="Verdana" w:hAnsi="Verdana"/>
          <w:sz w:val="18"/>
          <w:szCs w:val="18"/>
          <w:rtl w:val="0"/>
        </w:rPr>
        <w:t xml:space="preserve">*</w:t>
        <w:tab/>
        <w:tab/>
        <w:tab/>
        <w:tab/>
        <w:tab/>
        <w:tab/>
        <w:tab/>
        <w:tab/>
        <w:tab/>
        <w:tab/>
        <w:tab/>
        <w:t xml:space="preserve">*</w:t>
      </w:r>
    </w:p>
    <w:p w:rsidR="00000000" w:rsidDel="00000000" w:rsidP="00000000" w:rsidRDefault="00000000" w:rsidRPr="00000000" w14:paraId="0000021F">
      <w:pPr>
        <w:rPr>
          <w:rFonts w:ascii="Verdana" w:cs="Verdana" w:eastAsia="Verdana" w:hAnsi="Verdana"/>
          <w:sz w:val="18"/>
          <w:szCs w:val="18"/>
        </w:rPr>
      </w:pPr>
      <w:bookmarkStart w:colFirst="0" w:colLast="0" w:name="_3zt33yx99e9g" w:id="41"/>
      <w:bookmarkEnd w:id="41"/>
      <w:r w:rsidDel="00000000" w:rsidR="00000000" w:rsidRPr="00000000">
        <w:rPr>
          <w:rFonts w:ascii="Verdana" w:cs="Verdana" w:eastAsia="Verdana" w:hAnsi="Verdana"/>
          <w:sz w:val="18"/>
          <w:szCs w:val="18"/>
          <w:rtl w:val="0"/>
        </w:rPr>
        <w:t xml:space="preserve">* Procedure</w:t>
        <w:tab/>
        <w:t xml:space="preserve">: NEXUS_GET_CUSTSTAT (Phase I)</w:t>
        <w:tab/>
        <w:tab/>
        <w:tab/>
        <w:tab/>
        <w:tab/>
        <w:t xml:space="preserve">*</w:t>
      </w:r>
    </w:p>
    <w:p w:rsidR="00000000" w:rsidDel="00000000" w:rsidP="00000000" w:rsidRDefault="00000000" w:rsidRPr="00000000" w14:paraId="00000220">
      <w:pPr>
        <w:rPr>
          <w:rFonts w:ascii="Verdana" w:cs="Verdana" w:eastAsia="Verdana" w:hAnsi="Verdana"/>
          <w:sz w:val="18"/>
          <w:szCs w:val="18"/>
        </w:rPr>
      </w:pPr>
      <w:bookmarkStart w:colFirst="0" w:colLast="0" w:name="_3zt33yx99e9g" w:id="41"/>
      <w:bookmarkEnd w:id="41"/>
      <w:r w:rsidDel="00000000" w:rsidR="00000000" w:rsidRPr="00000000">
        <w:rPr>
          <w:rFonts w:ascii="Verdana" w:cs="Verdana" w:eastAsia="Verdana" w:hAnsi="Verdana"/>
          <w:sz w:val="18"/>
          <w:szCs w:val="18"/>
          <w:rtl w:val="0"/>
        </w:rPr>
        <w:t xml:space="preserve">* Description</w:t>
        <w:tab/>
        <w:t xml:space="preserve">:  Obtains the customer account status</w:t>
        <w:tab/>
        <w:tab/>
        <w:tab/>
        <w:tab/>
        <w:tab/>
        <w:t xml:space="preserve">*</w:t>
      </w:r>
    </w:p>
    <w:p w:rsidR="00000000" w:rsidDel="00000000" w:rsidP="00000000" w:rsidRDefault="00000000" w:rsidRPr="00000000" w14:paraId="00000221">
      <w:pPr>
        <w:rPr>
          <w:rFonts w:ascii="Verdana" w:cs="Verdana" w:eastAsia="Verdana" w:hAnsi="Verdana"/>
          <w:sz w:val="18"/>
          <w:szCs w:val="18"/>
        </w:rPr>
      </w:pPr>
      <w:bookmarkStart w:colFirst="0" w:colLast="0" w:name="_3zt33yx99e9g" w:id="41"/>
      <w:bookmarkEnd w:id="41"/>
      <w:r w:rsidDel="00000000" w:rsidR="00000000" w:rsidRPr="00000000">
        <w:rPr>
          <w:rFonts w:ascii="Verdana" w:cs="Verdana" w:eastAsia="Verdana" w:hAnsi="Verdana"/>
          <w:sz w:val="18"/>
          <w:szCs w:val="18"/>
          <w:rtl w:val="0"/>
        </w:rPr>
        <w:t xml:space="preserve">*</w:t>
        <w:tab/>
        <w:tab/>
        <w:tab/>
        <w:tab/>
        <w:tab/>
        <w:tab/>
        <w:tab/>
        <w:tab/>
        <w:tab/>
        <w:tab/>
        <w:tab/>
        <w:t xml:space="preserve">*</w:t>
      </w:r>
    </w:p>
    <w:p w:rsidR="00000000" w:rsidDel="00000000" w:rsidP="00000000" w:rsidRDefault="00000000" w:rsidRPr="00000000" w14:paraId="00000222">
      <w:pPr>
        <w:rPr>
          <w:rFonts w:ascii="Verdana" w:cs="Verdana" w:eastAsia="Verdana" w:hAnsi="Verdana"/>
          <w:sz w:val="18"/>
          <w:szCs w:val="18"/>
        </w:rPr>
      </w:pPr>
      <w:bookmarkStart w:colFirst="0" w:colLast="0" w:name="_3zt33yx99e9g" w:id="41"/>
      <w:bookmarkEnd w:id="41"/>
      <w:r w:rsidDel="00000000" w:rsidR="00000000" w:rsidRPr="00000000">
        <w:rPr>
          <w:rFonts w:ascii="Verdana" w:cs="Verdana" w:eastAsia="Verdana" w:hAnsi="Verdana"/>
          <w:sz w:val="18"/>
          <w:szCs w:val="18"/>
          <w:rtl w:val="0"/>
        </w:rPr>
        <w:t xml:space="preserve">* Inputs        : &lt;SANITIZED: use your desired-inputs&gt;</w:t>
        <w:tab/>
        <w:tab/>
        <w:tab/>
        <w:tab/>
        <w:tab/>
        <w:t xml:space="preserve">*</w:t>
      </w:r>
    </w:p>
    <w:p w:rsidR="00000000" w:rsidDel="00000000" w:rsidP="00000000" w:rsidRDefault="00000000" w:rsidRPr="00000000" w14:paraId="00000223">
      <w:pPr>
        <w:rPr>
          <w:rFonts w:ascii="Verdana" w:cs="Verdana" w:eastAsia="Verdana" w:hAnsi="Verdana"/>
          <w:sz w:val="18"/>
          <w:szCs w:val="18"/>
        </w:rPr>
      </w:pPr>
      <w:bookmarkStart w:colFirst="0" w:colLast="0" w:name="_3zt33yx99e9g" w:id="41"/>
      <w:bookmarkEnd w:id="41"/>
      <w:r w:rsidDel="00000000" w:rsidR="00000000" w:rsidRPr="00000000">
        <w:rPr>
          <w:rFonts w:ascii="Verdana" w:cs="Verdana" w:eastAsia="Verdana" w:hAnsi="Verdana"/>
          <w:sz w:val="18"/>
          <w:szCs w:val="18"/>
          <w:rtl w:val="0"/>
        </w:rPr>
        <w:t xml:space="preserve">* Outputs       : &lt;SANITIZED: use your desired-outputs&gt;</w:t>
        <w:tab/>
        <w:tab/>
        <w:tab/>
        <w:tab/>
        <w:t xml:space="preserve">*</w:t>
      </w:r>
    </w:p>
    <w:p w:rsidR="00000000" w:rsidDel="00000000" w:rsidP="00000000" w:rsidRDefault="00000000" w:rsidRPr="00000000" w14:paraId="00000224">
      <w:pPr>
        <w:rPr>
          <w:rFonts w:ascii="Verdana" w:cs="Verdana" w:eastAsia="Verdana" w:hAnsi="Verdana"/>
          <w:sz w:val="18"/>
          <w:szCs w:val="18"/>
        </w:rPr>
      </w:pPr>
      <w:bookmarkStart w:colFirst="0" w:colLast="0" w:name="_3zt33yx99e9g" w:id="41"/>
      <w:bookmarkEnd w:id="41"/>
      <w:r w:rsidDel="00000000" w:rsidR="00000000" w:rsidRPr="00000000">
        <w:rPr>
          <w:rFonts w:ascii="Verdana" w:cs="Verdana" w:eastAsia="Verdana" w:hAnsi="Verdana"/>
          <w:sz w:val="18"/>
          <w:szCs w:val="18"/>
          <w:rtl w:val="0"/>
        </w:rPr>
        <w:t xml:space="preserve">*</w:t>
        <w:tab/>
        <w:tab/>
        <w:tab/>
        <w:tab/>
        <w:tab/>
        <w:tab/>
        <w:tab/>
        <w:tab/>
        <w:tab/>
        <w:tab/>
        <w:tab/>
        <w:t xml:space="preserve">*</w:t>
        <w:tab/>
        <w:t xml:space="preserve">**********************************************************************/</w:t>
      </w:r>
    </w:p>
    <w:p w:rsidR="00000000" w:rsidDel="00000000" w:rsidP="00000000" w:rsidRDefault="00000000" w:rsidRPr="00000000" w14:paraId="00000225">
      <w:pPr>
        <w:rPr>
          <w:rFonts w:ascii="Verdana" w:cs="Verdana" w:eastAsia="Verdana" w:hAnsi="Verdana"/>
          <w:sz w:val="20"/>
          <w:szCs w:val="20"/>
        </w:rPr>
      </w:pPr>
      <w:bookmarkStart w:colFirst="0" w:colLast="0" w:name="_3zt33yx99e9g" w:id="41"/>
      <w:bookmarkEnd w:id="41"/>
      <w:r w:rsidDel="00000000" w:rsidR="00000000" w:rsidRPr="00000000">
        <w:rPr>
          <w:rtl w:val="0"/>
        </w:rPr>
      </w:r>
    </w:p>
    <w:p w:rsidR="00000000" w:rsidDel="00000000" w:rsidP="00000000" w:rsidRDefault="00000000" w:rsidRPr="00000000" w14:paraId="00000226">
      <w:pPr>
        <w:rPr>
          <w:rFonts w:ascii="Verdana" w:cs="Verdana" w:eastAsia="Verdana" w:hAnsi="Verdana"/>
          <w:sz w:val="20"/>
          <w:szCs w:val="20"/>
        </w:rPr>
      </w:pPr>
      <w:bookmarkStart w:colFirst="0" w:colLast="0" w:name="_3zt33yx99e9g" w:id="41"/>
      <w:bookmarkEnd w:id="41"/>
      <w:r w:rsidDel="00000000" w:rsidR="00000000" w:rsidRPr="00000000">
        <w:rPr>
          <w:rtl w:val="0"/>
        </w:rPr>
      </w:r>
    </w:p>
    <w:p w:rsidR="00000000" w:rsidDel="00000000" w:rsidP="00000000" w:rsidRDefault="00000000" w:rsidRPr="00000000" w14:paraId="00000227">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NEXUS_GET_HOUSEINFO</w:t>
      </w:r>
      <w:r w:rsidDel="00000000" w:rsidR="00000000" w:rsidRPr="00000000">
        <w:rPr>
          <w:rtl w:val="0"/>
        </w:rPr>
      </w:r>
    </w:p>
    <w:p w:rsidR="00000000" w:rsidDel="00000000" w:rsidP="00000000" w:rsidRDefault="00000000" w:rsidRPr="00000000" w14:paraId="00000228">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229">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Author: </w:t>
        <w:tab/>
        <w:t xml:space="preserve">Christophe Cartwright: Junior DBA, Cable </w:t>
      </w:r>
      <w:r w:rsidDel="00000000" w:rsidR="00000000" w:rsidRPr="00000000">
        <w:rPr>
          <w:rFonts w:ascii="Verdana" w:cs="Verdana" w:eastAsia="Verdana" w:hAnsi="Verdana"/>
          <w:sz w:val="18"/>
          <w:szCs w:val="18"/>
          <w:rtl w:val="0"/>
        </w:rPr>
        <w:t xml:space="preserve">Billing</w:t>
      </w:r>
      <w:r w:rsidDel="00000000" w:rsidR="00000000" w:rsidRPr="00000000">
        <w:rPr>
          <w:rFonts w:ascii="Verdana" w:cs="Verdana" w:eastAsia="Verdana" w:hAnsi="Verdana"/>
          <w:sz w:val="18"/>
          <w:szCs w:val="18"/>
          <w:vertAlign w:val="baseline"/>
          <w:rtl w:val="0"/>
        </w:rPr>
        <w:tab/>
        <w:tab/>
        <w:t xml:space="preserve">*</w:t>
      </w:r>
    </w:p>
    <w:p w:rsidR="00000000" w:rsidDel="00000000" w:rsidP="00000000" w:rsidRDefault="00000000" w:rsidRPr="00000000" w14:paraId="0000022A">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Date:</w:t>
        <w:tab/>
        <w:tab/>
        <w:t xml:space="preserve">10th Sept 2007</w:t>
        <w:tab/>
        <w:tab/>
        <w:tab/>
        <w:tab/>
        <w:tab/>
        <w:tab/>
        <w:tab/>
        <w:t xml:space="preserve">*</w:t>
      </w:r>
    </w:p>
    <w:p w:rsidR="00000000" w:rsidDel="00000000" w:rsidP="00000000" w:rsidRDefault="00000000" w:rsidRPr="00000000" w14:paraId="0000022B">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Procedure:</w:t>
        <w:tab/>
        <w:t xml:space="preserve">NEXUS_GET_HOUSEINFO (Phase I)</w:t>
        <w:tab/>
        <w:tab/>
        <w:tab/>
        <w:tab/>
        <w:t xml:space="preserve">*</w:t>
      </w:r>
    </w:p>
    <w:p w:rsidR="00000000" w:rsidDel="00000000" w:rsidP="00000000" w:rsidRDefault="00000000" w:rsidRPr="00000000" w14:paraId="0000022C">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Description:  House Stat Account Info extracts for  Ticketing Profile</w:t>
        <w:tab/>
        <w:tab/>
        <w:t xml:space="preserve">*</w:t>
      </w:r>
    </w:p>
    <w:p w:rsidR="00000000" w:rsidDel="00000000" w:rsidP="00000000" w:rsidRDefault="00000000" w:rsidRPr="00000000" w14:paraId="0000022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2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Inputs        : &lt;SANITIZED: use your desired-inputs&gt;</w:t>
        <w:tab/>
        <w:tab/>
        <w:tab/>
        <w:tab/>
        <w:t xml:space="preserve">*</w:t>
      </w:r>
    </w:p>
    <w:p w:rsidR="00000000" w:rsidDel="00000000" w:rsidP="00000000" w:rsidRDefault="00000000" w:rsidRPr="00000000" w14:paraId="0000022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Outputs       : &lt;SANITIZED: use your desired-outputs&gt;</w:t>
        <w:tab/>
        <w:tab/>
        <w:tab/>
        <w:t xml:space="preserve">*</w:t>
      </w:r>
    </w:p>
    <w:p w:rsidR="00000000" w:rsidDel="00000000" w:rsidP="00000000" w:rsidRDefault="00000000" w:rsidRPr="00000000" w14:paraId="0000023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31">
      <w:pPr>
        <w:rPr>
          <w:rFonts w:ascii="Verdana" w:cs="Verdana" w:eastAsia="Verdana" w:hAnsi="Verdana"/>
          <w:sz w:val="18"/>
          <w:szCs w:val="18"/>
          <w:vertAlign w:val="baseline"/>
        </w:rPr>
      </w:pPr>
      <w:bookmarkStart w:colFirst="0" w:colLast="0" w:name="_uorzr0ya2zqw" w:id="42"/>
      <w:bookmarkEnd w:id="42"/>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232">
      <w:pPr>
        <w:rPr>
          <w:vertAlign w:val="baseline"/>
        </w:rPr>
      </w:pPr>
      <w:r w:rsidDel="00000000" w:rsidR="00000000" w:rsidRPr="00000000">
        <w:rPr>
          <w:rtl w:val="0"/>
        </w:rPr>
      </w:r>
    </w:p>
    <w:p w:rsidR="00000000" w:rsidDel="00000000" w:rsidP="00000000" w:rsidRDefault="00000000" w:rsidRPr="00000000" w14:paraId="00000233">
      <w:pPr>
        <w:pStyle w:val="Heading3"/>
        <w:rPr>
          <w:rFonts w:ascii="Verdana" w:cs="Verdana" w:eastAsia="Verdana" w:hAnsi="Verdana"/>
          <w:sz w:val="20"/>
          <w:szCs w:val="20"/>
          <w:vertAlign w:val="baseline"/>
        </w:rPr>
      </w:pPr>
      <w:bookmarkStart w:colFirst="0" w:colLast="0" w:name="_qay3zqeayf72" w:id="43"/>
      <w:bookmarkEnd w:id="43"/>
      <w:r w:rsidDel="00000000" w:rsidR="00000000" w:rsidRPr="00000000">
        <w:rPr>
          <w:rFonts w:ascii="Verdana" w:cs="Verdana" w:eastAsia="Verdana" w:hAnsi="Verdana"/>
          <w:b w:val="1"/>
          <w:sz w:val="20"/>
          <w:szCs w:val="20"/>
          <w:vertAlign w:val="baseline"/>
          <w:rtl w:val="0"/>
        </w:rPr>
        <w:t xml:space="preserve">PROCEDURE NEXUS_DROP_ACCTINFO</w:t>
      </w:r>
      <w:r w:rsidDel="00000000" w:rsidR="00000000" w:rsidRPr="00000000">
        <w:rPr>
          <w:rtl w:val="0"/>
        </w:rPr>
      </w:r>
    </w:p>
    <w:p w:rsidR="00000000" w:rsidDel="00000000" w:rsidP="00000000" w:rsidRDefault="00000000" w:rsidRPr="00000000" w14:paraId="0000023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3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3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Procedure Name: NEXUS_DROP_ACCTINFO</w:t>
        <w:tab/>
        <w:t xml:space="preserve">(Phase I)    </w:t>
        <w:tab/>
        <w:tab/>
        <w:tab/>
        <w:t xml:space="preserve">**</w:t>
      </w:r>
    </w:p>
    <w:p w:rsidR="00000000" w:rsidDel="00000000" w:rsidP="00000000" w:rsidRDefault="00000000" w:rsidRPr="00000000" w14:paraId="0000023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w:t>
        <w:tab/>
        <w:t xml:space="preserve">: Christophe Cartwright</w:t>
        <w:tab/>
        <w:tab/>
        <w:tab/>
        <w:tab/>
        <w:tab/>
        <w:tab/>
        <w:t xml:space="preserve">**</w:t>
      </w:r>
    </w:p>
    <w:p w:rsidR="00000000" w:rsidDel="00000000" w:rsidP="00000000" w:rsidRDefault="00000000" w:rsidRPr="00000000" w14:paraId="0000023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Revision Date: &lt;appropriate_date&gt;</w:t>
        <w:tab/>
        <w:tab/>
        <w:tab/>
        <w:tab/>
        <w:tab/>
        <w:tab/>
        <w:t xml:space="preserve">** </w:t>
      </w:r>
    </w:p>
    <w:p w:rsidR="00000000" w:rsidDel="00000000" w:rsidP="00000000" w:rsidRDefault="00000000" w:rsidRPr="00000000" w14:paraId="0000023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details</w:t>
        <w:tab/>
        <w:t xml:space="preserve">: Removes Account info from the NEXUS_PROFILE table  </w:t>
        <w:tab/>
        <w:t xml:space="preserve">**</w:t>
      </w:r>
    </w:p>
    <w:p w:rsidR="00000000" w:rsidDel="00000000" w:rsidP="00000000" w:rsidRDefault="00000000" w:rsidRPr="00000000" w14:paraId="0000023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3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Inputs        : &lt;SANITIZED: use your desired-inputs&gt;</w:t>
        <w:tab/>
        <w:tab/>
        <w:tab/>
        <w:t xml:space="preserve">**</w:t>
      </w:r>
    </w:p>
    <w:p w:rsidR="00000000" w:rsidDel="00000000" w:rsidP="00000000" w:rsidRDefault="00000000" w:rsidRPr="00000000" w14:paraId="0000023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Outputs       : &lt;SANITIZED: use your desired-outputs&gt;</w:t>
        <w:tab/>
        <w:tab/>
        <w:tab/>
        <w:t xml:space="preserve">**</w:t>
      </w:r>
    </w:p>
    <w:p w:rsidR="00000000" w:rsidDel="00000000" w:rsidP="00000000" w:rsidRDefault="00000000" w:rsidRPr="00000000" w14:paraId="0000023D">
      <w:pPr>
        <w:rPr>
          <w:rFonts w:ascii="Verdana" w:cs="Verdana" w:eastAsia="Verdana" w:hAnsi="Verdana"/>
          <w:sz w:val="18"/>
          <w:szCs w:val="18"/>
          <w:vertAlign w:val="baseline"/>
        </w:rPr>
      </w:pPr>
      <w:r w:rsidDel="00000000" w:rsidR="00000000" w:rsidRPr="00000000">
        <w:rPr>
          <w:rFonts w:ascii="Verdana" w:cs="Verdana" w:eastAsia="Verdana" w:hAnsi="Verdana"/>
          <w:sz w:val="18"/>
          <w:szCs w:val="18"/>
          <w:rtl w:val="0"/>
        </w:rPr>
        <w:t xml:space="preserve">**</w:t>
        <w:tab/>
        <w:tab/>
        <w:tab/>
        <w:tab/>
        <w:tab/>
        <w:tab/>
        <w:tab/>
        <w:tab/>
        <w:tab/>
        <w:tab/>
        <w:t xml:space="preserve">**</w:t>
        <w:tab/>
        <w:t xml:space="preserve">*****************************************************************/</w:t>
      </w:r>
      <w:r w:rsidDel="00000000" w:rsidR="00000000" w:rsidRPr="00000000">
        <w:rPr>
          <w:rtl w:val="0"/>
        </w:rPr>
      </w:r>
    </w:p>
    <w:p w:rsidR="00000000" w:rsidDel="00000000" w:rsidP="00000000" w:rsidRDefault="00000000" w:rsidRPr="00000000" w14:paraId="0000023E">
      <w:pPr>
        <w:pStyle w:val="Heading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NEXUS_GET_ACCTINFO</w:t>
      </w:r>
      <w:r w:rsidDel="00000000" w:rsidR="00000000" w:rsidRPr="00000000">
        <w:rPr>
          <w:rtl w:val="0"/>
        </w:rPr>
      </w:r>
    </w:p>
    <w:p w:rsidR="00000000" w:rsidDel="00000000" w:rsidP="00000000" w:rsidRDefault="00000000" w:rsidRPr="00000000" w14:paraId="00000241">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242">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Procedure Name: NEXUS_GET_ACCTINFO</w:t>
        <w:tab/>
        <w:tab/>
        <w:tab/>
        <w:tab/>
        <w:tab/>
        <w:t xml:space="preserve">**</w:t>
      </w:r>
    </w:p>
    <w:p w:rsidR="00000000" w:rsidDel="00000000" w:rsidP="00000000" w:rsidRDefault="00000000" w:rsidRPr="00000000" w14:paraId="00000243">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Author:</w:t>
        <w:tab/>
        <w:tab/>
        <w:t xml:space="preserve">Christophe Cartwright</w:t>
        <w:tab/>
        <w:tab/>
        <w:tab/>
        <w:tab/>
        <w:tab/>
        <w:t xml:space="preserve">**</w:t>
      </w:r>
    </w:p>
    <w:p w:rsidR="00000000" w:rsidDel="00000000" w:rsidP="00000000" w:rsidRDefault="00000000" w:rsidRPr="00000000" w14:paraId="00000244">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Revision Date: </w:t>
        <w:tab/>
      </w:r>
      <w:r w:rsidDel="00000000" w:rsidR="00000000" w:rsidRPr="00000000">
        <w:rPr>
          <w:rFonts w:ascii="Verdana" w:cs="Verdana" w:eastAsia="Verdana" w:hAnsi="Verdana"/>
          <w:sz w:val="18"/>
          <w:szCs w:val="18"/>
          <w:rtl w:val="0"/>
        </w:rPr>
        <w:t xml:space="preserve">&lt;appropriate_date&gt;</w:t>
      </w:r>
      <w:r w:rsidDel="00000000" w:rsidR="00000000" w:rsidRPr="00000000">
        <w:rPr>
          <w:rFonts w:ascii="Verdana" w:cs="Verdana" w:eastAsia="Verdana" w:hAnsi="Verdana"/>
          <w:sz w:val="18"/>
          <w:szCs w:val="18"/>
          <w:vertAlign w:val="baseline"/>
          <w:rtl w:val="0"/>
        </w:rPr>
        <w:tab/>
        <w:tab/>
        <w:tab/>
        <w:tab/>
        <w:tab/>
        <w:t xml:space="preserve">** </w:t>
      </w:r>
    </w:p>
    <w:p w:rsidR="00000000" w:rsidDel="00000000" w:rsidP="00000000" w:rsidRDefault="00000000" w:rsidRPr="00000000" w14:paraId="00000245">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details: </w:t>
        <w:tab/>
        <w:tab/>
        <w:t xml:space="preserve">Obtains Account info for the _PROFILE </w:t>
        <w:tab/>
        <w:tab/>
        <w:tab/>
        <w:t xml:space="preserve">**</w:t>
      </w:r>
    </w:p>
    <w:p w:rsidR="00000000" w:rsidDel="00000000" w:rsidP="00000000" w:rsidRDefault="00000000" w:rsidRPr="00000000" w14:paraId="0000024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Inputs        : &lt;SANITIZED: use your desired-inputs&gt;</w:t>
        <w:tab/>
        <w:tab/>
        <w:tab/>
        <w:t xml:space="preserve">**</w:t>
      </w:r>
    </w:p>
    <w:p w:rsidR="00000000" w:rsidDel="00000000" w:rsidP="00000000" w:rsidRDefault="00000000" w:rsidRPr="00000000" w14:paraId="0000024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Outputs       : &lt;SANITIZED: use your desired-outputs&gt;</w:t>
        <w:tab/>
        <w:tab/>
        <w:tab/>
        <w:t xml:space="preserve">**</w:t>
      </w:r>
    </w:p>
    <w:p w:rsidR="00000000" w:rsidDel="00000000" w:rsidP="00000000" w:rsidRDefault="00000000" w:rsidRPr="00000000" w14:paraId="00000248">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 xml:space="preserve">                                                         </w:t>
        <w:tab/>
        <w:t xml:space="preserve">**</w:t>
      </w:r>
    </w:p>
    <w:p w:rsidR="00000000" w:rsidDel="00000000" w:rsidP="00000000" w:rsidRDefault="00000000" w:rsidRPr="00000000" w14:paraId="00000249">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24A">
      <w:pPr>
        <w:rPr>
          <w:rFonts w:ascii="Verdana" w:cs="Verdana" w:eastAsia="Verdana" w:hAnsi="Verdana"/>
          <w:sz w:val="20"/>
          <w:szCs w:val="20"/>
        </w:rPr>
      </w:pPr>
      <w:bookmarkStart w:colFirst="0" w:colLast="0" w:name="_v86ig3yhhm73" w:id="44"/>
      <w:bookmarkEnd w:id="44"/>
      <w:r w:rsidDel="00000000" w:rsidR="00000000" w:rsidRPr="00000000">
        <w:rPr>
          <w:rtl w:val="0"/>
        </w:rPr>
      </w:r>
    </w:p>
    <w:p w:rsidR="00000000" w:rsidDel="00000000" w:rsidP="00000000" w:rsidRDefault="00000000" w:rsidRPr="00000000" w14:paraId="0000024B">
      <w:pPr>
        <w:rPr>
          <w:rFonts w:ascii="Verdana" w:cs="Verdana" w:eastAsia="Verdana" w:hAnsi="Verdana"/>
          <w:sz w:val="20"/>
          <w:szCs w:val="20"/>
        </w:rPr>
      </w:pPr>
      <w:bookmarkStart w:colFirst="0" w:colLast="0" w:name="_i4n762no43ew" w:id="45"/>
      <w:bookmarkEnd w:id="45"/>
      <w:r w:rsidDel="00000000" w:rsidR="00000000" w:rsidRPr="00000000">
        <w:rPr>
          <w:rtl w:val="0"/>
        </w:rPr>
      </w:r>
    </w:p>
    <w:p w:rsidR="00000000" w:rsidDel="00000000" w:rsidP="00000000" w:rsidRDefault="00000000" w:rsidRPr="00000000" w14:paraId="0000024C">
      <w:pPr>
        <w:rPr>
          <w:rFonts w:ascii="Verdana" w:cs="Verdana" w:eastAsia="Verdana" w:hAnsi="Verdana"/>
          <w:sz w:val="18"/>
          <w:szCs w:val="18"/>
        </w:rPr>
      </w:pPr>
      <w:bookmarkStart w:colFirst="0" w:colLast="0" w:name="_s7f57jkqbhf5" w:id="46"/>
      <w:bookmarkEnd w:id="46"/>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4D">
      <w:pPr>
        <w:rPr>
          <w:rFonts w:ascii="Verdana" w:cs="Verdana" w:eastAsia="Verdana" w:hAnsi="Verdana"/>
          <w:sz w:val="18"/>
          <w:szCs w:val="18"/>
        </w:rPr>
      </w:pPr>
      <w:bookmarkStart w:colFirst="0" w:colLast="0" w:name="_s7f57jkqbhf5" w:id="46"/>
      <w:bookmarkEnd w:id="46"/>
      <w:r w:rsidDel="00000000" w:rsidR="00000000" w:rsidRPr="00000000">
        <w:rPr>
          <w:rFonts w:ascii="Verdana" w:cs="Verdana" w:eastAsia="Verdana" w:hAnsi="Verdana"/>
          <w:sz w:val="18"/>
          <w:szCs w:val="18"/>
          <w:rtl w:val="0"/>
        </w:rPr>
        <w:t xml:space="preserve">**                                                     </w:t>
        <w:tab/>
        <w:tab/>
        <w:tab/>
        <w:tab/>
        <w:tab/>
        <w:tab/>
        <w:t xml:space="preserve">**</w:t>
      </w:r>
    </w:p>
    <w:p w:rsidR="00000000" w:rsidDel="00000000" w:rsidP="00000000" w:rsidRDefault="00000000" w:rsidRPr="00000000" w14:paraId="0000024E">
      <w:pPr>
        <w:rPr>
          <w:rFonts w:ascii="Verdana" w:cs="Verdana" w:eastAsia="Verdana" w:hAnsi="Verdana"/>
          <w:sz w:val="18"/>
          <w:szCs w:val="18"/>
        </w:rPr>
      </w:pPr>
      <w:bookmarkStart w:colFirst="0" w:colLast="0" w:name="_s7f57jkqbhf5" w:id="46"/>
      <w:bookmarkEnd w:id="46"/>
      <w:r w:rsidDel="00000000" w:rsidR="00000000" w:rsidRPr="00000000">
        <w:rPr>
          <w:rFonts w:ascii="Verdana" w:cs="Verdana" w:eastAsia="Verdana" w:hAnsi="Verdana"/>
          <w:sz w:val="18"/>
          <w:szCs w:val="18"/>
          <w:rtl w:val="0"/>
        </w:rPr>
        <w:t xml:space="preserve">** Revision History - NEXUS_GET_ACCTINFO (Phase IV)</w:t>
        <w:tab/>
        <w:t xml:space="preserve">        </w:t>
        <w:tab/>
        <w:tab/>
        <w:t xml:space="preserve">**</w:t>
      </w:r>
    </w:p>
    <w:p w:rsidR="00000000" w:rsidDel="00000000" w:rsidP="00000000" w:rsidRDefault="00000000" w:rsidRPr="00000000" w14:paraId="0000024F">
      <w:pPr>
        <w:rPr>
          <w:rFonts w:ascii="Verdana" w:cs="Verdana" w:eastAsia="Verdana" w:hAnsi="Verdana"/>
          <w:sz w:val="18"/>
          <w:szCs w:val="18"/>
        </w:rPr>
      </w:pPr>
      <w:bookmarkStart w:colFirst="0" w:colLast="0" w:name="_s7f57jkqbhf5" w:id="46"/>
      <w:bookmarkEnd w:id="46"/>
      <w:r w:rsidDel="00000000" w:rsidR="00000000" w:rsidRPr="00000000">
        <w:rPr>
          <w:rFonts w:ascii="Verdana" w:cs="Verdana" w:eastAsia="Verdana" w:hAnsi="Verdana"/>
          <w:sz w:val="18"/>
          <w:szCs w:val="18"/>
          <w:rtl w:val="0"/>
        </w:rPr>
        <w:t xml:space="preserve">** Author</w:t>
        <w:tab/>
        <w:t xml:space="preserve">: Christophe Cartwright</w:t>
        <w:tab/>
        <w:tab/>
        <w:tab/>
        <w:tab/>
        <w:tab/>
        <w:tab/>
        <w:t xml:space="preserve">**</w:t>
      </w:r>
    </w:p>
    <w:p w:rsidR="00000000" w:rsidDel="00000000" w:rsidP="00000000" w:rsidRDefault="00000000" w:rsidRPr="00000000" w14:paraId="00000250">
      <w:pPr>
        <w:rPr>
          <w:rFonts w:ascii="Verdana" w:cs="Verdana" w:eastAsia="Verdana" w:hAnsi="Verdana"/>
          <w:sz w:val="18"/>
          <w:szCs w:val="18"/>
        </w:rPr>
      </w:pPr>
      <w:bookmarkStart w:colFirst="0" w:colLast="0" w:name="_s7f57jkqbhf5" w:id="46"/>
      <w:bookmarkEnd w:id="46"/>
      <w:r w:rsidDel="00000000" w:rsidR="00000000" w:rsidRPr="00000000">
        <w:rPr>
          <w:rFonts w:ascii="Verdana" w:cs="Verdana" w:eastAsia="Verdana" w:hAnsi="Verdana"/>
          <w:sz w:val="18"/>
          <w:szCs w:val="18"/>
          <w:rtl w:val="0"/>
        </w:rPr>
        <w:t xml:space="preserve">** Revision Date: &lt;appropriate_date&gt;</w:t>
        <w:tab/>
        <w:tab/>
        <w:tab/>
        <w:tab/>
        <w:tab/>
        <w:tab/>
        <w:t xml:space="preserve">** </w:t>
      </w:r>
    </w:p>
    <w:p w:rsidR="00000000" w:rsidDel="00000000" w:rsidP="00000000" w:rsidRDefault="00000000" w:rsidRPr="00000000" w14:paraId="00000251">
      <w:pPr>
        <w:rPr>
          <w:rFonts w:ascii="Verdana" w:cs="Verdana" w:eastAsia="Verdana" w:hAnsi="Verdana"/>
          <w:sz w:val="18"/>
          <w:szCs w:val="18"/>
        </w:rPr>
      </w:pPr>
      <w:bookmarkStart w:colFirst="0" w:colLast="0" w:name="_s7f57jkqbhf5" w:id="46"/>
      <w:bookmarkEnd w:id="46"/>
      <w:r w:rsidDel="00000000" w:rsidR="00000000" w:rsidRPr="00000000">
        <w:rPr>
          <w:rFonts w:ascii="Verdana" w:cs="Verdana" w:eastAsia="Verdana" w:hAnsi="Verdana"/>
          <w:sz w:val="18"/>
          <w:szCs w:val="18"/>
          <w:rtl w:val="0"/>
        </w:rPr>
        <w:t xml:space="preserve">** details</w:t>
        <w:tab/>
        <w:t xml:space="preserve">: Added CustSLA Field. This will assist in consolidating</w:t>
        <w:tab/>
        <w:tab/>
        <w:t xml:space="preserve">**</w:t>
      </w:r>
    </w:p>
    <w:p w:rsidR="00000000" w:rsidDel="00000000" w:rsidP="00000000" w:rsidRDefault="00000000" w:rsidRPr="00000000" w14:paraId="00000252">
      <w:pPr>
        <w:rPr>
          <w:rFonts w:ascii="Verdana" w:cs="Verdana" w:eastAsia="Verdana" w:hAnsi="Verdana"/>
          <w:sz w:val="18"/>
          <w:szCs w:val="18"/>
        </w:rPr>
      </w:pPr>
      <w:bookmarkStart w:colFirst="0" w:colLast="0" w:name="_s7f57jkqbhf5" w:id="46"/>
      <w:bookmarkEnd w:id="46"/>
      <w:r w:rsidDel="00000000" w:rsidR="00000000" w:rsidRPr="00000000">
        <w:rPr>
          <w:rFonts w:ascii="Verdana" w:cs="Verdana" w:eastAsia="Verdana" w:hAnsi="Verdana"/>
          <w:sz w:val="18"/>
          <w:szCs w:val="18"/>
          <w:rtl w:val="0"/>
        </w:rPr>
        <w:t xml:space="preserve">** </w:t>
        <w:tab/>
        <w:tab/>
        <w:t xml:space="preserve">: RateCode entries (type, sla) into a single system </w:t>
        <w:tab/>
        <w:tab/>
        <w:t xml:space="preserve">**</w:t>
      </w:r>
    </w:p>
    <w:p w:rsidR="00000000" w:rsidDel="00000000" w:rsidP="00000000" w:rsidRDefault="00000000" w:rsidRPr="00000000" w14:paraId="00000253">
      <w:pPr>
        <w:rPr>
          <w:rFonts w:ascii="Verdana" w:cs="Verdana" w:eastAsia="Verdana" w:hAnsi="Verdana"/>
          <w:sz w:val="18"/>
          <w:szCs w:val="18"/>
        </w:rPr>
      </w:pPr>
      <w:bookmarkStart w:colFirst="0" w:colLast="0" w:name="_s7f57jkqbhf5" w:id="46"/>
      <w:bookmarkEnd w:id="46"/>
      <w:r w:rsidDel="00000000" w:rsidR="00000000" w:rsidRPr="00000000">
        <w:rPr>
          <w:rFonts w:ascii="Verdana" w:cs="Verdana" w:eastAsia="Verdana" w:hAnsi="Verdana"/>
          <w:sz w:val="18"/>
          <w:szCs w:val="18"/>
          <w:rtl w:val="0"/>
        </w:rPr>
        <w:t xml:space="preserve">**</w:t>
        <w:tab/>
        <w:tab/>
        <w:t xml:space="preserve">: (BILLING)</w:t>
        <w:tab/>
        <w:tab/>
        <w:tab/>
        <w:tab/>
        <w:tab/>
        <w:tab/>
        <w:tab/>
        <w:t xml:space="preserve">**</w:t>
      </w:r>
    </w:p>
    <w:p w:rsidR="00000000" w:rsidDel="00000000" w:rsidP="00000000" w:rsidRDefault="00000000" w:rsidRPr="00000000" w14:paraId="00000254">
      <w:pPr>
        <w:rPr>
          <w:rFonts w:ascii="Verdana" w:cs="Verdana" w:eastAsia="Verdana" w:hAnsi="Verdana"/>
          <w:sz w:val="18"/>
          <w:szCs w:val="18"/>
        </w:rPr>
      </w:pPr>
      <w:bookmarkStart w:colFirst="0" w:colLast="0" w:name="_s7f57jkqbhf5" w:id="46"/>
      <w:bookmarkEnd w:id="46"/>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55">
      <w:pPr>
        <w:rPr>
          <w:rFonts w:ascii="Verdana" w:cs="Verdana" w:eastAsia="Verdana" w:hAnsi="Verdana"/>
          <w:sz w:val="18"/>
          <w:szCs w:val="18"/>
        </w:rPr>
      </w:pPr>
      <w:bookmarkStart w:colFirst="0" w:colLast="0" w:name="_s7f57jkqbhf5" w:id="46"/>
      <w:bookmarkEnd w:id="46"/>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56">
      <w:pPr>
        <w:rPr>
          <w:rFonts w:ascii="Verdana" w:cs="Verdana" w:eastAsia="Verdana" w:hAnsi="Verdana"/>
          <w:sz w:val="20"/>
          <w:szCs w:val="20"/>
        </w:rPr>
      </w:pPr>
      <w:bookmarkStart w:colFirst="0" w:colLast="0" w:name="_s7f57jkqbhf5" w:id="46"/>
      <w:bookmarkEnd w:id="46"/>
      <w:r w:rsidDel="00000000" w:rsidR="00000000" w:rsidRPr="00000000">
        <w:rPr>
          <w:rtl w:val="0"/>
        </w:rPr>
      </w:r>
    </w:p>
    <w:p w:rsidR="00000000" w:rsidDel="00000000" w:rsidP="00000000" w:rsidRDefault="00000000" w:rsidRPr="00000000" w14:paraId="00000257">
      <w:pPr>
        <w:rPr>
          <w:rFonts w:ascii="Verdana" w:cs="Verdana" w:eastAsia="Verdana" w:hAnsi="Verdana"/>
          <w:sz w:val="20"/>
          <w:szCs w:val="20"/>
        </w:rPr>
      </w:pPr>
      <w:bookmarkStart w:colFirst="0" w:colLast="0" w:name="_s7f57jkqbhf5" w:id="46"/>
      <w:bookmarkEnd w:id="46"/>
      <w:r w:rsidDel="00000000" w:rsidR="00000000" w:rsidRPr="00000000">
        <w:rPr>
          <w:rtl w:val="0"/>
        </w:rPr>
      </w:r>
    </w:p>
    <w:p w:rsidR="00000000" w:rsidDel="00000000" w:rsidP="00000000" w:rsidRDefault="00000000" w:rsidRPr="00000000" w14:paraId="00000258">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NEXUS_PUT_ACCTINFO</w:t>
      </w:r>
      <w:r w:rsidDel="00000000" w:rsidR="00000000" w:rsidRPr="00000000">
        <w:rPr>
          <w:rtl w:val="0"/>
        </w:rPr>
      </w:r>
    </w:p>
    <w:p w:rsidR="00000000" w:rsidDel="00000000" w:rsidP="00000000" w:rsidRDefault="00000000" w:rsidRPr="00000000" w14:paraId="0000025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5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5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Procedure</w:t>
        <w:tab/>
        <w:t xml:space="preserve">: NEXUS_PUT_ACCTINFO (Phase I)</w:t>
        <w:tab/>
        <w:tab/>
        <w:t xml:space="preserve">        </w:t>
        <w:tab/>
        <w:tab/>
        <w:t xml:space="preserve">**</w:t>
      </w:r>
    </w:p>
    <w:p w:rsidR="00000000" w:rsidDel="00000000" w:rsidP="00000000" w:rsidRDefault="00000000" w:rsidRPr="00000000" w14:paraId="0000025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w:t>
        <w:tab/>
        <w:t xml:space="preserve">: Christophe Cartwright</w:t>
        <w:tab/>
        <w:tab/>
        <w:tab/>
        <w:tab/>
        <w:tab/>
        <w:tab/>
        <w:t xml:space="preserve">**</w:t>
      </w:r>
    </w:p>
    <w:p w:rsidR="00000000" w:rsidDel="00000000" w:rsidP="00000000" w:rsidRDefault="00000000" w:rsidRPr="00000000" w14:paraId="0000025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Revision Date: &lt;appropriate_date&gt;</w:t>
        <w:tab/>
        <w:tab/>
        <w:tab/>
        <w:tab/>
        <w:tab/>
        <w:tab/>
        <w:t xml:space="preserve">** </w:t>
      </w:r>
    </w:p>
    <w:p w:rsidR="00000000" w:rsidDel="00000000" w:rsidP="00000000" w:rsidRDefault="00000000" w:rsidRPr="00000000" w14:paraId="0000025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Details</w:t>
        <w:tab/>
        <w:t xml:space="preserve">: Revised GetStatus SP to pull additional fields</w:t>
        <w:tab/>
        <w:tab/>
        <w:tab/>
        <w:t xml:space="preserve">**</w:t>
      </w:r>
    </w:p>
    <w:p w:rsidR="00000000" w:rsidDel="00000000" w:rsidP="00000000" w:rsidRDefault="00000000" w:rsidRPr="00000000" w14:paraId="0000025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 xml:space="preserve">: for the NEXUS Profile</w:t>
        <w:tab/>
        <w:tab/>
        <w:tab/>
        <w:tab/>
        <w:tab/>
        <w:tab/>
        <w:t xml:space="preserve">**</w:t>
      </w:r>
    </w:p>
    <w:p w:rsidR="00000000" w:rsidDel="00000000" w:rsidP="00000000" w:rsidRDefault="00000000" w:rsidRPr="00000000" w14:paraId="0000026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6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Inputs        : &lt;SANITIZED: use your desired-inputs&gt;</w:t>
        <w:tab/>
        <w:tab/>
        <w:tab/>
        <w:t xml:space="preserve">**</w:t>
      </w:r>
    </w:p>
    <w:p w:rsidR="00000000" w:rsidDel="00000000" w:rsidP="00000000" w:rsidRDefault="00000000" w:rsidRPr="00000000" w14:paraId="0000026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Outputs       : &lt;SANITIZED: use your desired-outputs&gt;</w:t>
        <w:tab/>
        <w:tab/>
        <w:tab/>
        <w:t xml:space="preserve">**</w:t>
      </w:r>
    </w:p>
    <w:p w:rsidR="00000000" w:rsidDel="00000000" w:rsidP="00000000" w:rsidRDefault="00000000" w:rsidRPr="00000000" w14:paraId="0000026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6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65">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66">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6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6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26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Revision History - </w:t>
        <w:tab/>
        <w:tab/>
        <w:tab/>
        <w:tab/>
        <w:tab/>
        <w:tab/>
        <w:tab/>
        <w:tab/>
        <w:t xml:space="preserve">**</w:t>
      </w:r>
    </w:p>
    <w:p w:rsidR="00000000" w:rsidDel="00000000" w:rsidP="00000000" w:rsidRDefault="00000000" w:rsidRPr="00000000" w14:paraId="0000026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6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Procedure</w:t>
        <w:tab/>
        <w:t xml:space="preserve">: NEXUS_PUT_ACCTINFO (Phase III)</w:t>
        <w:tab/>
        <w:t xml:space="preserve">        </w:t>
        <w:tab/>
        <w:tab/>
        <w:tab/>
        <w:t xml:space="preserve">**</w:t>
      </w:r>
    </w:p>
    <w:p w:rsidR="00000000" w:rsidDel="00000000" w:rsidP="00000000" w:rsidRDefault="00000000" w:rsidRPr="00000000" w14:paraId="0000026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w:t>
        <w:tab/>
        <w:t xml:space="preserve">: Christophe Cartwright</w:t>
        <w:tab/>
        <w:tab/>
        <w:tab/>
        <w:tab/>
        <w:tab/>
        <w:tab/>
        <w:t xml:space="preserve">**</w:t>
      </w:r>
    </w:p>
    <w:p w:rsidR="00000000" w:rsidDel="00000000" w:rsidP="00000000" w:rsidRDefault="00000000" w:rsidRPr="00000000" w14:paraId="0000026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Revision Date: &lt;appropriate_date&gt;</w:t>
        <w:tab/>
        <w:tab/>
        <w:tab/>
        <w:tab/>
        <w:tab/>
        <w:tab/>
        <w:t xml:space="preserve">** </w:t>
      </w:r>
    </w:p>
    <w:p w:rsidR="00000000" w:rsidDel="00000000" w:rsidP="00000000" w:rsidRDefault="00000000" w:rsidRPr="00000000" w14:paraId="0000026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Details</w:t>
        <w:tab/>
        <w:t xml:space="preserve">: Revised NEXUS_PUT_ACCTINFO to include more</w:t>
        <w:tab/>
        <w:tab/>
        <w:t xml:space="preserve">**</w:t>
      </w:r>
    </w:p>
    <w:p w:rsidR="00000000" w:rsidDel="00000000" w:rsidP="00000000" w:rsidRDefault="00000000" w:rsidRPr="00000000" w14:paraId="0000026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 xml:space="preserve">: Status (Active, Dual, Disc, etc). Added</w:t>
        <w:tab/>
        <w:tab/>
        <w:tab/>
        <w:t xml:space="preserve">**</w:t>
      </w:r>
    </w:p>
    <w:p w:rsidR="00000000" w:rsidDel="00000000" w:rsidP="00000000" w:rsidRDefault="00000000" w:rsidRPr="00000000" w14:paraId="0000027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 xml:space="preserve">: Code Class and Type to further distinguish </w:t>
        <w:tab/>
        <w:tab/>
        <w:tab/>
        <w:t xml:space="preserve">**</w:t>
      </w:r>
    </w:p>
    <w:p w:rsidR="00000000" w:rsidDel="00000000" w:rsidP="00000000" w:rsidRDefault="00000000" w:rsidRPr="00000000" w14:paraId="0000027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 xml:space="preserve">: between Commercial vs Residential and Cable,</w:t>
        <w:tab/>
        <w:tab/>
        <w:t xml:space="preserve">**</w:t>
      </w:r>
    </w:p>
    <w:p w:rsidR="00000000" w:rsidDel="00000000" w:rsidP="00000000" w:rsidRDefault="00000000" w:rsidRPr="00000000" w14:paraId="0000027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 xml:space="preserve">: Data and voice Services</w:t>
        <w:tab/>
        <w:tab/>
        <w:tab/>
        <w:tab/>
        <w:tab/>
        <w:t xml:space="preserve">**</w:t>
      </w:r>
    </w:p>
    <w:p w:rsidR="00000000" w:rsidDel="00000000" w:rsidP="00000000" w:rsidRDefault="00000000" w:rsidRPr="00000000" w14:paraId="0000027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7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75">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76">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7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7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27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Revision History - </w:t>
        <w:tab/>
        <w:tab/>
        <w:tab/>
        <w:tab/>
        <w:tab/>
        <w:tab/>
        <w:tab/>
        <w:tab/>
        <w:t xml:space="preserve">**</w:t>
      </w:r>
    </w:p>
    <w:p w:rsidR="00000000" w:rsidDel="00000000" w:rsidP="00000000" w:rsidRDefault="00000000" w:rsidRPr="00000000" w14:paraId="0000027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7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Procedure</w:t>
        <w:tab/>
        <w:t xml:space="preserve">: NEXUS_PUT_ACCTINFO (Phase IV)</w:t>
        <w:tab/>
        <w:tab/>
        <w:t xml:space="preserve">        </w:t>
        <w:tab/>
        <w:tab/>
        <w:t xml:space="preserve">**</w:t>
      </w:r>
    </w:p>
    <w:p w:rsidR="00000000" w:rsidDel="00000000" w:rsidP="00000000" w:rsidRDefault="00000000" w:rsidRPr="00000000" w14:paraId="0000027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w:t>
        <w:tab/>
        <w:t xml:space="preserve">: Christophe Cartwright</w:t>
        <w:tab/>
        <w:tab/>
        <w:tab/>
        <w:tab/>
        <w:tab/>
        <w:tab/>
        <w:t xml:space="preserve">**</w:t>
      </w:r>
    </w:p>
    <w:p w:rsidR="00000000" w:rsidDel="00000000" w:rsidP="00000000" w:rsidRDefault="00000000" w:rsidRPr="00000000" w14:paraId="0000027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Revision Date: &lt;appropriate_date&gt;</w:t>
        <w:tab/>
        <w:tab/>
        <w:tab/>
        <w:tab/>
        <w:tab/>
        <w:tab/>
        <w:t xml:space="preserve">** </w:t>
      </w:r>
    </w:p>
    <w:p w:rsidR="00000000" w:rsidDel="00000000" w:rsidP="00000000" w:rsidRDefault="00000000" w:rsidRPr="00000000" w14:paraId="0000027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Details</w:t>
        <w:tab/>
        <w:t xml:space="preserve">: Revised NEXUS_PUT_ACCTINFO to incorporate</w:t>
        <w:tab/>
        <w:tab/>
        <w:t xml:space="preserve">**</w:t>
      </w:r>
    </w:p>
    <w:p w:rsidR="00000000" w:rsidDel="00000000" w:rsidP="00000000" w:rsidRDefault="00000000" w:rsidRPr="00000000" w14:paraId="0000027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 xml:space="preserve">: Customer SLAs (from their service). Obtaining</w:t>
        <w:tab/>
        <w:tab/>
        <w:t xml:space="preserve">**</w:t>
      </w:r>
    </w:p>
    <w:p w:rsidR="00000000" w:rsidDel="00000000" w:rsidP="00000000" w:rsidRDefault="00000000" w:rsidRPr="00000000" w14:paraId="0000028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 xml:space="preserve">: Customer Type (Residential, Commercial, etc)</w:t>
        <w:tab/>
        <w:tab/>
        <w:tab/>
        <w:t xml:space="preserve">**</w:t>
      </w:r>
    </w:p>
    <w:p w:rsidR="00000000" w:rsidDel="00000000" w:rsidP="00000000" w:rsidRDefault="00000000" w:rsidRPr="00000000" w14:paraId="0000028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 xml:space="preserve">: also revised in new SP (NEXUS_GET_CUSTTYPE)</w:t>
        <w:tab/>
        <w:tab/>
        <w:t xml:space="preserve">**</w:t>
      </w:r>
    </w:p>
    <w:p w:rsidR="00000000" w:rsidDel="00000000" w:rsidP="00000000" w:rsidRDefault="00000000" w:rsidRPr="00000000" w14:paraId="0000028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83">
      <w:pPr>
        <w:rPr>
          <w:rFonts w:ascii="Verdana" w:cs="Verdana" w:eastAsia="Verdana" w:hAnsi="Verdana"/>
          <w:sz w:val="20"/>
          <w:szCs w:val="20"/>
        </w:rPr>
      </w:pPr>
      <w:r w:rsidDel="00000000" w:rsidR="00000000" w:rsidRPr="00000000">
        <w:rPr>
          <w:rFonts w:ascii="Verdana" w:cs="Verdana" w:eastAsia="Verdana" w:hAnsi="Verdana"/>
          <w:sz w:val="18"/>
          <w:szCs w:val="18"/>
          <w:rtl w:val="0"/>
        </w:rPr>
        <w:t xml:space="preserve">*****************************************************************/</w:t>
      </w:r>
      <w:r w:rsidDel="00000000" w:rsidR="00000000" w:rsidRPr="00000000">
        <w:rPr>
          <w:rtl w:val="0"/>
        </w:rPr>
      </w:r>
    </w:p>
    <w:p w:rsidR="00000000" w:rsidDel="00000000" w:rsidP="00000000" w:rsidRDefault="00000000" w:rsidRPr="00000000" w14:paraId="00000284">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 NEXUS: Microsoft SQL DATABASE OBJECTS</w:t>
      </w:r>
      <w:r w:rsidDel="00000000" w:rsidR="00000000" w:rsidRPr="00000000">
        <w:rPr>
          <w:rtl w:val="0"/>
        </w:rPr>
      </w:r>
    </w:p>
    <w:p w:rsidR="00000000" w:rsidDel="00000000" w:rsidP="00000000" w:rsidRDefault="00000000" w:rsidRPr="00000000" w14:paraId="00000285">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86">
      <w:pPr>
        <w:rPr>
          <w:rFonts w:ascii="Verdana" w:cs="Verdana" w:eastAsia="Verdana" w:hAnsi="Verdana"/>
          <w:sz w:val="20"/>
          <w:szCs w:val="20"/>
          <w:vertAlign w:val="baseline"/>
        </w:rPr>
      </w:pPr>
      <w:bookmarkStart w:colFirst="0" w:colLast="0" w:name="_nw6ylghe63to" w:id="47"/>
      <w:bookmarkEnd w:id="47"/>
      <w:r w:rsidDel="00000000" w:rsidR="00000000" w:rsidRPr="00000000">
        <w:rPr>
          <w:rtl w:val="0"/>
        </w:rPr>
      </w:r>
    </w:p>
    <w:p w:rsidR="00000000" w:rsidDel="00000000" w:rsidP="00000000" w:rsidRDefault="00000000" w:rsidRPr="00000000" w14:paraId="00000287">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PARENT PROFILE (owner: </w:t>
      </w:r>
      <w:r w:rsidDel="00000000" w:rsidR="00000000" w:rsidRPr="00000000">
        <w:rPr>
          <w:rFonts w:ascii="Verdana" w:cs="Verdana" w:eastAsia="Verdana" w:hAnsi="Verdana"/>
          <w:sz w:val="24"/>
          <w:szCs w:val="24"/>
          <w:rtl w:val="0"/>
        </w:rPr>
        <w:t xml:space="preserve">Ticketing</w:t>
      </w:r>
      <w:r w:rsidDel="00000000" w:rsidR="00000000" w:rsidRPr="00000000">
        <w:rPr>
          <w:rFonts w:ascii="Verdana" w:cs="Verdana" w:eastAsia="Verdana" w:hAnsi="Verdana"/>
          <w:b w:val="1"/>
          <w:i w:val="1"/>
          <w:sz w:val="24"/>
          <w:szCs w:val="24"/>
          <w:vertAlign w:val="baseline"/>
          <w:rtl w:val="0"/>
        </w:rPr>
        <w:t xml:space="preserve"> user)</w:t>
      </w:r>
      <w:r w:rsidDel="00000000" w:rsidR="00000000" w:rsidRPr="00000000">
        <w:rPr>
          <w:rtl w:val="0"/>
        </w:rPr>
      </w:r>
    </w:p>
    <w:p w:rsidR="00000000" w:rsidDel="00000000" w:rsidP="00000000" w:rsidRDefault="00000000" w:rsidRPr="00000000" w14:paraId="0000028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8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rtl w:val="0"/>
        </w:rPr>
        <w:t xml:space="preserve">Within the Ticketing system, </w:t>
      </w:r>
      <w:r w:rsidDel="00000000" w:rsidR="00000000" w:rsidRPr="00000000">
        <w:rPr>
          <w:rFonts w:ascii="Verdana" w:cs="Verdana" w:eastAsia="Verdana" w:hAnsi="Verdana"/>
          <w:sz w:val="20"/>
          <w:szCs w:val="20"/>
          <w:vertAlign w:val="baseline"/>
          <w:rtl w:val="0"/>
        </w:rPr>
        <w:t xml:space="preserve">TABLE PARENT  PROFILE holds the account profiles of all parent (res / comm) customers within </w:t>
      </w:r>
      <w:r w:rsidDel="00000000" w:rsidR="00000000" w:rsidRPr="00000000">
        <w:rPr>
          <w:rFonts w:ascii="Verdana" w:cs="Verdana" w:eastAsia="Verdana" w:hAnsi="Verdana"/>
          <w:sz w:val="20"/>
          <w:szCs w:val="20"/>
          <w:rtl w:val="0"/>
        </w:rPr>
        <w:t xml:space="preserve">the Billing System</w:t>
      </w:r>
      <w:r w:rsidDel="00000000" w:rsidR="00000000" w:rsidRPr="00000000">
        <w:rPr>
          <w:rFonts w:ascii="Verdana" w:cs="Verdana" w:eastAsia="Verdana" w:hAnsi="Verdana"/>
          <w:sz w:val="20"/>
          <w:szCs w:val="20"/>
          <w:vertAlign w:val="baseline"/>
          <w:rtl w:val="0"/>
        </w:rPr>
        <w:t xml:space="preserve"> pulled  by  NEXUS. </w:t>
      </w:r>
    </w:p>
    <w:p w:rsidR="00000000" w:rsidDel="00000000" w:rsidP="00000000" w:rsidRDefault="00000000" w:rsidRPr="00000000" w14:paraId="0000028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8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8C">
      <w:pPr>
        <w:pStyle w:val="Heading2"/>
        <w:pBdr>
          <w:bottom w:color="000000" w:space="1" w:sz="6" w:val="single"/>
        </w:pBdr>
        <w:rPr>
          <w:rFonts w:ascii="Verdana" w:cs="Verdana" w:eastAsia="Verdana" w:hAnsi="Verdana"/>
          <w:sz w:val="24"/>
          <w:szCs w:val="24"/>
        </w:rPr>
      </w:pPr>
      <w:bookmarkStart w:colFirst="0" w:colLast="0" w:name="_hg4dufwbchyq" w:id="48"/>
      <w:bookmarkEnd w:id="48"/>
      <w:r w:rsidDel="00000000" w:rsidR="00000000" w:rsidRPr="00000000">
        <w:rPr>
          <w:rFonts w:ascii="Verdana" w:cs="Verdana" w:eastAsia="Verdana" w:hAnsi="Verdana"/>
          <w:sz w:val="24"/>
          <w:szCs w:val="24"/>
          <w:rtl w:val="0"/>
        </w:rPr>
        <w:t xml:space="preserve">TABLE CHILD PROFILE  (owner: Ticketing user)</w:t>
      </w:r>
    </w:p>
    <w:p w:rsidR="00000000" w:rsidDel="00000000" w:rsidP="00000000" w:rsidRDefault="00000000" w:rsidRPr="00000000" w14:paraId="0000028D">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8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Similarly, within Ticketing, sub TABLE CHILD PROFILE hosts the account profiles of all child (commercial only)  accounts from the Billing System pulled by  NEXUS. </w:t>
      </w:r>
    </w:p>
    <w:p w:rsidR="00000000" w:rsidDel="00000000" w:rsidP="00000000" w:rsidRDefault="00000000" w:rsidRPr="00000000" w14:paraId="0000028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90">
      <w:pPr>
        <w:rPr>
          <w:rFonts w:ascii="Verdana" w:cs="Verdana" w:eastAsia="Verdana" w:hAnsi="Verdana"/>
          <w:sz w:val="20"/>
          <w:szCs w:val="20"/>
        </w:rPr>
      </w:pPr>
      <w:bookmarkStart w:colFirst="0" w:colLast="0" w:name="_aatr3fg02rep" w:id="49"/>
      <w:bookmarkEnd w:id="49"/>
      <w:r w:rsidDel="00000000" w:rsidR="00000000" w:rsidRPr="00000000">
        <w:rPr>
          <w:rtl w:val="0"/>
        </w:rPr>
      </w:r>
    </w:p>
    <w:p w:rsidR="00000000" w:rsidDel="00000000" w:rsidP="00000000" w:rsidRDefault="00000000" w:rsidRPr="00000000" w14:paraId="00000291">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CableServices (owner: </w:t>
      </w:r>
      <w:r w:rsidDel="00000000" w:rsidR="00000000" w:rsidRPr="00000000">
        <w:rPr>
          <w:rFonts w:ascii="Verdana" w:cs="Verdana" w:eastAsia="Verdana" w:hAnsi="Verdana"/>
          <w:sz w:val="24"/>
          <w:szCs w:val="24"/>
          <w:rtl w:val="0"/>
        </w:rPr>
        <w:t xml:space="preserve">Ticketing</w:t>
      </w:r>
      <w:r w:rsidDel="00000000" w:rsidR="00000000" w:rsidRPr="00000000">
        <w:rPr>
          <w:rFonts w:ascii="Verdana" w:cs="Verdana" w:eastAsia="Verdana" w:hAnsi="Verdana"/>
          <w:b w:val="1"/>
          <w:i w:val="1"/>
          <w:sz w:val="24"/>
          <w:szCs w:val="24"/>
          <w:vertAlign w:val="baseline"/>
          <w:rtl w:val="0"/>
        </w:rPr>
        <w:t xml:space="preserve"> user)</w:t>
      </w:r>
      <w:r w:rsidDel="00000000" w:rsidR="00000000" w:rsidRPr="00000000">
        <w:rPr>
          <w:rtl w:val="0"/>
        </w:rPr>
      </w:r>
    </w:p>
    <w:p w:rsidR="00000000" w:rsidDel="00000000" w:rsidP="00000000" w:rsidRDefault="00000000" w:rsidRPr="00000000" w14:paraId="00000292">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9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TABLE Cable Services is a table that is linked and referenced by the Profile table to display a customer’s Cable TV Services, and its associated equipment and outlets.</w:t>
      </w:r>
    </w:p>
    <w:p w:rsidR="00000000" w:rsidDel="00000000" w:rsidP="00000000" w:rsidRDefault="00000000" w:rsidRPr="00000000" w14:paraId="00000294">
      <w:pPr>
        <w:rPr>
          <w:rFonts w:ascii="Verdana" w:cs="Verdana" w:eastAsia="Verdana" w:hAnsi="Verdana"/>
          <w:sz w:val="20"/>
          <w:szCs w:val="20"/>
        </w:rPr>
      </w:pPr>
      <w:bookmarkStart w:colFirst="0" w:colLast="0" w:name="_mqtpubg2wxq2" w:id="50"/>
      <w:bookmarkEnd w:id="50"/>
      <w:r w:rsidDel="00000000" w:rsidR="00000000" w:rsidRPr="00000000">
        <w:rPr>
          <w:rtl w:val="0"/>
        </w:rPr>
      </w:r>
    </w:p>
    <w:p w:rsidR="00000000" w:rsidDel="00000000" w:rsidP="00000000" w:rsidRDefault="00000000" w:rsidRPr="00000000" w14:paraId="00000295">
      <w:pPr>
        <w:rPr>
          <w:rFonts w:ascii="Verdana" w:cs="Verdana" w:eastAsia="Verdana" w:hAnsi="Verdana"/>
          <w:sz w:val="20"/>
          <w:szCs w:val="20"/>
        </w:rPr>
      </w:pPr>
      <w:bookmarkStart w:colFirst="0" w:colLast="0" w:name="_9lvmygn2qmrn" w:id="51"/>
      <w:bookmarkEnd w:id="51"/>
      <w:r w:rsidDel="00000000" w:rsidR="00000000" w:rsidRPr="00000000">
        <w:rPr>
          <w:rtl w:val="0"/>
        </w:rPr>
      </w:r>
    </w:p>
    <w:p w:rsidR="00000000" w:rsidDel="00000000" w:rsidP="00000000" w:rsidRDefault="00000000" w:rsidRPr="00000000" w14:paraId="00000296">
      <w:pPr>
        <w:rPr>
          <w:rFonts w:ascii="Verdana" w:cs="Verdana" w:eastAsia="Verdana" w:hAnsi="Verdana"/>
          <w:sz w:val="20"/>
          <w:szCs w:val="20"/>
        </w:rPr>
      </w:pPr>
      <w:bookmarkStart w:colFirst="0" w:colLast="0" w:name="_qmo2tbxqds8k" w:id="52"/>
      <w:bookmarkEnd w:id="52"/>
      <w:r w:rsidDel="00000000" w:rsidR="00000000" w:rsidRPr="00000000">
        <w:rPr>
          <w:rtl w:val="0"/>
        </w:rPr>
      </w:r>
    </w:p>
    <w:p w:rsidR="00000000" w:rsidDel="00000000" w:rsidP="00000000" w:rsidRDefault="00000000" w:rsidRPr="00000000" w14:paraId="00000297">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DataServices (owner: </w:t>
      </w:r>
      <w:r w:rsidDel="00000000" w:rsidR="00000000" w:rsidRPr="00000000">
        <w:rPr>
          <w:rFonts w:ascii="Verdana" w:cs="Verdana" w:eastAsia="Verdana" w:hAnsi="Verdana"/>
          <w:sz w:val="24"/>
          <w:szCs w:val="24"/>
          <w:rtl w:val="0"/>
        </w:rPr>
        <w:t xml:space="preserve">Ticketing</w:t>
      </w:r>
      <w:r w:rsidDel="00000000" w:rsidR="00000000" w:rsidRPr="00000000">
        <w:rPr>
          <w:rFonts w:ascii="Verdana" w:cs="Verdana" w:eastAsia="Verdana" w:hAnsi="Verdana"/>
          <w:b w:val="1"/>
          <w:i w:val="1"/>
          <w:sz w:val="24"/>
          <w:szCs w:val="24"/>
          <w:vertAlign w:val="baseline"/>
          <w:rtl w:val="0"/>
        </w:rPr>
        <w:t xml:space="preserve"> user)</w:t>
      </w:r>
      <w:r w:rsidDel="00000000" w:rsidR="00000000" w:rsidRPr="00000000">
        <w:rPr>
          <w:rtl w:val="0"/>
        </w:rPr>
      </w:r>
    </w:p>
    <w:p w:rsidR="00000000" w:rsidDel="00000000" w:rsidP="00000000" w:rsidRDefault="00000000" w:rsidRPr="00000000" w14:paraId="0000029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9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TABLE Data Services is a table that is linked and referenced by the Profile table to display a customer’s High Speed Data Services, and its associated equipment and outlets.</w:t>
      </w:r>
    </w:p>
    <w:p w:rsidR="00000000" w:rsidDel="00000000" w:rsidP="00000000" w:rsidRDefault="00000000" w:rsidRPr="00000000" w14:paraId="0000029A">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29B">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29C">
      <w:pPr>
        <w:rPr>
          <w:rFonts w:ascii="Courier New" w:cs="Courier New" w:eastAsia="Courier New" w:hAnsi="Courier New"/>
          <w:sz w:val="20"/>
          <w:szCs w:val="20"/>
        </w:rPr>
      </w:pPr>
      <w:bookmarkStart w:colFirst="0" w:colLast="0" w:name="_gn3pmqww1wcd" w:id="53"/>
      <w:bookmarkEnd w:id="53"/>
      <w:r w:rsidDel="00000000" w:rsidR="00000000" w:rsidRPr="00000000">
        <w:rPr>
          <w:rtl w:val="0"/>
        </w:rPr>
      </w:r>
    </w:p>
    <w:p w:rsidR="00000000" w:rsidDel="00000000" w:rsidP="00000000" w:rsidRDefault="00000000" w:rsidRPr="00000000" w14:paraId="0000029D">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TABLE VoiceServices (owner: </w:t>
      </w:r>
      <w:r w:rsidDel="00000000" w:rsidR="00000000" w:rsidRPr="00000000">
        <w:rPr>
          <w:rFonts w:ascii="Verdana" w:cs="Verdana" w:eastAsia="Verdana" w:hAnsi="Verdana"/>
          <w:sz w:val="24"/>
          <w:szCs w:val="24"/>
          <w:rtl w:val="0"/>
        </w:rPr>
        <w:t xml:space="preserve">Ticketing</w:t>
      </w:r>
      <w:r w:rsidDel="00000000" w:rsidR="00000000" w:rsidRPr="00000000">
        <w:rPr>
          <w:rFonts w:ascii="Verdana" w:cs="Verdana" w:eastAsia="Verdana" w:hAnsi="Verdana"/>
          <w:b w:val="1"/>
          <w:i w:val="1"/>
          <w:sz w:val="24"/>
          <w:szCs w:val="24"/>
          <w:vertAlign w:val="baseline"/>
          <w:rtl w:val="0"/>
        </w:rPr>
        <w:t xml:space="preserve"> user)</w:t>
      </w:r>
      <w:r w:rsidDel="00000000" w:rsidR="00000000" w:rsidRPr="00000000">
        <w:rPr>
          <w:rtl w:val="0"/>
        </w:rPr>
      </w:r>
    </w:p>
    <w:p w:rsidR="00000000" w:rsidDel="00000000" w:rsidP="00000000" w:rsidRDefault="00000000" w:rsidRPr="00000000" w14:paraId="0000029E">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9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TABLE Voice Services is a table that is linked and referenced by the Profile table to display a customer’s Voice Services, and its associated equipment and outlets.</w:t>
      </w:r>
    </w:p>
    <w:p w:rsidR="00000000" w:rsidDel="00000000" w:rsidP="00000000" w:rsidRDefault="00000000" w:rsidRPr="00000000" w14:paraId="000002A0">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A1">
      <w:pPr>
        <w:rPr>
          <w:rFonts w:ascii="Verdana" w:cs="Verdana" w:eastAsia="Verdana" w:hAnsi="Verdana"/>
          <w:color w:val="ff0000"/>
          <w:sz w:val="20"/>
          <w:szCs w:val="20"/>
          <w:vertAlign w:val="baseline"/>
        </w:rPr>
      </w:pPr>
      <w:r w:rsidDel="00000000" w:rsidR="00000000" w:rsidRPr="00000000">
        <w:rPr>
          <w:rFonts w:ascii="Verdana" w:cs="Verdana" w:eastAsia="Verdana" w:hAnsi="Verdana"/>
          <w:b w:val="1"/>
          <w:color w:val="e36c0a"/>
          <w:sz w:val="20"/>
          <w:szCs w:val="20"/>
          <w:u w:val="single"/>
          <w:vertAlign w:val="baseline"/>
          <w:rtl w:val="0"/>
        </w:rPr>
        <w:t xml:space="preserve">NOTE:</w:t>
      </w:r>
      <w:r w:rsidDel="00000000" w:rsidR="00000000" w:rsidRPr="00000000">
        <w:rPr>
          <w:rFonts w:ascii="Verdana" w:cs="Verdana" w:eastAsia="Verdana" w:hAnsi="Verdana"/>
          <w:sz w:val="20"/>
          <w:szCs w:val="20"/>
          <w:vertAlign w:val="baseline"/>
          <w:rtl w:val="0"/>
        </w:rPr>
        <w:t xml:space="preserve"> </w:t>
      </w:r>
      <w:r w:rsidDel="00000000" w:rsidR="00000000" w:rsidRPr="00000000">
        <w:rPr>
          <w:rFonts w:ascii="Verdana" w:cs="Verdana" w:eastAsia="Verdana" w:hAnsi="Verdana"/>
          <w:b w:val="1"/>
          <w:color w:val="ff0000"/>
          <w:sz w:val="20"/>
          <w:szCs w:val="20"/>
          <w:vertAlign w:val="baseline"/>
          <w:rtl w:val="0"/>
        </w:rPr>
        <w:t xml:space="preserve">At th</w:t>
      </w:r>
      <w:r w:rsidDel="00000000" w:rsidR="00000000" w:rsidRPr="00000000">
        <w:rPr>
          <w:rFonts w:ascii="Verdana" w:cs="Verdana" w:eastAsia="Verdana" w:hAnsi="Verdana"/>
          <w:b w:val="1"/>
          <w:color w:val="ff0000"/>
          <w:sz w:val="20"/>
          <w:szCs w:val="20"/>
          <w:rtl w:val="0"/>
        </w:rPr>
        <w:t xml:space="preserve">e</w:t>
      </w:r>
      <w:r w:rsidDel="00000000" w:rsidR="00000000" w:rsidRPr="00000000">
        <w:rPr>
          <w:rFonts w:ascii="Verdana" w:cs="Verdana" w:eastAsia="Verdana" w:hAnsi="Verdana"/>
          <w:b w:val="1"/>
          <w:color w:val="ff0000"/>
          <w:sz w:val="20"/>
          <w:szCs w:val="20"/>
          <w:vertAlign w:val="baseline"/>
          <w:rtl w:val="0"/>
        </w:rPr>
        <w:t xml:space="preserve"> time of </w:t>
      </w:r>
      <w:r w:rsidDel="00000000" w:rsidR="00000000" w:rsidRPr="00000000">
        <w:rPr>
          <w:rFonts w:ascii="Verdana" w:cs="Verdana" w:eastAsia="Verdana" w:hAnsi="Verdana"/>
          <w:b w:val="1"/>
          <w:color w:val="ff0000"/>
          <w:sz w:val="20"/>
          <w:szCs w:val="20"/>
          <w:rtl w:val="0"/>
        </w:rPr>
        <w:t xml:space="preserve">documentation, </w:t>
      </w:r>
      <w:r w:rsidDel="00000000" w:rsidR="00000000" w:rsidRPr="00000000">
        <w:rPr>
          <w:rFonts w:ascii="Verdana" w:cs="Verdana" w:eastAsia="Verdana" w:hAnsi="Verdana"/>
          <w:b w:val="1"/>
          <w:color w:val="ff0000"/>
          <w:sz w:val="20"/>
          <w:szCs w:val="20"/>
          <w:vertAlign w:val="baseline"/>
          <w:rtl w:val="0"/>
        </w:rPr>
        <w:t xml:space="preserve">Company L</w:t>
      </w:r>
      <w:r w:rsidDel="00000000" w:rsidR="00000000" w:rsidRPr="00000000">
        <w:rPr>
          <w:rFonts w:ascii="Verdana" w:cs="Verdana" w:eastAsia="Verdana" w:hAnsi="Verdana"/>
          <w:b w:val="1"/>
          <w:color w:val="ff0000"/>
          <w:sz w:val="20"/>
          <w:szCs w:val="20"/>
          <w:rtl w:val="0"/>
        </w:rPr>
        <w:t xml:space="preserve">TD</w:t>
      </w:r>
      <w:r w:rsidDel="00000000" w:rsidR="00000000" w:rsidRPr="00000000">
        <w:rPr>
          <w:rFonts w:ascii="Verdana" w:cs="Verdana" w:eastAsia="Verdana" w:hAnsi="Verdana"/>
          <w:b w:val="1"/>
          <w:color w:val="ff0000"/>
          <w:sz w:val="20"/>
          <w:szCs w:val="20"/>
          <w:vertAlign w:val="baseline"/>
          <w:rtl w:val="0"/>
        </w:rPr>
        <w:t xml:space="preserve"> </w:t>
      </w:r>
      <w:r w:rsidDel="00000000" w:rsidR="00000000" w:rsidRPr="00000000">
        <w:rPr>
          <w:rFonts w:ascii="Verdana" w:cs="Verdana" w:eastAsia="Verdana" w:hAnsi="Verdana"/>
          <w:b w:val="1"/>
          <w:color w:val="ff0000"/>
          <w:sz w:val="20"/>
          <w:szCs w:val="20"/>
          <w:u w:val="single"/>
          <w:vertAlign w:val="baseline"/>
          <w:rtl w:val="0"/>
        </w:rPr>
        <w:t xml:space="preserve">does NOT</w:t>
      </w:r>
      <w:r w:rsidDel="00000000" w:rsidR="00000000" w:rsidRPr="00000000">
        <w:rPr>
          <w:rFonts w:ascii="Verdana" w:cs="Verdana" w:eastAsia="Verdana" w:hAnsi="Verdana"/>
          <w:b w:val="1"/>
          <w:color w:val="ff0000"/>
          <w:sz w:val="20"/>
          <w:szCs w:val="20"/>
          <w:vertAlign w:val="baseline"/>
          <w:rtl w:val="0"/>
        </w:rPr>
        <w:t xml:space="preserve"> have a voice license. This feature is built in for scalability; in the event that a Voice License is secured – development will be complete / at a minimal.</w:t>
      </w:r>
      <w:r w:rsidDel="00000000" w:rsidR="00000000" w:rsidRPr="00000000">
        <w:rPr>
          <w:rtl w:val="0"/>
        </w:rPr>
      </w:r>
    </w:p>
    <w:p w:rsidR="00000000" w:rsidDel="00000000" w:rsidP="00000000" w:rsidRDefault="00000000" w:rsidRPr="00000000" w14:paraId="000002A2">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2A3">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A4">
      <w:pPr>
        <w:rPr>
          <w:rFonts w:ascii="Verdana" w:cs="Verdana" w:eastAsia="Verdana" w:hAnsi="Verdana"/>
          <w:sz w:val="20"/>
          <w:szCs w:val="20"/>
        </w:rPr>
      </w:pPr>
      <w:bookmarkStart w:colFirst="0" w:colLast="0" w:name="_x9fhgzmb16e2" w:id="54"/>
      <w:bookmarkEnd w:id="54"/>
      <w:r w:rsidDel="00000000" w:rsidR="00000000" w:rsidRPr="00000000">
        <w:rPr>
          <w:rtl w:val="0"/>
        </w:rPr>
      </w:r>
    </w:p>
    <w:p w:rsidR="00000000" w:rsidDel="00000000" w:rsidP="00000000" w:rsidRDefault="00000000" w:rsidRPr="00000000" w14:paraId="000002A5">
      <w:pPr>
        <w:rPr>
          <w:rFonts w:ascii="Verdana" w:cs="Verdana" w:eastAsia="Verdana" w:hAnsi="Verdana"/>
          <w:sz w:val="20"/>
          <w:szCs w:val="20"/>
        </w:rPr>
      </w:pPr>
      <w:bookmarkStart w:colFirst="0" w:colLast="0" w:name="_efgnvj573rs0" w:id="55"/>
      <w:bookmarkEnd w:id="55"/>
      <w:r w:rsidDel="00000000" w:rsidR="00000000" w:rsidRPr="00000000">
        <w:rPr>
          <w:rtl w:val="0"/>
        </w:rPr>
      </w:r>
    </w:p>
    <w:p w:rsidR="00000000" w:rsidDel="00000000" w:rsidP="00000000" w:rsidRDefault="00000000" w:rsidRPr="00000000" w14:paraId="000002A6">
      <w:pPr>
        <w:pStyle w:val="Heading2"/>
        <w:pBdr>
          <w:bottom w:color="000000" w:space="1" w:sz="6" w:val="single"/>
        </w:pBdr>
        <w:rPr>
          <w:rFonts w:ascii="Verdana" w:cs="Verdana" w:eastAsia="Verdana" w:hAnsi="Verdana"/>
          <w:sz w:val="24"/>
          <w:szCs w:val="24"/>
          <w:vertAlign w:val="baseline"/>
        </w:rPr>
      </w:pPr>
      <w:r w:rsidDel="00000000" w:rsidR="00000000" w:rsidRPr="00000000">
        <w:rPr>
          <w:rFonts w:ascii="Verdana" w:cs="Verdana" w:eastAsia="Verdana" w:hAnsi="Verdana"/>
          <w:b w:val="1"/>
          <w:i w:val="1"/>
          <w:sz w:val="24"/>
          <w:szCs w:val="24"/>
          <w:vertAlign w:val="baseline"/>
          <w:rtl w:val="0"/>
        </w:rPr>
        <w:t xml:space="preserve">Microsoft SQL STORED </w:t>
      </w:r>
      <w:r w:rsidDel="00000000" w:rsidR="00000000" w:rsidRPr="00000000">
        <w:rPr>
          <w:rFonts w:ascii="Verdana" w:cs="Verdana" w:eastAsia="Verdana" w:hAnsi="Verdana"/>
          <w:sz w:val="24"/>
          <w:szCs w:val="24"/>
          <w:rtl w:val="0"/>
        </w:rPr>
        <w:t xml:space="preserve">PROCEDURES</w:t>
      </w:r>
      <w:r w:rsidDel="00000000" w:rsidR="00000000" w:rsidRPr="00000000">
        <w:rPr>
          <w:rFonts w:ascii="Verdana" w:cs="Verdana" w:eastAsia="Verdana" w:hAnsi="Verdana"/>
          <w:b w:val="1"/>
          <w:i w:val="1"/>
          <w:sz w:val="24"/>
          <w:szCs w:val="24"/>
          <w:vertAlign w:val="baseline"/>
          <w:rtl w:val="0"/>
        </w:rPr>
        <w:t xml:space="preserve"> (owner:  ticketing user)</w:t>
      </w:r>
      <w:r w:rsidDel="00000000" w:rsidR="00000000" w:rsidRPr="00000000">
        <w:rPr>
          <w:rtl w:val="0"/>
        </w:rPr>
      </w:r>
    </w:p>
    <w:p w:rsidR="00000000" w:rsidDel="00000000" w:rsidP="00000000" w:rsidRDefault="00000000" w:rsidRPr="00000000" w14:paraId="000002A7">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A8">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(Stored) Procedures [SPs] are named groups of SQL statements that have been previously created and stored in the server database. </w:t>
      </w:r>
      <w:r w:rsidDel="00000000" w:rsidR="00000000" w:rsidRPr="00000000">
        <w:rPr>
          <w:rFonts w:ascii="Verdana" w:cs="Verdana" w:eastAsia="Verdana" w:hAnsi="Verdana"/>
          <w:sz w:val="20"/>
          <w:szCs w:val="20"/>
          <w:rtl w:val="0"/>
        </w:rPr>
        <w:t xml:space="preserve">SPs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accept input parameters. Hence several clients using different input data can use a single procedure over the network. </w:t>
      </w:r>
      <w:r w:rsidDel="00000000" w:rsidR="00000000" w:rsidRPr="00000000">
        <w:rPr>
          <w:rFonts w:ascii="Verdana" w:cs="Verdana" w:eastAsia="Verdana" w:hAnsi="Verdana"/>
          <w:sz w:val="20"/>
          <w:szCs w:val="20"/>
          <w:rtl w:val="0"/>
        </w:rPr>
        <w:t xml:space="preserve">SPs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reduce network traffic and improve performance. Additionally, stored procedures can be used to help ensure the integrity of the database.</w:t>
      </w:r>
    </w:p>
    <w:p w:rsidR="00000000" w:rsidDel="00000000" w:rsidP="00000000" w:rsidRDefault="00000000" w:rsidRPr="00000000" w14:paraId="000002AA">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A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NEXUS uses seven (stored) procedures (currently deployed on the Microsoft SQL Server Database):</w:t>
      </w:r>
    </w:p>
    <w:p w:rsidR="00000000" w:rsidDel="00000000" w:rsidP="00000000" w:rsidRDefault="00000000" w:rsidRPr="00000000" w14:paraId="000002AC">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AD">
      <w:pPr>
        <w:numPr>
          <w:ilvl w:val="0"/>
          <w:numId w:val="6"/>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_NEXUS_GET_ACC_ISLAND</w:t>
      </w:r>
      <w:r w:rsidDel="00000000" w:rsidR="00000000" w:rsidRPr="00000000">
        <w:rPr>
          <w:rtl w:val="0"/>
        </w:rPr>
      </w:r>
    </w:p>
    <w:p w:rsidR="00000000" w:rsidDel="00000000" w:rsidP="00000000" w:rsidRDefault="00000000" w:rsidRPr="00000000" w14:paraId="000002AE">
      <w:pPr>
        <w:numPr>
          <w:ilvl w:val="0"/>
          <w:numId w:val="6"/>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_NEXUS_CABLE_SERVICES</w:t>
      </w:r>
      <w:r w:rsidDel="00000000" w:rsidR="00000000" w:rsidRPr="00000000">
        <w:rPr>
          <w:rtl w:val="0"/>
        </w:rPr>
      </w:r>
    </w:p>
    <w:p w:rsidR="00000000" w:rsidDel="00000000" w:rsidP="00000000" w:rsidRDefault="00000000" w:rsidRPr="00000000" w14:paraId="000002AF">
      <w:pPr>
        <w:numPr>
          <w:ilvl w:val="0"/>
          <w:numId w:val="6"/>
        </w:numPr>
        <w:ind w:left="1440" w:hanging="360"/>
        <w:rPr/>
      </w:pPr>
      <w:r w:rsidDel="00000000" w:rsidR="00000000" w:rsidRPr="00000000">
        <w:rPr>
          <w:rFonts w:ascii="Verdana" w:cs="Verdana" w:eastAsia="Verdana" w:hAnsi="Verdana"/>
          <w:sz w:val="20"/>
          <w:szCs w:val="20"/>
          <w:vertAlign w:val="baseline"/>
          <w:rtl w:val="0"/>
        </w:rPr>
        <w:t xml:space="preserve">_NEXUS_DATA_SERVICES</w:t>
      </w:r>
      <w:r w:rsidDel="00000000" w:rsidR="00000000" w:rsidRPr="00000000">
        <w:rPr>
          <w:rtl w:val="0"/>
        </w:rPr>
      </w:r>
    </w:p>
    <w:p w:rsidR="00000000" w:rsidDel="00000000" w:rsidP="00000000" w:rsidRDefault="00000000" w:rsidRPr="00000000" w14:paraId="000002B0">
      <w:pPr>
        <w:numPr>
          <w:ilvl w:val="0"/>
          <w:numId w:val="6"/>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_NEXUS_VOICE_SERVICES</w:t>
      </w:r>
      <w:r w:rsidDel="00000000" w:rsidR="00000000" w:rsidRPr="00000000">
        <w:rPr>
          <w:rtl w:val="0"/>
        </w:rPr>
      </w:r>
    </w:p>
    <w:p w:rsidR="00000000" w:rsidDel="00000000" w:rsidP="00000000" w:rsidRDefault="00000000" w:rsidRPr="00000000" w14:paraId="000002B1">
      <w:pPr>
        <w:numPr>
          <w:ilvl w:val="0"/>
          <w:numId w:val="6"/>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_NEXUS_PROFILE_SERVICES</w:t>
      </w:r>
      <w:r w:rsidDel="00000000" w:rsidR="00000000" w:rsidRPr="00000000">
        <w:rPr>
          <w:rtl w:val="0"/>
        </w:rPr>
      </w:r>
    </w:p>
    <w:p w:rsidR="00000000" w:rsidDel="00000000" w:rsidP="00000000" w:rsidRDefault="00000000" w:rsidRPr="00000000" w14:paraId="000002B2">
      <w:pPr>
        <w:numPr>
          <w:ilvl w:val="0"/>
          <w:numId w:val="6"/>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_NEXUS_PARENT_PROFILE</w:t>
      </w:r>
      <w:r w:rsidDel="00000000" w:rsidR="00000000" w:rsidRPr="00000000">
        <w:rPr>
          <w:rtl w:val="0"/>
        </w:rPr>
      </w:r>
    </w:p>
    <w:p w:rsidR="00000000" w:rsidDel="00000000" w:rsidP="00000000" w:rsidRDefault="00000000" w:rsidRPr="00000000" w14:paraId="000002B3">
      <w:pPr>
        <w:numPr>
          <w:ilvl w:val="0"/>
          <w:numId w:val="6"/>
        </w:numPr>
        <w:ind w:left="1440" w:hanging="360"/>
        <w:rPr>
          <w:sz w:val="20"/>
          <w:szCs w:val="20"/>
        </w:rPr>
      </w:pPr>
      <w:r w:rsidDel="00000000" w:rsidR="00000000" w:rsidRPr="00000000">
        <w:rPr>
          <w:rFonts w:ascii="Verdana" w:cs="Verdana" w:eastAsia="Verdana" w:hAnsi="Verdana"/>
          <w:sz w:val="20"/>
          <w:szCs w:val="20"/>
          <w:vertAlign w:val="baseline"/>
          <w:rtl w:val="0"/>
        </w:rPr>
        <w:t xml:space="preserve">_NEXUS_CHILD_PROFILE</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rPr>
          <w:rFonts w:ascii="Verdana" w:cs="Verdana" w:eastAsia="Verdana" w:hAnsi="Verdana"/>
          <w:b w:val="0"/>
          <w:i w:val="0"/>
          <w:smallCaps w:val="0"/>
          <w:strike w:val="0"/>
          <w:color w:val="ff0000"/>
          <w:sz w:val="20"/>
          <w:szCs w:val="20"/>
          <w:u w:val="none"/>
          <w:shd w:fill="auto" w:val="clear"/>
          <w:vertAlign w:val="baseline"/>
        </w:rPr>
      </w:pPr>
      <w:r w:rsidDel="00000000" w:rsidR="00000000" w:rsidRPr="00000000">
        <w:rPr>
          <w:rFonts w:ascii="Verdana" w:cs="Verdana" w:eastAsia="Verdana" w:hAnsi="Verdana"/>
          <w:sz w:val="20"/>
          <w:szCs w:val="20"/>
          <w:rtl w:val="0"/>
        </w:rPr>
        <w:t xml:space="preserve">Each (Stored) Procedure’s functionality is outlined below</w:t>
      </w:r>
      <w:r w:rsidDel="00000000" w:rsidR="00000000" w:rsidRPr="00000000">
        <w:rPr>
          <w:rFonts w:ascii="Verdana" w:cs="Verdana" w:eastAsia="Verdana" w:hAnsi="Verdana"/>
          <w:b w:val="1"/>
          <w:color w:val="003366"/>
          <w:sz w:val="20"/>
          <w:szCs w:val="20"/>
          <w:rtl w:val="0"/>
        </w:rPr>
        <w:t xml:space="preserve">. </w:t>
      </w:r>
      <w:r w:rsidDel="00000000" w:rsidR="00000000" w:rsidRPr="00000000">
        <w:rPr>
          <w:rFonts w:ascii="Verdana" w:cs="Verdana" w:eastAsia="Verdana" w:hAnsi="Verdana"/>
          <w:b w:val="1"/>
          <w:color w:val="ff0000"/>
          <w:sz w:val="20"/>
          <w:szCs w:val="20"/>
          <w:rtl w:val="0"/>
        </w:rPr>
        <w:t xml:space="preserve">NOTE - the source code structure is preserved, however data and structure details have transitioned to a generic template model. You will have to modify to suit for your objectives.</w:t>
      </w:r>
      <w:r w:rsidDel="00000000" w:rsidR="00000000" w:rsidRPr="00000000">
        <w:rPr>
          <w:rtl w:val="0"/>
        </w:rPr>
      </w:r>
    </w:p>
    <w:p w:rsidR="00000000" w:rsidDel="00000000" w:rsidP="00000000" w:rsidRDefault="00000000" w:rsidRPr="00000000" w14:paraId="000002B6">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2B7">
      <w:pPr>
        <w:rPr>
          <w:rFonts w:ascii="Verdana" w:cs="Verdana" w:eastAsia="Verdana" w:hAnsi="Verdana"/>
          <w:sz w:val="20"/>
          <w:szCs w:val="20"/>
          <w:vertAlign w:val="baseline"/>
        </w:rPr>
      </w:pPr>
      <w:bookmarkStart w:colFirst="0" w:colLast="0" w:name="_idoe3pbu9kuh" w:id="56"/>
      <w:bookmarkEnd w:id="56"/>
      <w:r w:rsidDel="00000000" w:rsidR="00000000" w:rsidRPr="00000000">
        <w:rPr>
          <w:rtl w:val="0"/>
        </w:rPr>
      </w:r>
    </w:p>
    <w:p w:rsidR="00000000" w:rsidDel="00000000" w:rsidP="00000000" w:rsidRDefault="00000000" w:rsidRPr="00000000" w14:paraId="000002B8">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_NEXUS_GET_ACC_ISLAND</w:t>
      </w:r>
      <w:r w:rsidDel="00000000" w:rsidR="00000000" w:rsidRPr="00000000">
        <w:rPr>
          <w:rtl w:val="0"/>
        </w:rPr>
      </w:r>
    </w:p>
    <w:p w:rsidR="00000000" w:rsidDel="00000000" w:rsidP="00000000" w:rsidRDefault="00000000" w:rsidRPr="00000000" w14:paraId="000002B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B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2B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Procedure Name: _NEXUS_&lt;SP_NAME&gt;</w:t>
        <w:tab/>
        <w:t xml:space="preserve">(Release X)  </w:t>
        <w:tab/>
        <w:tab/>
        <w:tab/>
        <w:t xml:space="preserve">**</w:t>
      </w:r>
    </w:p>
    <w:p w:rsidR="00000000" w:rsidDel="00000000" w:rsidP="00000000" w:rsidRDefault="00000000" w:rsidRPr="00000000" w14:paraId="000002B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       </w:t>
        <w:tab/>
        <w:t xml:space="preserve">: Christophe Cartwright                       </w:t>
        <w:tab/>
        <w:tab/>
        <w:tab/>
        <w:tab/>
        <w:t xml:space="preserve">**</w:t>
      </w:r>
    </w:p>
    <w:p w:rsidR="00000000" w:rsidDel="00000000" w:rsidP="00000000" w:rsidRDefault="00000000" w:rsidRPr="00000000" w14:paraId="000002B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Date         </w:t>
        <w:tab/>
        <w:t xml:space="preserve">: &lt;SANITIZED: use your desired date&gt;           </w:t>
        <w:tab/>
        <w:tab/>
        <w:tab/>
        <w:t xml:space="preserve">**</w:t>
      </w:r>
    </w:p>
    <w:p w:rsidR="00000000" w:rsidDel="00000000" w:rsidP="00000000" w:rsidRDefault="00000000" w:rsidRPr="00000000" w14:paraId="000002B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Description  : Determine the Correct Island for the Profile  </w:t>
        <w:tab/>
        <w:tab/>
        <w:tab/>
        <w:t xml:space="preserve">**</w:t>
      </w:r>
    </w:p>
    <w:p w:rsidR="00000000" w:rsidDel="00000000" w:rsidP="00000000" w:rsidRDefault="00000000" w:rsidRPr="00000000" w14:paraId="000002B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C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Inputs        : &lt;SANITIZED: use your desired-inputs&gt;, ex:</w:t>
        <w:tab/>
        <w:tab/>
        <w:tab/>
        <w:t xml:space="preserve">**</w:t>
      </w:r>
    </w:p>
    <w:p w:rsidR="00000000" w:rsidDel="00000000" w:rsidP="00000000" w:rsidRDefault="00000000" w:rsidRPr="00000000" w14:paraId="000002C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 xml:space="preserve">@Input_Variable_of_Varchar_Type,</w:t>
        <w:tab/>
        <w:tab/>
        <w:tab/>
        <w:t xml:space="preserve">**</w:t>
      </w:r>
    </w:p>
    <w:p w:rsidR="00000000" w:rsidDel="00000000" w:rsidP="00000000" w:rsidRDefault="00000000" w:rsidRPr="00000000" w14:paraId="000002C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 xml:space="preserve">@Input_Variable_of_Integer_Type</w:t>
        <w:tab/>
        <w:tab/>
        <w:tab/>
        <w:t xml:space="preserve">**</w:t>
      </w:r>
    </w:p>
    <w:p w:rsidR="00000000" w:rsidDel="00000000" w:rsidP="00000000" w:rsidRDefault="00000000" w:rsidRPr="00000000" w14:paraId="000002C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C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Outputs       : @Results</w:t>
        <w:tab/>
        <w:tab/>
        <w:tab/>
        <w:tab/>
        <w:tab/>
        <w:tab/>
        <w:tab/>
        <w:t xml:space="preserve">**</w:t>
      </w:r>
    </w:p>
    <w:p w:rsidR="00000000" w:rsidDel="00000000" w:rsidP="00000000" w:rsidRDefault="00000000" w:rsidRPr="00000000" w14:paraId="000002C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2C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C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B">
      <w:pPr>
        <w:pStyle w:val="Heading3"/>
        <w:rPr>
          <w:rFonts w:ascii="Verdana" w:cs="Verdana" w:eastAsia="Verdana" w:hAnsi="Verdana"/>
          <w:sz w:val="20"/>
          <w:szCs w:val="20"/>
          <w:vertAlign w:val="baseline"/>
        </w:rPr>
      </w:pPr>
      <w:bookmarkStart w:colFirst="0" w:colLast="0" w:name="_fqbx8ebvgbo3" w:id="57"/>
      <w:bookmarkEnd w:id="57"/>
      <w:r w:rsidDel="00000000" w:rsidR="00000000" w:rsidRPr="00000000">
        <w:rPr>
          <w:rFonts w:ascii="Verdana" w:cs="Verdana" w:eastAsia="Verdana" w:hAnsi="Verdana"/>
          <w:b w:val="1"/>
          <w:sz w:val="20"/>
          <w:szCs w:val="20"/>
          <w:vertAlign w:val="baseline"/>
          <w:rtl w:val="0"/>
        </w:rPr>
        <w:t xml:space="preserve">PROCEDURE _NEXUS_CABLE_SERVICES</w:t>
      </w:r>
      <w:r w:rsidDel="00000000" w:rsidR="00000000" w:rsidRPr="00000000">
        <w:rPr>
          <w:rtl w:val="0"/>
        </w:rPr>
      </w:r>
    </w:p>
    <w:p w:rsidR="00000000" w:rsidDel="00000000" w:rsidP="00000000" w:rsidRDefault="00000000" w:rsidRPr="00000000" w14:paraId="000002C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CD">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2C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Procedure Name: _NEXUS_VOICE_SERVICES</w:t>
        <w:tab/>
        <w:t xml:space="preserve">(Release X)  </w:t>
        <w:tab/>
        <w:tab/>
        <w:t xml:space="preserve">**</w:t>
      </w:r>
    </w:p>
    <w:p w:rsidR="00000000" w:rsidDel="00000000" w:rsidP="00000000" w:rsidRDefault="00000000" w:rsidRPr="00000000" w14:paraId="000002C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       </w:t>
        <w:tab/>
        <w:t xml:space="preserve">: Christophe Cartwright                       </w:t>
        <w:tab/>
        <w:tab/>
        <w:tab/>
        <w:tab/>
        <w:t xml:space="preserve">**</w:t>
      </w:r>
    </w:p>
    <w:p w:rsidR="00000000" w:rsidDel="00000000" w:rsidP="00000000" w:rsidRDefault="00000000" w:rsidRPr="00000000" w14:paraId="000002D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Date         </w:t>
        <w:tab/>
        <w:t xml:space="preserve">: &lt;SANITIZED: use your desired date&gt;           </w:t>
        <w:tab/>
        <w:tab/>
        <w:tab/>
        <w:t xml:space="preserve">**</w:t>
      </w:r>
    </w:p>
    <w:p w:rsidR="00000000" w:rsidDel="00000000" w:rsidP="00000000" w:rsidRDefault="00000000" w:rsidRPr="00000000" w14:paraId="000002D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Description  : Updates | Creates Customer Cable Service Section</w:t>
        <w:tab/>
        <w:tab/>
        <w:t xml:space="preserve">**</w:t>
      </w:r>
    </w:p>
    <w:p w:rsidR="00000000" w:rsidDel="00000000" w:rsidP="00000000" w:rsidRDefault="00000000" w:rsidRPr="00000000" w14:paraId="000002D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D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Inputs         : &lt;SANITIZED: use your desired-inputs&gt;, ex:</w:t>
        <w:tab/>
        <w:tab/>
        <w:tab/>
        <w:t xml:space="preserve">**</w:t>
      </w:r>
    </w:p>
    <w:p w:rsidR="00000000" w:rsidDel="00000000" w:rsidP="00000000" w:rsidRDefault="00000000" w:rsidRPr="00000000" w14:paraId="000002D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 xml:space="preserve">@Input_Variable_of_Varchar_Type,</w:t>
        <w:tab/>
        <w:tab/>
        <w:tab/>
        <w:t xml:space="preserve">**</w:t>
      </w:r>
    </w:p>
    <w:p w:rsidR="00000000" w:rsidDel="00000000" w:rsidP="00000000" w:rsidRDefault="00000000" w:rsidRPr="00000000" w14:paraId="000002D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 xml:space="preserve">@Input_Variable_of_Integer_Type</w:t>
        <w:tab/>
        <w:tab/>
        <w:tab/>
        <w:t xml:space="preserve">**</w:t>
      </w:r>
    </w:p>
    <w:p w:rsidR="00000000" w:rsidDel="00000000" w:rsidP="00000000" w:rsidRDefault="00000000" w:rsidRPr="00000000" w14:paraId="000002D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D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Outputs       : @Results</w:t>
        <w:tab/>
        <w:tab/>
        <w:tab/>
        <w:tab/>
        <w:tab/>
        <w:tab/>
        <w:tab/>
        <w:t xml:space="preserve">**</w:t>
      </w:r>
    </w:p>
    <w:p w:rsidR="00000000" w:rsidDel="00000000" w:rsidP="00000000" w:rsidRDefault="00000000" w:rsidRPr="00000000" w14:paraId="000002D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2D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D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C">
      <w:pPr>
        <w:rPr>
          <w:rFonts w:ascii="Courier New" w:cs="Courier New" w:eastAsia="Courier New" w:hAnsi="Courier New"/>
          <w:sz w:val="20"/>
          <w:szCs w:val="20"/>
        </w:rPr>
      </w:pPr>
      <w:bookmarkStart w:colFirst="0" w:colLast="0" w:name="_h4jryoi2p2dh" w:id="58"/>
      <w:bookmarkEnd w:id="58"/>
      <w:r w:rsidDel="00000000" w:rsidR="00000000" w:rsidRPr="00000000">
        <w:rPr>
          <w:rtl w:val="0"/>
        </w:rPr>
      </w:r>
    </w:p>
    <w:p w:rsidR="00000000" w:rsidDel="00000000" w:rsidP="00000000" w:rsidRDefault="00000000" w:rsidRPr="00000000" w14:paraId="000002DD">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_NEXUS_DATA_SERVICES</w:t>
      </w:r>
      <w:r w:rsidDel="00000000" w:rsidR="00000000" w:rsidRPr="00000000">
        <w:rPr>
          <w:rtl w:val="0"/>
        </w:rPr>
      </w:r>
    </w:p>
    <w:p w:rsidR="00000000" w:rsidDel="00000000" w:rsidP="00000000" w:rsidRDefault="00000000" w:rsidRPr="00000000" w14:paraId="000002D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D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2E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Procedure Name: _NEXUS_VOICE_SERVICES</w:t>
        <w:tab/>
        <w:t xml:space="preserve">(Release X)  </w:t>
        <w:tab/>
        <w:tab/>
        <w:t xml:space="preserve">**</w:t>
      </w:r>
    </w:p>
    <w:p w:rsidR="00000000" w:rsidDel="00000000" w:rsidP="00000000" w:rsidRDefault="00000000" w:rsidRPr="00000000" w14:paraId="000002E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       </w:t>
        <w:tab/>
        <w:t xml:space="preserve">: Christophe Cartwright                       </w:t>
        <w:tab/>
        <w:tab/>
        <w:tab/>
        <w:tab/>
        <w:t xml:space="preserve">**</w:t>
      </w:r>
    </w:p>
    <w:p w:rsidR="00000000" w:rsidDel="00000000" w:rsidP="00000000" w:rsidRDefault="00000000" w:rsidRPr="00000000" w14:paraId="000002E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Date         </w:t>
        <w:tab/>
        <w:t xml:space="preserve">: &lt;SANITIZED: use your desired date&gt;           </w:t>
        <w:tab/>
        <w:tab/>
        <w:tab/>
        <w:t xml:space="preserve">**</w:t>
      </w:r>
    </w:p>
    <w:p w:rsidR="00000000" w:rsidDel="00000000" w:rsidP="00000000" w:rsidRDefault="00000000" w:rsidRPr="00000000" w14:paraId="000002E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E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Description  : Updates | Creates Customer Data Service Section</w:t>
        <w:tab/>
        <w:tab/>
        <w:t xml:space="preserve">**</w:t>
      </w:r>
    </w:p>
    <w:p w:rsidR="00000000" w:rsidDel="00000000" w:rsidP="00000000" w:rsidRDefault="00000000" w:rsidRPr="00000000" w14:paraId="000002E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Inputs        </w:t>
        <w:tab/>
        <w:t xml:space="preserve">: &lt;SANITIZED: use your desired-inputs&gt;, ex:</w:t>
        <w:tab/>
        <w:tab/>
        <w:tab/>
        <w:t xml:space="preserve">**</w:t>
      </w:r>
    </w:p>
    <w:p w:rsidR="00000000" w:rsidDel="00000000" w:rsidP="00000000" w:rsidRDefault="00000000" w:rsidRPr="00000000" w14:paraId="000002E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 xml:space="preserve">@Input_Variable_of_Varchar_Type,</w:t>
        <w:tab/>
        <w:tab/>
        <w:tab/>
        <w:t xml:space="preserve">**</w:t>
      </w:r>
    </w:p>
    <w:p w:rsidR="00000000" w:rsidDel="00000000" w:rsidP="00000000" w:rsidRDefault="00000000" w:rsidRPr="00000000" w14:paraId="000002E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 xml:space="preserve">@Input_Variable_of_Integer_Type</w:t>
        <w:tab/>
        <w:tab/>
        <w:tab/>
        <w:t xml:space="preserve">**</w:t>
      </w:r>
    </w:p>
    <w:p w:rsidR="00000000" w:rsidDel="00000000" w:rsidP="00000000" w:rsidRDefault="00000000" w:rsidRPr="00000000" w14:paraId="000002E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E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Outputs       : @Results</w:t>
        <w:tab/>
        <w:tab/>
        <w:tab/>
        <w:tab/>
        <w:tab/>
        <w:tab/>
        <w:tab/>
        <w:t xml:space="preserve">**</w:t>
      </w:r>
    </w:p>
    <w:p w:rsidR="00000000" w:rsidDel="00000000" w:rsidP="00000000" w:rsidRDefault="00000000" w:rsidRPr="00000000" w14:paraId="000002E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2E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_NEXUS_VOICE_SERVICES</w:t>
      </w:r>
      <w:r w:rsidDel="00000000" w:rsidR="00000000" w:rsidRPr="00000000">
        <w:rPr>
          <w:rtl w:val="0"/>
        </w:rPr>
      </w:r>
    </w:p>
    <w:p w:rsidR="00000000" w:rsidDel="00000000" w:rsidP="00000000" w:rsidRDefault="00000000" w:rsidRPr="00000000" w14:paraId="000002EF">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F0">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2F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Procedure Name: _NEXUS_VOICE_SERVICES</w:t>
        <w:tab/>
        <w:t xml:space="preserve">(Release X)  </w:t>
        <w:tab/>
        <w:tab/>
        <w:t xml:space="preserve">**</w:t>
      </w:r>
    </w:p>
    <w:p w:rsidR="00000000" w:rsidDel="00000000" w:rsidP="00000000" w:rsidRDefault="00000000" w:rsidRPr="00000000" w14:paraId="000002F2">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Author       </w:t>
        <w:tab/>
        <w:t xml:space="preserve">: Christophe Cartwright                       </w:t>
        <w:tab/>
        <w:tab/>
        <w:tab/>
        <w:tab/>
        <w:t xml:space="preserve">**</w:t>
      </w:r>
    </w:p>
    <w:p w:rsidR="00000000" w:rsidDel="00000000" w:rsidP="00000000" w:rsidRDefault="00000000" w:rsidRPr="00000000" w14:paraId="000002F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Date         </w:t>
        <w:tab/>
        <w:t xml:space="preserve">: &lt;SANITIZED: use your desired date&gt;           </w:t>
        <w:tab/>
        <w:tab/>
        <w:tab/>
        <w:t xml:space="preserve">**</w:t>
      </w:r>
    </w:p>
    <w:p w:rsidR="00000000" w:rsidDel="00000000" w:rsidP="00000000" w:rsidRDefault="00000000" w:rsidRPr="00000000" w14:paraId="000002F4">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Description   : Updates | Creates Customer Voice Service Section</w:t>
        <w:tab/>
        <w:tab/>
        <w:t xml:space="preserve">**</w:t>
      </w:r>
    </w:p>
    <w:p w:rsidR="00000000" w:rsidDel="00000000" w:rsidP="00000000" w:rsidRDefault="00000000" w:rsidRPr="00000000" w14:paraId="000002F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 xml:space="preserve"> </w:t>
        <w:tab/>
        <w:tab/>
        <w:tab/>
        <w:tab/>
        <w:tab/>
        <w:tab/>
        <w:tab/>
        <w:tab/>
        <w:t xml:space="preserve">**</w:t>
      </w:r>
    </w:p>
    <w:p w:rsidR="00000000" w:rsidDel="00000000" w:rsidP="00000000" w:rsidRDefault="00000000" w:rsidRPr="00000000" w14:paraId="000002F6">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Inputs        </w:t>
        <w:tab/>
        <w:t xml:space="preserve"> :&lt;SANITIZED: use your desired-inputs&gt;, ex:</w:t>
        <w:tab/>
        <w:tab/>
        <w:tab/>
        <w:t xml:space="preserve">**</w:t>
      </w:r>
    </w:p>
    <w:p w:rsidR="00000000" w:rsidDel="00000000" w:rsidP="00000000" w:rsidRDefault="00000000" w:rsidRPr="00000000" w14:paraId="000002F7">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 xml:space="preserve">@Input_Variable_of_Varchar_Type,</w:t>
        <w:tab/>
        <w:tab/>
        <w:tab/>
        <w:t xml:space="preserve">**</w:t>
      </w:r>
    </w:p>
    <w:p w:rsidR="00000000" w:rsidDel="00000000" w:rsidP="00000000" w:rsidRDefault="00000000" w:rsidRPr="00000000" w14:paraId="000002F8">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 xml:space="preserve">@Input_Variable_of_Integer_Type</w:t>
        <w:tab/>
        <w:tab/>
        <w:tab/>
        <w:t xml:space="preserve">**</w:t>
      </w:r>
    </w:p>
    <w:p w:rsidR="00000000" w:rsidDel="00000000" w:rsidP="00000000" w:rsidRDefault="00000000" w:rsidRPr="00000000" w14:paraId="000002F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2F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Outputs       : @Results</w:t>
        <w:tab/>
        <w:tab/>
        <w:tab/>
        <w:tab/>
        <w:tab/>
        <w:tab/>
        <w:tab/>
        <w:t xml:space="preserve">**</w:t>
      </w:r>
    </w:p>
    <w:p w:rsidR="00000000" w:rsidDel="00000000" w:rsidP="00000000" w:rsidRDefault="00000000" w:rsidRPr="00000000" w14:paraId="000002FB">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2FC">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2FD">
      <w:pPr>
        <w:rPr/>
      </w:pPr>
      <w:bookmarkStart w:colFirst="0" w:colLast="0" w:name="_z6g3zhs7d65b" w:id="59"/>
      <w:bookmarkEnd w:id="59"/>
      <w:r w:rsidDel="00000000" w:rsidR="00000000" w:rsidRPr="00000000">
        <w:rPr>
          <w:rtl w:val="0"/>
        </w:rPr>
      </w:r>
    </w:p>
    <w:p w:rsidR="00000000" w:rsidDel="00000000" w:rsidP="00000000" w:rsidRDefault="00000000" w:rsidRPr="00000000" w14:paraId="000002FE">
      <w:pPr>
        <w:rPr/>
      </w:pPr>
      <w:bookmarkStart w:colFirst="0" w:colLast="0" w:name="_icf1kmaljdsc" w:id="60"/>
      <w:bookmarkEnd w:id="60"/>
      <w:r w:rsidDel="00000000" w:rsidR="00000000" w:rsidRPr="00000000">
        <w:rPr>
          <w:rtl w:val="0"/>
        </w:rPr>
      </w:r>
    </w:p>
    <w:p w:rsidR="00000000" w:rsidDel="00000000" w:rsidP="00000000" w:rsidRDefault="00000000" w:rsidRPr="00000000" w14:paraId="000002FF">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_NEXUS_PROFILE_SERVICES</w:t>
      </w:r>
      <w:r w:rsidDel="00000000" w:rsidR="00000000" w:rsidRPr="00000000">
        <w:rPr>
          <w:rtl w:val="0"/>
        </w:rPr>
      </w:r>
    </w:p>
    <w:p w:rsidR="00000000" w:rsidDel="00000000" w:rsidP="00000000" w:rsidRDefault="00000000" w:rsidRPr="00000000" w14:paraId="00000300">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301">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302">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 Procedure Name: _NEXUS_PROFILE_SERVICES</w:t>
        <w:tab/>
        <w:t xml:space="preserve">(Release X)  </w:t>
        <w:tab/>
        <w:tab/>
        <w:t xml:space="preserve">**</w:t>
      </w:r>
    </w:p>
    <w:p w:rsidR="00000000" w:rsidDel="00000000" w:rsidP="00000000" w:rsidRDefault="00000000" w:rsidRPr="00000000" w14:paraId="00000303">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 Author       : Christophe Cartwright                       </w:t>
        <w:tab/>
        <w:tab/>
        <w:tab/>
        <w:tab/>
        <w:t xml:space="preserve">**</w:t>
      </w:r>
    </w:p>
    <w:p w:rsidR="00000000" w:rsidDel="00000000" w:rsidP="00000000" w:rsidRDefault="00000000" w:rsidRPr="00000000" w14:paraId="00000304">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 Date         : &lt;SANITIZED: use your desired date&gt;           </w:t>
        <w:tab/>
        <w:tab/>
        <w:tab/>
        <w:t xml:space="preserve">**</w:t>
      </w:r>
    </w:p>
    <w:p w:rsidR="00000000" w:rsidDel="00000000" w:rsidP="00000000" w:rsidRDefault="00000000" w:rsidRPr="00000000" w14:paraId="00000305">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 Description  : Invokes one of the SPs (Cable/  Data/ Voice)</w:t>
        <w:tab/>
        <w:tab/>
        <w:tab/>
        <w:t xml:space="preserve">**</w:t>
      </w:r>
    </w:p>
    <w:p w:rsidR="00000000" w:rsidDel="00000000" w:rsidP="00000000" w:rsidRDefault="00000000" w:rsidRPr="00000000" w14:paraId="00000306">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w:t>
        <w:tab/>
        <w:tab/>
        <w:t xml:space="preserve"> : Service SPs based on Parameters from Parent/</w:t>
        <w:tab/>
        <w:tab/>
        <w:t xml:space="preserve">**</w:t>
      </w:r>
    </w:p>
    <w:p w:rsidR="00000000" w:rsidDel="00000000" w:rsidP="00000000" w:rsidRDefault="00000000" w:rsidRPr="00000000" w14:paraId="00000307">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w:t>
        <w:tab/>
        <w:tab/>
        <w:t xml:space="preserve"> : Child Profile call</w:t>
        <w:tab/>
        <w:tab/>
        <w:tab/>
        <w:tab/>
        <w:tab/>
        <w:tab/>
        <w:t xml:space="preserve">**</w:t>
      </w:r>
    </w:p>
    <w:p w:rsidR="00000000" w:rsidDel="00000000" w:rsidP="00000000" w:rsidRDefault="00000000" w:rsidRPr="00000000" w14:paraId="00000308">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309">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 Inputs        : &lt;SANITIZED: use your desired-inputs&gt;, ex:</w:t>
        <w:tab/>
        <w:tab/>
        <w:tab/>
        <w:t xml:space="preserve">**</w:t>
      </w:r>
    </w:p>
    <w:p w:rsidR="00000000" w:rsidDel="00000000" w:rsidP="00000000" w:rsidRDefault="00000000" w:rsidRPr="00000000" w14:paraId="0000030A">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w:t>
        <w:tab/>
        <w:tab/>
        <w:tab/>
        <w:t xml:space="preserve">@Input_Variable_of_Varchar_Type,</w:t>
        <w:tab/>
        <w:tab/>
        <w:tab/>
        <w:t xml:space="preserve">**</w:t>
      </w:r>
    </w:p>
    <w:p w:rsidR="00000000" w:rsidDel="00000000" w:rsidP="00000000" w:rsidRDefault="00000000" w:rsidRPr="00000000" w14:paraId="0000030B">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w:t>
        <w:tab/>
        <w:tab/>
        <w:tab/>
        <w:tab/>
        <w:t xml:space="preserve">@Input_Variable_of_Integer_Type</w:t>
        <w:tab/>
        <w:tab/>
        <w:t xml:space="preserve">**</w:t>
      </w:r>
    </w:p>
    <w:p w:rsidR="00000000" w:rsidDel="00000000" w:rsidP="00000000" w:rsidRDefault="00000000" w:rsidRPr="00000000" w14:paraId="0000030C">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30D">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 Outputs       : @Results</w:t>
        <w:tab/>
        <w:tab/>
        <w:tab/>
        <w:tab/>
        <w:tab/>
        <w:tab/>
        <w:tab/>
        <w:t xml:space="preserve">**</w:t>
      </w:r>
    </w:p>
    <w:p w:rsidR="00000000" w:rsidDel="00000000" w:rsidP="00000000" w:rsidRDefault="00000000" w:rsidRPr="00000000" w14:paraId="0000030E">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30F">
      <w:pPr>
        <w:rPr>
          <w:rFonts w:ascii="Verdana" w:cs="Verdana" w:eastAsia="Verdana" w:hAnsi="Verdana"/>
          <w:sz w:val="18"/>
          <w:szCs w:val="18"/>
        </w:rPr>
      </w:pPr>
      <w:bookmarkStart w:colFirst="0" w:colLast="0" w:name="_w07c45rw3z1g" w:id="61"/>
      <w:bookmarkEnd w:id="61"/>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310">
      <w:pPr>
        <w:rPr>
          <w:rFonts w:ascii="Verdana" w:cs="Verdana" w:eastAsia="Verdana" w:hAnsi="Verdana"/>
          <w:sz w:val="18"/>
          <w:szCs w:val="18"/>
        </w:rPr>
      </w:pPr>
      <w:bookmarkStart w:colFirst="0" w:colLast="0" w:name="_w07c45rw3z1g" w:id="61"/>
      <w:bookmarkEnd w:id="61"/>
      <w:r w:rsidDel="00000000" w:rsidR="00000000" w:rsidRPr="00000000">
        <w:rPr>
          <w:rtl w:val="0"/>
        </w:rPr>
      </w:r>
    </w:p>
    <w:p w:rsidR="00000000" w:rsidDel="00000000" w:rsidP="00000000" w:rsidRDefault="00000000" w:rsidRPr="00000000" w14:paraId="00000311">
      <w:pPr>
        <w:rPr>
          <w:rFonts w:ascii="Courier New" w:cs="Courier New" w:eastAsia="Courier New" w:hAnsi="Courier New"/>
          <w:sz w:val="20"/>
          <w:szCs w:val="20"/>
        </w:rPr>
      </w:pPr>
      <w:bookmarkStart w:colFirst="0" w:colLast="0" w:name="_w07c45rw3z1g" w:id="61"/>
      <w:bookmarkEnd w:id="61"/>
      <w:r w:rsidDel="00000000" w:rsidR="00000000" w:rsidRPr="00000000">
        <w:rPr>
          <w:rtl w:val="0"/>
        </w:rPr>
      </w:r>
    </w:p>
    <w:p w:rsidR="00000000" w:rsidDel="00000000" w:rsidP="00000000" w:rsidRDefault="00000000" w:rsidRPr="00000000" w14:paraId="00000312">
      <w:pPr>
        <w:pStyle w:val="Heading3"/>
        <w:rPr>
          <w:rFonts w:ascii="Courier New" w:cs="Courier New" w:eastAsia="Courier New" w:hAnsi="Courier New"/>
          <w:sz w:val="18"/>
          <w:szCs w:val="18"/>
        </w:rPr>
      </w:pPr>
      <w:bookmarkStart w:colFirst="0" w:colLast="0" w:name="_18l6pg4j3s9e" w:id="62"/>
      <w:bookmarkEnd w:id="62"/>
      <w:r w:rsidDel="00000000" w:rsidR="00000000" w:rsidRPr="00000000">
        <w:rPr>
          <w:rFonts w:ascii="Verdana" w:cs="Verdana" w:eastAsia="Verdana" w:hAnsi="Verdana"/>
          <w:b w:val="1"/>
          <w:sz w:val="20"/>
          <w:szCs w:val="20"/>
          <w:vertAlign w:val="baseline"/>
          <w:rtl w:val="0"/>
        </w:rPr>
        <w:t xml:space="preserve">PROCEDURE _NEXUS_PARENT_PROFILE</w:t>
      </w:r>
      <w:r w:rsidDel="00000000" w:rsidR="00000000" w:rsidRPr="00000000">
        <w:rPr>
          <w:rtl w:val="0"/>
        </w:rPr>
      </w:r>
    </w:p>
    <w:p w:rsidR="00000000" w:rsidDel="00000000" w:rsidP="00000000" w:rsidRDefault="00000000" w:rsidRPr="00000000" w14:paraId="00000313">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314">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315">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Procedure Name: _NEXUS_PARENT_PROFILE</w:t>
        <w:tab/>
        <w:t xml:space="preserve">(Release X)  </w:t>
        <w:tab/>
        <w:tab/>
        <w:t xml:space="preserve">**</w:t>
      </w:r>
    </w:p>
    <w:p w:rsidR="00000000" w:rsidDel="00000000" w:rsidP="00000000" w:rsidRDefault="00000000" w:rsidRPr="00000000" w14:paraId="00000316">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Author       : Christophe Cartwright                       </w:t>
        <w:tab/>
        <w:tab/>
        <w:tab/>
        <w:tab/>
        <w:t xml:space="preserve">**</w:t>
      </w:r>
    </w:p>
    <w:p w:rsidR="00000000" w:rsidDel="00000000" w:rsidP="00000000" w:rsidRDefault="00000000" w:rsidRPr="00000000" w14:paraId="00000317">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Date         : &lt;SANITIZED: use your desired date&gt;           </w:t>
        <w:tab/>
        <w:tab/>
        <w:tab/>
        <w:t xml:space="preserve">**</w:t>
      </w:r>
    </w:p>
    <w:p w:rsidR="00000000" w:rsidDel="00000000" w:rsidP="00000000" w:rsidRDefault="00000000" w:rsidRPr="00000000" w14:paraId="00000318">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Description  : Inserts or Updates a Profile from the </w:t>
        <w:tab/>
        <w:tab/>
        <w:tab/>
        <w:tab/>
        <w:t xml:space="preserve">**</w:t>
      </w:r>
    </w:p>
    <w:p w:rsidR="00000000" w:rsidDel="00000000" w:rsidP="00000000" w:rsidRDefault="00000000" w:rsidRPr="00000000" w14:paraId="00000319">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w:t>
        <w:tab/>
        <w:tab/>
        <w:t xml:space="preserve">: billing application for a Parent (Res / Comm)</w:t>
        <w:tab/>
        <w:tab/>
        <w:tab/>
        <w:t xml:space="preserve">**</w:t>
      </w:r>
    </w:p>
    <w:p w:rsidR="00000000" w:rsidDel="00000000" w:rsidP="00000000" w:rsidRDefault="00000000" w:rsidRPr="00000000" w14:paraId="0000031A">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w:t>
        <w:tab/>
        <w:tab/>
        <w:t xml:space="preserve">: profile. Services include Cable, Data and voice</w:t>
        <w:tab/>
        <w:tab/>
        <w:t xml:space="preserve">**</w:t>
      </w:r>
    </w:p>
    <w:p w:rsidR="00000000" w:rsidDel="00000000" w:rsidP="00000000" w:rsidRDefault="00000000" w:rsidRPr="00000000" w14:paraId="0000031B">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31C">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Inputs        : &lt;SANITIZED: use your desired-inputs&gt;, ex:</w:t>
        <w:tab/>
        <w:tab/>
        <w:tab/>
        <w:t xml:space="preserve">**</w:t>
      </w:r>
    </w:p>
    <w:p w:rsidR="00000000" w:rsidDel="00000000" w:rsidP="00000000" w:rsidRDefault="00000000" w:rsidRPr="00000000" w14:paraId="0000031D">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w:t>
        <w:tab/>
        <w:tab/>
        <w:tab/>
        <w:t xml:space="preserve">@Input_Variable_of_Varchar_Type,</w:t>
        <w:tab/>
        <w:tab/>
        <w:tab/>
        <w:t xml:space="preserve">**</w:t>
      </w:r>
    </w:p>
    <w:p w:rsidR="00000000" w:rsidDel="00000000" w:rsidP="00000000" w:rsidRDefault="00000000" w:rsidRPr="00000000" w14:paraId="0000031E">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w:t>
        <w:tab/>
        <w:tab/>
        <w:tab/>
        <w:t xml:space="preserve">@Input_Variable_of_Integer_Type</w:t>
        <w:tab/>
        <w:tab/>
        <w:tab/>
        <w:t xml:space="preserve">**</w:t>
      </w:r>
    </w:p>
    <w:p w:rsidR="00000000" w:rsidDel="00000000" w:rsidP="00000000" w:rsidRDefault="00000000" w:rsidRPr="00000000" w14:paraId="0000031F">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320">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Outputs       : @Results</w:t>
        <w:tab/>
        <w:tab/>
        <w:tab/>
        <w:tab/>
        <w:tab/>
        <w:tab/>
        <w:tab/>
        <w:t xml:space="preserve">**</w:t>
      </w:r>
    </w:p>
    <w:p w:rsidR="00000000" w:rsidDel="00000000" w:rsidP="00000000" w:rsidRDefault="00000000" w:rsidRPr="00000000" w14:paraId="00000321">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322">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323">
      <w:pPr>
        <w:pStyle w:val="Heading3"/>
        <w:rPr>
          <w:rFonts w:ascii="Verdana" w:cs="Verdana" w:eastAsia="Verdana" w:hAnsi="Verdana"/>
          <w:sz w:val="20"/>
          <w:szCs w:val="20"/>
          <w:vertAlign w:val="baseline"/>
        </w:rPr>
      </w:pPr>
      <w:bookmarkStart w:colFirst="0" w:colLast="0" w:name="_r5l9c42wmgri" w:id="64"/>
      <w:bookmarkEnd w:id="64"/>
      <w:r w:rsidDel="00000000" w:rsidR="00000000" w:rsidRPr="00000000">
        <w:rPr>
          <w:rtl w:val="0"/>
        </w:rPr>
      </w:r>
    </w:p>
    <w:p w:rsidR="00000000" w:rsidDel="00000000" w:rsidP="00000000" w:rsidRDefault="00000000" w:rsidRPr="00000000" w14:paraId="00000324">
      <w:pPr>
        <w:pStyle w:val="Heading3"/>
        <w:rPr>
          <w:rFonts w:ascii="Courier New" w:cs="Courier New" w:eastAsia="Courier New" w:hAnsi="Courier New"/>
          <w:sz w:val="20"/>
          <w:szCs w:val="20"/>
          <w:vertAlign w:val="baseline"/>
        </w:rPr>
      </w:pPr>
      <w:r w:rsidDel="00000000" w:rsidR="00000000" w:rsidRPr="00000000">
        <w:rPr>
          <w:rFonts w:ascii="Verdana" w:cs="Verdana" w:eastAsia="Verdana" w:hAnsi="Verdana"/>
          <w:b w:val="1"/>
          <w:sz w:val="20"/>
          <w:szCs w:val="20"/>
          <w:vertAlign w:val="baseline"/>
          <w:rtl w:val="0"/>
        </w:rPr>
        <w:t xml:space="preserve">PROCEDURE _NEXUS_CHILD_PROFILE</w:t>
      </w:r>
      <w:r w:rsidDel="00000000" w:rsidR="00000000" w:rsidRPr="00000000">
        <w:rPr>
          <w:rtl w:val="0"/>
        </w:rPr>
      </w:r>
    </w:p>
    <w:p w:rsidR="00000000" w:rsidDel="00000000" w:rsidP="00000000" w:rsidRDefault="00000000" w:rsidRPr="00000000" w14:paraId="00000325">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326">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327">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Procedure Name: _NEXUS_CHILD_PROFILE</w:t>
        <w:tab/>
        <w:t xml:space="preserve">(Release X)  </w:t>
        <w:tab/>
        <w:tab/>
        <w:tab/>
        <w:t xml:space="preserve">**</w:t>
      </w:r>
    </w:p>
    <w:p w:rsidR="00000000" w:rsidDel="00000000" w:rsidP="00000000" w:rsidRDefault="00000000" w:rsidRPr="00000000" w14:paraId="00000328">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Author       : Christophe Cartwright                       </w:t>
        <w:tab/>
        <w:tab/>
        <w:tab/>
        <w:tab/>
        <w:t xml:space="preserve">**</w:t>
      </w:r>
    </w:p>
    <w:p w:rsidR="00000000" w:rsidDel="00000000" w:rsidP="00000000" w:rsidRDefault="00000000" w:rsidRPr="00000000" w14:paraId="00000329">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Date         : &lt;SANITIZED: use your desired date&gt;           </w:t>
        <w:tab/>
        <w:tab/>
        <w:tab/>
        <w:t xml:space="preserve">**</w:t>
      </w:r>
    </w:p>
    <w:p w:rsidR="00000000" w:rsidDel="00000000" w:rsidP="00000000" w:rsidRDefault="00000000" w:rsidRPr="00000000" w14:paraId="0000032A">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Description  : Inserts or Updates a Profile from the </w:t>
        <w:tab/>
        <w:tab/>
        <w:tab/>
        <w:tab/>
        <w:t xml:space="preserve">**</w:t>
      </w:r>
    </w:p>
    <w:p w:rsidR="00000000" w:rsidDel="00000000" w:rsidP="00000000" w:rsidRDefault="00000000" w:rsidRPr="00000000" w14:paraId="0000032B">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w:t>
        <w:tab/>
        <w:tab/>
        <w:t xml:space="preserve">: billing application for a Child (Commercial only)</w:t>
        <w:tab/>
        <w:tab/>
        <w:t xml:space="preserve">**</w:t>
      </w:r>
    </w:p>
    <w:p w:rsidR="00000000" w:rsidDel="00000000" w:rsidP="00000000" w:rsidRDefault="00000000" w:rsidRPr="00000000" w14:paraId="0000032C">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w:t>
        <w:tab/>
        <w:tab/>
        <w:t xml:space="preserve">: sub-profile. Services include Cable, Data and voice</w:t>
        <w:tab/>
        <w:tab/>
        <w:t xml:space="preserve">**</w:t>
      </w:r>
    </w:p>
    <w:p w:rsidR="00000000" w:rsidDel="00000000" w:rsidP="00000000" w:rsidRDefault="00000000" w:rsidRPr="00000000" w14:paraId="0000032D">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32E">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Inputs        : &lt;SANITIZED: use your desired-inputs&gt;, ex:</w:t>
        <w:tab/>
        <w:tab/>
        <w:tab/>
        <w:t xml:space="preserve">**</w:t>
      </w:r>
    </w:p>
    <w:p w:rsidR="00000000" w:rsidDel="00000000" w:rsidP="00000000" w:rsidRDefault="00000000" w:rsidRPr="00000000" w14:paraId="0000032F">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w:t>
        <w:tab/>
        <w:tab/>
        <w:tab/>
        <w:t xml:space="preserve">@Input_Variable_of_Varchar_Type,</w:t>
        <w:tab/>
        <w:tab/>
        <w:tab/>
        <w:t xml:space="preserve">**</w:t>
      </w:r>
    </w:p>
    <w:p w:rsidR="00000000" w:rsidDel="00000000" w:rsidP="00000000" w:rsidRDefault="00000000" w:rsidRPr="00000000" w14:paraId="00000330">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w:t>
        <w:tab/>
        <w:tab/>
        <w:tab/>
        <w:t xml:space="preserve">@Input_Variable_of_Integer_Type</w:t>
        <w:tab/>
        <w:tab/>
        <w:tab/>
        <w:t xml:space="preserve">**</w:t>
      </w:r>
    </w:p>
    <w:p w:rsidR="00000000" w:rsidDel="00000000" w:rsidP="00000000" w:rsidRDefault="00000000" w:rsidRPr="00000000" w14:paraId="00000331">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w:t>
        <w:tab/>
        <w:tab/>
        <w:tab/>
        <w:tab/>
        <w:tab/>
        <w:tab/>
        <w:tab/>
        <w:tab/>
        <w:tab/>
        <w:tab/>
        <w:t xml:space="preserve">**</w:t>
      </w:r>
    </w:p>
    <w:p w:rsidR="00000000" w:rsidDel="00000000" w:rsidP="00000000" w:rsidRDefault="00000000" w:rsidRPr="00000000" w14:paraId="00000332">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Outputs       : @Results</w:t>
        <w:tab/>
        <w:tab/>
        <w:tab/>
        <w:tab/>
        <w:tab/>
        <w:tab/>
        <w:tab/>
        <w:t xml:space="preserve">**</w:t>
      </w:r>
    </w:p>
    <w:p w:rsidR="00000000" w:rsidDel="00000000" w:rsidP="00000000" w:rsidRDefault="00000000" w:rsidRPr="00000000" w14:paraId="00000333">
      <w:pPr>
        <w:rPr>
          <w:rFonts w:ascii="Verdana" w:cs="Verdana" w:eastAsia="Verdana" w:hAnsi="Verdana"/>
          <w:sz w:val="18"/>
          <w:szCs w:val="18"/>
        </w:rPr>
      </w:pPr>
      <w:bookmarkStart w:colFirst="0" w:colLast="0" w:name="_vdq2lobkkuay" w:id="63"/>
      <w:bookmarkEnd w:id="63"/>
      <w:r w:rsidDel="00000000" w:rsidR="00000000" w:rsidRPr="00000000">
        <w:rPr>
          <w:rFonts w:ascii="Verdana" w:cs="Verdana" w:eastAsia="Verdana" w:hAnsi="Verdana"/>
          <w:sz w:val="18"/>
          <w:szCs w:val="18"/>
          <w:rtl w:val="0"/>
        </w:rPr>
        <w:t xml:space="preserve">**                                                              </w:t>
        <w:tab/>
        <w:tab/>
        <w:tab/>
        <w:tab/>
        <w:tab/>
        <w:t xml:space="preserve">**</w:t>
      </w:r>
    </w:p>
    <w:p w:rsidR="00000000" w:rsidDel="00000000" w:rsidP="00000000" w:rsidRDefault="00000000" w:rsidRPr="00000000" w14:paraId="00000334">
      <w:pPr>
        <w:rPr>
          <w:rFonts w:ascii="Verdana" w:cs="Verdana" w:eastAsia="Verdana" w:hAnsi="Verdana"/>
          <w:sz w:val="20"/>
          <w:szCs w:val="20"/>
        </w:rPr>
      </w:pPr>
      <w:bookmarkStart w:colFirst="0" w:colLast="0" w:name="_vdq2lobkkuay" w:id="63"/>
      <w:bookmarkEnd w:id="63"/>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335">
      <w:pPr>
        <w:rPr>
          <w:rFonts w:ascii="Verdana" w:cs="Verdana" w:eastAsia="Verdana" w:hAnsi="Verdana"/>
          <w:sz w:val="20"/>
          <w:szCs w:val="20"/>
        </w:rPr>
      </w:pPr>
      <w:bookmarkStart w:colFirst="0" w:colLast="0" w:name="_vdq2lobkkuay" w:id="63"/>
      <w:bookmarkEnd w:id="63"/>
      <w:r w:rsidDel="00000000" w:rsidR="00000000" w:rsidRPr="00000000">
        <w:rPr>
          <w:rtl w:val="0"/>
        </w:rPr>
      </w:r>
    </w:p>
    <w:p w:rsidR="00000000" w:rsidDel="00000000" w:rsidP="00000000" w:rsidRDefault="00000000" w:rsidRPr="00000000" w14:paraId="00000336">
      <w:pPr>
        <w:rPr>
          <w:rFonts w:ascii="Courier New" w:cs="Courier New" w:eastAsia="Courier New" w:hAnsi="Courier New"/>
          <w:sz w:val="20"/>
          <w:szCs w:val="20"/>
        </w:rPr>
      </w:pPr>
      <w:bookmarkStart w:colFirst="0" w:colLast="0" w:name="_vdq2lobkkuay" w:id="63"/>
      <w:bookmarkEnd w:id="63"/>
      <w:r w:rsidDel="00000000" w:rsidR="00000000" w:rsidRPr="00000000">
        <w:rPr>
          <w:rtl w:val="0"/>
        </w:rPr>
      </w:r>
    </w:p>
    <w:p w:rsidR="00000000" w:rsidDel="00000000" w:rsidP="00000000" w:rsidRDefault="00000000" w:rsidRPr="00000000" w14:paraId="00000337">
      <w:pPr>
        <w:rPr>
          <w:rFonts w:ascii="Courier New" w:cs="Courier New" w:eastAsia="Courier New" w:hAnsi="Courier New"/>
          <w:sz w:val="20"/>
          <w:szCs w:val="20"/>
        </w:rPr>
      </w:pPr>
      <w:bookmarkStart w:colFirst="0" w:colLast="0" w:name="_vdq2lobkkuay" w:id="63"/>
      <w:bookmarkEnd w:id="63"/>
      <w:r w:rsidDel="00000000" w:rsidR="00000000" w:rsidRPr="00000000">
        <w:rPr>
          <w:rtl w:val="0"/>
        </w:rPr>
      </w:r>
    </w:p>
    <w:p w:rsidR="00000000" w:rsidDel="00000000" w:rsidP="00000000" w:rsidRDefault="00000000" w:rsidRPr="00000000" w14:paraId="00000338">
      <w:pPr>
        <w:pStyle w:val="Heading1"/>
        <w:pBdr>
          <w:bottom w:color="000000" w:space="1" w:sz="6" w:val="single"/>
        </w:pBdr>
        <w:rPr>
          <w:rFonts w:ascii="Verdana" w:cs="Verdana" w:eastAsia="Verdana" w:hAnsi="Verdana"/>
          <w:sz w:val="28"/>
          <w:szCs w:val="28"/>
          <w:vertAlign w:val="baseline"/>
        </w:rPr>
      </w:pPr>
      <w:r w:rsidDel="00000000" w:rsidR="00000000" w:rsidRPr="00000000">
        <w:rPr>
          <w:rFonts w:ascii="Verdana" w:cs="Verdana" w:eastAsia="Verdana" w:hAnsi="Verdana"/>
          <w:b w:val="1"/>
          <w:sz w:val="28"/>
          <w:szCs w:val="28"/>
          <w:vertAlign w:val="baseline"/>
          <w:rtl w:val="0"/>
        </w:rPr>
        <w:t xml:space="preserve"> NEXUS: JAVA CLASSES</w:t>
      </w:r>
      <w:r w:rsidDel="00000000" w:rsidR="00000000" w:rsidRPr="00000000">
        <w:rPr>
          <w:rtl w:val="0"/>
        </w:rPr>
      </w:r>
    </w:p>
    <w:bookmarkStart w:colFirst="0" w:colLast="0" w:name="pj8ydf9kjy1o" w:id="65"/>
    <w:bookmarkEnd w:id="65"/>
    <w:p w:rsidR="00000000" w:rsidDel="00000000" w:rsidP="00000000" w:rsidRDefault="00000000" w:rsidRPr="00000000" w14:paraId="00000339">
      <w:pPr>
        <w:rPr>
          <w:vertAlign w:val="baseline"/>
        </w:rPr>
      </w:pPr>
      <w:r w:rsidDel="00000000" w:rsidR="00000000" w:rsidRPr="00000000">
        <w:rPr>
          <w:rtl w:val="0"/>
        </w:rPr>
      </w:r>
    </w:p>
    <w:p w:rsidR="00000000" w:rsidDel="00000000" w:rsidP="00000000" w:rsidRDefault="00000000" w:rsidRPr="00000000" w14:paraId="0000033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The  NEXUS Java classes combine to create the transport-layer application component of  NEXUS. The classes are designed and developed entirely in Java and perform the following:</w:t>
      </w:r>
    </w:p>
    <w:p w:rsidR="00000000" w:rsidDel="00000000" w:rsidP="00000000" w:rsidRDefault="00000000" w:rsidRPr="00000000" w14:paraId="0000033B">
      <w:pPr>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33C">
      <w:pPr>
        <w:numPr>
          <w:ilvl w:val="0"/>
          <w:numId w:val="14"/>
        </w:numPr>
        <w:ind w:left="720" w:hanging="360"/>
        <w:rPr>
          <w:sz w:val="20"/>
          <w:szCs w:val="20"/>
        </w:rPr>
      </w:pPr>
      <w:r w:rsidDel="00000000" w:rsidR="00000000" w:rsidRPr="00000000">
        <w:rPr>
          <w:rFonts w:ascii="Verdana" w:cs="Verdana" w:eastAsia="Verdana" w:hAnsi="Verdana"/>
          <w:sz w:val="20"/>
          <w:szCs w:val="20"/>
          <w:vertAlign w:val="baseline"/>
          <w:rtl w:val="0"/>
        </w:rPr>
        <w:t xml:space="preserve">Connects to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system</w:t>
      </w:r>
      <w:r w:rsidDel="00000000" w:rsidR="00000000" w:rsidRPr="00000000">
        <w:rPr>
          <w:rtl w:val="0"/>
        </w:rPr>
      </w:r>
    </w:p>
    <w:p w:rsidR="00000000" w:rsidDel="00000000" w:rsidP="00000000" w:rsidRDefault="00000000" w:rsidRPr="00000000" w14:paraId="0000033D">
      <w:pPr>
        <w:numPr>
          <w:ilvl w:val="0"/>
          <w:numId w:val="14"/>
        </w:numPr>
        <w:ind w:left="720" w:hanging="360"/>
        <w:rPr>
          <w:sz w:val="20"/>
          <w:szCs w:val="20"/>
        </w:rPr>
      </w:pPr>
      <w:r w:rsidDel="00000000" w:rsidR="00000000" w:rsidRPr="00000000">
        <w:rPr>
          <w:rFonts w:ascii="Verdana" w:cs="Verdana" w:eastAsia="Verdana" w:hAnsi="Verdana"/>
          <w:sz w:val="20"/>
          <w:szCs w:val="20"/>
          <w:vertAlign w:val="baseline"/>
          <w:rtl w:val="0"/>
        </w:rPr>
        <w:t xml:space="preserve">Extracts internet customer data from the  NEXUS back-end Oracle Database objects</w:t>
      </w:r>
      <w:r w:rsidDel="00000000" w:rsidR="00000000" w:rsidRPr="00000000">
        <w:rPr>
          <w:rtl w:val="0"/>
        </w:rPr>
      </w:r>
    </w:p>
    <w:p w:rsidR="00000000" w:rsidDel="00000000" w:rsidP="00000000" w:rsidRDefault="00000000" w:rsidRPr="00000000" w14:paraId="0000033E">
      <w:pPr>
        <w:numPr>
          <w:ilvl w:val="0"/>
          <w:numId w:val="14"/>
        </w:numPr>
        <w:ind w:left="720" w:hanging="360"/>
        <w:rPr>
          <w:sz w:val="20"/>
          <w:szCs w:val="20"/>
        </w:rPr>
      </w:pPr>
      <w:r w:rsidDel="00000000" w:rsidR="00000000" w:rsidRPr="00000000">
        <w:rPr>
          <w:rFonts w:ascii="Verdana" w:cs="Verdana" w:eastAsia="Verdana" w:hAnsi="Verdana"/>
          <w:sz w:val="20"/>
          <w:szCs w:val="20"/>
          <w:vertAlign w:val="baseline"/>
          <w:rtl w:val="0"/>
        </w:rPr>
        <w:t xml:space="preserve">Transports the data to the  help Desk support system</w:t>
      </w:r>
      <w:r w:rsidDel="00000000" w:rsidR="00000000" w:rsidRPr="00000000">
        <w:rPr>
          <w:rtl w:val="0"/>
        </w:rPr>
      </w:r>
    </w:p>
    <w:p w:rsidR="00000000" w:rsidDel="00000000" w:rsidP="00000000" w:rsidRDefault="00000000" w:rsidRPr="00000000" w14:paraId="0000033F">
      <w:pPr>
        <w:numPr>
          <w:ilvl w:val="0"/>
          <w:numId w:val="15"/>
        </w:numPr>
        <w:ind w:left="720" w:hanging="360"/>
        <w:rPr>
          <w:sz w:val="20"/>
          <w:szCs w:val="20"/>
        </w:rPr>
      </w:pPr>
      <w:r w:rsidDel="00000000" w:rsidR="00000000" w:rsidRPr="00000000">
        <w:rPr>
          <w:rFonts w:ascii="Verdana" w:cs="Verdana" w:eastAsia="Verdana" w:hAnsi="Verdana"/>
          <w:sz w:val="20"/>
          <w:szCs w:val="20"/>
          <w:vertAlign w:val="baseline"/>
          <w:rtl w:val="0"/>
        </w:rPr>
        <w:t xml:space="preserve">Updates the appropriate Internet profile account with the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data using the  NEXUS back-end table and stored procedures.</w:t>
      </w:r>
      <w:r w:rsidDel="00000000" w:rsidR="00000000" w:rsidRPr="00000000">
        <w:rPr>
          <w:rtl w:val="0"/>
        </w:rPr>
      </w:r>
    </w:p>
    <w:p w:rsidR="00000000" w:rsidDel="00000000" w:rsidP="00000000" w:rsidRDefault="00000000" w:rsidRPr="00000000" w14:paraId="00000340">
      <w:pPr>
        <w:numPr>
          <w:ilvl w:val="0"/>
          <w:numId w:val="15"/>
        </w:numPr>
        <w:ind w:left="720" w:hanging="360"/>
        <w:rPr>
          <w:sz w:val="20"/>
          <w:szCs w:val="20"/>
        </w:rPr>
      </w:pPr>
      <w:r w:rsidDel="00000000" w:rsidR="00000000" w:rsidRPr="00000000">
        <w:rPr>
          <w:rFonts w:ascii="Verdana" w:cs="Verdana" w:eastAsia="Verdana" w:hAnsi="Verdana"/>
          <w:sz w:val="20"/>
          <w:szCs w:val="20"/>
          <w:vertAlign w:val="baseline"/>
          <w:rtl w:val="0"/>
        </w:rPr>
        <w:t xml:space="preserve">Log accounts which:</w:t>
      </w:r>
      <w:r w:rsidDel="00000000" w:rsidR="00000000" w:rsidRPr="00000000">
        <w:rPr>
          <w:rtl w:val="0"/>
        </w:rPr>
      </w:r>
    </w:p>
    <w:p w:rsidR="00000000" w:rsidDel="00000000" w:rsidP="00000000" w:rsidRDefault="00000000" w:rsidRPr="00000000" w14:paraId="00000341">
      <w:pPr>
        <w:numPr>
          <w:ilvl w:val="1"/>
          <w:numId w:val="1"/>
        </w:numPr>
        <w:ind w:left="1440" w:hanging="360"/>
        <w:rPr>
          <w:sz w:val="20"/>
          <w:szCs w:val="20"/>
        </w:rPr>
      </w:pPr>
      <w:r w:rsidDel="00000000" w:rsidR="00000000" w:rsidRPr="00000000">
        <w:rPr>
          <w:rFonts w:ascii="Verdana" w:cs="Verdana" w:eastAsia="Verdana" w:hAnsi="Verdana"/>
          <w:sz w:val="20"/>
          <w:szCs w:val="20"/>
          <w:vertAlign w:val="baseline"/>
          <w:rtl w:val="0"/>
        </w:rPr>
        <w:t xml:space="preserve">Have the incorrect </w:t>
      </w:r>
      <w:r w:rsidDel="00000000" w:rsidR="00000000" w:rsidRPr="00000000">
        <w:rPr>
          <w:rFonts w:ascii="Verdana" w:cs="Verdana" w:eastAsia="Verdana" w:hAnsi="Verdana"/>
          <w:sz w:val="20"/>
          <w:szCs w:val="20"/>
          <w:rtl w:val="0"/>
        </w:rPr>
        <w:t xml:space="preserve">BILLING</w:t>
      </w:r>
      <w:r w:rsidDel="00000000" w:rsidR="00000000" w:rsidRPr="00000000">
        <w:rPr>
          <w:rFonts w:ascii="Verdana" w:cs="Verdana" w:eastAsia="Verdana" w:hAnsi="Verdana"/>
          <w:sz w:val="20"/>
          <w:szCs w:val="20"/>
          <w:vertAlign w:val="baseline"/>
          <w:rtl w:val="0"/>
        </w:rPr>
        <w:t xml:space="preserve"> account format</w:t>
      </w:r>
      <w:r w:rsidDel="00000000" w:rsidR="00000000" w:rsidRPr="00000000">
        <w:rPr>
          <w:rtl w:val="0"/>
        </w:rPr>
      </w:r>
    </w:p>
    <w:p w:rsidR="00000000" w:rsidDel="00000000" w:rsidP="00000000" w:rsidRDefault="00000000" w:rsidRPr="00000000" w14:paraId="00000342">
      <w:pPr>
        <w:numPr>
          <w:ilvl w:val="1"/>
          <w:numId w:val="1"/>
        </w:numPr>
        <w:ind w:left="1440" w:hanging="360"/>
        <w:rPr/>
      </w:pPr>
      <w:r w:rsidDel="00000000" w:rsidR="00000000" w:rsidRPr="00000000">
        <w:rPr>
          <w:rFonts w:ascii="Verdana" w:cs="Verdana" w:eastAsia="Verdana" w:hAnsi="Verdana"/>
          <w:sz w:val="20"/>
          <w:szCs w:val="20"/>
          <w:vertAlign w:val="baseline"/>
          <w:rtl w:val="0"/>
        </w:rPr>
        <w:t xml:space="preserve">Have failed to be correctly created or updated in the  profile section</w:t>
      </w:r>
      <w:r w:rsidDel="00000000" w:rsidR="00000000" w:rsidRPr="00000000">
        <w:rPr>
          <w:rtl w:val="0"/>
        </w:rPr>
      </w:r>
    </w:p>
    <w:p w:rsidR="00000000" w:rsidDel="00000000" w:rsidP="00000000" w:rsidRDefault="00000000" w:rsidRPr="00000000" w14:paraId="00000343">
      <w:pPr>
        <w:ind w:left="360" w:firstLine="0"/>
        <w:rPr>
          <w:vertAlign w:val="baseline"/>
        </w:rPr>
      </w:pPr>
      <w:r w:rsidDel="00000000" w:rsidR="00000000" w:rsidRPr="00000000">
        <w:rPr>
          <w:rtl w:val="0"/>
        </w:rPr>
      </w:r>
    </w:p>
    <w:p w:rsidR="00000000" w:rsidDel="00000000" w:rsidP="00000000" w:rsidRDefault="00000000" w:rsidRPr="00000000" w14:paraId="00000344">
      <w:pPr>
        <w:rPr>
          <w:rFonts w:ascii="Verdana" w:cs="Verdana" w:eastAsia="Verdana" w:hAnsi="Verdana"/>
          <w:color w:val="ff0000"/>
          <w:sz w:val="20"/>
          <w:szCs w:val="20"/>
        </w:rPr>
      </w:pPr>
      <w:r w:rsidDel="00000000" w:rsidR="00000000" w:rsidRPr="00000000">
        <w:rPr>
          <w:rFonts w:ascii="Verdana" w:cs="Verdana" w:eastAsia="Verdana" w:hAnsi="Verdana"/>
          <w:sz w:val="20"/>
          <w:szCs w:val="20"/>
          <w:vertAlign w:val="baseline"/>
          <w:rtl w:val="0"/>
        </w:rPr>
        <w:t xml:space="preserve">Each Class’ functionality is outlined below</w:t>
      </w:r>
      <w:r w:rsidDel="00000000" w:rsidR="00000000" w:rsidRPr="00000000">
        <w:rPr>
          <w:rFonts w:ascii="Verdana" w:cs="Verdana" w:eastAsia="Verdana" w:hAnsi="Verdana"/>
          <w:b w:val="1"/>
          <w:color w:val="003366"/>
          <w:sz w:val="20"/>
          <w:szCs w:val="20"/>
          <w:vertAlign w:val="baseline"/>
          <w:rtl w:val="0"/>
        </w:rPr>
        <w:t xml:space="preserve">. </w:t>
      </w:r>
      <w:r w:rsidDel="00000000" w:rsidR="00000000" w:rsidRPr="00000000">
        <w:rPr>
          <w:rFonts w:ascii="Verdana" w:cs="Verdana" w:eastAsia="Verdana" w:hAnsi="Verdana"/>
          <w:b w:val="1"/>
          <w:color w:val="ff0000"/>
          <w:sz w:val="20"/>
          <w:szCs w:val="20"/>
          <w:rtl w:val="0"/>
        </w:rPr>
        <w:t xml:space="preserve">NOTE - the source code structure is preserved, however any sensitive details have transitioned to a generic template model. You will have to modify to suit for your objectives.</w:t>
      </w:r>
      <w:r w:rsidDel="00000000" w:rsidR="00000000" w:rsidRPr="00000000">
        <w:rPr>
          <w:rtl w:val="0"/>
        </w:rPr>
      </w:r>
    </w:p>
    <w:p w:rsidR="00000000" w:rsidDel="00000000" w:rsidP="00000000" w:rsidRDefault="00000000" w:rsidRPr="00000000" w14:paraId="00000345">
      <w:pPr>
        <w:rPr>
          <w:rFonts w:ascii="Verdana" w:cs="Verdana" w:eastAsia="Verdana" w:hAnsi="Verdana"/>
          <w:b w:val="1"/>
          <w:color w:val="003366"/>
          <w:sz w:val="20"/>
          <w:szCs w:val="20"/>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33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7">
      <w:pPr>
        <w:rPr>
          <w:rFonts w:ascii="Verdana" w:cs="Verdana" w:eastAsia="Verdana" w:hAnsi="Verdana"/>
          <w:sz w:val="20"/>
          <w:szCs w:val="20"/>
          <w:vertAlign w:val="baseline"/>
        </w:rPr>
      </w:pPr>
      <w:r w:rsidDel="00000000" w:rsidR="00000000" w:rsidRPr="00000000">
        <w:rPr>
          <w:rFonts w:ascii="Verdana" w:cs="Verdana" w:eastAsia="Verdana" w:hAnsi="Verdana"/>
          <w:b w:val="1"/>
          <w:color w:val="003366"/>
          <w:sz w:val="20"/>
          <w:szCs w:val="20"/>
          <w:vertAlign w:val="baseline"/>
          <w:rtl w:val="0"/>
        </w:rPr>
        <w:t xml:space="preserve">  </w:t>
      </w:r>
      <w:r w:rsidDel="00000000" w:rsidR="00000000" w:rsidRPr="00000000">
        <w:rPr>
          <w:rtl w:val="0"/>
        </w:rPr>
      </w:r>
    </w:p>
    <w:p w:rsidR="00000000" w:rsidDel="00000000" w:rsidP="00000000" w:rsidRDefault="00000000" w:rsidRPr="00000000" w14:paraId="00000348">
      <w:pPr>
        <w:rPr>
          <w:rFonts w:ascii="Arimo" w:cs="Arimo" w:eastAsia="Arimo" w:hAnsi="Arimo"/>
          <w:color w:val="000000"/>
          <w:vertAlign w:val="baseline"/>
        </w:rPr>
      </w:pPr>
      <w:r w:rsidDel="00000000" w:rsidR="00000000" w:rsidRPr="00000000">
        <w:rPr>
          <w:rtl w:val="0"/>
        </w:rPr>
      </w:r>
    </w:p>
    <w:p w:rsidR="00000000" w:rsidDel="00000000" w:rsidP="00000000" w:rsidRDefault="00000000" w:rsidRPr="00000000" w14:paraId="00000349">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CLASS _NEXUS_JDBC_Connection</w:t>
      </w:r>
      <w:r w:rsidDel="00000000" w:rsidR="00000000" w:rsidRPr="00000000">
        <w:rPr>
          <w:rtl w:val="0"/>
        </w:rPr>
      </w:r>
    </w:p>
    <w:p w:rsidR="00000000" w:rsidDel="00000000" w:rsidP="00000000" w:rsidRDefault="00000000" w:rsidRPr="00000000" w14:paraId="0000034A">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34B">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tab/>
        <w:tab/>
        <w:tab/>
        <w:tab/>
        <w:tab/>
        <w:tab/>
        <w:tab/>
        <w:tab/>
        <w:tab/>
        <w:t xml:space="preserve">**</w:t>
      </w:r>
    </w:p>
    <w:p w:rsidR="00000000" w:rsidDel="00000000" w:rsidP="00000000" w:rsidRDefault="00000000" w:rsidRPr="00000000" w14:paraId="0000034C">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Class Name: </w:t>
        <w:tab/>
        <w:t xml:space="preserve">_NEXUS_JDBC_Connection, version 1.1</w:t>
        <w:tab/>
        <w:tab/>
        <w:tab/>
        <w:tab/>
        <w:t xml:space="preserve">**</w:t>
      </w:r>
    </w:p>
    <w:p w:rsidR="00000000" w:rsidDel="00000000" w:rsidP="00000000" w:rsidRDefault="00000000" w:rsidRPr="00000000" w14:paraId="0000034D">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4E">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Author: </w:t>
        <w:tab/>
        <w:tab/>
        <w:t xml:space="preserve">Christophe Cartwright              </w:t>
        <w:tab/>
        <w:tab/>
        <w:tab/>
        <w:tab/>
        <w:tab/>
        <w:t xml:space="preserve">**</w:t>
      </w:r>
    </w:p>
    <w:p w:rsidR="00000000" w:rsidDel="00000000" w:rsidP="00000000" w:rsidRDefault="00000000" w:rsidRPr="00000000" w14:paraId="0000034F">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50">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Position: </w:t>
        <w:tab/>
        <w:t xml:space="preserve">IT Developer</w:t>
      </w:r>
      <w:r w:rsidDel="00000000" w:rsidR="00000000" w:rsidRPr="00000000">
        <w:rPr>
          <w:rFonts w:ascii="Verdana" w:cs="Verdana" w:eastAsia="Verdana" w:hAnsi="Verdana"/>
          <w:sz w:val="18"/>
          <w:szCs w:val="18"/>
          <w:rtl w:val="0"/>
        </w:rPr>
        <w:tab/>
        <w:tab/>
        <w:tab/>
      </w:r>
      <w:r w:rsidDel="00000000" w:rsidR="00000000" w:rsidRPr="00000000">
        <w:rPr>
          <w:rFonts w:ascii="Verdana" w:cs="Verdana" w:eastAsia="Verdana" w:hAnsi="Verdana"/>
          <w:sz w:val="18"/>
          <w:szCs w:val="18"/>
          <w:vertAlign w:val="baseline"/>
          <w:rtl w:val="0"/>
        </w:rPr>
        <w:tab/>
        <w:tab/>
        <w:tab/>
        <w:tab/>
        <w:tab/>
        <w:t xml:space="preserve">**</w:t>
      </w:r>
    </w:p>
    <w:p w:rsidR="00000000" w:rsidDel="00000000" w:rsidP="00000000" w:rsidRDefault="00000000" w:rsidRPr="00000000" w14:paraId="00000351">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52">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Release Date: </w:t>
        <w:tab/>
        <w:t xml:space="preserve">8th March 2007</w:t>
        <w:tab/>
        <w:tab/>
        <w:tab/>
        <w:tab/>
        <w:tab/>
        <w:tab/>
        <w:tab/>
        <w:t xml:space="preserve">**</w:t>
      </w:r>
    </w:p>
    <w:p w:rsidR="00000000" w:rsidDel="00000000" w:rsidP="00000000" w:rsidRDefault="00000000" w:rsidRPr="00000000" w14:paraId="00000353">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54">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Description: </w:t>
        <w:tab/>
        <w:t xml:space="preserve">Declares and Instantiates the JDBC connecti</w:t>
      </w:r>
      <w:r w:rsidDel="00000000" w:rsidR="00000000" w:rsidRPr="00000000">
        <w:rPr>
          <w:rFonts w:ascii="Verdana" w:cs="Verdana" w:eastAsia="Verdana" w:hAnsi="Verdana"/>
          <w:sz w:val="18"/>
          <w:szCs w:val="18"/>
          <w:rtl w:val="0"/>
        </w:rPr>
        <w:t xml:space="preserve">o</w:t>
      </w:r>
      <w:r w:rsidDel="00000000" w:rsidR="00000000" w:rsidRPr="00000000">
        <w:rPr>
          <w:rFonts w:ascii="Verdana" w:cs="Verdana" w:eastAsia="Verdana" w:hAnsi="Verdana"/>
          <w:sz w:val="18"/>
          <w:szCs w:val="18"/>
          <w:vertAlign w:val="baseline"/>
          <w:rtl w:val="0"/>
        </w:rPr>
        <w:t xml:space="preserve">ns for the</w:t>
      </w:r>
      <w:r w:rsidDel="00000000" w:rsidR="00000000" w:rsidRPr="00000000">
        <w:rPr>
          <w:rFonts w:ascii="Verdana" w:cs="Verdana" w:eastAsia="Verdana" w:hAnsi="Verdana"/>
          <w:sz w:val="18"/>
          <w:szCs w:val="18"/>
          <w:rtl w:val="0"/>
        </w:rPr>
        <w:tab/>
        <w:tab/>
      </w:r>
      <w:r w:rsidDel="00000000" w:rsidR="00000000" w:rsidRPr="00000000">
        <w:rPr>
          <w:rFonts w:ascii="Verdana" w:cs="Verdana" w:eastAsia="Verdana" w:hAnsi="Verdana"/>
          <w:sz w:val="18"/>
          <w:szCs w:val="18"/>
          <w:vertAlign w:val="baseline"/>
          <w:rtl w:val="0"/>
        </w:rPr>
        <w:t xml:space="preserve">*</w:t>
      </w:r>
      <w:r w:rsidDel="00000000" w:rsidR="00000000" w:rsidRPr="00000000">
        <w:rPr>
          <w:rFonts w:ascii="Verdana" w:cs="Verdana" w:eastAsia="Verdana" w:hAnsi="Verdana"/>
          <w:sz w:val="18"/>
          <w:szCs w:val="18"/>
          <w:rtl w:val="0"/>
        </w:rPr>
        <w:t xml:space="preserve">*</w:t>
      </w:r>
      <w:r w:rsidDel="00000000" w:rsidR="00000000" w:rsidRPr="00000000">
        <w:rPr>
          <w:rtl w:val="0"/>
        </w:rPr>
      </w:r>
    </w:p>
    <w:p w:rsidR="00000000" w:rsidDel="00000000" w:rsidP="00000000" w:rsidRDefault="00000000" w:rsidRPr="00000000" w14:paraId="00000355">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thread connecti</w:t>
      </w:r>
      <w:r w:rsidDel="00000000" w:rsidR="00000000" w:rsidRPr="00000000">
        <w:rPr>
          <w:rFonts w:ascii="Verdana" w:cs="Verdana" w:eastAsia="Verdana" w:hAnsi="Verdana"/>
          <w:sz w:val="18"/>
          <w:szCs w:val="18"/>
          <w:rtl w:val="0"/>
        </w:rPr>
        <w:t xml:space="preserve">ons </w:t>
      </w:r>
      <w:r w:rsidDel="00000000" w:rsidR="00000000" w:rsidRPr="00000000">
        <w:rPr>
          <w:rFonts w:ascii="Verdana" w:cs="Verdana" w:eastAsia="Verdana" w:hAnsi="Verdana"/>
          <w:sz w:val="18"/>
          <w:szCs w:val="18"/>
          <w:vertAlign w:val="baseline"/>
          <w:rtl w:val="0"/>
        </w:rPr>
        <w:t xml:space="preserve">to the TICKETING  and </w:t>
      </w:r>
      <w:r w:rsidDel="00000000" w:rsidR="00000000" w:rsidRPr="00000000">
        <w:rPr>
          <w:rFonts w:ascii="Verdana" w:cs="Verdana" w:eastAsia="Verdana" w:hAnsi="Verdana"/>
          <w:sz w:val="18"/>
          <w:szCs w:val="18"/>
          <w:rtl w:val="0"/>
        </w:rPr>
        <w:t xml:space="preserve">BILLING</w:t>
      </w:r>
      <w:r w:rsidDel="00000000" w:rsidR="00000000" w:rsidRPr="00000000">
        <w:rPr>
          <w:rFonts w:ascii="Verdana" w:cs="Verdana" w:eastAsia="Verdana" w:hAnsi="Verdana"/>
          <w:sz w:val="18"/>
          <w:szCs w:val="18"/>
          <w:vertAlign w:val="baseline"/>
          <w:rtl w:val="0"/>
        </w:rPr>
        <w:t xml:space="preserve"> DataBases.</w:t>
        <w:tab/>
        <w:t xml:space="preserve">**</w:t>
      </w:r>
    </w:p>
    <w:p w:rsidR="00000000" w:rsidDel="00000000" w:rsidP="00000000" w:rsidRDefault="00000000" w:rsidRPr="00000000" w14:paraId="00000356">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Also it contains the </w:t>
      </w:r>
      <w:r w:rsidDel="00000000" w:rsidR="00000000" w:rsidRPr="00000000">
        <w:rPr>
          <w:rFonts w:ascii="Verdana" w:cs="Verdana" w:eastAsia="Verdana" w:hAnsi="Verdana"/>
          <w:sz w:val="18"/>
          <w:szCs w:val="18"/>
          <w:rtl w:val="0"/>
        </w:rPr>
        <w:t xml:space="preserve">non-default </w:t>
      </w:r>
      <w:r w:rsidDel="00000000" w:rsidR="00000000" w:rsidRPr="00000000">
        <w:rPr>
          <w:rFonts w:ascii="Verdana" w:cs="Verdana" w:eastAsia="Verdana" w:hAnsi="Verdana"/>
          <w:sz w:val="18"/>
          <w:szCs w:val="18"/>
          <w:vertAlign w:val="baseline"/>
          <w:rtl w:val="0"/>
        </w:rPr>
        <w:t xml:space="preserve">port that the</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sz w:val="18"/>
          <w:szCs w:val="18"/>
          <w:vertAlign w:val="baseline"/>
          <w:rtl w:val="0"/>
        </w:rPr>
        <w:t xml:space="preserve">modules</w:t>
        <w:tab/>
        <w:tab/>
        <w:t xml:space="preserve">** </w:t>
      </w:r>
    </w:p>
    <w:p w:rsidR="00000000" w:rsidDel="00000000" w:rsidP="00000000" w:rsidRDefault="00000000" w:rsidRPr="00000000" w14:paraId="00000357">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establishes a socket connection on. This file</w:t>
      </w:r>
      <w:r w:rsidDel="00000000" w:rsidR="00000000" w:rsidRPr="00000000">
        <w:rPr>
          <w:rFonts w:ascii="Verdana" w:cs="Verdana" w:eastAsia="Verdana" w:hAnsi="Verdana"/>
          <w:sz w:val="18"/>
          <w:szCs w:val="18"/>
          <w:rtl w:val="0"/>
        </w:rPr>
        <w:tab/>
        <w:tab/>
        <w:tab/>
      </w:r>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358">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should be kept secured </w:t>
        <w:tab/>
        <w:tab/>
        <w:tab/>
        <w:tab/>
        <w:tab/>
        <w:t xml:space="preserve">**</w:t>
      </w:r>
    </w:p>
    <w:p w:rsidR="00000000" w:rsidDel="00000000" w:rsidP="00000000" w:rsidRDefault="00000000" w:rsidRPr="00000000" w14:paraId="00000359">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5A">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Dependencies: </w:t>
        <w:tab/>
        <w:t xml:space="preserve">None</w:t>
        <w:tab/>
        <w:tab/>
        <w:tab/>
        <w:tab/>
        <w:tab/>
        <w:tab/>
        <w:tab/>
        <w:tab/>
        <w:t xml:space="preserve">**</w:t>
      </w:r>
    </w:p>
    <w:p w:rsidR="00000000" w:rsidDel="00000000" w:rsidP="00000000" w:rsidRDefault="00000000" w:rsidRPr="00000000" w14:paraId="0000035B">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5C">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Inputs: </w:t>
        <w:tab/>
        <w:tab/>
        <w:t xml:space="preserve">None</w:t>
        <w:tab/>
        <w:tab/>
        <w:tab/>
        <w:tab/>
        <w:tab/>
        <w:tab/>
        <w:tab/>
        <w:tab/>
        <w:t xml:space="preserve">**</w:t>
      </w:r>
    </w:p>
    <w:p w:rsidR="00000000" w:rsidDel="00000000" w:rsidP="00000000" w:rsidRDefault="00000000" w:rsidRPr="00000000" w14:paraId="0000035D">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5E">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Outputs:</w:t>
        <w:tab/>
        <w:tab/>
        <w:t xml:space="preserve">None</w:t>
        <w:tab/>
        <w:tab/>
        <w:tab/>
        <w:tab/>
        <w:tab/>
        <w:tab/>
        <w:tab/>
        <w:tab/>
        <w:t xml:space="preserve">**</w:t>
      </w:r>
    </w:p>
    <w:p w:rsidR="00000000" w:rsidDel="00000000" w:rsidP="00000000" w:rsidRDefault="00000000" w:rsidRPr="00000000" w14:paraId="0000035F">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60">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361">
      <w:pPr>
        <w:rPr>
          <w:rFonts w:ascii="Verdana" w:cs="Verdana" w:eastAsia="Verdana" w:hAnsi="Verdana"/>
          <w:sz w:val="20"/>
          <w:szCs w:val="20"/>
          <w:vertAlign w:val="baseline"/>
        </w:rPr>
      </w:pPr>
      <w:bookmarkStart w:colFirst="0" w:colLast="0" w:name="_9wl1knxcuidn" w:id="66"/>
      <w:bookmarkEnd w:id="66"/>
      <w:r w:rsidDel="00000000" w:rsidR="00000000" w:rsidRPr="00000000">
        <w:rPr>
          <w:rtl w:val="0"/>
        </w:rPr>
      </w:r>
    </w:p>
    <w:p w:rsidR="00000000" w:rsidDel="00000000" w:rsidP="00000000" w:rsidRDefault="00000000" w:rsidRPr="00000000" w14:paraId="00000362">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CLASS _NEXUS_Run</w:t>
      </w:r>
      <w:r w:rsidDel="00000000" w:rsidR="00000000" w:rsidRPr="00000000">
        <w:rPr>
          <w:rtl w:val="0"/>
        </w:rPr>
      </w:r>
    </w:p>
    <w:p w:rsidR="00000000" w:rsidDel="00000000" w:rsidP="00000000" w:rsidRDefault="00000000" w:rsidRPr="00000000" w14:paraId="00000363">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364">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Class Name: </w:t>
        <w:tab/>
        <w:t xml:space="preserve">_NEXUS_Run, version 1.1 </w:t>
        <w:tab/>
        <w:tab/>
        <w:tab/>
        <w:t xml:space="preserve">    </w:t>
        <w:tab/>
        <w:tab/>
        <w:t xml:space="preserve">**</w:t>
      </w:r>
    </w:p>
    <w:p w:rsidR="00000000" w:rsidDel="00000000" w:rsidP="00000000" w:rsidRDefault="00000000" w:rsidRPr="00000000" w14:paraId="00000365">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66">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Author: </w:t>
        <w:tab/>
        <w:tab/>
        <w:t xml:space="preserve">Christophe Cartwright</w:t>
        <w:tab/>
        <w:tab/>
        <w:tab/>
        <w:tab/>
        <w:tab/>
        <w:tab/>
        <w:t xml:space="preserve">**</w:t>
      </w:r>
    </w:p>
    <w:p w:rsidR="00000000" w:rsidDel="00000000" w:rsidP="00000000" w:rsidRDefault="00000000" w:rsidRPr="00000000" w14:paraId="00000367">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68">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Position: </w:t>
        <w:tab/>
        <w:tab/>
        <w:t xml:space="preserve">IT Developer</w:t>
      </w:r>
      <w:r w:rsidDel="00000000" w:rsidR="00000000" w:rsidRPr="00000000">
        <w:rPr>
          <w:rFonts w:ascii="Verdana" w:cs="Verdana" w:eastAsia="Verdana" w:hAnsi="Verdana"/>
          <w:sz w:val="18"/>
          <w:szCs w:val="18"/>
          <w:rtl w:val="0"/>
        </w:rPr>
        <w:tab/>
        <w:tab/>
        <w:tab/>
      </w:r>
      <w:r w:rsidDel="00000000" w:rsidR="00000000" w:rsidRPr="00000000">
        <w:rPr>
          <w:rFonts w:ascii="Verdana" w:cs="Verdana" w:eastAsia="Verdana" w:hAnsi="Verdana"/>
          <w:sz w:val="18"/>
          <w:szCs w:val="18"/>
          <w:vertAlign w:val="baseline"/>
          <w:rtl w:val="0"/>
        </w:rPr>
        <w:tab/>
        <w:tab/>
        <w:tab/>
        <w:tab/>
        <w:t xml:space="preserve">**</w:t>
      </w:r>
    </w:p>
    <w:p w:rsidR="00000000" w:rsidDel="00000000" w:rsidP="00000000" w:rsidRDefault="00000000" w:rsidRPr="00000000" w14:paraId="00000369">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6A">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Release Date: </w:t>
        <w:tab/>
        <w:t xml:space="preserve">8th March 2007</w:t>
        <w:tab/>
        <w:tab/>
        <w:tab/>
        <w:tab/>
        <w:tab/>
        <w:tab/>
        <w:tab/>
        <w:t xml:space="preserve">**</w:t>
      </w:r>
    </w:p>
    <w:p w:rsidR="00000000" w:rsidDel="00000000" w:rsidP="00000000" w:rsidRDefault="00000000" w:rsidRPr="00000000" w14:paraId="0000036B">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6C">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Description: </w:t>
        <w:tab/>
        <w:t xml:space="preserve">Implements the Runnable Interface to allow the </w:t>
        <w:tab/>
        <w:tab/>
        <w:t xml:space="preserve">**</w:t>
      </w:r>
    </w:p>
    <w:p w:rsidR="00000000" w:rsidDel="00000000" w:rsidP="00000000" w:rsidRDefault="00000000" w:rsidRPr="00000000" w14:paraId="0000036D">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tab/>
        <w:tab/>
        <w:t xml:space="preserve">  </w:t>
        <w:tab/>
        <w:t xml:space="preserve">threads to access the</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sz w:val="18"/>
          <w:szCs w:val="18"/>
          <w:vertAlign w:val="baseline"/>
          <w:rtl w:val="0"/>
        </w:rPr>
        <w:t xml:space="preserve">methods and variables</w:t>
      </w:r>
      <w:r w:rsidDel="00000000" w:rsidR="00000000" w:rsidRPr="00000000">
        <w:rPr>
          <w:rFonts w:ascii="Verdana" w:cs="Verdana" w:eastAsia="Verdana" w:hAnsi="Verdana"/>
          <w:sz w:val="18"/>
          <w:szCs w:val="18"/>
          <w:rtl w:val="0"/>
        </w:rPr>
        <w:tab/>
        <w:tab/>
        <w:tab/>
      </w:r>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36E">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of the  Object</w:t>
        <w:tab/>
        <w:tab/>
        <w:tab/>
        <w:tab/>
        <w:tab/>
        <w:tab/>
        <w:tab/>
        <w:t xml:space="preserve">**</w:t>
      </w:r>
    </w:p>
    <w:p w:rsidR="00000000" w:rsidDel="00000000" w:rsidP="00000000" w:rsidRDefault="00000000" w:rsidRPr="00000000" w14:paraId="0000036F">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70">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Dependencies: _Thread</w:t>
        <w:tab/>
        <w:tab/>
        <w:tab/>
        <w:tab/>
        <w:tab/>
        <w:tab/>
        <w:tab/>
        <w:tab/>
        <w:t xml:space="preserve">**</w:t>
      </w:r>
    </w:p>
    <w:p w:rsidR="00000000" w:rsidDel="00000000" w:rsidP="00000000" w:rsidRDefault="00000000" w:rsidRPr="00000000" w14:paraId="00000371">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   </w:t>
      </w:r>
    </w:p>
    <w:p w:rsidR="00000000" w:rsidDel="00000000" w:rsidP="00000000" w:rsidRDefault="00000000" w:rsidRPr="00000000" w14:paraId="00000372">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Inputs: none</w:t>
        <w:tab/>
        <w:tab/>
        <w:tab/>
        <w:tab/>
        <w:tab/>
        <w:tab/>
        <w:tab/>
        <w:tab/>
        <w:tab/>
        <w:t xml:space="preserve">**</w:t>
      </w:r>
    </w:p>
    <w:p w:rsidR="00000000" w:rsidDel="00000000" w:rsidP="00000000" w:rsidRDefault="00000000" w:rsidRPr="00000000" w14:paraId="00000373">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74">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Outputs: none</w:t>
        <w:tab/>
        <w:tab/>
        <w:tab/>
        <w:tab/>
        <w:tab/>
        <w:tab/>
        <w:tab/>
        <w:tab/>
        <w:tab/>
        <w:t xml:space="preserve">**</w:t>
      </w:r>
    </w:p>
    <w:p w:rsidR="00000000" w:rsidDel="00000000" w:rsidP="00000000" w:rsidRDefault="00000000" w:rsidRPr="00000000" w14:paraId="00000375">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tab/>
        <w:tab/>
        <w:tab/>
        <w:tab/>
        <w:tab/>
        <w:tab/>
        <w:tab/>
        <w:tab/>
        <w:tab/>
        <w:t xml:space="preserve">**</w:t>
      </w:r>
    </w:p>
    <w:p w:rsidR="00000000" w:rsidDel="00000000" w:rsidP="00000000" w:rsidRDefault="00000000" w:rsidRPr="00000000" w14:paraId="00000376">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377">
      <w:pPr>
        <w:rPr>
          <w:rFonts w:ascii="Verdana" w:cs="Verdana" w:eastAsia="Verdana" w:hAnsi="Verdana"/>
          <w:sz w:val="20"/>
          <w:szCs w:val="20"/>
        </w:rPr>
      </w:pPr>
      <w:bookmarkStart w:colFirst="0" w:colLast="0" w:name="_rgzyspr4y0eo" w:id="67"/>
      <w:bookmarkEnd w:id="67"/>
      <w:r w:rsidDel="00000000" w:rsidR="00000000" w:rsidRPr="00000000">
        <w:rPr>
          <w:rtl w:val="0"/>
        </w:rPr>
      </w:r>
    </w:p>
    <w:p w:rsidR="00000000" w:rsidDel="00000000" w:rsidP="00000000" w:rsidRDefault="00000000" w:rsidRPr="00000000" w14:paraId="00000378">
      <w:pPr>
        <w:rPr>
          <w:rFonts w:ascii="Verdana" w:cs="Verdana" w:eastAsia="Verdana" w:hAnsi="Verdana"/>
          <w:sz w:val="20"/>
          <w:szCs w:val="20"/>
        </w:rPr>
      </w:pPr>
      <w:bookmarkStart w:colFirst="0" w:colLast="0" w:name="_cdfwhjjgxa1c" w:id="68"/>
      <w:bookmarkEnd w:id="68"/>
      <w:r w:rsidDel="00000000" w:rsidR="00000000" w:rsidRPr="00000000">
        <w:rPr>
          <w:rtl w:val="0"/>
        </w:rPr>
      </w:r>
    </w:p>
    <w:p w:rsidR="00000000" w:rsidDel="00000000" w:rsidP="00000000" w:rsidRDefault="00000000" w:rsidRPr="00000000" w14:paraId="00000379">
      <w:pPr>
        <w:rPr>
          <w:rFonts w:ascii="Verdana" w:cs="Verdana" w:eastAsia="Verdana" w:hAnsi="Verdana"/>
          <w:sz w:val="20"/>
          <w:szCs w:val="20"/>
        </w:rPr>
      </w:pPr>
      <w:bookmarkStart w:colFirst="0" w:colLast="0" w:name="_78bjmvellrxi" w:id="69"/>
      <w:bookmarkEnd w:id="69"/>
      <w:r w:rsidDel="00000000" w:rsidR="00000000" w:rsidRPr="00000000">
        <w:rPr>
          <w:rtl w:val="0"/>
        </w:rPr>
      </w:r>
    </w:p>
    <w:p w:rsidR="00000000" w:rsidDel="00000000" w:rsidP="00000000" w:rsidRDefault="00000000" w:rsidRPr="00000000" w14:paraId="0000037A">
      <w:pPr>
        <w:pStyle w:val="Heading3"/>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CLASS _NEXUS_Thread</w:t>
      </w:r>
      <w:r w:rsidDel="00000000" w:rsidR="00000000" w:rsidRPr="00000000">
        <w:rPr>
          <w:rtl w:val="0"/>
        </w:rPr>
      </w:r>
    </w:p>
    <w:p w:rsidR="00000000" w:rsidDel="00000000" w:rsidP="00000000" w:rsidRDefault="00000000" w:rsidRPr="00000000" w14:paraId="0000037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r>
    </w:p>
    <w:p w:rsidR="00000000" w:rsidDel="00000000" w:rsidP="00000000" w:rsidRDefault="00000000" w:rsidRPr="00000000" w14:paraId="0000037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Class Name: </w:t>
        <w:tab/>
        <w:t xml:space="preserve">_NEXUS_Thread, version 1.1</w:t>
        <w:tab/>
        <w:tab/>
        <w:tab/>
        <w:t xml:space="preserve">    </w:t>
        <w:tab/>
        <w:t xml:space="preserve">**</w:t>
      </w:r>
    </w:p>
    <w:p w:rsidR="00000000" w:rsidDel="00000000" w:rsidP="00000000" w:rsidRDefault="00000000" w:rsidRPr="00000000" w14:paraId="0000037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37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Author: </w:t>
        <w:tab/>
        <w:tab/>
        <w:t xml:space="preserve">Christophe Cartwright</w:t>
        <w:tab/>
        <w:tab/>
        <w:tab/>
        <w:tab/>
        <w:tab/>
        <w:t xml:space="preserve">**</w:t>
      </w:r>
    </w:p>
    <w:p w:rsidR="00000000" w:rsidDel="00000000" w:rsidP="00000000" w:rsidRDefault="00000000" w:rsidRPr="00000000" w14:paraId="0000037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38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Position: </w:t>
        <w:tab/>
        <w:tab/>
        <w:t xml:space="preserve">IT Developer</w:t>
      </w:r>
      <w:r w:rsidDel="00000000" w:rsidR="00000000" w:rsidRPr="00000000">
        <w:rPr>
          <w:rFonts w:ascii="Verdana" w:cs="Verdana" w:eastAsia="Verdana" w:hAnsi="Verdana"/>
          <w:sz w:val="20"/>
          <w:szCs w:val="20"/>
          <w:rtl w:val="0"/>
        </w:rPr>
        <w:tab/>
        <w:tab/>
        <w:tab/>
      </w:r>
      <w:r w:rsidDel="00000000" w:rsidR="00000000" w:rsidRPr="00000000">
        <w:rPr>
          <w:rFonts w:ascii="Verdana" w:cs="Verdana" w:eastAsia="Verdana" w:hAnsi="Verdana"/>
          <w:sz w:val="20"/>
          <w:szCs w:val="20"/>
          <w:vertAlign w:val="baseline"/>
          <w:rtl w:val="0"/>
        </w:rPr>
        <w:tab/>
        <w:tab/>
        <w:tab/>
        <w:tab/>
        <w:t xml:space="preserve">**</w:t>
      </w:r>
    </w:p>
    <w:p w:rsidR="00000000" w:rsidDel="00000000" w:rsidP="00000000" w:rsidRDefault="00000000" w:rsidRPr="00000000" w14:paraId="0000038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38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Release Date: </w:t>
        <w:tab/>
        <w:t xml:space="preserve">8th March 2007</w:t>
        <w:tab/>
        <w:tab/>
        <w:tab/>
        <w:tab/>
        <w:tab/>
        <w:tab/>
        <w:t xml:space="preserve">**</w:t>
      </w:r>
    </w:p>
    <w:p w:rsidR="00000000" w:rsidDel="00000000" w:rsidP="00000000" w:rsidRDefault="00000000" w:rsidRPr="00000000" w14:paraId="0000038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384">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Description: </w:t>
        <w:tab/>
        <w:t xml:space="preserve">Declares and Instantiates a NEXUS Object, and launches</w:t>
        <w:tab/>
        <w:t xml:space="preserve">**</w:t>
      </w:r>
    </w:p>
    <w:p w:rsidR="00000000" w:rsidDel="00000000" w:rsidP="00000000" w:rsidRDefault="00000000" w:rsidRPr="00000000" w14:paraId="00000385">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threads. The threads simultaneously and independently</w:t>
        <w:tab/>
        <w:t xml:space="preserve">**</w:t>
      </w:r>
    </w:p>
    <w:p w:rsidR="00000000" w:rsidDel="00000000" w:rsidP="00000000" w:rsidRDefault="00000000" w:rsidRPr="00000000" w14:paraId="00000386">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run through the  NEXUS Object to update the </w:t>
        <w:tab/>
        <w:tab/>
        <w:t xml:space="preserve">**</w:t>
      </w:r>
    </w:p>
    <w:p w:rsidR="00000000" w:rsidDel="00000000" w:rsidP="00000000" w:rsidRDefault="00000000" w:rsidRPr="00000000" w14:paraId="00000387">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Profile Account.</w:t>
        <w:tab/>
        <w:tab/>
        <w:tab/>
        <w:tab/>
        <w:tab/>
        <w:tab/>
        <w:t xml:space="preserve">**</w:t>
      </w:r>
    </w:p>
    <w:p w:rsidR="00000000" w:rsidDel="00000000" w:rsidP="00000000" w:rsidRDefault="00000000" w:rsidRPr="00000000" w14:paraId="00000388">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389">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_NEXUS_Thread also creates a socket connection to</w:t>
        <w:tab/>
        <w:t xml:space="preserve">**</w:t>
      </w:r>
    </w:p>
    <w:p w:rsidR="00000000" w:rsidDel="00000000" w:rsidP="00000000" w:rsidRDefault="00000000" w:rsidRPr="00000000" w14:paraId="0000038A">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allow the NOC (with LinkAnalyst) to monitor HET NEXUS.**</w:t>
      </w:r>
    </w:p>
    <w:p w:rsidR="00000000" w:rsidDel="00000000" w:rsidP="00000000" w:rsidRDefault="00000000" w:rsidRPr="00000000" w14:paraId="0000038B">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 xml:space="preserve">This option is not used</w:t>
        <w:tab/>
        <w:tab/>
        <w:tab/>
        <w:tab/>
        <w:tab/>
        <w:t xml:space="preserve">**</w:t>
      </w:r>
    </w:p>
    <w:p w:rsidR="00000000" w:rsidDel="00000000" w:rsidP="00000000" w:rsidRDefault="00000000" w:rsidRPr="00000000" w14:paraId="0000038C">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38D">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38E">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Dependencies: </w:t>
        <w:tab/>
        <w:t xml:space="preserve">None</w:t>
        <w:tab/>
        <w:tab/>
        <w:tab/>
        <w:tab/>
        <w:tab/>
        <w:tab/>
        <w:tab/>
        <w:tab/>
        <w:t xml:space="preserve">**</w:t>
      </w:r>
    </w:p>
    <w:p w:rsidR="00000000" w:rsidDel="00000000" w:rsidP="00000000" w:rsidRDefault="00000000" w:rsidRPr="00000000" w14:paraId="0000038F">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390">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Inputs: </w:t>
        <w:tab/>
        <w:tab/>
        <w:t xml:space="preserve">None</w:t>
        <w:tab/>
        <w:tab/>
        <w:tab/>
        <w:tab/>
        <w:tab/>
        <w:tab/>
        <w:tab/>
        <w:tab/>
        <w:t xml:space="preserve">**</w:t>
      </w:r>
    </w:p>
    <w:p w:rsidR="00000000" w:rsidDel="00000000" w:rsidP="00000000" w:rsidRDefault="00000000" w:rsidRPr="00000000" w14:paraId="00000391">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w:t>
        <w:tab/>
        <w:tab/>
        <w:tab/>
        <w:tab/>
        <w:tab/>
        <w:tab/>
        <w:tab/>
        <w:tab/>
        <w:tab/>
        <w:tab/>
        <w:tab/>
        <w:t xml:space="preserve">**</w:t>
      </w:r>
    </w:p>
    <w:p w:rsidR="00000000" w:rsidDel="00000000" w:rsidP="00000000" w:rsidRDefault="00000000" w:rsidRPr="00000000" w14:paraId="00000392">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Outputs: </w:t>
        <w:tab/>
        <w:tab/>
        <w:t xml:space="preserve">None</w:t>
        <w:tab/>
        <w:tab/>
        <w:tab/>
        <w:tab/>
        <w:tab/>
        <w:tab/>
        <w:tab/>
        <w:tab/>
        <w:t xml:space="preserve">**</w:t>
      </w:r>
    </w:p>
    <w:p w:rsidR="00000000" w:rsidDel="00000000" w:rsidP="00000000" w:rsidRDefault="00000000" w:rsidRPr="00000000" w14:paraId="00000393">
      <w:pPr>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                                              </w:t>
        <w:tab/>
        <w:tab/>
        <w:tab/>
        <w:tab/>
        <w:tab/>
        <w:tab/>
        <w:tab/>
        <w:t xml:space="preserve">**</w:t>
      </w:r>
    </w:p>
    <w:p w:rsidR="00000000" w:rsidDel="00000000" w:rsidP="00000000" w:rsidRDefault="00000000" w:rsidRPr="00000000" w14:paraId="00000394">
      <w:pPr>
        <w:rPr>
          <w:rFonts w:ascii="Verdana" w:cs="Verdana" w:eastAsia="Verdana" w:hAnsi="Verdana"/>
          <w:sz w:val="20"/>
          <w:szCs w:val="20"/>
        </w:rPr>
      </w:pPr>
      <w:r w:rsidDel="00000000" w:rsidR="00000000" w:rsidRPr="00000000">
        <w:rPr>
          <w:rFonts w:ascii="Verdana" w:cs="Verdana" w:eastAsia="Verdana" w:hAnsi="Verdana"/>
          <w:sz w:val="20"/>
          <w:szCs w:val="20"/>
          <w:vertAlign w:val="baseline"/>
          <w:rtl w:val="0"/>
        </w:rPr>
        <w:t xml:space="preserve">****************************************************************/</w:t>
      </w:r>
      <w:r w:rsidDel="00000000" w:rsidR="00000000" w:rsidRPr="00000000">
        <w:rPr>
          <w:rtl w:val="0"/>
        </w:rPr>
      </w:r>
    </w:p>
    <w:p w:rsidR="00000000" w:rsidDel="00000000" w:rsidP="00000000" w:rsidRDefault="00000000" w:rsidRPr="00000000" w14:paraId="00000395">
      <w:pPr>
        <w:rPr>
          <w:rFonts w:ascii="Verdana" w:cs="Verdana" w:eastAsia="Verdana" w:hAnsi="Verdana"/>
          <w:sz w:val="20"/>
          <w:szCs w:val="20"/>
          <w:vertAlign w:val="baseline"/>
        </w:rPr>
      </w:pPr>
      <w:r w:rsidDel="00000000" w:rsidR="00000000" w:rsidRPr="00000000">
        <w:rPr>
          <w:rFonts w:ascii="Verdana" w:cs="Verdana" w:eastAsia="Verdana" w:hAnsi="Verdana"/>
          <w:b w:val="1"/>
          <w:sz w:val="20"/>
          <w:szCs w:val="20"/>
          <w:vertAlign w:val="baseline"/>
          <w:rtl w:val="0"/>
        </w:rPr>
        <w:t xml:space="preserve">CLASS _NEXUS_Module</w:t>
      </w:r>
      <w:r w:rsidDel="00000000" w:rsidR="00000000" w:rsidRPr="00000000">
        <w:rPr>
          <w:rtl w:val="0"/>
        </w:rPr>
      </w:r>
    </w:p>
    <w:p w:rsidR="00000000" w:rsidDel="00000000" w:rsidP="00000000" w:rsidRDefault="00000000" w:rsidRPr="00000000" w14:paraId="00000396">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397">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r>
      <w:r w:rsidDel="00000000" w:rsidR="00000000" w:rsidRPr="00000000">
        <w:rPr>
          <w:rFonts w:ascii="Verdana" w:cs="Verdana" w:eastAsia="Verdana" w:hAnsi="Verdana"/>
          <w:sz w:val="18"/>
          <w:szCs w:val="18"/>
          <w:u w:val="single"/>
          <w:vertAlign w:val="baseline"/>
          <w:rtl w:val="0"/>
        </w:rPr>
        <w:t xml:space="preserve">Class Name:</w:t>
      </w:r>
      <w:r w:rsidDel="00000000" w:rsidR="00000000" w:rsidRPr="00000000">
        <w:rPr>
          <w:rFonts w:ascii="Verdana" w:cs="Verdana" w:eastAsia="Verdana" w:hAnsi="Verdana"/>
          <w:sz w:val="18"/>
          <w:szCs w:val="18"/>
          <w:vertAlign w:val="baseline"/>
          <w:rtl w:val="0"/>
        </w:rPr>
        <w:t xml:space="preserve"> </w:t>
        <w:tab/>
        <w:t xml:space="preserve">_NEXUS_Module, Version 5, Release I</w:t>
        <w:tab/>
        <w:tab/>
        <w:tab/>
        <w:tab/>
        <w:t xml:space="preserve">**</w:t>
      </w:r>
    </w:p>
    <w:p w:rsidR="00000000" w:rsidDel="00000000" w:rsidP="00000000" w:rsidRDefault="00000000" w:rsidRPr="00000000" w14:paraId="00000398">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r>
      <w:r w:rsidDel="00000000" w:rsidR="00000000" w:rsidRPr="00000000">
        <w:rPr>
          <w:rFonts w:ascii="Verdana" w:cs="Verdana" w:eastAsia="Verdana" w:hAnsi="Verdana"/>
          <w:sz w:val="18"/>
          <w:szCs w:val="18"/>
          <w:u w:val="single"/>
          <w:vertAlign w:val="baseline"/>
          <w:rtl w:val="0"/>
        </w:rPr>
        <w:t xml:space="preserve">Author:</w:t>
      </w:r>
      <w:r w:rsidDel="00000000" w:rsidR="00000000" w:rsidRPr="00000000">
        <w:rPr>
          <w:rFonts w:ascii="Verdana" w:cs="Verdana" w:eastAsia="Verdana" w:hAnsi="Verdana"/>
          <w:sz w:val="18"/>
          <w:szCs w:val="18"/>
          <w:vertAlign w:val="baseline"/>
          <w:rtl w:val="0"/>
        </w:rPr>
        <w:t xml:space="preserve"> </w:t>
        <w:tab/>
        <w:tab/>
        <w:t xml:space="preserve">Christophe Cartwright</w:t>
        <w:tab/>
        <w:tab/>
        <w:tab/>
        <w:tab/>
        <w:tab/>
        <w:tab/>
        <w:t xml:space="preserve">**</w:t>
      </w:r>
    </w:p>
    <w:p w:rsidR="00000000" w:rsidDel="00000000" w:rsidP="00000000" w:rsidRDefault="00000000" w:rsidRPr="00000000" w14:paraId="00000399">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r>
      <w:r w:rsidDel="00000000" w:rsidR="00000000" w:rsidRPr="00000000">
        <w:rPr>
          <w:rFonts w:ascii="Verdana" w:cs="Verdana" w:eastAsia="Verdana" w:hAnsi="Verdana"/>
          <w:sz w:val="18"/>
          <w:szCs w:val="18"/>
          <w:u w:val="single"/>
          <w:vertAlign w:val="baseline"/>
          <w:rtl w:val="0"/>
        </w:rPr>
        <w:t xml:space="preserve">Position:</w:t>
      </w:r>
      <w:r w:rsidDel="00000000" w:rsidR="00000000" w:rsidRPr="00000000">
        <w:rPr>
          <w:rFonts w:ascii="Verdana" w:cs="Verdana" w:eastAsia="Verdana" w:hAnsi="Verdana"/>
          <w:sz w:val="18"/>
          <w:szCs w:val="18"/>
          <w:vertAlign w:val="baseline"/>
          <w:rtl w:val="0"/>
        </w:rPr>
        <w:t xml:space="preserve"> </w:t>
        <w:tab/>
        <w:tab/>
        <w:t xml:space="preserve">Oracle Resource, IT Developer</w:t>
        <w:tab/>
        <w:tab/>
        <w:tab/>
        <w:tab/>
        <w:tab/>
        <w:t xml:space="preserve">**</w:t>
      </w:r>
    </w:p>
    <w:p w:rsidR="00000000" w:rsidDel="00000000" w:rsidP="00000000" w:rsidRDefault="00000000" w:rsidRPr="00000000" w14:paraId="0000039A">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r>
      <w:r w:rsidDel="00000000" w:rsidR="00000000" w:rsidRPr="00000000">
        <w:rPr>
          <w:rFonts w:ascii="Verdana" w:cs="Verdana" w:eastAsia="Verdana" w:hAnsi="Verdana"/>
          <w:sz w:val="18"/>
          <w:szCs w:val="18"/>
          <w:u w:val="single"/>
          <w:vertAlign w:val="baseline"/>
          <w:rtl w:val="0"/>
        </w:rPr>
        <w:t xml:space="preserve">Release Date:</w:t>
      </w:r>
      <w:r w:rsidDel="00000000" w:rsidR="00000000" w:rsidRPr="00000000">
        <w:rPr>
          <w:rFonts w:ascii="Verdana" w:cs="Verdana" w:eastAsia="Verdana" w:hAnsi="Verdana"/>
          <w:sz w:val="18"/>
          <w:szCs w:val="18"/>
          <w:vertAlign w:val="baseline"/>
          <w:rtl w:val="0"/>
        </w:rPr>
        <w:t xml:space="preserve"> </w:t>
        <w:tab/>
        <w:t xml:space="preserve">15th October 2009</w:t>
        <w:tab/>
        <w:tab/>
        <w:tab/>
        <w:tab/>
        <w:tab/>
        <w:tab/>
        <w:t xml:space="preserve">**</w:t>
      </w:r>
    </w:p>
    <w:p w:rsidR="00000000" w:rsidDel="00000000" w:rsidP="00000000" w:rsidRDefault="00000000" w:rsidRPr="00000000" w14:paraId="0000039B">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r>
      <w:r w:rsidDel="00000000" w:rsidR="00000000" w:rsidRPr="00000000">
        <w:rPr>
          <w:rFonts w:ascii="Verdana" w:cs="Verdana" w:eastAsia="Verdana" w:hAnsi="Verdana"/>
          <w:sz w:val="18"/>
          <w:szCs w:val="18"/>
          <w:u w:val="single"/>
          <w:vertAlign w:val="baseline"/>
          <w:rtl w:val="0"/>
        </w:rPr>
        <w:t xml:space="preserve">Description:</w:t>
      </w:r>
      <w:r w:rsidDel="00000000" w:rsidR="00000000" w:rsidRPr="00000000">
        <w:rPr>
          <w:rFonts w:ascii="Verdana" w:cs="Verdana" w:eastAsia="Verdana" w:hAnsi="Verdana"/>
          <w:sz w:val="18"/>
          <w:szCs w:val="18"/>
          <w:vertAlign w:val="baseline"/>
          <w:rtl w:val="0"/>
        </w:rPr>
        <w:t xml:space="preserve"> </w:t>
        <w:tab/>
        <w:t xml:space="preserve">Automatically Creates | Updates  customer Parent  </w:t>
        <w:tab/>
        <w:tab/>
        <w:t xml:space="preserve">** </w:t>
      </w:r>
    </w:p>
    <w:p w:rsidR="00000000" w:rsidDel="00000000" w:rsidP="00000000" w:rsidRDefault="00000000" w:rsidRPr="00000000" w14:paraId="0000039C">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or Child profile from </w:t>
      </w:r>
      <w:r w:rsidDel="00000000" w:rsidR="00000000" w:rsidRPr="00000000">
        <w:rPr>
          <w:rFonts w:ascii="Verdana" w:cs="Verdana" w:eastAsia="Verdana" w:hAnsi="Verdana"/>
          <w:sz w:val="18"/>
          <w:szCs w:val="18"/>
          <w:rtl w:val="0"/>
        </w:rPr>
        <w:t xml:space="preserve">BILLING</w:t>
      </w:r>
      <w:r w:rsidDel="00000000" w:rsidR="00000000" w:rsidRPr="00000000">
        <w:rPr>
          <w:rFonts w:ascii="Verdana" w:cs="Verdana" w:eastAsia="Verdana" w:hAnsi="Verdana"/>
          <w:sz w:val="18"/>
          <w:szCs w:val="18"/>
          <w:vertAlign w:val="baseline"/>
          <w:rtl w:val="0"/>
        </w:rPr>
        <w:tab/>
        <w:tab/>
        <w:tab/>
        <w:tab/>
        <w:tab/>
        <w:t xml:space="preserve">**</w:t>
        <w:tab/>
      </w:r>
    </w:p>
    <w:p w:rsidR="00000000" w:rsidDel="00000000" w:rsidP="00000000" w:rsidRDefault="00000000" w:rsidRPr="00000000" w14:paraId="0000039D">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 xml:space="preserve"> All Services (Cable, Data &amp; Voice) are now automatically created  </w:t>
        <w:tab/>
        <w:tab/>
        <w:t xml:space="preserve">**</w:t>
      </w:r>
    </w:p>
    <w:p w:rsidR="00000000" w:rsidDel="00000000" w:rsidP="00000000" w:rsidRDefault="00000000" w:rsidRPr="00000000" w14:paraId="0000039E">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 xml:space="preserve">updated with their associated equipment + outlet. </w:t>
      </w:r>
      <w:r w:rsidDel="00000000" w:rsidR="00000000" w:rsidRPr="00000000">
        <w:rPr>
          <w:rFonts w:ascii="Verdana" w:cs="Verdana" w:eastAsia="Verdana" w:hAnsi="Verdana"/>
          <w:sz w:val="18"/>
          <w:szCs w:val="18"/>
          <w:rtl w:val="0"/>
        </w:rPr>
        <w:t xml:space="preserve">Service</w:t>
      </w:r>
      <w:r w:rsidDel="00000000" w:rsidR="00000000" w:rsidRPr="00000000">
        <w:rPr>
          <w:rFonts w:ascii="Verdana" w:cs="Verdana" w:eastAsia="Verdana" w:hAnsi="Verdana"/>
          <w:sz w:val="18"/>
          <w:szCs w:val="18"/>
          <w:vertAlign w:val="baseline"/>
          <w:rtl w:val="0"/>
        </w:rPr>
        <w:t xml:space="preserve"> status is</w:t>
        <w:tab/>
        <w:tab/>
        <w:t xml:space="preserve">**</w:t>
      </w:r>
    </w:p>
    <w:p w:rsidR="00000000" w:rsidDel="00000000" w:rsidP="00000000" w:rsidRDefault="00000000" w:rsidRPr="00000000" w14:paraId="0000039F">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 xml:space="preserve">more granular (Active, Disc, Inactive, Pending Restart, etc). Finally </w:t>
        <w:tab/>
        <w:tab/>
        <w:t xml:space="preserve">**</w:t>
      </w:r>
    </w:p>
    <w:p w:rsidR="00000000" w:rsidDel="00000000" w:rsidP="00000000" w:rsidRDefault="00000000" w:rsidRPr="00000000" w14:paraId="000003A0">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r>
      <w:r w:rsidDel="00000000" w:rsidR="00000000" w:rsidRPr="00000000">
        <w:rPr>
          <w:rFonts w:ascii="Verdana" w:cs="Verdana" w:eastAsia="Verdana" w:hAnsi="Verdana"/>
          <w:sz w:val="18"/>
          <w:szCs w:val="18"/>
          <w:rtl w:val="0"/>
        </w:rPr>
        <w:t xml:space="preserve">Customer</w:t>
      </w:r>
      <w:r w:rsidDel="00000000" w:rsidR="00000000" w:rsidRPr="00000000">
        <w:rPr>
          <w:rFonts w:ascii="Verdana" w:cs="Verdana" w:eastAsia="Verdana" w:hAnsi="Verdana"/>
          <w:sz w:val="18"/>
          <w:szCs w:val="18"/>
          <w:vertAlign w:val="baseline"/>
          <w:rtl w:val="0"/>
        </w:rPr>
        <w:t xml:space="preserve"> status is introduced (Active, Never, Dual, Plant, Disconnect).</w:t>
        <w:tab/>
        <w:tab/>
        <w:t xml:space="preserve">**</w:t>
      </w:r>
    </w:p>
    <w:p w:rsidR="00000000" w:rsidDel="00000000" w:rsidP="00000000" w:rsidRDefault="00000000" w:rsidRPr="00000000" w14:paraId="000003A1">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A2">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r>
      <w:r w:rsidDel="00000000" w:rsidR="00000000" w:rsidRPr="00000000">
        <w:rPr>
          <w:rFonts w:ascii="Verdana" w:cs="Verdana" w:eastAsia="Verdana" w:hAnsi="Verdana"/>
          <w:sz w:val="18"/>
          <w:szCs w:val="18"/>
          <w:u w:val="single"/>
          <w:vertAlign w:val="baseline"/>
          <w:rtl w:val="0"/>
        </w:rPr>
        <w:t xml:space="preserve">Release 5 Add On features:</w:t>
      </w:r>
      <w:r w:rsidDel="00000000" w:rsidR="00000000" w:rsidRPr="00000000">
        <w:rPr>
          <w:rFonts w:ascii="Verdana" w:cs="Verdana" w:eastAsia="Verdana" w:hAnsi="Verdana"/>
          <w:sz w:val="18"/>
          <w:szCs w:val="18"/>
          <w:vertAlign w:val="baseline"/>
          <w:rtl w:val="0"/>
        </w:rPr>
        <w:tab/>
        <w:tab/>
        <w:tab/>
        <w:tab/>
        <w:tab/>
        <w:tab/>
        <w:tab/>
        <w:tab/>
        <w:t xml:space="preserve">**</w:t>
      </w:r>
    </w:p>
    <w:p w:rsidR="00000000" w:rsidDel="00000000" w:rsidP="00000000" w:rsidRDefault="00000000" w:rsidRPr="00000000" w14:paraId="000003A3">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 xml:space="preserve"> All information about </w:t>
      </w:r>
      <w:r w:rsidDel="00000000" w:rsidR="00000000" w:rsidRPr="00000000">
        <w:rPr>
          <w:rFonts w:ascii="Verdana" w:cs="Verdana" w:eastAsia="Verdana" w:hAnsi="Verdana"/>
          <w:sz w:val="18"/>
          <w:szCs w:val="18"/>
          <w:rtl w:val="0"/>
        </w:rPr>
        <w:t xml:space="preserve">Services</w:t>
      </w:r>
      <w:r w:rsidDel="00000000" w:rsidR="00000000" w:rsidRPr="00000000">
        <w:rPr>
          <w:rFonts w:ascii="Verdana" w:cs="Verdana" w:eastAsia="Verdana" w:hAnsi="Verdana"/>
          <w:sz w:val="18"/>
          <w:szCs w:val="18"/>
          <w:vertAlign w:val="baseline"/>
          <w:rtl w:val="0"/>
        </w:rPr>
        <w:t xml:space="preserve"> now consolidated into Single Platform</w:t>
        <w:tab/>
        <w:tab/>
        <w:t xml:space="preserve">**</w:t>
      </w:r>
    </w:p>
    <w:p w:rsidR="00000000" w:rsidDel="00000000" w:rsidP="00000000" w:rsidRDefault="00000000" w:rsidRPr="00000000" w14:paraId="000003A4">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 xml:space="preserve">(</w:t>
      </w:r>
      <w:r w:rsidDel="00000000" w:rsidR="00000000" w:rsidRPr="00000000">
        <w:rPr>
          <w:rFonts w:ascii="Verdana" w:cs="Verdana" w:eastAsia="Verdana" w:hAnsi="Verdana"/>
          <w:sz w:val="18"/>
          <w:szCs w:val="18"/>
          <w:rtl w:val="0"/>
        </w:rPr>
        <w:t xml:space="preserve">BILLING</w:t>
      </w:r>
      <w:r w:rsidDel="00000000" w:rsidR="00000000" w:rsidRPr="00000000">
        <w:rPr>
          <w:rFonts w:ascii="Verdana" w:cs="Verdana" w:eastAsia="Verdana" w:hAnsi="Verdana"/>
          <w:sz w:val="18"/>
          <w:szCs w:val="18"/>
          <w:vertAlign w:val="baseline"/>
          <w:rtl w:val="0"/>
        </w:rPr>
        <w:t xml:space="preserve">) (ex Type, SLA, Desc). </w:t>
      </w:r>
      <w:r w:rsidDel="00000000" w:rsidR="00000000" w:rsidRPr="00000000">
        <w:rPr>
          <w:rFonts w:ascii="Verdana" w:cs="Verdana" w:eastAsia="Verdana" w:hAnsi="Verdana"/>
          <w:sz w:val="18"/>
          <w:szCs w:val="18"/>
          <w:rtl w:val="0"/>
        </w:rPr>
        <w:t xml:space="preserve">Service</w:t>
      </w:r>
      <w:r w:rsidDel="00000000" w:rsidR="00000000" w:rsidRPr="00000000">
        <w:rPr>
          <w:rFonts w:ascii="Verdana" w:cs="Verdana" w:eastAsia="Verdana" w:hAnsi="Verdana"/>
          <w:sz w:val="18"/>
          <w:szCs w:val="18"/>
          <w:vertAlign w:val="baseline"/>
          <w:rtl w:val="0"/>
        </w:rPr>
        <w:t xml:space="preserve"> Table on Ticketing Side </w:t>
      </w:r>
      <w:r w:rsidDel="00000000" w:rsidR="00000000" w:rsidRPr="00000000">
        <w:rPr>
          <w:rFonts w:ascii="Verdana" w:cs="Verdana" w:eastAsia="Verdana" w:hAnsi="Verdana"/>
          <w:sz w:val="18"/>
          <w:szCs w:val="18"/>
          <w:rtl w:val="0"/>
        </w:rPr>
        <w:t xml:space="preserve">deprecated</w:t>
      </w:r>
      <w:r w:rsidDel="00000000" w:rsidR="00000000" w:rsidRPr="00000000">
        <w:rPr>
          <w:rFonts w:ascii="Verdana" w:cs="Verdana" w:eastAsia="Verdana" w:hAnsi="Verdana"/>
          <w:sz w:val="18"/>
          <w:szCs w:val="18"/>
          <w:vertAlign w:val="baseline"/>
          <w:rtl w:val="0"/>
        </w:rPr>
        <w:tab/>
        <w:t xml:space="preserve">**</w:t>
      </w:r>
    </w:p>
    <w:p w:rsidR="00000000" w:rsidDel="00000000" w:rsidP="00000000" w:rsidRDefault="00000000" w:rsidRPr="00000000" w14:paraId="000003A5">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tab/>
      </w:r>
    </w:p>
    <w:p w:rsidR="00000000" w:rsidDel="00000000" w:rsidP="00000000" w:rsidRDefault="00000000" w:rsidRPr="00000000" w14:paraId="000003A6">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r>
      <w:r w:rsidDel="00000000" w:rsidR="00000000" w:rsidRPr="00000000">
        <w:rPr>
          <w:rFonts w:ascii="Verdana" w:cs="Verdana" w:eastAsia="Verdana" w:hAnsi="Verdana"/>
          <w:sz w:val="18"/>
          <w:szCs w:val="18"/>
          <w:u w:val="single"/>
          <w:vertAlign w:val="baseline"/>
          <w:rtl w:val="0"/>
        </w:rPr>
        <w:t xml:space="preserve">Dependencies:</w:t>
      </w:r>
      <w:r w:rsidDel="00000000" w:rsidR="00000000" w:rsidRPr="00000000">
        <w:rPr>
          <w:rFonts w:ascii="Verdana" w:cs="Verdana" w:eastAsia="Verdana" w:hAnsi="Verdana"/>
          <w:sz w:val="18"/>
          <w:szCs w:val="18"/>
          <w:vertAlign w:val="baseline"/>
          <w:rtl w:val="0"/>
        </w:rPr>
        <w:tab/>
        <w:tab/>
        <w:tab/>
        <w:tab/>
        <w:tab/>
        <w:tab/>
        <w:tab/>
        <w:tab/>
        <w:tab/>
        <w:t xml:space="preserve">** </w:t>
        <w:tab/>
      </w:r>
    </w:p>
    <w:p w:rsidR="00000000" w:rsidDel="00000000" w:rsidP="00000000" w:rsidRDefault="00000000" w:rsidRPr="00000000" w14:paraId="000003A7">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A8">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r>
      <w:r w:rsidDel="00000000" w:rsidR="00000000" w:rsidRPr="00000000">
        <w:rPr>
          <w:rFonts w:ascii="Verdana" w:cs="Verdana" w:eastAsia="Verdana" w:hAnsi="Verdana"/>
          <w:sz w:val="18"/>
          <w:szCs w:val="18"/>
          <w:u w:val="single"/>
          <w:vertAlign w:val="baseline"/>
          <w:rtl w:val="0"/>
        </w:rPr>
        <w:t xml:space="preserve">Classes:</w:t>
      </w:r>
      <w:r w:rsidDel="00000000" w:rsidR="00000000" w:rsidRPr="00000000">
        <w:rPr>
          <w:rFonts w:ascii="Verdana" w:cs="Verdana" w:eastAsia="Verdana" w:hAnsi="Verdana"/>
          <w:sz w:val="18"/>
          <w:szCs w:val="18"/>
          <w:vertAlign w:val="baseline"/>
          <w:rtl w:val="0"/>
        </w:rPr>
        <w:t xml:space="preserve"> </w:t>
        <w:tab/>
        <w:tab/>
        <w:tab/>
        <w:tab/>
        <w:tab/>
        <w:tab/>
        <w:tab/>
        <w:tab/>
        <w:tab/>
        <w:t xml:space="preserve">**</w:t>
      </w:r>
    </w:p>
    <w:p w:rsidR="00000000" w:rsidDel="00000000" w:rsidP="00000000" w:rsidRDefault="00000000" w:rsidRPr="00000000" w14:paraId="000003A9">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 xml:space="preserve">_NEXUS_JDBC_Connection_Acct</w:t>
        <w:tab/>
        <w:tab/>
        <w:tab/>
        <w:tab/>
        <w:tab/>
        <w:t xml:space="preserve">**</w:t>
      </w:r>
    </w:p>
    <w:p w:rsidR="00000000" w:rsidDel="00000000" w:rsidP="00000000" w:rsidRDefault="00000000" w:rsidRPr="00000000" w14:paraId="000003AA">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 xml:space="preserve">_NEXUS_Run</w:t>
        <w:tab/>
        <w:tab/>
        <w:tab/>
        <w:tab/>
        <w:tab/>
        <w:tab/>
        <w:tab/>
        <w:tab/>
        <w:t xml:space="preserve">**</w:t>
      </w:r>
    </w:p>
    <w:p w:rsidR="00000000" w:rsidDel="00000000" w:rsidP="00000000" w:rsidRDefault="00000000" w:rsidRPr="00000000" w14:paraId="000003AB">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 xml:space="preserve">_NEXUS_Thread</w:t>
        <w:tab/>
        <w:tab/>
        <w:tab/>
        <w:tab/>
        <w:tab/>
        <w:tab/>
        <w:tab/>
        <w:t xml:space="preserve">**</w:t>
      </w:r>
    </w:p>
    <w:p w:rsidR="00000000" w:rsidDel="00000000" w:rsidP="00000000" w:rsidRDefault="00000000" w:rsidRPr="00000000" w14:paraId="000003AC">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AD">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r>
      <w:r w:rsidDel="00000000" w:rsidR="00000000" w:rsidRPr="00000000">
        <w:rPr>
          <w:rFonts w:ascii="Verdana" w:cs="Verdana" w:eastAsia="Verdana" w:hAnsi="Verdana"/>
          <w:sz w:val="18"/>
          <w:szCs w:val="18"/>
          <w:u w:val="single"/>
          <w:vertAlign w:val="baseline"/>
          <w:rtl w:val="0"/>
        </w:rPr>
        <w:t xml:space="preserve">Stored Procedures:</w:t>
      </w:r>
      <w:r w:rsidDel="00000000" w:rsidR="00000000" w:rsidRPr="00000000">
        <w:rPr>
          <w:rFonts w:ascii="Verdana" w:cs="Verdana" w:eastAsia="Verdana" w:hAnsi="Verdana"/>
          <w:sz w:val="18"/>
          <w:szCs w:val="18"/>
          <w:vertAlign w:val="baseline"/>
          <w:rtl w:val="0"/>
        </w:rPr>
        <w:tab/>
        <w:tab/>
        <w:tab/>
        <w:tab/>
        <w:tab/>
        <w:tab/>
        <w:tab/>
        <w:tab/>
        <w:t xml:space="preserve">**</w:t>
      </w:r>
    </w:p>
    <w:p w:rsidR="00000000" w:rsidDel="00000000" w:rsidP="00000000" w:rsidRDefault="00000000" w:rsidRPr="00000000" w14:paraId="000003AE">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r>
      <w:r w:rsidDel="00000000" w:rsidR="00000000" w:rsidRPr="00000000">
        <w:rPr>
          <w:rFonts w:ascii="Verdana" w:cs="Verdana" w:eastAsia="Verdana" w:hAnsi="Verdana"/>
          <w:sz w:val="18"/>
          <w:szCs w:val="18"/>
          <w:u w:val="single"/>
          <w:vertAlign w:val="baseline"/>
          <w:rtl w:val="0"/>
        </w:rPr>
        <w:t xml:space="preserve"> MSSQL 2005:</w:t>
      </w:r>
      <w:r w:rsidDel="00000000" w:rsidR="00000000" w:rsidRPr="00000000">
        <w:rPr>
          <w:rFonts w:ascii="Verdana" w:cs="Verdana" w:eastAsia="Verdana" w:hAnsi="Verdana"/>
          <w:sz w:val="18"/>
          <w:szCs w:val="18"/>
          <w:vertAlign w:val="baseline"/>
          <w:rtl w:val="0"/>
        </w:rPr>
        <w:tab/>
        <w:tab/>
        <w:tab/>
        <w:tab/>
        <w:tab/>
        <w:tab/>
        <w:tab/>
        <w:tab/>
        <w:t xml:space="preserve">**</w:t>
      </w:r>
    </w:p>
    <w:p w:rsidR="00000000" w:rsidDel="00000000" w:rsidP="00000000" w:rsidRDefault="00000000" w:rsidRPr="00000000" w14:paraId="000003AF">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_NEXUS_GET_ACC_ISLAND</w:t>
        <w:tab/>
        <w:tab/>
        <w:tab/>
        <w:tab/>
        <w:tab/>
        <w:t xml:space="preserve">**</w:t>
      </w:r>
    </w:p>
    <w:p w:rsidR="00000000" w:rsidDel="00000000" w:rsidP="00000000" w:rsidRDefault="00000000" w:rsidRPr="00000000" w14:paraId="000003B0">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_NEXUS_CABLE_SERVICES</w:t>
        <w:tab/>
        <w:tab/>
        <w:tab/>
        <w:tab/>
        <w:tab/>
        <w:t xml:space="preserve">**</w:t>
      </w:r>
    </w:p>
    <w:p w:rsidR="00000000" w:rsidDel="00000000" w:rsidP="00000000" w:rsidRDefault="00000000" w:rsidRPr="00000000" w14:paraId="000003B1">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_NEXUS_DATA_SERVICES</w:t>
        <w:tab/>
        <w:tab/>
        <w:tab/>
        <w:tab/>
        <w:tab/>
        <w:t xml:space="preserve">**</w:t>
      </w:r>
    </w:p>
    <w:p w:rsidR="00000000" w:rsidDel="00000000" w:rsidP="00000000" w:rsidRDefault="00000000" w:rsidRPr="00000000" w14:paraId="000003B2">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_NEXUS_VOICE_SERVICES</w:t>
        <w:tab/>
        <w:tab/>
        <w:tab/>
        <w:tab/>
        <w:tab/>
        <w:t xml:space="preserve">**</w:t>
      </w:r>
    </w:p>
    <w:p w:rsidR="00000000" w:rsidDel="00000000" w:rsidP="00000000" w:rsidRDefault="00000000" w:rsidRPr="00000000" w14:paraId="000003B3">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_NEXUS_PROFILE_SERVICES</w:t>
        <w:tab/>
        <w:tab/>
        <w:tab/>
        <w:tab/>
        <w:tab/>
        <w:t xml:space="preserve">**</w:t>
      </w:r>
    </w:p>
    <w:p w:rsidR="00000000" w:rsidDel="00000000" w:rsidP="00000000" w:rsidRDefault="00000000" w:rsidRPr="00000000" w14:paraId="000003B4">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_NEXUS_CHILD_PROFILE</w:t>
        <w:tab/>
        <w:tab/>
        <w:tab/>
        <w:tab/>
        <w:tab/>
        <w:t xml:space="preserve">**</w:t>
      </w:r>
    </w:p>
    <w:p w:rsidR="00000000" w:rsidDel="00000000" w:rsidP="00000000" w:rsidRDefault="00000000" w:rsidRPr="00000000" w14:paraId="000003B5">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_NEXUS_PARENT_PROFILE</w:t>
        <w:tab/>
        <w:tab/>
        <w:tab/>
        <w:tab/>
        <w:tab/>
        <w:t xml:space="preserve">**</w:t>
        <w:tab/>
      </w:r>
    </w:p>
    <w:p w:rsidR="00000000" w:rsidDel="00000000" w:rsidP="00000000" w:rsidRDefault="00000000" w:rsidRPr="00000000" w14:paraId="000003B6">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r>
      <w:r w:rsidDel="00000000" w:rsidR="00000000" w:rsidRPr="00000000">
        <w:rPr>
          <w:rFonts w:ascii="Verdana" w:cs="Verdana" w:eastAsia="Verdana" w:hAnsi="Verdana"/>
          <w:sz w:val="18"/>
          <w:szCs w:val="18"/>
          <w:u w:val="single"/>
          <w:vertAlign w:val="baseline"/>
          <w:rtl w:val="0"/>
        </w:rPr>
        <w:t xml:space="preserve">Triggers:</w:t>
      </w:r>
      <w:r w:rsidDel="00000000" w:rsidR="00000000" w:rsidRPr="00000000">
        <w:rPr>
          <w:rFonts w:ascii="Verdana" w:cs="Verdana" w:eastAsia="Verdana" w:hAnsi="Verdana"/>
          <w:sz w:val="18"/>
          <w:szCs w:val="18"/>
          <w:vertAlign w:val="baseline"/>
          <w:rtl w:val="0"/>
        </w:rPr>
        <w:tab/>
        <w:tab/>
        <w:tab/>
        <w:tab/>
        <w:tab/>
        <w:tab/>
        <w:tab/>
        <w:tab/>
        <w:tab/>
        <w:t xml:space="preserve">**</w:t>
      </w:r>
    </w:p>
    <w:p w:rsidR="00000000" w:rsidDel="00000000" w:rsidP="00000000" w:rsidRDefault="00000000" w:rsidRPr="00000000" w14:paraId="000003B7">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r>
      <w:r w:rsidDel="00000000" w:rsidR="00000000" w:rsidRPr="00000000">
        <w:rPr>
          <w:rFonts w:ascii="Verdana" w:cs="Verdana" w:eastAsia="Verdana" w:hAnsi="Verdana"/>
          <w:sz w:val="18"/>
          <w:szCs w:val="18"/>
          <w:u w:val="single"/>
          <w:rtl w:val="0"/>
        </w:rPr>
        <w:t xml:space="preserve">BILLING</w:t>
      </w:r>
      <w:r w:rsidDel="00000000" w:rsidR="00000000" w:rsidRPr="00000000">
        <w:rPr>
          <w:rFonts w:ascii="Verdana" w:cs="Verdana" w:eastAsia="Verdana" w:hAnsi="Verdana"/>
          <w:sz w:val="18"/>
          <w:szCs w:val="18"/>
          <w:u w:val="single"/>
          <w:vertAlign w:val="baseline"/>
          <w:rtl w:val="0"/>
        </w:rPr>
        <w:t xml:space="preserve"> Oracle 9i:</w:t>
      </w:r>
      <w:r w:rsidDel="00000000" w:rsidR="00000000" w:rsidRPr="00000000">
        <w:rPr>
          <w:rFonts w:ascii="Verdana" w:cs="Verdana" w:eastAsia="Verdana" w:hAnsi="Verdana"/>
          <w:sz w:val="18"/>
          <w:szCs w:val="18"/>
          <w:vertAlign w:val="baseline"/>
          <w:rtl w:val="0"/>
        </w:rPr>
        <w:tab/>
        <w:tab/>
        <w:tab/>
        <w:tab/>
        <w:tab/>
        <w:tab/>
        <w:tab/>
        <w:t xml:space="preserve">**</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tab/>
        <w:tab/>
        <w:tab/>
        <w:t xml:space="preserve">_NEXUS_CRS_STATUS_AI</w:t>
        <w:tab/>
        <w:tab/>
        <w:tab/>
        <w:tab/>
        <w:tab/>
        <w:t xml:space="preserve">**</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tab/>
        <w:tab/>
        <w:tab/>
        <w:t xml:space="preserve">_NEXUS_CRS_STATUS_AU</w:t>
        <w:tab/>
        <w:tab/>
        <w:tab/>
        <w:tab/>
        <w:tab/>
        <w:t xml:space="preserve">**      </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tab/>
        <w:tab/>
        <w:tab/>
        <w:t xml:space="preserve">_NEXUS_WIP_RATECD_AI</w:t>
        <w:tab/>
        <w:tab/>
        <w:tab/>
        <w:tab/>
        <w:tab/>
        <w:t xml:space="preserve">**</w:t>
      </w:r>
    </w:p>
    <w:p w:rsidR="00000000" w:rsidDel="00000000" w:rsidP="00000000" w:rsidRDefault="00000000" w:rsidRPr="00000000" w14:paraId="000003BB">
      <w:pPr>
        <w:rPr>
          <w:rFonts w:ascii="Verdana" w:cs="Verdana" w:eastAsia="Verdana" w:hAnsi="Verdana"/>
          <w:sz w:val="18"/>
          <w:szCs w:val="18"/>
          <w:vertAlign w:val="baseline"/>
        </w:rPr>
      </w:pPr>
      <w:r w:rsidDel="00000000" w:rsidR="00000000" w:rsidRPr="00000000">
        <w:rPr>
          <w:rFonts w:ascii="Courier New" w:cs="Courier New" w:eastAsia="Courier New" w:hAnsi="Courier New"/>
          <w:sz w:val="18"/>
          <w:szCs w:val="18"/>
          <w:vertAlign w:val="baseline"/>
          <w:rtl w:val="0"/>
        </w:rPr>
        <w:t xml:space="preserve">**</w:t>
        <w:tab/>
        <w:tab/>
        <w:tab/>
      </w:r>
      <w:r w:rsidDel="00000000" w:rsidR="00000000" w:rsidRPr="00000000">
        <w:rPr>
          <w:rFonts w:ascii="Verdana" w:cs="Verdana" w:eastAsia="Verdana" w:hAnsi="Verdana"/>
          <w:sz w:val="18"/>
          <w:szCs w:val="18"/>
          <w:vertAlign w:val="baseline"/>
          <w:rtl w:val="0"/>
        </w:rPr>
        <w:t xml:space="preserve">_NEXUS_WIP_RATECD_AU</w:t>
      </w:r>
      <w:r w:rsidDel="00000000" w:rsidR="00000000" w:rsidRPr="00000000">
        <w:rPr>
          <w:rFonts w:ascii="Courier New" w:cs="Courier New" w:eastAsia="Courier New" w:hAnsi="Courier New"/>
          <w:sz w:val="18"/>
          <w:szCs w:val="18"/>
          <w:vertAlign w:val="baseline"/>
          <w:rtl w:val="0"/>
        </w:rPr>
        <w:tab/>
        <w:tab/>
      </w:r>
      <w:r w:rsidDel="00000000" w:rsidR="00000000" w:rsidRPr="00000000">
        <w:rPr>
          <w:rFonts w:ascii="Verdana" w:cs="Verdana" w:eastAsia="Verdana" w:hAnsi="Verdana"/>
          <w:sz w:val="18"/>
          <w:szCs w:val="18"/>
          <w:vertAlign w:val="baseline"/>
          <w:rtl w:val="0"/>
        </w:rPr>
        <w:tab/>
        <w:tab/>
        <w:tab/>
        <w:t xml:space="preserve">**</w:t>
      </w:r>
    </w:p>
    <w:p w:rsidR="00000000" w:rsidDel="00000000" w:rsidP="00000000" w:rsidRDefault="00000000" w:rsidRPr="00000000" w14:paraId="000003BC">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r>
      <w:r w:rsidDel="00000000" w:rsidR="00000000" w:rsidRPr="00000000">
        <w:rPr>
          <w:rFonts w:ascii="Verdana" w:cs="Verdana" w:eastAsia="Verdana" w:hAnsi="Verdana"/>
          <w:sz w:val="18"/>
          <w:szCs w:val="18"/>
          <w:u w:val="single"/>
          <w:vertAlign w:val="baseline"/>
          <w:rtl w:val="0"/>
        </w:rPr>
        <w:t xml:space="preserve">Packages:</w:t>
      </w:r>
      <w:r w:rsidDel="00000000" w:rsidR="00000000" w:rsidRPr="00000000">
        <w:rPr>
          <w:rFonts w:ascii="Verdana" w:cs="Verdana" w:eastAsia="Verdana" w:hAnsi="Verdana"/>
          <w:sz w:val="18"/>
          <w:szCs w:val="18"/>
          <w:vertAlign w:val="baseline"/>
          <w:rtl w:val="0"/>
        </w:rPr>
        <w:tab/>
        <w:tab/>
        <w:tab/>
        <w:tab/>
        <w:tab/>
        <w:tab/>
        <w:tab/>
        <w:tab/>
        <w:tab/>
        <w:t xml:space="preserve">**</w:t>
      </w:r>
    </w:p>
    <w:p w:rsidR="00000000" w:rsidDel="00000000" w:rsidP="00000000" w:rsidRDefault="00000000" w:rsidRPr="00000000" w14:paraId="000003BD">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r>
      <w:r w:rsidDel="00000000" w:rsidR="00000000" w:rsidRPr="00000000">
        <w:rPr>
          <w:rFonts w:ascii="Verdana" w:cs="Verdana" w:eastAsia="Verdana" w:hAnsi="Verdana"/>
          <w:sz w:val="18"/>
          <w:szCs w:val="18"/>
          <w:u w:val="single"/>
          <w:rtl w:val="0"/>
        </w:rPr>
        <w:t xml:space="preserve">BILLING</w:t>
      </w:r>
      <w:r w:rsidDel="00000000" w:rsidR="00000000" w:rsidRPr="00000000">
        <w:rPr>
          <w:rFonts w:ascii="Verdana" w:cs="Verdana" w:eastAsia="Verdana" w:hAnsi="Verdana"/>
          <w:sz w:val="18"/>
          <w:szCs w:val="18"/>
          <w:u w:val="single"/>
          <w:vertAlign w:val="baseline"/>
          <w:rtl w:val="0"/>
        </w:rPr>
        <w:t xml:space="preserve"> Oracle 9i:</w:t>
      </w:r>
      <w:r w:rsidDel="00000000" w:rsidR="00000000" w:rsidRPr="00000000">
        <w:rPr>
          <w:rFonts w:ascii="Verdana" w:cs="Verdana" w:eastAsia="Verdana" w:hAnsi="Verdana"/>
          <w:sz w:val="18"/>
          <w:szCs w:val="18"/>
          <w:vertAlign w:val="baseline"/>
          <w:rtl w:val="0"/>
        </w:rPr>
        <w:tab/>
        <w:tab/>
        <w:tab/>
        <w:tab/>
        <w:tab/>
        <w:tab/>
        <w:tab/>
        <w:t xml:space="preserve">**</w:t>
      </w:r>
    </w:p>
    <w:p w:rsidR="00000000" w:rsidDel="00000000" w:rsidP="00000000" w:rsidRDefault="00000000" w:rsidRPr="00000000" w14:paraId="000003BE">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_NEXUS_APP_PKG</w:t>
        <w:tab/>
        <w:tab/>
        <w:tab/>
        <w:tab/>
        <w:tab/>
        <w:tab/>
        <w:t xml:space="preserve">**</w:t>
        <w:tab/>
      </w:r>
    </w:p>
    <w:p w:rsidR="00000000" w:rsidDel="00000000" w:rsidP="00000000" w:rsidRDefault="00000000" w:rsidRPr="00000000" w14:paraId="000003BF">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r>
      <w:r w:rsidDel="00000000" w:rsidR="00000000" w:rsidRPr="00000000">
        <w:rPr>
          <w:rFonts w:ascii="Verdana" w:cs="Verdana" w:eastAsia="Verdana" w:hAnsi="Verdana"/>
          <w:sz w:val="18"/>
          <w:szCs w:val="18"/>
          <w:u w:val="single"/>
          <w:vertAlign w:val="baseline"/>
          <w:rtl w:val="0"/>
        </w:rPr>
        <w:t xml:space="preserve">Tables:</w:t>
      </w:r>
      <w:r w:rsidDel="00000000" w:rsidR="00000000" w:rsidRPr="00000000">
        <w:rPr>
          <w:rFonts w:ascii="Verdana" w:cs="Verdana" w:eastAsia="Verdana" w:hAnsi="Verdana"/>
          <w:sz w:val="18"/>
          <w:szCs w:val="18"/>
          <w:vertAlign w:val="baseline"/>
          <w:rtl w:val="0"/>
        </w:rPr>
        <w:tab/>
        <w:tab/>
        <w:tab/>
        <w:tab/>
        <w:tab/>
        <w:tab/>
        <w:tab/>
        <w:tab/>
        <w:tab/>
        <w:tab/>
        <w:t xml:space="preserve">**</w:t>
      </w:r>
    </w:p>
    <w:p w:rsidR="00000000" w:rsidDel="00000000" w:rsidP="00000000" w:rsidRDefault="00000000" w:rsidRPr="00000000" w14:paraId="000003C0">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r>
      <w:r w:rsidDel="00000000" w:rsidR="00000000" w:rsidRPr="00000000">
        <w:rPr>
          <w:rFonts w:ascii="Verdana" w:cs="Verdana" w:eastAsia="Verdana" w:hAnsi="Verdana"/>
          <w:sz w:val="18"/>
          <w:szCs w:val="18"/>
          <w:u w:val="single"/>
          <w:vertAlign w:val="baseline"/>
          <w:rtl w:val="0"/>
        </w:rPr>
        <w:t xml:space="preserve"> MSSQL 2005:</w:t>
      </w:r>
      <w:r w:rsidDel="00000000" w:rsidR="00000000" w:rsidRPr="00000000">
        <w:rPr>
          <w:rFonts w:ascii="Verdana" w:cs="Verdana" w:eastAsia="Verdana" w:hAnsi="Verdana"/>
          <w:sz w:val="18"/>
          <w:szCs w:val="18"/>
          <w:vertAlign w:val="baseline"/>
          <w:rtl w:val="0"/>
        </w:rPr>
        <w:tab/>
        <w:tab/>
        <w:tab/>
        <w:tab/>
        <w:tab/>
        <w:tab/>
        <w:tab/>
        <w:tab/>
        <w:t xml:space="preserve">**</w:t>
      </w:r>
    </w:p>
    <w:p w:rsidR="00000000" w:rsidDel="00000000" w:rsidP="00000000" w:rsidRDefault="00000000" w:rsidRPr="00000000" w14:paraId="000003C1">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 xml:space="preserve">Cable + Data + Voice Services, </w:t>
      </w:r>
      <w:r w:rsidDel="00000000" w:rsidR="00000000" w:rsidRPr="00000000">
        <w:rPr>
          <w:rFonts w:ascii="Verdana" w:cs="Verdana" w:eastAsia="Verdana" w:hAnsi="Verdana"/>
          <w:sz w:val="18"/>
          <w:szCs w:val="18"/>
          <w:rtl w:val="0"/>
        </w:rPr>
        <w:t xml:space="preserve">Child Profile</w:t>
      </w:r>
      <w:r w:rsidDel="00000000" w:rsidR="00000000" w:rsidRPr="00000000">
        <w:rPr>
          <w:rFonts w:ascii="Verdana" w:cs="Verdana" w:eastAsia="Verdana" w:hAnsi="Verdana"/>
          <w:sz w:val="18"/>
          <w:szCs w:val="18"/>
          <w:vertAlign w:val="baseline"/>
          <w:rtl w:val="0"/>
        </w:rPr>
        <w:t xml:space="preserve">, </w:t>
      </w:r>
      <w:r w:rsidDel="00000000" w:rsidR="00000000" w:rsidRPr="00000000">
        <w:rPr>
          <w:rFonts w:ascii="Verdana" w:cs="Verdana" w:eastAsia="Verdana" w:hAnsi="Verdana"/>
          <w:sz w:val="18"/>
          <w:szCs w:val="18"/>
          <w:rtl w:val="0"/>
        </w:rPr>
        <w:t xml:space="preserve">Parent </w:t>
      </w:r>
      <w:r w:rsidDel="00000000" w:rsidR="00000000" w:rsidRPr="00000000">
        <w:rPr>
          <w:rFonts w:ascii="Verdana" w:cs="Verdana" w:eastAsia="Verdana" w:hAnsi="Verdana"/>
          <w:sz w:val="18"/>
          <w:szCs w:val="18"/>
          <w:vertAlign w:val="baseline"/>
          <w:rtl w:val="0"/>
        </w:rPr>
        <w:t xml:space="preserve">Profile</w:t>
        <w:tab/>
        <w:t xml:space="preserve">**</w:t>
      </w:r>
    </w:p>
    <w:p w:rsidR="00000000" w:rsidDel="00000000" w:rsidP="00000000" w:rsidRDefault="00000000" w:rsidRPr="00000000" w14:paraId="000003C2">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C3">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r>
      <w:r w:rsidDel="00000000" w:rsidR="00000000" w:rsidRPr="00000000">
        <w:rPr>
          <w:rFonts w:ascii="Verdana" w:cs="Verdana" w:eastAsia="Verdana" w:hAnsi="Verdana"/>
          <w:sz w:val="18"/>
          <w:szCs w:val="18"/>
          <w:u w:val="single"/>
          <w:rtl w:val="0"/>
        </w:rPr>
        <w:t xml:space="preserve">BILLING</w:t>
      </w:r>
      <w:r w:rsidDel="00000000" w:rsidR="00000000" w:rsidRPr="00000000">
        <w:rPr>
          <w:rFonts w:ascii="Verdana" w:cs="Verdana" w:eastAsia="Verdana" w:hAnsi="Verdana"/>
          <w:sz w:val="18"/>
          <w:szCs w:val="18"/>
          <w:u w:val="single"/>
          <w:vertAlign w:val="baseline"/>
          <w:rtl w:val="0"/>
        </w:rPr>
        <w:t xml:space="preserve"> Oracle 9i:</w:t>
      </w:r>
      <w:r w:rsidDel="00000000" w:rsidR="00000000" w:rsidRPr="00000000">
        <w:rPr>
          <w:rFonts w:ascii="Verdana" w:cs="Verdana" w:eastAsia="Verdana" w:hAnsi="Verdana"/>
          <w:sz w:val="18"/>
          <w:szCs w:val="18"/>
          <w:vertAlign w:val="baseline"/>
          <w:rtl w:val="0"/>
        </w:rPr>
        <w:tab/>
        <w:tab/>
        <w:tab/>
        <w:tab/>
        <w:tab/>
        <w:tab/>
        <w:tab/>
        <w:t xml:space="preserve">**</w:t>
      </w:r>
    </w:p>
    <w:p w:rsidR="00000000" w:rsidDel="00000000" w:rsidP="00000000" w:rsidRDefault="00000000" w:rsidRPr="00000000" w14:paraId="000003C4">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r>
      <w:r w:rsidDel="00000000" w:rsidR="00000000" w:rsidRPr="00000000">
        <w:rPr>
          <w:rFonts w:ascii="Verdana" w:cs="Verdana" w:eastAsia="Verdana" w:hAnsi="Verdana"/>
          <w:sz w:val="18"/>
          <w:szCs w:val="18"/>
          <w:rtl w:val="0"/>
        </w:rPr>
        <w:t xml:space="preserve">&lt;SCHEMA&gt;</w:t>
      </w:r>
      <w:r w:rsidDel="00000000" w:rsidR="00000000" w:rsidRPr="00000000">
        <w:rPr>
          <w:rFonts w:ascii="Verdana" w:cs="Verdana" w:eastAsia="Verdana" w:hAnsi="Verdana"/>
          <w:sz w:val="18"/>
          <w:szCs w:val="18"/>
          <w:vertAlign w:val="baseline"/>
          <w:rtl w:val="0"/>
        </w:rPr>
        <w:t xml:space="preserve">.NEXUS_PROFILE </w:t>
        <w:tab/>
        <w:tab/>
        <w:tab/>
        <w:tab/>
        <w:tab/>
        <w:t xml:space="preserve">**</w:t>
      </w:r>
    </w:p>
    <w:p w:rsidR="00000000" w:rsidDel="00000000" w:rsidP="00000000" w:rsidRDefault="00000000" w:rsidRPr="00000000" w14:paraId="000003C5">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r>
      <w:r w:rsidDel="00000000" w:rsidR="00000000" w:rsidRPr="00000000">
        <w:rPr>
          <w:rFonts w:ascii="Verdana" w:cs="Verdana" w:eastAsia="Verdana" w:hAnsi="Verdana"/>
          <w:sz w:val="18"/>
          <w:szCs w:val="18"/>
          <w:rtl w:val="0"/>
        </w:rPr>
        <w:t xml:space="preserve">&lt;SCHEMA&gt;</w:t>
      </w:r>
      <w:r w:rsidDel="00000000" w:rsidR="00000000" w:rsidRPr="00000000">
        <w:rPr>
          <w:rFonts w:ascii="Verdana" w:cs="Verdana" w:eastAsia="Verdana" w:hAnsi="Verdana"/>
          <w:sz w:val="18"/>
          <w:szCs w:val="18"/>
          <w:vertAlign w:val="baseline"/>
          <w:rtl w:val="0"/>
        </w:rPr>
        <w:t xml:space="preserve">.NEXUS_</w:t>
      </w:r>
      <w:r w:rsidDel="00000000" w:rsidR="00000000" w:rsidRPr="00000000">
        <w:rPr>
          <w:rFonts w:ascii="Verdana" w:cs="Verdana" w:eastAsia="Verdana" w:hAnsi="Verdana"/>
          <w:sz w:val="18"/>
          <w:szCs w:val="18"/>
          <w:rtl w:val="0"/>
        </w:rPr>
        <w:t xml:space="preserve">SERVICE</w:t>
      </w:r>
      <w:r w:rsidDel="00000000" w:rsidR="00000000" w:rsidRPr="00000000">
        <w:rPr>
          <w:rFonts w:ascii="Verdana" w:cs="Verdana" w:eastAsia="Verdana" w:hAnsi="Verdana"/>
          <w:sz w:val="18"/>
          <w:szCs w:val="18"/>
          <w:vertAlign w:val="baseline"/>
          <w:rtl w:val="0"/>
        </w:rPr>
        <w:tab/>
        <w:tab/>
        <w:tab/>
        <w:tab/>
        <w:tab/>
        <w:t xml:space="preserve">**</w:t>
      </w:r>
    </w:p>
    <w:p w:rsidR="00000000" w:rsidDel="00000000" w:rsidP="00000000" w:rsidRDefault="00000000" w:rsidRPr="00000000" w14:paraId="000003C6">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r>
      <w:r w:rsidDel="00000000" w:rsidR="00000000" w:rsidRPr="00000000">
        <w:rPr>
          <w:rFonts w:ascii="Verdana" w:cs="Verdana" w:eastAsia="Verdana" w:hAnsi="Verdana"/>
          <w:sz w:val="18"/>
          <w:szCs w:val="18"/>
          <w:rtl w:val="0"/>
        </w:rPr>
        <w:t xml:space="preserve">&lt;SCHEMA&gt;</w:t>
      </w:r>
      <w:r w:rsidDel="00000000" w:rsidR="00000000" w:rsidRPr="00000000">
        <w:rPr>
          <w:rFonts w:ascii="Verdana" w:cs="Verdana" w:eastAsia="Verdana" w:hAnsi="Verdana"/>
          <w:sz w:val="18"/>
          <w:szCs w:val="18"/>
          <w:vertAlign w:val="baseline"/>
          <w:rtl w:val="0"/>
        </w:rPr>
        <w:t xml:space="preserve">.</w:t>
      </w:r>
      <w:r w:rsidDel="00000000" w:rsidR="00000000" w:rsidRPr="00000000">
        <w:rPr>
          <w:vertAlign w:val="baseline"/>
          <w:rtl w:val="0"/>
        </w:rPr>
        <w:t xml:space="preserve"> </w:t>
      </w:r>
      <w:r w:rsidDel="00000000" w:rsidR="00000000" w:rsidRPr="00000000">
        <w:rPr>
          <w:rFonts w:ascii="Verdana" w:cs="Verdana" w:eastAsia="Verdana" w:hAnsi="Verdana"/>
          <w:sz w:val="18"/>
          <w:szCs w:val="18"/>
          <w:vertAlign w:val="baseline"/>
          <w:rtl w:val="0"/>
        </w:rPr>
        <w:t xml:space="preserve">NEXUS_LOCATION_CHILD_ACCOUNTS</w:t>
        <w:tab/>
        <w:tab/>
        <w:t xml:space="preserve">**</w:t>
      </w:r>
    </w:p>
    <w:p w:rsidR="00000000" w:rsidDel="00000000" w:rsidP="00000000" w:rsidRDefault="00000000" w:rsidRPr="00000000" w14:paraId="000003C7">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r>
      <w:r w:rsidDel="00000000" w:rsidR="00000000" w:rsidRPr="00000000">
        <w:rPr>
          <w:rFonts w:ascii="Verdana" w:cs="Verdana" w:eastAsia="Verdana" w:hAnsi="Verdana"/>
          <w:sz w:val="18"/>
          <w:szCs w:val="18"/>
          <w:rtl w:val="0"/>
        </w:rPr>
        <w:t xml:space="preserve">&lt;SCHEMA&gt;</w:t>
      </w:r>
      <w:r w:rsidDel="00000000" w:rsidR="00000000" w:rsidRPr="00000000">
        <w:rPr>
          <w:rFonts w:ascii="Verdana" w:cs="Verdana" w:eastAsia="Verdana" w:hAnsi="Verdana"/>
          <w:sz w:val="18"/>
          <w:szCs w:val="18"/>
          <w:vertAlign w:val="baseline"/>
          <w:rtl w:val="0"/>
        </w:rPr>
        <w:t xml:space="preserve">.</w:t>
      </w:r>
      <w:r w:rsidDel="00000000" w:rsidR="00000000" w:rsidRPr="00000000">
        <w:rPr>
          <w:vertAlign w:val="baseline"/>
          <w:rtl w:val="0"/>
        </w:rPr>
        <w:t xml:space="preserve"> </w:t>
      </w:r>
      <w:r w:rsidDel="00000000" w:rsidR="00000000" w:rsidRPr="00000000">
        <w:rPr>
          <w:rFonts w:ascii="Verdana" w:cs="Verdana" w:eastAsia="Verdana" w:hAnsi="Verdana"/>
          <w:sz w:val="18"/>
          <w:szCs w:val="18"/>
          <w:vertAlign w:val="baseline"/>
          <w:rtl w:val="0"/>
        </w:rPr>
        <w:t xml:space="preserve">NEXUS_ERROR</w:t>
        <w:tab/>
        <w:tab/>
        <w:tab/>
        <w:tab/>
        <w:tab/>
        <w:t xml:space="preserve">**</w:t>
      </w:r>
    </w:p>
    <w:p w:rsidR="00000000" w:rsidDel="00000000" w:rsidP="00000000" w:rsidRDefault="00000000" w:rsidRPr="00000000" w14:paraId="000003C8">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r>
      <w:r w:rsidDel="00000000" w:rsidR="00000000" w:rsidRPr="00000000">
        <w:rPr>
          <w:rFonts w:ascii="Verdana" w:cs="Verdana" w:eastAsia="Verdana" w:hAnsi="Verdana"/>
          <w:sz w:val="18"/>
          <w:szCs w:val="18"/>
          <w:rtl w:val="0"/>
        </w:rPr>
        <w:t xml:space="preserve">&lt;SCHEMA&gt;</w:t>
      </w:r>
      <w:r w:rsidDel="00000000" w:rsidR="00000000" w:rsidRPr="00000000">
        <w:rPr>
          <w:rFonts w:ascii="Verdana" w:cs="Verdana" w:eastAsia="Verdana" w:hAnsi="Verdana"/>
          <w:sz w:val="18"/>
          <w:szCs w:val="18"/>
          <w:vertAlign w:val="baseline"/>
          <w:rtl w:val="0"/>
        </w:rPr>
        <w:t xml:space="preserve">.</w:t>
      </w:r>
      <w:r w:rsidDel="00000000" w:rsidR="00000000" w:rsidRPr="00000000">
        <w:rPr>
          <w:vertAlign w:val="baseline"/>
          <w:rtl w:val="0"/>
        </w:rPr>
        <w:t xml:space="preserve"> </w:t>
      </w:r>
      <w:r w:rsidDel="00000000" w:rsidR="00000000" w:rsidRPr="00000000">
        <w:rPr>
          <w:rFonts w:ascii="Verdana" w:cs="Verdana" w:eastAsia="Verdana" w:hAnsi="Verdana"/>
          <w:sz w:val="18"/>
          <w:szCs w:val="18"/>
          <w:vertAlign w:val="baseline"/>
          <w:rtl w:val="0"/>
        </w:rPr>
        <w:t xml:space="preserve">NEXUS_</w:t>
      </w:r>
      <w:r w:rsidDel="00000000" w:rsidR="00000000" w:rsidRPr="00000000">
        <w:rPr>
          <w:rFonts w:ascii="Verdana" w:cs="Verdana" w:eastAsia="Verdana" w:hAnsi="Verdana"/>
          <w:sz w:val="18"/>
          <w:szCs w:val="18"/>
          <w:rtl w:val="0"/>
        </w:rPr>
        <w:t xml:space="preserve">SERVICE</w:t>
      </w:r>
      <w:r w:rsidDel="00000000" w:rsidR="00000000" w:rsidRPr="00000000">
        <w:rPr>
          <w:rFonts w:ascii="Verdana" w:cs="Verdana" w:eastAsia="Verdana" w:hAnsi="Verdana"/>
          <w:sz w:val="18"/>
          <w:szCs w:val="18"/>
          <w:vertAlign w:val="baseline"/>
          <w:rtl w:val="0"/>
        </w:rPr>
        <w:t xml:space="preserve">_MENU</w:t>
        <w:tab/>
        <w:tab/>
        <w:tab/>
        <w:tab/>
        <w:t xml:space="preserve">**</w:t>
      </w:r>
    </w:p>
    <w:p w:rsidR="00000000" w:rsidDel="00000000" w:rsidP="00000000" w:rsidRDefault="00000000" w:rsidRPr="00000000" w14:paraId="000003C9">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tab/>
        <w:tab/>
        <w:tab/>
        <w:tab/>
        <w:tab/>
        <w:tab/>
        <w:tab/>
        <w:tab/>
        <w:tab/>
        <w:tab/>
        <w:tab/>
        <w:t xml:space="preserve">**</w:t>
      </w:r>
    </w:p>
    <w:p w:rsidR="00000000" w:rsidDel="00000000" w:rsidP="00000000" w:rsidRDefault="00000000" w:rsidRPr="00000000" w14:paraId="000003CA">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tab/>
      </w:r>
      <w:r w:rsidDel="00000000" w:rsidR="00000000" w:rsidRPr="00000000">
        <w:rPr>
          <w:rFonts w:ascii="Verdana" w:cs="Verdana" w:eastAsia="Verdana" w:hAnsi="Verdana"/>
          <w:sz w:val="18"/>
          <w:szCs w:val="18"/>
          <w:u w:val="single"/>
          <w:vertAlign w:val="baseline"/>
          <w:rtl w:val="0"/>
        </w:rPr>
        <w:t xml:space="preserve">Input:</w:t>
      </w:r>
      <w:r w:rsidDel="00000000" w:rsidR="00000000" w:rsidRPr="00000000">
        <w:rPr>
          <w:rFonts w:ascii="Verdana" w:cs="Verdana" w:eastAsia="Verdana" w:hAnsi="Verdana"/>
          <w:sz w:val="18"/>
          <w:szCs w:val="18"/>
          <w:vertAlign w:val="baseline"/>
          <w:rtl w:val="0"/>
        </w:rPr>
        <w:tab/>
        <w:t xml:space="preserve"> Thread-Name</w:t>
        <w:tab/>
        <w:tab/>
        <w:tab/>
        <w:tab/>
        <w:tab/>
        <w:tab/>
        <w:tab/>
        <w:tab/>
        <w:t xml:space="preserve">**</w:t>
      </w:r>
    </w:p>
    <w:p w:rsidR="00000000" w:rsidDel="00000000" w:rsidP="00000000" w:rsidRDefault="00000000" w:rsidRPr="00000000" w14:paraId="000003CB">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 </w:t>
        <w:tab/>
      </w:r>
      <w:r w:rsidDel="00000000" w:rsidR="00000000" w:rsidRPr="00000000">
        <w:rPr>
          <w:rFonts w:ascii="Verdana" w:cs="Verdana" w:eastAsia="Verdana" w:hAnsi="Verdana"/>
          <w:sz w:val="18"/>
          <w:szCs w:val="18"/>
          <w:u w:val="single"/>
          <w:vertAlign w:val="baseline"/>
          <w:rtl w:val="0"/>
        </w:rPr>
        <w:t xml:space="preserve">Output:</w:t>
      </w:r>
      <w:r w:rsidDel="00000000" w:rsidR="00000000" w:rsidRPr="00000000">
        <w:rPr>
          <w:rFonts w:ascii="Verdana" w:cs="Verdana" w:eastAsia="Verdana" w:hAnsi="Verdana"/>
          <w:sz w:val="18"/>
          <w:szCs w:val="18"/>
          <w:vertAlign w:val="baseline"/>
          <w:rtl w:val="0"/>
        </w:rPr>
        <w:t xml:space="preserve"> None</w:t>
        <w:tab/>
        <w:tab/>
        <w:tab/>
        <w:tab/>
        <w:tab/>
        <w:tab/>
        <w:tab/>
        <w:tab/>
        <w:tab/>
        <w:t xml:space="preserve">**</w:t>
      </w:r>
    </w:p>
    <w:p w:rsidR="00000000" w:rsidDel="00000000" w:rsidP="00000000" w:rsidRDefault="00000000" w:rsidRPr="00000000" w14:paraId="000003CC">
      <w:pPr>
        <w:rPr>
          <w:rFonts w:ascii="Verdana" w:cs="Verdana" w:eastAsia="Verdana" w:hAnsi="Verdana"/>
          <w:sz w:val="18"/>
          <w:szCs w:val="18"/>
          <w:vertAlign w:val="baseline"/>
        </w:rPr>
      </w:pPr>
      <w:r w:rsidDel="00000000" w:rsidR="00000000" w:rsidRPr="00000000">
        <w:rPr>
          <w:rFonts w:ascii="Verdana" w:cs="Verdana" w:eastAsia="Verdana" w:hAnsi="Verdana"/>
          <w:sz w:val="18"/>
          <w:szCs w:val="18"/>
          <w:vertAlign w:val="baseline"/>
          <w:rtl w:val="0"/>
        </w:rPr>
        <w:t xml:space="preserve">***********************************************************************/</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sectPr>
      <w:footerReference r:id="rId11"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Georgia"/>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1800" w:hanging="360"/>
      </w:pPr>
      <w:rPr>
        <w:rFonts w:ascii="Noto Sans Symbols" w:cs="Noto Sans Symbols" w:eastAsia="Noto Sans Symbols" w:hAnsi="Noto Sans Symbols"/>
        <w:vertAlign w:val="baseline"/>
      </w:rPr>
    </w:lvl>
    <w:lvl w:ilvl="1">
      <w:start w:val="1"/>
      <w:numFmt w:val="bullet"/>
      <w:lvlText w:val="●"/>
      <w:lvlJc w:val="left"/>
      <w:pPr>
        <w:ind w:left="2520" w:hanging="360"/>
      </w:pPr>
      <w:rPr>
        <w:rFonts w:ascii="Noto Sans Symbols" w:cs="Noto Sans Symbols" w:eastAsia="Noto Sans Symbols" w:hAnsi="Noto Sans Symbols"/>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b w:val="1"/>
      <w:i w:val="1"/>
      <w:sz w:val="28"/>
      <w:szCs w:val="28"/>
      <w:vertAlign w:val="baseline"/>
    </w:rPr>
  </w:style>
  <w:style w:type="paragraph" w:styleId="Heading3">
    <w:name w:val="heading 3"/>
    <w:basedOn w:val="Normal"/>
    <w:next w:val="Normal"/>
    <w:pPr>
      <w:keepNext w:val="1"/>
      <w:spacing w:after="60" w:before="240" w:lineRule="auto"/>
    </w:pPr>
    <w:rPr>
      <w:b w:val="1"/>
      <w:sz w:val="26"/>
      <w:szCs w:val="26"/>
      <w:vertAlign w:val="baseline"/>
    </w:rPr>
  </w:style>
  <w:style w:type="paragraph" w:styleId="Heading4">
    <w:name w:val="heading 4"/>
    <w:basedOn w:val="Normal"/>
    <w:next w:val="Normal"/>
    <w:pPr>
      <w:keepNext w:val="1"/>
      <w:spacing w:after="60" w:before="240" w:lineRule="auto"/>
    </w:pPr>
    <w:rPr>
      <w:b w:val="1"/>
      <w:sz w:val="24"/>
      <w:szCs w:val="24"/>
      <w:vertAlign w:val="baseline"/>
    </w:rPr>
  </w:style>
  <w:style w:type="paragraph" w:styleId="Heading5">
    <w:name w:val="heading 5"/>
    <w:basedOn w:val="Normal"/>
    <w:next w:val="Normal"/>
    <w:pPr>
      <w:spacing w:after="60" w:before="240" w:lineRule="auto"/>
    </w:pPr>
    <w:rPr>
      <w:b w:val="1"/>
      <w:i w:val="1"/>
      <w:sz w:val="26"/>
      <w:szCs w:val="26"/>
      <w:vertAlign w:val="baseline"/>
    </w:rPr>
  </w:style>
  <w:style w:type="paragraph" w:styleId="Heading6">
    <w:name w:val="heading 6"/>
    <w:basedOn w:val="Normal"/>
    <w:next w:val="Normal"/>
    <w:pPr>
      <w:keepNext w:val="1"/>
    </w:pPr>
    <w:rPr>
      <w:rFonts w:ascii="Verdana" w:cs="Verdana" w:eastAsia="Verdana" w:hAnsi="Verdana"/>
      <w:b w:val="1"/>
      <w:sz w:val="20"/>
      <w:szCs w:val="20"/>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s://oracle-base.com/articles/9i/mutating-table-exceptions" TargetMode="External"/><Relationship Id="rId9" Type="http://schemas.openxmlformats.org/officeDocument/2006/relationships/hyperlink" Target="https://oracle-base.com/articles/9i/mutating-table-exception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oracle-base.com/articles/9i/mutating-table-exceptions" TargetMode="External"/><Relationship Id="rId8" Type="http://schemas.openxmlformats.org/officeDocument/2006/relationships/hyperlink" Target="https://oracle-base.com/articles/9i/mutating-table-exceptio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