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 for Gold Layer</w:t>
      </w:r>
    </w:p>
    <w:p>
      <w:pPr>
        <w:pStyle w:val="Heading2"/>
      </w:pPr>
      <w:r>
        <w:t>1. gold.dim_customers</w:t>
      </w:r>
    </w:p>
    <w:p>
      <w:r>
        <w:t>Purpose: Stores customer details enriched with demographic and geographic data.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2"/>
              </w:rPr>
              <w:t>Column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2"/>
              </w:rPr>
              <w:t>Data Type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2"/>
              </w:rPr>
              <w:t>Description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customer_key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Surrogate key uniquely identifying each customer record in the dimension table.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customer_id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Unique numerical identifier assigned to each customer.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customer_number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Alphanumeric identifier representing the customer, used for tracking and referencing.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first_name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customer’s first name, as recorded in the system.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last_name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customer’s last name or family name.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country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country of residence for the customer (e.g., 'Australia').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marital_status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marital status of the customer (e.g., 'Married', 'Single').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gender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gender of the customer (e.g., 'Male', 'Female', 'n/a').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birthdate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date of birth of the customer, formatted as YYYY-MM-DD (e.g., 1971-10-06).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create_date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date and time when the customer record was created in the system.</w:t>
            </w:r>
          </w:p>
        </w:tc>
      </w:tr>
    </w:tbl>
    <w:p/>
    <w:p>
      <w:pPr>
        <w:pStyle w:val="Heading2"/>
      </w:pPr>
      <w:r>
        <w:t>2. gold.dim_products</w:t>
      </w:r>
    </w:p>
    <w:p>
      <w:r>
        <w:t>Purpose: Provides information about the products and their attributes.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2"/>
              </w:rPr>
              <w:t>Column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2"/>
              </w:rPr>
              <w:t>Data Type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2"/>
              </w:rPr>
              <w:t>Description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product_key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Surrogate key uniquely identifying each product record in the product dimension table.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product_id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Unique identifier assigned to the product for internal tracking and referencing.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product_number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Structured alphanumeric code representing the product, often used for categorization or tracking.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product_name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 unique identifier for the product’s category, linking to its high-level classification.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category_id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broader classification of the product (e.g., Bikes, Components).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category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broader classification of the product, e.g., Bikes, Components.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subcategory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 more detailed classification of the product within the category, such as product type or model.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maintenance_required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BIT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Indicates whether the product requires maintenance (e.g., 'Yes', 'No').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cost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cost or base price of the product, measured in monetary units.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product_line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specific product line or series to which the product belongs (e.g., Road, Mountain).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start_date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date when the product became available for sale or use, stored in the system.</w:t>
            </w:r>
          </w:p>
        </w:tc>
      </w:tr>
    </w:tbl>
    <w:p/>
    <w:p>
      <w:pPr>
        <w:pStyle w:val="Heading2"/>
      </w:pPr>
      <w:r>
        <w:t>3. gold.fact_sales</w:t>
      </w:r>
    </w:p>
    <w:p>
      <w:r>
        <w:t>Purpose: Stores transactional sales data for analytical purposes.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2"/>
              </w:rPr>
              <w:t>Column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2"/>
              </w:rPr>
              <w:t>Data Type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2"/>
              </w:rPr>
              <w:t>Description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order_key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NVARCHAR(50)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 unique alphanumeric identifier for each sales order (e.g., 'SO54469').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product_key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Surrogate key linking the order to the product dimension table.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customer_key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Surrogate key linking the order to the customer dimension table.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order_date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date when the order was placed by the customer.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shipping_date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date when the order was shipped to the customer.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due_date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date when the order payment was due.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sales_amount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total monetary value of the sale for the line item, in whole currency units (e.g., 25).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quantity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number of units of the product ordered for the line item (e.g., 1).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price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The price per unit of the product for the line item, in whole currency units (e.g., 25).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