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68050A">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47465" w:rsidRPr="00AD1626">
                <w:rPr>
                  <w:caps/>
                  <w:color w:val="894319" w:themeColor="accent3" w:themeShade="BF"/>
                  <w:sz w:val="52"/>
                  <w:szCs w:val="52"/>
                </w:rPr>
                <w:t xml:space="preserve">SAE Mesure sans contact d’objets métalliques </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4C1ACC0C" wp14:editId="3B12D468">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C1ACC0C"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E84368"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sidRPr="00E84368">
            <w:rPr>
              <w:noProof/>
              <w:sz w:val="72"/>
              <w:szCs w:val="72"/>
            </w:rPr>
            <mc:AlternateContent>
              <mc:Choice Requires="wps">
                <w:drawing>
                  <wp:anchor distT="45720" distB="45720" distL="114300" distR="114300" simplePos="0" relativeHeight="251696128" behindDoc="0" locked="0" layoutInCell="1" allowOverlap="1">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84368" w:rsidRPr="00E84368" w:rsidRDefault="00E84368">
                                <w:pPr>
                                  <w:rPr>
                                    <w:sz w:val="24"/>
                                    <w:szCs w:val="24"/>
                                  </w:rPr>
                                </w:pPr>
                                <w:r w:rsidRPr="00E84368">
                                  <w:rPr>
                                    <w:sz w:val="24"/>
                                    <w:szCs w:val="24"/>
                                  </w:rPr>
                                  <w:t xml:space="preserve">Carine Allaf &amp; Pierre Sadeler </w:t>
                                </w:r>
                              </w:p>
                              <w:p w:rsidR="00E84368" w:rsidRPr="00E84368" w:rsidRDefault="00E84368">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E84368" w:rsidRPr="00E84368" w:rsidRDefault="00E84368">
                          <w:pPr>
                            <w:rPr>
                              <w:sz w:val="24"/>
                              <w:szCs w:val="24"/>
                            </w:rPr>
                          </w:pPr>
                          <w:r w:rsidRPr="00E84368">
                            <w:rPr>
                              <w:sz w:val="24"/>
                              <w:szCs w:val="24"/>
                            </w:rPr>
                            <w:t xml:space="preserve">Carine Allaf &amp; Pierre Sadeler </w:t>
                          </w:r>
                        </w:p>
                        <w:p w:rsidR="00E84368" w:rsidRPr="00E84368" w:rsidRDefault="00E84368">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56222C29" wp14:editId="780508BE">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0">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742D57C8" wp14:editId="0A8D90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Default="005008B4">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42D57C8" id="Zone de texte 111" o:spid="_x0000_s1027"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p w:rsidR="005008B4" w:rsidRDefault="005008B4">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73DE7722" wp14:editId="388D41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68050A">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5008B4">
                                      <w:rPr>
                                        <w:caps/>
                                        <w:color w:val="FFFFFF" w:themeColor="text1" w:themeTint="D9"/>
                                      </w:rPr>
                                      <w:t>[Nom de la société]</w:t>
                                    </w:r>
                                  </w:sdtContent>
                                </w:sdt>
                              </w:p>
                              <w:p w:rsidR="005008B4" w:rsidRDefault="0068050A">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008B4">
                                      <w:rPr>
                                        <w:color w:val="FFFFFF" w:themeColor="text1" w:themeTint="D9"/>
                                      </w:rPr>
                                      <w:t>[Adresse de la société]</w:t>
                                    </w:r>
                                  </w:sdtContent>
                                </w:sdt>
                                <w:r w:rsidR="005008B4">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3DE7722" id="Zone de texte 112" o:spid="_x0000_s1028"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5008B4">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008B4" w:rsidRDefault="005008B4">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076FD750" wp14:editId="68A3BCE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450355"/>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De plus, nous exprimons notre sincère gratitude envers Mme Vareille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450356"/>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450357"/>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450358"/>
      <w:r>
        <w:lastRenderedPageBreak/>
        <w:t>Glossaire</w:t>
      </w:r>
      <w:bookmarkEnd w:id="3"/>
      <w:r>
        <w:t xml:space="preserve"> </w:t>
      </w:r>
    </w:p>
    <w:p w:rsidR="007F625A" w:rsidRDefault="006E3CF5" w:rsidP="003D0C77">
      <w:r>
        <w:t>Conductivité</w:t>
      </w:r>
      <w:r w:rsidR="007F625A">
        <w:t> : P</w:t>
      </w:r>
      <w:r w:rsidR="007F625A">
        <w:t>ropriété physique qui mesure la capacité d'un matériau à conduire un courant électrique</w:t>
      </w:r>
      <w:r w:rsidR="007F625A">
        <w:t>,</w:t>
      </w:r>
      <w:r w:rsidR="007F625A">
        <w:t xml:space="preserve"> s'exp</w:t>
      </w:r>
      <w:r w:rsidR="007F625A">
        <w:t>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M</w:t>
      </w:r>
      <w:r w:rsidR="009758E1">
        <w:t xml:space="preserve">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r w:rsidR="009758E1">
        <w:rPr>
          <w:rFonts w:cs="Arial"/>
          <w:color w:val="040C28"/>
        </w:rPr>
        <w:t>.</w:t>
      </w:r>
    </w:p>
    <w:p w:rsidR="004C357C" w:rsidRPr="00E32745" w:rsidRDefault="004C357C" w:rsidP="00E32745"/>
    <w:p w:rsidR="00ED4660" w:rsidRDefault="00ED4660" w:rsidP="00E32745">
      <w:pPr>
        <w:pStyle w:val="Titre1"/>
        <w:numPr>
          <w:ilvl w:val="0"/>
          <w:numId w:val="0"/>
        </w:numPr>
      </w:pPr>
      <w:bookmarkStart w:id="4" w:name="_Toc151450359"/>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450360"/>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rPr>
      </w:sdtEndPr>
      <w:sdtContent>
        <w:p w:rsidR="00ED4660" w:rsidRDefault="00ED4660" w:rsidP="005F316A">
          <w:pPr>
            <w:pStyle w:val="En-ttedetabledesmatires"/>
            <w:numPr>
              <w:ilvl w:val="0"/>
              <w:numId w:val="0"/>
            </w:numPr>
          </w:pPr>
          <w:r>
            <w:t>Table des matières</w:t>
          </w:r>
        </w:p>
        <w:p w:rsidR="00D11FF5" w:rsidRPr="00D11FF5" w:rsidRDefault="00ED4660">
          <w:pPr>
            <w:pStyle w:val="TM1"/>
            <w:tabs>
              <w:tab w:val="right" w:leader="dot" w:pos="9060"/>
            </w:tabs>
            <w:rPr>
              <w:rFonts w:asciiTheme="minorHAnsi" w:hAnsiTheme="minorHAnsi"/>
              <w:noProof/>
              <w:sz w:val="20"/>
              <w:szCs w:val="22"/>
              <w:lang w:eastAsia="fr-FR"/>
            </w:rPr>
          </w:pPr>
          <w:r w:rsidRPr="00D11FF5">
            <w:rPr>
              <w:sz w:val="16"/>
            </w:rPr>
            <w:fldChar w:fldCharType="begin"/>
          </w:r>
          <w:r w:rsidRPr="00D11FF5">
            <w:rPr>
              <w:sz w:val="16"/>
            </w:rPr>
            <w:instrText xml:space="preserve"> TOC \o "1-3" \h \z \u </w:instrText>
          </w:r>
          <w:r w:rsidRPr="00D11FF5">
            <w:rPr>
              <w:sz w:val="16"/>
            </w:rPr>
            <w:fldChar w:fldCharType="separate"/>
          </w:r>
          <w:hyperlink w:anchor="_Toc151450355" w:history="1">
            <w:r w:rsidR="00D11FF5" w:rsidRPr="00D11FF5">
              <w:rPr>
                <w:rStyle w:val="Lienhypertexte"/>
                <w:noProof/>
                <w:sz w:val="20"/>
              </w:rPr>
              <w:t>Remerciements</w:t>
            </w:r>
            <w:r w:rsidR="00D11FF5" w:rsidRPr="00D11FF5">
              <w:rPr>
                <w:noProof/>
                <w:webHidden/>
                <w:sz w:val="20"/>
              </w:rPr>
              <w:tab/>
            </w:r>
            <w:r w:rsidR="00D11FF5" w:rsidRPr="00D11FF5">
              <w:rPr>
                <w:noProof/>
                <w:webHidden/>
                <w:sz w:val="20"/>
              </w:rPr>
              <w:fldChar w:fldCharType="begin"/>
            </w:r>
            <w:r w:rsidR="00D11FF5" w:rsidRPr="00D11FF5">
              <w:rPr>
                <w:noProof/>
                <w:webHidden/>
                <w:sz w:val="20"/>
              </w:rPr>
              <w:instrText xml:space="preserve"> PAGEREF _Toc151450355 \h </w:instrText>
            </w:r>
            <w:r w:rsidR="00D11FF5" w:rsidRPr="00D11FF5">
              <w:rPr>
                <w:noProof/>
                <w:webHidden/>
                <w:sz w:val="20"/>
              </w:rPr>
            </w:r>
            <w:r w:rsidR="00D11FF5" w:rsidRPr="00D11FF5">
              <w:rPr>
                <w:noProof/>
                <w:webHidden/>
                <w:sz w:val="20"/>
              </w:rPr>
              <w:fldChar w:fldCharType="separate"/>
            </w:r>
            <w:r w:rsidR="00D11FF5" w:rsidRPr="00D11FF5">
              <w:rPr>
                <w:noProof/>
                <w:webHidden/>
                <w:sz w:val="20"/>
              </w:rPr>
              <w:t>1</w:t>
            </w:r>
            <w:r w:rsidR="00D11FF5"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56" w:history="1">
            <w:r w:rsidRPr="00D11FF5">
              <w:rPr>
                <w:rStyle w:val="Lienhypertexte"/>
                <w:noProof/>
                <w:sz w:val="20"/>
              </w:rPr>
              <w:t>Résumé</w:t>
            </w:r>
            <w:r w:rsidRPr="00D11FF5">
              <w:rPr>
                <w:noProof/>
                <w:webHidden/>
                <w:sz w:val="20"/>
              </w:rPr>
              <w:tab/>
            </w:r>
            <w:r w:rsidRPr="00D11FF5">
              <w:rPr>
                <w:noProof/>
                <w:webHidden/>
                <w:sz w:val="20"/>
              </w:rPr>
              <w:fldChar w:fldCharType="begin"/>
            </w:r>
            <w:r w:rsidRPr="00D11FF5">
              <w:rPr>
                <w:noProof/>
                <w:webHidden/>
                <w:sz w:val="20"/>
              </w:rPr>
              <w:instrText xml:space="preserve"> PAGEREF _Toc151450356 \h </w:instrText>
            </w:r>
            <w:r w:rsidRPr="00D11FF5">
              <w:rPr>
                <w:noProof/>
                <w:webHidden/>
                <w:sz w:val="20"/>
              </w:rPr>
            </w:r>
            <w:r w:rsidRPr="00D11FF5">
              <w:rPr>
                <w:noProof/>
                <w:webHidden/>
                <w:sz w:val="20"/>
              </w:rPr>
              <w:fldChar w:fldCharType="separate"/>
            </w:r>
            <w:r w:rsidRPr="00D11FF5">
              <w:rPr>
                <w:noProof/>
                <w:webHidden/>
                <w:sz w:val="20"/>
              </w:rPr>
              <w:t>2</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57" w:history="1">
            <w:r w:rsidRPr="00D11FF5">
              <w:rPr>
                <w:rStyle w:val="Lienhypertexte"/>
                <w:noProof/>
                <w:sz w:val="20"/>
              </w:rPr>
              <w:t>Abstract</w:t>
            </w:r>
            <w:r w:rsidRPr="00D11FF5">
              <w:rPr>
                <w:noProof/>
                <w:webHidden/>
                <w:sz w:val="20"/>
              </w:rPr>
              <w:tab/>
            </w:r>
            <w:r w:rsidRPr="00D11FF5">
              <w:rPr>
                <w:noProof/>
                <w:webHidden/>
                <w:sz w:val="20"/>
              </w:rPr>
              <w:fldChar w:fldCharType="begin"/>
            </w:r>
            <w:r w:rsidRPr="00D11FF5">
              <w:rPr>
                <w:noProof/>
                <w:webHidden/>
                <w:sz w:val="20"/>
              </w:rPr>
              <w:instrText xml:space="preserve"> PAGEREF _Toc151450357 \h </w:instrText>
            </w:r>
            <w:r w:rsidRPr="00D11FF5">
              <w:rPr>
                <w:noProof/>
                <w:webHidden/>
                <w:sz w:val="20"/>
              </w:rPr>
            </w:r>
            <w:r w:rsidRPr="00D11FF5">
              <w:rPr>
                <w:noProof/>
                <w:webHidden/>
                <w:sz w:val="20"/>
              </w:rPr>
              <w:fldChar w:fldCharType="separate"/>
            </w:r>
            <w:r w:rsidRPr="00D11FF5">
              <w:rPr>
                <w:noProof/>
                <w:webHidden/>
                <w:sz w:val="20"/>
              </w:rPr>
              <w:t>2</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58" w:history="1">
            <w:r w:rsidRPr="00D11FF5">
              <w:rPr>
                <w:rStyle w:val="Lienhypertexte"/>
                <w:noProof/>
                <w:sz w:val="20"/>
              </w:rPr>
              <w:t>Glossaire</w:t>
            </w:r>
            <w:r w:rsidRPr="00D11FF5">
              <w:rPr>
                <w:noProof/>
                <w:webHidden/>
                <w:sz w:val="20"/>
              </w:rPr>
              <w:tab/>
            </w:r>
            <w:r w:rsidRPr="00D11FF5">
              <w:rPr>
                <w:noProof/>
                <w:webHidden/>
                <w:sz w:val="20"/>
              </w:rPr>
              <w:fldChar w:fldCharType="begin"/>
            </w:r>
            <w:r w:rsidRPr="00D11FF5">
              <w:rPr>
                <w:noProof/>
                <w:webHidden/>
                <w:sz w:val="20"/>
              </w:rPr>
              <w:instrText xml:space="preserve"> PAGEREF _Toc151450358 \h </w:instrText>
            </w:r>
            <w:r w:rsidRPr="00D11FF5">
              <w:rPr>
                <w:noProof/>
                <w:webHidden/>
                <w:sz w:val="20"/>
              </w:rPr>
            </w:r>
            <w:r w:rsidRPr="00D11FF5">
              <w:rPr>
                <w:noProof/>
                <w:webHidden/>
                <w:sz w:val="20"/>
              </w:rPr>
              <w:fldChar w:fldCharType="separate"/>
            </w:r>
            <w:r w:rsidRPr="00D11FF5">
              <w:rPr>
                <w:noProof/>
                <w:webHidden/>
                <w:sz w:val="20"/>
              </w:rPr>
              <w:t>3</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59" w:history="1">
            <w:r w:rsidRPr="00D11FF5">
              <w:rPr>
                <w:rStyle w:val="Lienhypertexte"/>
                <w:noProof/>
                <w:sz w:val="20"/>
              </w:rPr>
              <w:t>Liste des sigles</w:t>
            </w:r>
            <w:r w:rsidRPr="00D11FF5">
              <w:rPr>
                <w:noProof/>
                <w:webHidden/>
                <w:sz w:val="20"/>
              </w:rPr>
              <w:tab/>
            </w:r>
            <w:r w:rsidRPr="00D11FF5">
              <w:rPr>
                <w:noProof/>
                <w:webHidden/>
                <w:sz w:val="20"/>
              </w:rPr>
              <w:fldChar w:fldCharType="begin"/>
            </w:r>
            <w:r w:rsidRPr="00D11FF5">
              <w:rPr>
                <w:noProof/>
                <w:webHidden/>
                <w:sz w:val="20"/>
              </w:rPr>
              <w:instrText xml:space="preserve"> PAGEREF _Toc151450359 \h </w:instrText>
            </w:r>
            <w:r w:rsidRPr="00D11FF5">
              <w:rPr>
                <w:noProof/>
                <w:webHidden/>
                <w:sz w:val="20"/>
              </w:rPr>
            </w:r>
            <w:r w:rsidRPr="00D11FF5">
              <w:rPr>
                <w:noProof/>
                <w:webHidden/>
                <w:sz w:val="20"/>
              </w:rPr>
              <w:fldChar w:fldCharType="separate"/>
            </w:r>
            <w:r w:rsidRPr="00D11FF5">
              <w:rPr>
                <w:noProof/>
                <w:webHidden/>
                <w:sz w:val="20"/>
              </w:rPr>
              <w:t>3</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60" w:history="1">
            <w:r w:rsidRPr="00D11FF5">
              <w:rPr>
                <w:rStyle w:val="Lienhypertexte"/>
                <w:noProof/>
                <w:sz w:val="20"/>
              </w:rPr>
              <w:t>Introduction</w:t>
            </w:r>
            <w:r w:rsidRPr="00D11FF5">
              <w:rPr>
                <w:noProof/>
                <w:webHidden/>
                <w:sz w:val="20"/>
              </w:rPr>
              <w:tab/>
            </w:r>
            <w:r w:rsidRPr="00D11FF5">
              <w:rPr>
                <w:noProof/>
                <w:webHidden/>
                <w:sz w:val="20"/>
              </w:rPr>
              <w:fldChar w:fldCharType="begin"/>
            </w:r>
            <w:r w:rsidRPr="00D11FF5">
              <w:rPr>
                <w:noProof/>
                <w:webHidden/>
                <w:sz w:val="20"/>
              </w:rPr>
              <w:instrText xml:space="preserve"> PAGEREF _Toc151450360 \h </w:instrText>
            </w:r>
            <w:r w:rsidRPr="00D11FF5">
              <w:rPr>
                <w:noProof/>
                <w:webHidden/>
                <w:sz w:val="20"/>
              </w:rPr>
            </w:r>
            <w:r w:rsidRPr="00D11FF5">
              <w:rPr>
                <w:noProof/>
                <w:webHidden/>
                <w:sz w:val="20"/>
              </w:rPr>
              <w:fldChar w:fldCharType="separate"/>
            </w:r>
            <w:r w:rsidRPr="00D11FF5">
              <w:rPr>
                <w:noProof/>
                <w:webHidden/>
                <w:sz w:val="20"/>
              </w:rPr>
              <w:t>4</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61" w:history="1">
            <w:r w:rsidRPr="00D11FF5">
              <w:rPr>
                <w:rStyle w:val="Lienhypertexte"/>
                <w:noProof/>
                <w:sz w:val="20"/>
              </w:rPr>
              <w:t>Tables des illustrations</w:t>
            </w:r>
            <w:r w:rsidRPr="00D11FF5">
              <w:rPr>
                <w:noProof/>
                <w:webHidden/>
                <w:sz w:val="20"/>
              </w:rPr>
              <w:tab/>
            </w:r>
            <w:r w:rsidRPr="00D11FF5">
              <w:rPr>
                <w:noProof/>
                <w:webHidden/>
                <w:sz w:val="20"/>
              </w:rPr>
              <w:fldChar w:fldCharType="begin"/>
            </w:r>
            <w:r w:rsidRPr="00D11FF5">
              <w:rPr>
                <w:noProof/>
                <w:webHidden/>
                <w:sz w:val="20"/>
              </w:rPr>
              <w:instrText xml:space="preserve"> PAGEREF _Toc151450361 \h </w:instrText>
            </w:r>
            <w:r w:rsidRPr="00D11FF5">
              <w:rPr>
                <w:noProof/>
                <w:webHidden/>
                <w:sz w:val="20"/>
              </w:rPr>
            </w:r>
            <w:r w:rsidRPr="00D11FF5">
              <w:rPr>
                <w:noProof/>
                <w:webHidden/>
                <w:sz w:val="20"/>
              </w:rPr>
              <w:fldChar w:fldCharType="separate"/>
            </w:r>
            <w:r w:rsidRPr="00D11FF5">
              <w:rPr>
                <w:noProof/>
                <w:webHidden/>
                <w:sz w:val="20"/>
              </w:rPr>
              <w:t>6</w:t>
            </w:r>
            <w:r w:rsidRPr="00D11FF5">
              <w:rPr>
                <w:noProof/>
                <w:webHidden/>
                <w:sz w:val="20"/>
              </w:rPr>
              <w:fldChar w:fldCharType="end"/>
            </w:r>
          </w:hyperlink>
        </w:p>
        <w:p w:rsidR="00D11FF5" w:rsidRPr="00D11FF5" w:rsidRDefault="00D11FF5">
          <w:pPr>
            <w:pStyle w:val="TM1"/>
            <w:tabs>
              <w:tab w:val="left" w:pos="440"/>
              <w:tab w:val="right" w:leader="dot" w:pos="9060"/>
            </w:tabs>
            <w:rPr>
              <w:rFonts w:asciiTheme="minorHAnsi" w:hAnsiTheme="minorHAnsi"/>
              <w:noProof/>
              <w:sz w:val="20"/>
              <w:szCs w:val="22"/>
              <w:lang w:eastAsia="fr-FR"/>
            </w:rPr>
          </w:pPr>
          <w:hyperlink w:anchor="_Toc151450362" w:history="1">
            <w:r w:rsidRPr="00D11FF5">
              <w:rPr>
                <w:rStyle w:val="Lienhypertexte"/>
                <w:noProof/>
                <w:sz w:val="20"/>
              </w:rPr>
              <w:t>1</w:t>
            </w:r>
            <w:r w:rsidRPr="00D11FF5">
              <w:rPr>
                <w:rFonts w:asciiTheme="minorHAnsi" w:hAnsiTheme="minorHAnsi"/>
                <w:noProof/>
                <w:sz w:val="20"/>
                <w:szCs w:val="22"/>
                <w:lang w:eastAsia="fr-FR"/>
              </w:rPr>
              <w:tab/>
            </w:r>
            <w:r w:rsidRPr="00D11FF5">
              <w:rPr>
                <w:rStyle w:val="Lienhypertexte"/>
                <w:noProof/>
                <w:sz w:val="20"/>
              </w:rPr>
              <w:t>Objectifs du projet</w:t>
            </w:r>
            <w:r w:rsidRPr="00D11FF5">
              <w:rPr>
                <w:noProof/>
                <w:webHidden/>
                <w:sz w:val="20"/>
              </w:rPr>
              <w:tab/>
            </w:r>
            <w:r w:rsidRPr="00D11FF5">
              <w:rPr>
                <w:noProof/>
                <w:webHidden/>
                <w:sz w:val="20"/>
              </w:rPr>
              <w:fldChar w:fldCharType="begin"/>
            </w:r>
            <w:r w:rsidRPr="00D11FF5">
              <w:rPr>
                <w:noProof/>
                <w:webHidden/>
                <w:sz w:val="20"/>
              </w:rPr>
              <w:instrText xml:space="preserve"> PAGEREF _Toc151450362 \h </w:instrText>
            </w:r>
            <w:r w:rsidRPr="00D11FF5">
              <w:rPr>
                <w:noProof/>
                <w:webHidden/>
                <w:sz w:val="20"/>
              </w:rPr>
            </w:r>
            <w:r w:rsidRPr="00D11FF5">
              <w:rPr>
                <w:noProof/>
                <w:webHidden/>
                <w:sz w:val="20"/>
              </w:rPr>
              <w:fldChar w:fldCharType="separate"/>
            </w:r>
            <w:r w:rsidRPr="00D11FF5">
              <w:rPr>
                <w:noProof/>
                <w:webHidden/>
                <w:sz w:val="20"/>
              </w:rPr>
              <w:t>7</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63" w:history="1">
            <w:r w:rsidRPr="00D11FF5">
              <w:rPr>
                <w:rStyle w:val="Lienhypertexte"/>
                <w:noProof/>
                <w:sz w:val="20"/>
              </w:rPr>
              <w:t>1.1</w:t>
            </w:r>
            <w:r w:rsidRPr="00D11FF5">
              <w:rPr>
                <w:rFonts w:asciiTheme="minorHAnsi" w:hAnsiTheme="minorHAnsi"/>
                <w:noProof/>
                <w:sz w:val="20"/>
                <w:szCs w:val="22"/>
                <w:lang w:eastAsia="fr-FR"/>
              </w:rPr>
              <w:tab/>
            </w:r>
            <w:r w:rsidRPr="00D11FF5">
              <w:rPr>
                <w:rStyle w:val="Lienhypertexte"/>
                <w:noProof/>
                <w:sz w:val="20"/>
              </w:rPr>
              <w:t>Principaux objectifs</w:t>
            </w:r>
            <w:r w:rsidRPr="00D11FF5">
              <w:rPr>
                <w:noProof/>
                <w:webHidden/>
                <w:sz w:val="20"/>
              </w:rPr>
              <w:tab/>
            </w:r>
            <w:r w:rsidRPr="00D11FF5">
              <w:rPr>
                <w:noProof/>
                <w:webHidden/>
                <w:sz w:val="20"/>
              </w:rPr>
              <w:fldChar w:fldCharType="begin"/>
            </w:r>
            <w:r w:rsidRPr="00D11FF5">
              <w:rPr>
                <w:noProof/>
                <w:webHidden/>
                <w:sz w:val="20"/>
              </w:rPr>
              <w:instrText xml:space="preserve"> PAGEREF _Toc151450363 \h </w:instrText>
            </w:r>
            <w:r w:rsidRPr="00D11FF5">
              <w:rPr>
                <w:noProof/>
                <w:webHidden/>
                <w:sz w:val="20"/>
              </w:rPr>
            </w:r>
            <w:r w:rsidRPr="00D11FF5">
              <w:rPr>
                <w:noProof/>
                <w:webHidden/>
                <w:sz w:val="20"/>
              </w:rPr>
              <w:fldChar w:fldCharType="separate"/>
            </w:r>
            <w:r w:rsidRPr="00D11FF5">
              <w:rPr>
                <w:noProof/>
                <w:webHidden/>
                <w:sz w:val="20"/>
              </w:rPr>
              <w:t>7</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64" w:history="1">
            <w:r w:rsidRPr="00D11FF5">
              <w:rPr>
                <w:rStyle w:val="Lienhypertexte"/>
                <w:noProof/>
                <w:sz w:val="20"/>
              </w:rPr>
              <w:t>1.1.1</w:t>
            </w:r>
            <w:r w:rsidRPr="00D11FF5">
              <w:rPr>
                <w:rFonts w:asciiTheme="minorHAnsi" w:hAnsiTheme="minorHAnsi"/>
                <w:noProof/>
                <w:sz w:val="20"/>
                <w:szCs w:val="22"/>
                <w:lang w:eastAsia="fr-FR"/>
              </w:rPr>
              <w:tab/>
            </w:r>
            <w:r w:rsidRPr="00D11FF5">
              <w:rPr>
                <w:rStyle w:val="Lienhypertexte"/>
                <w:noProof/>
                <w:sz w:val="20"/>
              </w:rPr>
              <w:t>Découverte du projet</w:t>
            </w:r>
            <w:r w:rsidRPr="00D11FF5">
              <w:rPr>
                <w:noProof/>
                <w:webHidden/>
                <w:sz w:val="20"/>
              </w:rPr>
              <w:tab/>
            </w:r>
            <w:r w:rsidRPr="00D11FF5">
              <w:rPr>
                <w:noProof/>
                <w:webHidden/>
                <w:sz w:val="20"/>
              </w:rPr>
              <w:fldChar w:fldCharType="begin"/>
            </w:r>
            <w:r w:rsidRPr="00D11FF5">
              <w:rPr>
                <w:noProof/>
                <w:webHidden/>
                <w:sz w:val="20"/>
              </w:rPr>
              <w:instrText xml:space="preserve"> PAGEREF _Toc151450364 \h </w:instrText>
            </w:r>
            <w:r w:rsidRPr="00D11FF5">
              <w:rPr>
                <w:noProof/>
                <w:webHidden/>
                <w:sz w:val="20"/>
              </w:rPr>
            </w:r>
            <w:r w:rsidRPr="00D11FF5">
              <w:rPr>
                <w:noProof/>
                <w:webHidden/>
                <w:sz w:val="20"/>
              </w:rPr>
              <w:fldChar w:fldCharType="separate"/>
            </w:r>
            <w:r w:rsidRPr="00D11FF5">
              <w:rPr>
                <w:noProof/>
                <w:webHidden/>
                <w:sz w:val="20"/>
              </w:rPr>
              <w:t>7</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65" w:history="1">
            <w:r w:rsidRPr="00D11FF5">
              <w:rPr>
                <w:rStyle w:val="Lienhypertexte"/>
                <w:noProof/>
                <w:sz w:val="20"/>
              </w:rPr>
              <w:t>1.1.2</w:t>
            </w:r>
            <w:r w:rsidRPr="00D11FF5">
              <w:rPr>
                <w:rFonts w:asciiTheme="minorHAnsi" w:hAnsiTheme="minorHAnsi"/>
                <w:noProof/>
                <w:sz w:val="20"/>
                <w:szCs w:val="22"/>
                <w:lang w:eastAsia="fr-FR"/>
              </w:rPr>
              <w:tab/>
            </w:r>
            <w:r w:rsidRPr="00D11FF5">
              <w:rPr>
                <w:rStyle w:val="Lienhypertexte"/>
                <w:noProof/>
                <w:sz w:val="20"/>
              </w:rPr>
              <w:t>Utilisation du matériel de mesure</w:t>
            </w:r>
            <w:r w:rsidRPr="00D11FF5">
              <w:rPr>
                <w:noProof/>
                <w:webHidden/>
                <w:sz w:val="20"/>
              </w:rPr>
              <w:tab/>
            </w:r>
            <w:r w:rsidRPr="00D11FF5">
              <w:rPr>
                <w:noProof/>
                <w:webHidden/>
                <w:sz w:val="20"/>
              </w:rPr>
              <w:fldChar w:fldCharType="begin"/>
            </w:r>
            <w:r w:rsidRPr="00D11FF5">
              <w:rPr>
                <w:noProof/>
                <w:webHidden/>
                <w:sz w:val="20"/>
              </w:rPr>
              <w:instrText xml:space="preserve"> PAGEREF _Toc151450365 \h </w:instrText>
            </w:r>
            <w:r w:rsidRPr="00D11FF5">
              <w:rPr>
                <w:noProof/>
                <w:webHidden/>
                <w:sz w:val="20"/>
              </w:rPr>
            </w:r>
            <w:r w:rsidRPr="00D11FF5">
              <w:rPr>
                <w:noProof/>
                <w:webHidden/>
                <w:sz w:val="20"/>
              </w:rPr>
              <w:fldChar w:fldCharType="separate"/>
            </w:r>
            <w:r w:rsidRPr="00D11FF5">
              <w:rPr>
                <w:noProof/>
                <w:webHidden/>
                <w:sz w:val="20"/>
              </w:rPr>
              <w:t>8</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66" w:history="1">
            <w:r w:rsidRPr="00D11FF5">
              <w:rPr>
                <w:rStyle w:val="Lienhypertexte"/>
                <w:noProof/>
                <w:sz w:val="20"/>
              </w:rPr>
              <w:t>1.2</w:t>
            </w:r>
            <w:r w:rsidRPr="00D11FF5">
              <w:rPr>
                <w:rFonts w:asciiTheme="minorHAnsi" w:hAnsiTheme="minorHAnsi"/>
                <w:noProof/>
                <w:sz w:val="20"/>
                <w:szCs w:val="22"/>
                <w:lang w:eastAsia="fr-FR"/>
              </w:rPr>
              <w:tab/>
            </w:r>
            <w:r w:rsidRPr="00D11FF5">
              <w:rPr>
                <w:rStyle w:val="Lienhypertexte"/>
                <w:noProof/>
                <w:sz w:val="20"/>
              </w:rPr>
              <w:t>Explications des principes physiques</w:t>
            </w:r>
            <w:r w:rsidRPr="00D11FF5">
              <w:rPr>
                <w:noProof/>
                <w:webHidden/>
                <w:sz w:val="20"/>
              </w:rPr>
              <w:tab/>
            </w:r>
            <w:r w:rsidRPr="00D11FF5">
              <w:rPr>
                <w:noProof/>
                <w:webHidden/>
                <w:sz w:val="20"/>
              </w:rPr>
              <w:fldChar w:fldCharType="begin"/>
            </w:r>
            <w:r w:rsidRPr="00D11FF5">
              <w:rPr>
                <w:noProof/>
                <w:webHidden/>
                <w:sz w:val="20"/>
              </w:rPr>
              <w:instrText xml:space="preserve"> PAGEREF _Toc151450366 \h </w:instrText>
            </w:r>
            <w:r w:rsidRPr="00D11FF5">
              <w:rPr>
                <w:noProof/>
                <w:webHidden/>
                <w:sz w:val="20"/>
              </w:rPr>
            </w:r>
            <w:r w:rsidRPr="00D11FF5">
              <w:rPr>
                <w:noProof/>
                <w:webHidden/>
                <w:sz w:val="20"/>
              </w:rPr>
              <w:fldChar w:fldCharType="separate"/>
            </w:r>
            <w:r w:rsidRPr="00D11FF5">
              <w:rPr>
                <w:noProof/>
                <w:webHidden/>
                <w:sz w:val="20"/>
              </w:rPr>
              <w:t>10</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67" w:history="1">
            <w:r w:rsidRPr="00D11FF5">
              <w:rPr>
                <w:rStyle w:val="Lienhypertexte"/>
                <w:noProof/>
                <w:sz w:val="20"/>
              </w:rPr>
              <w:t>1.2.1</w:t>
            </w:r>
            <w:r w:rsidRPr="00D11FF5">
              <w:rPr>
                <w:rFonts w:asciiTheme="minorHAnsi" w:hAnsiTheme="minorHAnsi"/>
                <w:noProof/>
                <w:sz w:val="20"/>
                <w:szCs w:val="22"/>
                <w:lang w:eastAsia="fr-FR"/>
              </w:rPr>
              <w:tab/>
            </w:r>
            <w:r w:rsidRPr="00D11FF5">
              <w:rPr>
                <w:rStyle w:val="Lienhypertexte"/>
                <w:noProof/>
                <w:sz w:val="20"/>
              </w:rPr>
              <w:t>Conductivité électrique des matériaux</w:t>
            </w:r>
            <w:r w:rsidRPr="00D11FF5">
              <w:rPr>
                <w:noProof/>
                <w:webHidden/>
                <w:sz w:val="20"/>
              </w:rPr>
              <w:tab/>
            </w:r>
            <w:r w:rsidRPr="00D11FF5">
              <w:rPr>
                <w:noProof/>
                <w:webHidden/>
                <w:sz w:val="20"/>
              </w:rPr>
              <w:fldChar w:fldCharType="begin"/>
            </w:r>
            <w:r w:rsidRPr="00D11FF5">
              <w:rPr>
                <w:noProof/>
                <w:webHidden/>
                <w:sz w:val="20"/>
              </w:rPr>
              <w:instrText xml:space="preserve"> PAGEREF _Toc151450367 \h </w:instrText>
            </w:r>
            <w:r w:rsidRPr="00D11FF5">
              <w:rPr>
                <w:noProof/>
                <w:webHidden/>
                <w:sz w:val="20"/>
              </w:rPr>
            </w:r>
            <w:r w:rsidRPr="00D11FF5">
              <w:rPr>
                <w:noProof/>
                <w:webHidden/>
                <w:sz w:val="20"/>
              </w:rPr>
              <w:fldChar w:fldCharType="separate"/>
            </w:r>
            <w:r w:rsidRPr="00D11FF5">
              <w:rPr>
                <w:noProof/>
                <w:webHidden/>
                <w:sz w:val="20"/>
              </w:rPr>
              <w:t>10</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68" w:history="1">
            <w:r w:rsidRPr="00D11FF5">
              <w:rPr>
                <w:rStyle w:val="Lienhypertexte"/>
                <w:noProof/>
                <w:sz w:val="20"/>
              </w:rPr>
              <w:t>1.2.2</w:t>
            </w:r>
            <w:r w:rsidRPr="00D11FF5">
              <w:rPr>
                <w:rFonts w:asciiTheme="minorHAnsi" w:hAnsiTheme="minorHAnsi"/>
                <w:noProof/>
                <w:sz w:val="20"/>
                <w:szCs w:val="22"/>
                <w:lang w:eastAsia="fr-FR"/>
              </w:rPr>
              <w:tab/>
            </w:r>
            <w:r w:rsidRPr="00D11FF5">
              <w:rPr>
                <w:rStyle w:val="Lienhypertexte"/>
                <w:noProof/>
                <w:sz w:val="20"/>
              </w:rPr>
              <w:t>Courant de Foucault</w:t>
            </w:r>
            <w:r w:rsidRPr="00D11FF5">
              <w:rPr>
                <w:noProof/>
                <w:webHidden/>
                <w:sz w:val="20"/>
              </w:rPr>
              <w:tab/>
            </w:r>
            <w:r w:rsidRPr="00D11FF5">
              <w:rPr>
                <w:noProof/>
                <w:webHidden/>
                <w:sz w:val="20"/>
              </w:rPr>
              <w:fldChar w:fldCharType="begin"/>
            </w:r>
            <w:r w:rsidRPr="00D11FF5">
              <w:rPr>
                <w:noProof/>
                <w:webHidden/>
                <w:sz w:val="20"/>
              </w:rPr>
              <w:instrText xml:space="preserve"> PAGEREF _Toc151450368 \h </w:instrText>
            </w:r>
            <w:r w:rsidRPr="00D11FF5">
              <w:rPr>
                <w:noProof/>
                <w:webHidden/>
                <w:sz w:val="20"/>
              </w:rPr>
            </w:r>
            <w:r w:rsidRPr="00D11FF5">
              <w:rPr>
                <w:noProof/>
                <w:webHidden/>
                <w:sz w:val="20"/>
              </w:rPr>
              <w:fldChar w:fldCharType="separate"/>
            </w:r>
            <w:r w:rsidRPr="00D11FF5">
              <w:rPr>
                <w:noProof/>
                <w:webHidden/>
                <w:sz w:val="20"/>
              </w:rPr>
              <w:t>11</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69" w:history="1">
            <w:r w:rsidRPr="00D11FF5">
              <w:rPr>
                <w:rStyle w:val="Lienhypertexte"/>
                <w:noProof/>
                <w:sz w:val="20"/>
              </w:rPr>
              <w:t>1.2.3</w:t>
            </w:r>
            <w:r w:rsidRPr="00D11FF5">
              <w:rPr>
                <w:rFonts w:asciiTheme="minorHAnsi" w:hAnsiTheme="minorHAnsi"/>
                <w:noProof/>
                <w:sz w:val="20"/>
                <w:szCs w:val="22"/>
                <w:lang w:eastAsia="fr-FR"/>
              </w:rPr>
              <w:tab/>
            </w:r>
            <w:r w:rsidRPr="00D11FF5">
              <w:rPr>
                <w:rStyle w:val="Lienhypertexte"/>
                <w:noProof/>
                <w:sz w:val="20"/>
              </w:rPr>
              <w:t>Induction électromagnétique</w:t>
            </w:r>
            <w:r w:rsidRPr="00D11FF5">
              <w:rPr>
                <w:noProof/>
                <w:webHidden/>
                <w:sz w:val="20"/>
              </w:rPr>
              <w:tab/>
            </w:r>
            <w:r w:rsidRPr="00D11FF5">
              <w:rPr>
                <w:noProof/>
                <w:webHidden/>
                <w:sz w:val="20"/>
              </w:rPr>
              <w:fldChar w:fldCharType="begin"/>
            </w:r>
            <w:r w:rsidRPr="00D11FF5">
              <w:rPr>
                <w:noProof/>
                <w:webHidden/>
                <w:sz w:val="20"/>
              </w:rPr>
              <w:instrText xml:space="preserve"> PAGEREF _Toc151450369 \h </w:instrText>
            </w:r>
            <w:r w:rsidRPr="00D11FF5">
              <w:rPr>
                <w:noProof/>
                <w:webHidden/>
                <w:sz w:val="20"/>
              </w:rPr>
            </w:r>
            <w:r w:rsidRPr="00D11FF5">
              <w:rPr>
                <w:noProof/>
                <w:webHidden/>
                <w:sz w:val="20"/>
              </w:rPr>
              <w:fldChar w:fldCharType="separate"/>
            </w:r>
            <w:r w:rsidRPr="00D11FF5">
              <w:rPr>
                <w:noProof/>
                <w:webHidden/>
                <w:sz w:val="20"/>
              </w:rPr>
              <w:t>11</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70" w:history="1">
            <w:r w:rsidRPr="00D11FF5">
              <w:rPr>
                <w:rStyle w:val="Lienhypertexte"/>
                <w:noProof/>
                <w:sz w:val="20"/>
              </w:rPr>
              <w:t>1.2.4</w:t>
            </w:r>
            <w:r w:rsidRPr="00D11FF5">
              <w:rPr>
                <w:rFonts w:asciiTheme="minorHAnsi" w:hAnsiTheme="minorHAnsi"/>
                <w:noProof/>
                <w:sz w:val="20"/>
                <w:szCs w:val="22"/>
                <w:lang w:eastAsia="fr-FR"/>
              </w:rPr>
              <w:tab/>
            </w:r>
            <w:r w:rsidRPr="00D11FF5">
              <w:rPr>
                <w:rStyle w:val="Lienhypertexte"/>
                <w:noProof/>
                <w:sz w:val="20"/>
              </w:rPr>
              <w:t>Loi de Faraday</w:t>
            </w:r>
            <w:r w:rsidRPr="00D11FF5">
              <w:rPr>
                <w:noProof/>
                <w:webHidden/>
                <w:sz w:val="20"/>
              </w:rPr>
              <w:tab/>
            </w:r>
            <w:r w:rsidRPr="00D11FF5">
              <w:rPr>
                <w:noProof/>
                <w:webHidden/>
                <w:sz w:val="20"/>
              </w:rPr>
              <w:fldChar w:fldCharType="begin"/>
            </w:r>
            <w:r w:rsidRPr="00D11FF5">
              <w:rPr>
                <w:noProof/>
                <w:webHidden/>
                <w:sz w:val="20"/>
              </w:rPr>
              <w:instrText xml:space="preserve"> PAGEREF _Toc151450370 \h </w:instrText>
            </w:r>
            <w:r w:rsidRPr="00D11FF5">
              <w:rPr>
                <w:noProof/>
                <w:webHidden/>
                <w:sz w:val="20"/>
              </w:rPr>
            </w:r>
            <w:r w:rsidRPr="00D11FF5">
              <w:rPr>
                <w:noProof/>
                <w:webHidden/>
                <w:sz w:val="20"/>
              </w:rPr>
              <w:fldChar w:fldCharType="separate"/>
            </w:r>
            <w:r w:rsidRPr="00D11FF5">
              <w:rPr>
                <w:noProof/>
                <w:webHidden/>
                <w:sz w:val="20"/>
              </w:rPr>
              <w:t>12</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71" w:history="1">
            <w:r w:rsidRPr="00D11FF5">
              <w:rPr>
                <w:rStyle w:val="Lienhypertexte"/>
                <w:noProof/>
                <w:sz w:val="20"/>
              </w:rPr>
              <w:t>1.2.5</w:t>
            </w:r>
            <w:r w:rsidRPr="00D11FF5">
              <w:rPr>
                <w:rFonts w:asciiTheme="minorHAnsi" w:hAnsiTheme="minorHAnsi"/>
                <w:noProof/>
                <w:sz w:val="20"/>
                <w:szCs w:val="22"/>
                <w:lang w:eastAsia="fr-FR"/>
              </w:rPr>
              <w:tab/>
            </w:r>
            <w:r w:rsidRPr="00D11FF5">
              <w:rPr>
                <w:rStyle w:val="Lienhypertexte"/>
                <w:noProof/>
                <w:sz w:val="20"/>
              </w:rPr>
              <w:t>Effet de peau</w:t>
            </w:r>
            <w:r w:rsidRPr="00D11FF5">
              <w:rPr>
                <w:noProof/>
                <w:webHidden/>
                <w:sz w:val="20"/>
              </w:rPr>
              <w:tab/>
            </w:r>
            <w:r w:rsidRPr="00D11FF5">
              <w:rPr>
                <w:noProof/>
                <w:webHidden/>
                <w:sz w:val="20"/>
              </w:rPr>
              <w:fldChar w:fldCharType="begin"/>
            </w:r>
            <w:r w:rsidRPr="00D11FF5">
              <w:rPr>
                <w:noProof/>
                <w:webHidden/>
                <w:sz w:val="20"/>
              </w:rPr>
              <w:instrText xml:space="preserve"> PAGEREF _Toc151450371 \h </w:instrText>
            </w:r>
            <w:r w:rsidRPr="00D11FF5">
              <w:rPr>
                <w:noProof/>
                <w:webHidden/>
                <w:sz w:val="20"/>
              </w:rPr>
            </w:r>
            <w:r w:rsidRPr="00D11FF5">
              <w:rPr>
                <w:noProof/>
                <w:webHidden/>
                <w:sz w:val="20"/>
              </w:rPr>
              <w:fldChar w:fldCharType="separate"/>
            </w:r>
            <w:r w:rsidRPr="00D11FF5">
              <w:rPr>
                <w:noProof/>
                <w:webHidden/>
                <w:sz w:val="20"/>
              </w:rPr>
              <w:t>12</w:t>
            </w:r>
            <w:r w:rsidRPr="00D11FF5">
              <w:rPr>
                <w:noProof/>
                <w:webHidden/>
                <w:sz w:val="20"/>
              </w:rPr>
              <w:fldChar w:fldCharType="end"/>
            </w:r>
          </w:hyperlink>
        </w:p>
        <w:p w:rsidR="00D11FF5" w:rsidRPr="00D11FF5" w:rsidRDefault="00D11FF5">
          <w:pPr>
            <w:pStyle w:val="TM1"/>
            <w:tabs>
              <w:tab w:val="left" w:pos="440"/>
              <w:tab w:val="right" w:leader="dot" w:pos="9060"/>
            </w:tabs>
            <w:rPr>
              <w:rFonts w:asciiTheme="minorHAnsi" w:hAnsiTheme="minorHAnsi"/>
              <w:noProof/>
              <w:sz w:val="20"/>
              <w:szCs w:val="22"/>
              <w:lang w:eastAsia="fr-FR"/>
            </w:rPr>
          </w:pPr>
          <w:hyperlink w:anchor="_Toc151450372" w:history="1">
            <w:r w:rsidRPr="00D11FF5">
              <w:rPr>
                <w:rStyle w:val="Lienhypertexte"/>
                <w:noProof/>
                <w:sz w:val="20"/>
              </w:rPr>
              <w:t>2</w:t>
            </w:r>
            <w:r w:rsidRPr="00D11FF5">
              <w:rPr>
                <w:rFonts w:asciiTheme="minorHAnsi" w:hAnsiTheme="minorHAnsi"/>
                <w:noProof/>
                <w:sz w:val="20"/>
                <w:szCs w:val="22"/>
                <w:lang w:eastAsia="fr-FR"/>
              </w:rPr>
              <w:tab/>
            </w:r>
            <w:r w:rsidRPr="00D11FF5">
              <w:rPr>
                <w:rStyle w:val="Lienhypertexte"/>
                <w:noProof/>
                <w:sz w:val="20"/>
              </w:rPr>
              <w:t>Réalisations du projet</w:t>
            </w:r>
            <w:r w:rsidRPr="00D11FF5">
              <w:rPr>
                <w:noProof/>
                <w:webHidden/>
                <w:sz w:val="20"/>
              </w:rPr>
              <w:tab/>
            </w:r>
            <w:r w:rsidRPr="00D11FF5">
              <w:rPr>
                <w:noProof/>
                <w:webHidden/>
                <w:sz w:val="20"/>
              </w:rPr>
              <w:fldChar w:fldCharType="begin"/>
            </w:r>
            <w:r w:rsidRPr="00D11FF5">
              <w:rPr>
                <w:noProof/>
                <w:webHidden/>
                <w:sz w:val="20"/>
              </w:rPr>
              <w:instrText xml:space="preserve"> PAGEREF _Toc151450372 \h </w:instrText>
            </w:r>
            <w:r w:rsidRPr="00D11FF5">
              <w:rPr>
                <w:noProof/>
                <w:webHidden/>
                <w:sz w:val="20"/>
              </w:rPr>
            </w:r>
            <w:r w:rsidRPr="00D11FF5">
              <w:rPr>
                <w:noProof/>
                <w:webHidden/>
                <w:sz w:val="20"/>
              </w:rPr>
              <w:fldChar w:fldCharType="separate"/>
            </w:r>
            <w:r w:rsidRPr="00D11FF5">
              <w:rPr>
                <w:noProof/>
                <w:webHidden/>
                <w:sz w:val="20"/>
              </w:rPr>
              <w:t>13</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73" w:history="1">
            <w:r w:rsidRPr="00D11FF5">
              <w:rPr>
                <w:rStyle w:val="Lienhypertexte"/>
                <w:noProof/>
                <w:sz w:val="20"/>
              </w:rPr>
              <w:t>2.1</w:t>
            </w:r>
            <w:r w:rsidRPr="00D11FF5">
              <w:rPr>
                <w:rFonts w:asciiTheme="minorHAnsi" w:hAnsiTheme="minorHAnsi"/>
                <w:noProof/>
                <w:sz w:val="20"/>
                <w:szCs w:val="22"/>
                <w:lang w:eastAsia="fr-FR"/>
              </w:rPr>
              <w:tab/>
            </w:r>
            <w:r w:rsidRPr="00D11FF5">
              <w:rPr>
                <w:rStyle w:val="Lienhypertexte"/>
                <w:noProof/>
                <w:sz w:val="20"/>
              </w:rPr>
              <w:t>Communication RS232 et réglages du PSM+IAI</w:t>
            </w:r>
            <w:r w:rsidRPr="00D11FF5">
              <w:rPr>
                <w:noProof/>
                <w:webHidden/>
                <w:sz w:val="20"/>
              </w:rPr>
              <w:tab/>
            </w:r>
            <w:r w:rsidRPr="00D11FF5">
              <w:rPr>
                <w:noProof/>
                <w:webHidden/>
                <w:sz w:val="20"/>
              </w:rPr>
              <w:fldChar w:fldCharType="begin"/>
            </w:r>
            <w:r w:rsidRPr="00D11FF5">
              <w:rPr>
                <w:noProof/>
                <w:webHidden/>
                <w:sz w:val="20"/>
              </w:rPr>
              <w:instrText xml:space="preserve"> PAGEREF _Toc151450373 \h </w:instrText>
            </w:r>
            <w:r w:rsidRPr="00D11FF5">
              <w:rPr>
                <w:noProof/>
                <w:webHidden/>
                <w:sz w:val="20"/>
              </w:rPr>
            </w:r>
            <w:r w:rsidRPr="00D11FF5">
              <w:rPr>
                <w:noProof/>
                <w:webHidden/>
                <w:sz w:val="20"/>
              </w:rPr>
              <w:fldChar w:fldCharType="separate"/>
            </w:r>
            <w:r w:rsidRPr="00D11FF5">
              <w:rPr>
                <w:noProof/>
                <w:webHidden/>
                <w:sz w:val="20"/>
              </w:rPr>
              <w:t>13</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74" w:history="1">
            <w:r w:rsidRPr="00D11FF5">
              <w:rPr>
                <w:rStyle w:val="Lienhypertexte"/>
                <w:noProof/>
                <w:sz w:val="20"/>
              </w:rPr>
              <w:t>2.1.1</w:t>
            </w:r>
            <w:r w:rsidRPr="00D11FF5">
              <w:rPr>
                <w:rFonts w:asciiTheme="minorHAnsi" w:hAnsiTheme="minorHAnsi"/>
                <w:noProof/>
                <w:sz w:val="20"/>
                <w:szCs w:val="22"/>
                <w:lang w:eastAsia="fr-FR"/>
              </w:rPr>
              <w:tab/>
            </w:r>
            <w:r w:rsidRPr="00D11FF5">
              <w:rPr>
                <w:rStyle w:val="Lienhypertexte"/>
                <w:noProof/>
                <w:sz w:val="20"/>
              </w:rPr>
              <w:t>Communication en RS232</w:t>
            </w:r>
            <w:r w:rsidRPr="00D11FF5">
              <w:rPr>
                <w:noProof/>
                <w:webHidden/>
                <w:sz w:val="20"/>
              </w:rPr>
              <w:tab/>
            </w:r>
            <w:r w:rsidRPr="00D11FF5">
              <w:rPr>
                <w:noProof/>
                <w:webHidden/>
                <w:sz w:val="20"/>
              </w:rPr>
              <w:fldChar w:fldCharType="begin"/>
            </w:r>
            <w:r w:rsidRPr="00D11FF5">
              <w:rPr>
                <w:noProof/>
                <w:webHidden/>
                <w:sz w:val="20"/>
              </w:rPr>
              <w:instrText xml:space="preserve"> PAGEREF _Toc151450374 \h </w:instrText>
            </w:r>
            <w:r w:rsidRPr="00D11FF5">
              <w:rPr>
                <w:noProof/>
                <w:webHidden/>
                <w:sz w:val="20"/>
              </w:rPr>
            </w:r>
            <w:r w:rsidRPr="00D11FF5">
              <w:rPr>
                <w:noProof/>
                <w:webHidden/>
                <w:sz w:val="20"/>
              </w:rPr>
              <w:fldChar w:fldCharType="separate"/>
            </w:r>
            <w:r w:rsidRPr="00D11FF5">
              <w:rPr>
                <w:noProof/>
                <w:webHidden/>
                <w:sz w:val="20"/>
              </w:rPr>
              <w:t>13</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75" w:history="1">
            <w:r w:rsidRPr="00D11FF5">
              <w:rPr>
                <w:rStyle w:val="Lienhypertexte"/>
                <w:noProof/>
                <w:sz w:val="20"/>
              </w:rPr>
              <w:t>2.1.2</w:t>
            </w:r>
            <w:r w:rsidRPr="00D11FF5">
              <w:rPr>
                <w:rFonts w:asciiTheme="minorHAnsi" w:hAnsiTheme="minorHAnsi"/>
                <w:noProof/>
                <w:sz w:val="20"/>
                <w:szCs w:val="22"/>
                <w:lang w:eastAsia="fr-FR"/>
              </w:rPr>
              <w:tab/>
            </w:r>
            <w:r w:rsidRPr="00D11FF5">
              <w:rPr>
                <w:rStyle w:val="Lienhypertexte"/>
                <w:noProof/>
                <w:sz w:val="20"/>
              </w:rPr>
              <w:t>Différents protocoles de réglage du PSM+IAI</w:t>
            </w:r>
            <w:r w:rsidRPr="00D11FF5">
              <w:rPr>
                <w:noProof/>
                <w:webHidden/>
                <w:sz w:val="20"/>
              </w:rPr>
              <w:tab/>
            </w:r>
            <w:r w:rsidRPr="00D11FF5">
              <w:rPr>
                <w:noProof/>
                <w:webHidden/>
                <w:sz w:val="20"/>
              </w:rPr>
              <w:fldChar w:fldCharType="begin"/>
            </w:r>
            <w:r w:rsidRPr="00D11FF5">
              <w:rPr>
                <w:noProof/>
                <w:webHidden/>
                <w:sz w:val="20"/>
              </w:rPr>
              <w:instrText xml:space="preserve"> PAGEREF _Toc151450375 \h </w:instrText>
            </w:r>
            <w:r w:rsidRPr="00D11FF5">
              <w:rPr>
                <w:noProof/>
                <w:webHidden/>
                <w:sz w:val="20"/>
              </w:rPr>
            </w:r>
            <w:r w:rsidRPr="00D11FF5">
              <w:rPr>
                <w:noProof/>
                <w:webHidden/>
                <w:sz w:val="20"/>
              </w:rPr>
              <w:fldChar w:fldCharType="separate"/>
            </w:r>
            <w:r w:rsidRPr="00D11FF5">
              <w:rPr>
                <w:noProof/>
                <w:webHidden/>
                <w:sz w:val="20"/>
              </w:rPr>
              <w:t>14</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76" w:history="1">
            <w:r w:rsidRPr="00D11FF5">
              <w:rPr>
                <w:rStyle w:val="Lienhypertexte"/>
                <w:noProof/>
                <w:sz w:val="20"/>
              </w:rPr>
              <w:t>2.2</w:t>
            </w:r>
            <w:r w:rsidRPr="00D11FF5">
              <w:rPr>
                <w:rFonts w:asciiTheme="minorHAnsi" w:hAnsiTheme="minorHAnsi"/>
                <w:noProof/>
                <w:sz w:val="20"/>
                <w:szCs w:val="22"/>
                <w:lang w:eastAsia="fr-FR"/>
              </w:rPr>
              <w:tab/>
            </w:r>
            <w:r w:rsidRPr="00D11FF5">
              <w:rPr>
                <w:rStyle w:val="Lienhypertexte"/>
                <w:noProof/>
                <w:sz w:val="20"/>
              </w:rPr>
              <w:t>Choix de la fréquence d’utilisation</w:t>
            </w:r>
            <w:r w:rsidRPr="00D11FF5">
              <w:rPr>
                <w:noProof/>
                <w:webHidden/>
                <w:sz w:val="20"/>
              </w:rPr>
              <w:tab/>
            </w:r>
            <w:r w:rsidRPr="00D11FF5">
              <w:rPr>
                <w:noProof/>
                <w:webHidden/>
                <w:sz w:val="20"/>
              </w:rPr>
              <w:fldChar w:fldCharType="begin"/>
            </w:r>
            <w:r w:rsidRPr="00D11FF5">
              <w:rPr>
                <w:noProof/>
                <w:webHidden/>
                <w:sz w:val="20"/>
              </w:rPr>
              <w:instrText xml:space="preserve"> PAGEREF _Toc151450376 \h </w:instrText>
            </w:r>
            <w:r w:rsidRPr="00D11FF5">
              <w:rPr>
                <w:noProof/>
                <w:webHidden/>
                <w:sz w:val="20"/>
              </w:rPr>
            </w:r>
            <w:r w:rsidRPr="00D11FF5">
              <w:rPr>
                <w:noProof/>
                <w:webHidden/>
                <w:sz w:val="20"/>
              </w:rPr>
              <w:fldChar w:fldCharType="separate"/>
            </w:r>
            <w:r w:rsidRPr="00D11FF5">
              <w:rPr>
                <w:noProof/>
                <w:webHidden/>
                <w:sz w:val="20"/>
              </w:rPr>
              <w:t>16</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77" w:history="1">
            <w:r w:rsidRPr="00D11FF5">
              <w:rPr>
                <w:rStyle w:val="Lienhypertexte"/>
                <w:noProof/>
                <w:sz w:val="20"/>
              </w:rPr>
              <w:t>2.3</w:t>
            </w:r>
            <w:r w:rsidRPr="00D11FF5">
              <w:rPr>
                <w:rFonts w:asciiTheme="minorHAnsi" w:hAnsiTheme="minorHAnsi"/>
                <w:noProof/>
                <w:sz w:val="20"/>
                <w:szCs w:val="22"/>
                <w:lang w:eastAsia="fr-FR"/>
              </w:rPr>
              <w:tab/>
            </w:r>
            <w:r w:rsidRPr="00D11FF5">
              <w:rPr>
                <w:rStyle w:val="Lienhypertexte"/>
                <w:noProof/>
                <w:sz w:val="20"/>
              </w:rPr>
              <w:t>Comparaisons modele / mesures</w:t>
            </w:r>
            <w:r w:rsidRPr="00D11FF5">
              <w:rPr>
                <w:noProof/>
                <w:webHidden/>
                <w:sz w:val="20"/>
              </w:rPr>
              <w:tab/>
            </w:r>
            <w:r w:rsidRPr="00D11FF5">
              <w:rPr>
                <w:noProof/>
                <w:webHidden/>
                <w:sz w:val="20"/>
              </w:rPr>
              <w:fldChar w:fldCharType="begin"/>
            </w:r>
            <w:r w:rsidRPr="00D11FF5">
              <w:rPr>
                <w:noProof/>
                <w:webHidden/>
                <w:sz w:val="20"/>
              </w:rPr>
              <w:instrText xml:space="preserve"> PAGEREF _Toc151450377 \h </w:instrText>
            </w:r>
            <w:r w:rsidRPr="00D11FF5">
              <w:rPr>
                <w:noProof/>
                <w:webHidden/>
                <w:sz w:val="20"/>
              </w:rPr>
            </w:r>
            <w:r w:rsidRPr="00D11FF5">
              <w:rPr>
                <w:noProof/>
                <w:webHidden/>
                <w:sz w:val="20"/>
              </w:rPr>
              <w:fldChar w:fldCharType="separate"/>
            </w:r>
            <w:r w:rsidRPr="00D11FF5">
              <w:rPr>
                <w:noProof/>
                <w:webHidden/>
                <w:sz w:val="20"/>
              </w:rPr>
              <w:t>16</w:t>
            </w:r>
            <w:r w:rsidRPr="00D11FF5">
              <w:rPr>
                <w:noProof/>
                <w:webHidden/>
                <w:sz w:val="20"/>
              </w:rPr>
              <w:fldChar w:fldCharType="end"/>
            </w:r>
          </w:hyperlink>
        </w:p>
        <w:p w:rsidR="00D11FF5" w:rsidRPr="00D11FF5" w:rsidRDefault="00D11FF5">
          <w:pPr>
            <w:pStyle w:val="TM1"/>
            <w:tabs>
              <w:tab w:val="left" w:pos="440"/>
              <w:tab w:val="right" w:leader="dot" w:pos="9060"/>
            </w:tabs>
            <w:rPr>
              <w:rFonts w:asciiTheme="minorHAnsi" w:hAnsiTheme="minorHAnsi"/>
              <w:noProof/>
              <w:sz w:val="20"/>
              <w:szCs w:val="22"/>
              <w:lang w:eastAsia="fr-FR"/>
            </w:rPr>
          </w:pPr>
          <w:hyperlink w:anchor="_Toc151450378" w:history="1">
            <w:r w:rsidRPr="00D11FF5">
              <w:rPr>
                <w:rStyle w:val="Lienhypertexte"/>
                <w:noProof/>
                <w:sz w:val="20"/>
              </w:rPr>
              <w:t>3</w:t>
            </w:r>
            <w:r w:rsidRPr="00D11FF5">
              <w:rPr>
                <w:rFonts w:asciiTheme="minorHAnsi" w:hAnsiTheme="minorHAnsi"/>
                <w:noProof/>
                <w:sz w:val="20"/>
                <w:szCs w:val="22"/>
                <w:lang w:eastAsia="fr-FR"/>
              </w:rPr>
              <w:tab/>
            </w:r>
            <w:r w:rsidRPr="00D11FF5">
              <w:rPr>
                <w:rStyle w:val="Lienhypertexte"/>
                <w:noProof/>
                <w:sz w:val="20"/>
              </w:rPr>
              <w:t>Interface graphique et pilotage de l’appareil???</w:t>
            </w:r>
            <w:r w:rsidRPr="00D11FF5">
              <w:rPr>
                <w:noProof/>
                <w:webHidden/>
                <w:sz w:val="20"/>
              </w:rPr>
              <w:tab/>
            </w:r>
            <w:r w:rsidRPr="00D11FF5">
              <w:rPr>
                <w:noProof/>
                <w:webHidden/>
                <w:sz w:val="20"/>
              </w:rPr>
              <w:fldChar w:fldCharType="begin"/>
            </w:r>
            <w:r w:rsidRPr="00D11FF5">
              <w:rPr>
                <w:noProof/>
                <w:webHidden/>
                <w:sz w:val="20"/>
              </w:rPr>
              <w:instrText xml:space="preserve"> PAGEREF _Toc151450378 \h </w:instrText>
            </w:r>
            <w:r w:rsidRPr="00D11FF5">
              <w:rPr>
                <w:noProof/>
                <w:webHidden/>
                <w:sz w:val="20"/>
              </w:rPr>
            </w:r>
            <w:r w:rsidRPr="00D11FF5">
              <w:rPr>
                <w:noProof/>
                <w:webHidden/>
                <w:sz w:val="20"/>
              </w:rPr>
              <w:fldChar w:fldCharType="separate"/>
            </w:r>
            <w:r w:rsidRPr="00D11FF5">
              <w:rPr>
                <w:noProof/>
                <w:webHidden/>
                <w:sz w:val="20"/>
              </w:rPr>
              <w:t>16</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79" w:history="1">
            <w:r w:rsidRPr="00D11FF5">
              <w:rPr>
                <w:rStyle w:val="Lienhypertexte"/>
                <w:noProof/>
                <w:sz w:val="20"/>
              </w:rPr>
              <w:t>3.1</w:t>
            </w:r>
            <w:r w:rsidRPr="00D11FF5">
              <w:rPr>
                <w:rFonts w:asciiTheme="minorHAnsi" w:hAnsiTheme="minorHAnsi"/>
                <w:noProof/>
                <w:sz w:val="20"/>
                <w:szCs w:val="22"/>
                <w:lang w:eastAsia="fr-FR"/>
              </w:rPr>
              <w:tab/>
            </w:r>
            <w:r w:rsidRPr="00D11FF5">
              <w:rPr>
                <w:rStyle w:val="Lienhypertexte"/>
                <w:noProof/>
                <w:sz w:val="20"/>
              </w:rPr>
              <w:t>Interface graphique : GUI</w:t>
            </w:r>
            <w:r w:rsidRPr="00D11FF5">
              <w:rPr>
                <w:noProof/>
                <w:webHidden/>
                <w:sz w:val="20"/>
              </w:rPr>
              <w:tab/>
            </w:r>
            <w:r w:rsidRPr="00D11FF5">
              <w:rPr>
                <w:noProof/>
                <w:webHidden/>
                <w:sz w:val="20"/>
              </w:rPr>
              <w:fldChar w:fldCharType="begin"/>
            </w:r>
            <w:r w:rsidRPr="00D11FF5">
              <w:rPr>
                <w:noProof/>
                <w:webHidden/>
                <w:sz w:val="20"/>
              </w:rPr>
              <w:instrText xml:space="preserve"> PAGEREF _Toc151450379 \h </w:instrText>
            </w:r>
            <w:r w:rsidRPr="00D11FF5">
              <w:rPr>
                <w:noProof/>
                <w:webHidden/>
                <w:sz w:val="20"/>
              </w:rPr>
            </w:r>
            <w:r w:rsidRPr="00D11FF5">
              <w:rPr>
                <w:noProof/>
                <w:webHidden/>
                <w:sz w:val="20"/>
              </w:rPr>
              <w:fldChar w:fldCharType="separate"/>
            </w:r>
            <w:r w:rsidRPr="00D11FF5">
              <w:rPr>
                <w:noProof/>
                <w:webHidden/>
                <w:sz w:val="20"/>
              </w:rPr>
              <w:t>16</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80" w:history="1">
            <w:r w:rsidRPr="00D11FF5">
              <w:rPr>
                <w:rStyle w:val="Lienhypertexte"/>
                <w:noProof/>
                <w:sz w:val="20"/>
              </w:rPr>
              <w:t>3.1.1</w:t>
            </w:r>
            <w:r w:rsidRPr="00D11FF5">
              <w:rPr>
                <w:rFonts w:asciiTheme="minorHAnsi" w:hAnsiTheme="minorHAnsi"/>
                <w:noProof/>
                <w:sz w:val="20"/>
                <w:szCs w:val="22"/>
                <w:lang w:eastAsia="fr-FR"/>
              </w:rPr>
              <w:tab/>
            </w:r>
            <w:r w:rsidRPr="00D11FF5">
              <w:rPr>
                <w:rStyle w:val="Lienhypertexte"/>
                <w:noProof/>
                <w:sz w:val="20"/>
              </w:rPr>
              <w:t>Création de l’interface graphique primaire</w:t>
            </w:r>
            <w:r w:rsidRPr="00D11FF5">
              <w:rPr>
                <w:noProof/>
                <w:webHidden/>
                <w:sz w:val="20"/>
              </w:rPr>
              <w:tab/>
            </w:r>
            <w:r w:rsidRPr="00D11FF5">
              <w:rPr>
                <w:noProof/>
                <w:webHidden/>
                <w:sz w:val="20"/>
              </w:rPr>
              <w:fldChar w:fldCharType="begin"/>
            </w:r>
            <w:r w:rsidRPr="00D11FF5">
              <w:rPr>
                <w:noProof/>
                <w:webHidden/>
                <w:sz w:val="20"/>
              </w:rPr>
              <w:instrText xml:space="preserve"> PAGEREF _Toc151450380 \h </w:instrText>
            </w:r>
            <w:r w:rsidRPr="00D11FF5">
              <w:rPr>
                <w:noProof/>
                <w:webHidden/>
                <w:sz w:val="20"/>
              </w:rPr>
            </w:r>
            <w:r w:rsidRPr="00D11FF5">
              <w:rPr>
                <w:noProof/>
                <w:webHidden/>
                <w:sz w:val="20"/>
              </w:rPr>
              <w:fldChar w:fldCharType="separate"/>
            </w:r>
            <w:r w:rsidRPr="00D11FF5">
              <w:rPr>
                <w:noProof/>
                <w:webHidden/>
                <w:sz w:val="20"/>
              </w:rPr>
              <w:t>16</w:t>
            </w:r>
            <w:r w:rsidRPr="00D11FF5">
              <w:rPr>
                <w:noProof/>
                <w:webHidden/>
                <w:sz w:val="20"/>
              </w:rPr>
              <w:fldChar w:fldCharType="end"/>
            </w:r>
          </w:hyperlink>
        </w:p>
        <w:p w:rsidR="00D11FF5" w:rsidRPr="00D11FF5" w:rsidRDefault="00D11FF5">
          <w:pPr>
            <w:pStyle w:val="TM3"/>
            <w:tabs>
              <w:tab w:val="left" w:pos="1320"/>
              <w:tab w:val="right" w:leader="dot" w:pos="9060"/>
            </w:tabs>
            <w:rPr>
              <w:rFonts w:asciiTheme="minorHAnsi" w:hAnsiTheme="minorHAnsi"/>
              <w:noProof/>
              <w:sz w:val="20"/>
              <w:szCs w:val="22"/>
              <w:lang w:eastAsia="fr-FR"/>
            </w:rPr>
          </w:pPr>
          <w:hyperlink w:anchor="_Toc151450381" w:history="1">
            <w:r w:rsidRPr="00D11FF5">
              <w:rPr>
                <w:rStyle w:val="Lienhypertexte"/>
                <w:noProof/>
                <w:sz w:val="20"/>
              </w:rPr>
              <w:t>3.1.2</w:t>
            </w:r>
            <w:r w:rsidRPr="00D11FF5">
              <w:rPr>
                <w:rFonts w:asciiTheme="minorHAnsi" w:hAnsiTheme="minorHAnsi"/>
                <w:noProof/>
                <w:sz w:val="20"/>
                <w:szCs w:val="22"/>
                <w:lang w:eastAsia="fr-FR"/>
              </w:rPr>
              <w:tab/>
            </w:r>
            <w:r w:rsidRPr="00D11FF5">
              <w:rPr>
                <w:rStyle w:val="Lienhypertexte"/>
                <w:noProof/>
                <w:sz w:val="20"/>
              </w:rPr>
              <w:t>Protocole de réglage</w:t>
            </w:r>
            <w:r w:rsidRPr="00D11FF5">
              <w:rPr>
                <w:noProof/>
                <w:webHidden/>
                <w:sz w:val="20"/>
              </w:rPr>
              <w:tab/>
            </w:r>
            <w:r w:rsidRPr="00D11FF5">
              <w:rPr>
                <w:noProof/>
                <w:webHidden/>
                <w:sz w:val="20"/>
              </w:rPr>
              <w:fldChar w:fldCharType="begin"/>
            </w:r>
            <w:r w:rsidRPr="00D11FF5">
              <w:rPr>
                <w:noProof/>
                <w:webHidden/>
                <w:sz w:val="20"/>
              </w:rPr>
              <w:instrText xml:space="preserve"> PAGEREF _Toc151450381 \h </w:instrText>
            </w:r>
            <w:r w:rsidRPr="00D11FF5">
              <w:rPr>
                <w:noProof/>
                <w:webHidden/>
                <w:sz w:val="20"/>
              </w:rPr>
            </w:r>
            <w:r w:rsidRPr="00D11FF5">
              <w:rPr>
                <w:noProof/>
                <w:webHidden/>
                <w:sz w:val="20"/>
              </w:rPr>
              <w:fldChar w:fldCharType="separate"/>
            </w:r>
            <w:r w:rsidRPr="00D11FF5">
              <w:rPr>
                <w:noProof/>
                <w:webHidden/>
                <w:sz w:val="20"/>
              </w:rPr>
              <w:t>16</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82" w:history="1">
            <w:r w:rsidRPr="00D11FF5">
              <w:rPr>
                <w:rStyle w:val="Lienhypertexte"/>
                <w:noProof/>
                <w:sz w:val="20"/>
              </w:rPr>
              <w:t>3.2</w:t>
            </w:r>
            <w:r w:rsidRPr="00D11FF5">
              <w:rPr>
                <w:rFonts w:asciiTheme="minorHAnsi" w:hAnsiTheme="minorHAnsi"/>
                <w:noProof/>
                <w:sz w:val="20"/>
                <w:szCs w:val="22"/>
                <w:lang w:eastAsia="fr-FR"/>
              </w:rPr>
              <w:tab/>
            </w:r>
            <w:r w:rsidRPr="00D11FF5">
              <w:rPr>
                <w:rStyle w:val="Lienhypertexte"/>
                <w:noProof/>
                <w:sz w:val="20"/>
              </w:rPr>
              <w:t>Acquisition des mesures du PSM</w:t>
            </w:r>
            <w:r w:rsidRPr="00D11FF5">
              <w:rPr>
                <w:noProof/>
                <w:webHidden/>
                <w:sz w:val="20"/>
              </w:rPr>
              <w:tab/>
            </w:r>
            <w:r w:rsidRPr="00D11FF5">
              <w:rPr>
                <w:noProof/>
                <w:webHidden/>
                <w:sz w:val="20"/>
              </w:rPr>
              <w:fldChar w:fldCharType="begin"/>
            </w:r>
            <w:r w:rsidRPr="00D11FF5">
              <w:rPr>
                <w:noProof/>
                <w:webHidden/>
                <w:sz w:val="20"/>
              </w:rPr>
              <w:instrText xml:space="preserve"> PAGEREF _Toc151450382 \h </w:instrText>
            </w:r>
            <w:r w:rsidRPr="00D11FF5">
              <w:rPr>
                <w:noProof/>
                <w:webHidden/>
                <w:sz w:val="20"/>
              </w:rPr>
            </w:r>
            <w:r w:rsidRPr="00D11FF5">
              <w:rPr>
                <w:noProof/>
                <w:webHidden/>
                <w:sz w:val="20"/>
              </w:rPr>
              <w:fldChar w:fldCharType="separate"/>
            </w:r>
            <w:r w:rsidRPr="00D11FF5">
              <w:rPr>
                <w:noProof/>
                <w:webHidden/>
                <w:sz w:val="20"/>
              </w:rPr>
              <w:t>17</w:t>
            </w:r>
            <w:r w:rsidRPr="00D11FF5">
              <w:rPr>
                <w:noProof/>
                <w:webHidden/>
                <w:sz w:val="20"/>
              </w:rPr>
              <w:fldChar w:fldCharType="end"/>
            </w:r>
          </w:hyperlink>
        </w:p>
        <w:p w:rsidR="00D11FF5" w:rsidRPr="00D11FF5" w:rsidRDefault="00D11FF5">
          <w:pPr>
            <w:pStyle w:val="TM2"/>
            <w:tabs>
              <w:tab w:val="left" w:pos="880"/>
              <w:tab w:val="right" w:leader="dot" w:pos="9060"/>
            </w:tabs>
            <w:rPr>
              <w:rFonts w:asciiTheme="minorHAnsi" w:hAnsiTheme="minorHAnsi"/>
              <w:noProof/>
              <w:sz w:val="20"/>
              <w:szCs w:val="22"/>
              <w:lang w:eastAsia="fr-FR"/>
            </w:rPr>
          </w:pPr>
          <w:hyperlink w:anchor="_Toc151450383" w:history="1">
            <w:r w:rsidRPr="00D11FF5">
              <w:rPr>
                <w:rStyle w:val="Lienhypertexte"/>
                <w:noProof/>
                <w:sz w:val="20"/>
              </w:rPr>
              <w:t>3.3</w:t>
            </w:r>
            <w:r w:rsidRPr="00D11FF5">
              <w:rPr>
                <w:rFonts w:asciiTheme="minorHAnsi" w:hAnsiTheme="minorHAnsi"/>
                <w:noProof/>
                <w:sz w:val="20"/>
                <w:szCs w:val="22"/>
                <w:lang w:eastAsia="fr-FR"/>
              </w:rPr>
              <w:tab/>
            </w:r>
            <w:r w:rsidRPr="00D11FF5">
              <w:rPr>
                <w:rStyle w:val="Lienhypertexte"/>
                <w:noProof/>
                <w:sz w:val="20"/>
              </w:rPr>
              <w:t>Mesure de conductivité</w:t>
            </w:r>
            <w:r w:rsidRPr="00D11FF5">
              <w:rPr>
                <w:noProof/>
                <w:webHidden/>
                <w:sz w:val="20"/>
              </w:rPr>
              <w:tab/>
            </w:r>
            <w:r w:rsidRPr="00D11FF5">
              <w:rPr>
                <w:noProof/>
                <w:webHidden/>
                <w:sz w:val="20"/>
              </w:rPr>
              <w:fldChar w:fldCharType="begin"/>
            </w:r>
            <w:r w:rsidRPr="00D11FF5">
              <w:rPr>
                <w:noProof/>
                <w:webHidden/>
                <w:sz w:val="20"/>
              </w:rPr>
              <w:instrText xml:space="preserve"> PAGEREF _Toc151450383 \h </w:instrText>
            </w:r>
            <w:r w:rsidRPr="00D11FF5">
              <w:rPr>
                <w:noProof/>
                <w:webHidden/>
                <w:sz w:val="20"/>
              </w:rPr>
            </w:r>
            <w:r w:rsidRPr="00D11FF5">
              <w:rPr>
                <w:noProof/>
                <w:webHidden/>
                <w:sz w:val="20"/>
              </w:rPr>
              <w:fldChar w:fldCharType="separate"/>
            </w:r>
            <w:r w:rsidRPr="00D11FF5">
              <w:rPr>
                <w:noProof/>
                <w:webHidden/>
                <w:sz w:val="20"/>
              </w:rPr>
              <w:t>17</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84" w:history="1">
            <w:r w:rsidRPr="00D11FF5">
              <w:rPr>
                <w:rStyle w:val="Lienhypertexte"/>
                <w:noProof/>
                <w:sz w:val="20"/>
              </w:rPr>
              <w:t>Conclusion</w:t>
            </w:r>
            <w:r w:rsidRPr="00D11FF5">
              <w:rPr>
                <w:noProof/>
                <w:webHidden/>
                <w:sz w:val="20"/>
              </w:rPr>
              <w:tab/>
            </w:r>
            <w:r w:rsidRPr="00D11FF5">
              <w:rPr>
                <w:noProof/>
                <w:webHidden/>
                <w:sz w:val="20"/>
              </w:rPr>
              <w:fldChar w:fldCharType="begin"/>
            </w:r>
            <w:r w:rsidRPr="00D11FF5">
              <w:rPr>
                <w:noProof/>
                <w:webHidden/>
                <w:sz w:val="20"/>
              </w:rPr>
              <w:instrText xml:space="preserve"> PAGEREF _Toc151450384 \h </w:instrText>
            </w:r>
            <w:r w:rsidRPr="00D11FF5">
              <w:rPr>
                <w:noProof/>
                <w:webHidden/>
                <w:sz w:val="20"/>
              </w:rPr>
            </w:r>
            <w:r w:rsidRPr="00D11FF5">
              <w:rPr>
                <w:noProof/>
                <w:webHidden/>
                <w:sz w:val="20"/>
              </w:rPr>
              <w:fldChar w:fldCharType="separate"/>
            </w:r>
            <w:r w:rsidRPr="00D11FF5">
              <w:rPr>
                <w:noProof/>
                <w:webHidden/>
                <w:sz w:val="20"/>
              </w:rPr>
              <w:t>17</w:t>
            </w:r>
            <w:r w:rsidRPr="00D11FF5">
              <w:rPr>
                <w:noProof/>
                <w:webHidden/>
                <w:sz w:val="20"/>
              </w:rPr>
              <w:fldChar w:fldCharType="end"/>
            </w:r>
          </w:hyperlink>
        </w:p>
        <w:p w:rsidR="00D11FF5" w:rsidRPr="00D11FF5" w:rsidRDefault="00D11FF5">
          <w:pPr>
            <w:pStyle w:val="TM2"/>
            <w:tabs>
              <w:tab w:val="right" w:leader="dot" w:pos="9060"/>
            </w:tabs>
            <w:rPr>
              <w:rFonts w:asciiTheme="minorHAnsi" w:hAnsiTheme="minorHAnsi"/>
              <w:noProof/>
              <w:sz w:val="20"/>
              <w:szCs w:val="22"/>
              <w:lang w:eastAsia="fr-FR"/>
            </w:rPr>
          </w:pPr>
          <w:hyperlink w:anchor="_Toc151450385" w:history="1">
            <w:r w:rsidRPr="00D11FF5">
              <w:rPr>
                <w:rStyle w:val="Lienhypertexte"/>
                <w:noProof/>
                <w:sz w:val="20"/>
              </w:rPr>
              <w:t>Conclusion technique</w:t>
            </w:r>
            <w:r w:rsidRPr="00D11FF5">
              <w:rPr>
                <w:noProof/>
                <w:webHidden/>
                <w:sz w:val="20"/>
              </w:rPr>
              <w:tab/>
            </w:r>
            <w:r w:rsidRPr="00D11FF5">
              <w:rPr>
                <w:noProof/>
                <w:webHidden/>
                <w:sz w:val="20"/>
              </w:rPr>
              <w:fldChar w:fldCharType="begin"/>
            </w:r>
            <w:r w:rsidRPr="00D11FF5">
              <w:rPr>
                <w:noProof/>
                <w:webHidden/>
                <w:sz w:val="20"/>
              </w:rPr>
              <w:instrText xml:space="preserve"> PAGEREF _Toc151450385 \h </w:instrText>
            </w:r>
            <w:r w:rsidRPr="00D11FF5">
              <w:rPr>
                <w:noProof/>
                <w:webHidden/>
                <w:sz w:val="20"/>
              </w:rPr>
            </w:r>
            <w:r w:rsidRPr="00D11FF5">
              <w:rPr>
                <w:noProof/>
                <w:webHidden/>
                <w:sz w:val="20"/>
              </w:rPr>
              <w:fldChar w:fldCharType="separate"/>
            </w:r>
            <w:r w:rsidRPr="00D11FF5">
              <w:rPr>
                <w:noProof/>
                <w:webHidden/>
                <w:sz w:val="20"/>
              </w:rPr>
              <w:t>17</w:t>
            </w:r>
            <w:r w:rsidRPr="00D11FF5">
              <w:rPr>
                <w:noProof/>
                <w:webHidden/>
                <w:sz w:val="20"/>
              </w:rPr>
              <w:fldChar w:fldCharType="end"/>
            </w:r>
          </w:hyperlink>
        </w:p>
        <w:p w:rsidR="00D11FF5" w:rsidRPr="00D11FF5" w:rsidRDefault="00D11FF5">
          <w:pPr>
            <w:pStyle w:val="TM2"/>
            <w:tabs>
              <w:tab w:val="right" w:leader="dot" w:pos="9060"/>
            </w:tabs>
            <w:rPr>
              <w:rFonts w:asciiTheme="minorHAnsi" w:hAnsiTheme="minorHAnsi"/>
              <w:noProof/>
              <w:sz w:val="20"/>
              <w:szCs w:val="22"/>
              <w:lang w:eastAsia="fr-FR"/>
            </w:rPr>
          </w:pPr>
          <w:hyperlink w:anchor="_Toc151450386" w:history="1">
            <w:r w:rsidRPr="00D11FF5">
              <w:rPr>
                <w:rStyle w:val="Lienhypertexte"/>
                <w:noProof/>
                <w:sz w:val="20"/>
              </w:rPr>
              <w:t>Conclusion personnelle</w:t>
            </w:r>
            <w:r w:rsidRPr="00D11FF5">
              <w:rPr>
                <w:noProof/>
                <w:webHidden/>
                <w:sz w:val="20"/>
              </w:rPr>
              <w:tab/>
            </w:r>
            <w:r w:rsidRPr="00D11FF5">
              <w:rPr>
                <w:noProof/>
                <w:webHidden/>
                <w:sz w:val="20"/>
              </w:rPr>
              <w:fldChar w:fldCharType="begin"/>
            </w:r>
            <w:r w:rsidRPr="00D11FF5">
              <w:rPr>
                <w:noProof/>
                <w:webHidden/>
                <w:sz w:val="20"/>
              </w:rPr>
              <w:instrText xml:space="preserve"> PAGEREF _Toc151450386 \h </w:instrText>
            </w:r>
            <w:r w:rsidRPr="00D11FF5">
              <w:rPr>
                <w:noProof/>
                <w:webHidden/>
                <w:sz w:val="20"/>
              </w:rPr>
            </w:r>
            <w:r w:rsidRPr="00D11FF5">
              <w:rPr>
                <w:noProof/>
                <w:webHidden/>
                <w:sz w:val="20"/>
              </w:rPr>
              <w:fldChar w:fldCharType="separate"/>
            </w:r>
            <w:r w:rsidRPr="00D11FF5">
              <w:rPr>
                <w:noProof/>
                <w:webHidden/>
                <w:sz w:val="20"/>
              </w:rPr>
              <w:t>17</w:t>
            </w:r>
            <w:r w:rsidRPr="00D11FF5">
              <w:rPr>
                <w:noProof/>
                <w:webHidden/>
                <w:sz w:val="20"/>
              </w:rPr>
              <w:fldChar w:fldCharType="end"/>
            </w:r>
          </w:hyperlink>
        </w:p>
        <w:p w:rsidR="00D11FF5" w:rsidRPr="00D11FF5" w:rsidRDefault="00D11FF5">
          <w:pPr>
            <w:pStyle w:val="TM2"/>
            <w:tabs>
              <w:tab w:val="right" w:leader="dot" w:pos="9060"/>
            </w:tabs>
            <w:rPr>
              <w:rFonts w:asciiTheme="minorHAnsi" w:hAnsiTheme="minorHAnsi"/>
              <w:noProof/>
              <w:sz w:val="20"/>
              <w:szCs w:val="22"/>
              <w:lang w:eastAsia="fr-FR"/>
            </w:rPr>
          </w:pPr>
          <w:hyperlink w:anchor="_Toc151450387" w:history="1">
            <w:r w:rsidRPr="00D11FF5">
              <w:rPr>
                <w:rStyle w:val="Lienhypertexte"/>
                <w:noProof/>
                <w:sz w:val="20"/>
              </w:rPr>
              <w:t>Perspective d’avenir</w:t>
            </w:r>
            <w:r w:rsidRPr="00D11FF5">
              <w:rPr>
                <w:noProof/>
                <w:webHidden/>
                <w:sz w:val="20"/>
              </w:rPr>
              <w:tab/>
            </w:r>
            <w:r w:rsidRPr="00D11FF5">
              <w:rPr>
                <w:noProof/>
                <w:webHidden/>
                <w:sz w:val="20"/>
              </w:rPr>
              <w:fldChar w:fldCharType="begin"/>
            </w:r>
            <w:r w:rsidRPr="00D11FF5">
              <w:rPr>
                <w:noProof/>
                <w:webHidden/>
                <w:sz w:val="20"/>
              </w:rPr>
              <w:instrText xml:space="preserve"> PAGEREF _Toc151450387 \h </w:instrText>
            </w:r>
            <w:r w:rsidRPr="00D11FF5">
              <w:rPr>
                <w:noProof/>
                <w:webHidden/>
                <w:sz w:val="20"/>
              </w:rPr>
            </w:r>
            <w:r w:rsidRPr="00D11FF5">
              <w:rPr>
                <w:noProof/>
                <w:webHidden/>
                <w:sz w:val="20"/>
              </w:rPr>
              <w:fldChar w:fldCharType="separate"/>
            </w:r>
            <w:r w:rsidRPr="00D11FF5">
              <w:rPr>
                <w:noProof/>
                <w:webHidden/>
                <w:sz w:val="20"/>
              </w:rPr>
              <w:t>17</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88" w:history="1">
            <w:r w:rsidRPr="00D11FF5">
              <w:rPr>
                <w:rStyle w:val="Lienhypertexte"/>
                <w:noProof/>
                <w:sz w:val="20"/>
              </w:rPr>
              <w:t>Annexe</w:t>
            </w:r>
            <w:r w:rsidRPr="00D11FF5">
              <w:rPr>
                <w:noProof/>
                <w:webHidden/>
                <w:sz w:val="20"/>
              </w:rPr>
              <w:tab/>
            </w:r>
            <w:r w:rsidRPr="00D11FF5">
              <w:rPr>
                <w:noProof/>
                <w:webHidden/>
                <w:sz w:val="20"/>
              </w:rPr>
              <w:fldChar w:fldCharType="begin"/>
            </w:r>
            <w:r w:rsidRPr="00D11FF5">
              <w:rPr>
                <w:noProof/>
                <w:webHidden/>
                <w:sz w:val="20"/>
              </w:rPr>
              <w:instrText xml:space="preserve"> PAGEREF _Toc151450388 \h </w:instrText>
            </w:r>
            <w:r w:rsidRPr="00D11FF5">
              <w:rPr>
                <w:noProof/>
                <w:webHidden/>
                <w:sz w:val="20"/>
              </w:rPr>
            </w:r>
            <w:r w:rsidRPr="00D11FF5">
              <w:rPr>
                <w:noProof/>
                <w:webHidden/>
                <w:sz w:val="20"/>
              </w:rPr>
              <w:fldChar w:fldCharType="separate"/>
            </w:r>
            <w:r w:rsidRPr="00D11FF5">
              <w:rPr>
                <w:noProof/>
                <w:webHidden/>
                <w:sz w:val="20"/>
              </w:rPr>
              <w:t>18</w:t>
            </w:r>
            <w:r w:rsidRPr="00D11FF5">
              <w:rPr>
                <w:noProof/>
                <w:webHidden/>
                <w:sz w:val="20"/>
              </w:rPr>
              <w:fldChar w:fldCharType="end"/>
            </w:r>
          </w:hyperlink>
        </w:p>
        <w:p w:rsidR="00D11FF5" w:rsidRPr="00D11FF5" w:rsidRDefault="00D11FF5">
          <w:pPr>
            <w:pStyle w:val="TM1"/>
            <w:tabs>
              <w:tab w:val="right" w:leader="dot" w:pos="9060"/>
            </w:tabs>
            <w:rPr>
              <w:rFonts w:asciiTheme="minorHAnsi" w:hAnsiTheme="minorHAnsi"/>
              <w:noProof/>
              <w:sz w:val="20"/>
              <w:szCs w:val="22"/>
              <w:lang w:eastAsia="fr-FR"/>
            </w:rPr>
          </w:pPr>
          <w:hyperlink w:anchor="_Toc151450389" w:history="1">
            <w:r w:rsidRPr="00D11FF5">
              <w:rPr>
                <w:rStyle w:val="Lienhypertexte"/>
                <w:noProof/>
                <w:sz w:val="20"/>
              </w:rPr>
              <w:t>Bibliographie</w:t>
            </w:r>
            <w:r w:rsidRPr="00D11FF5">
              <w:rPr>
                <w:noProof/>
                <w:webHidden/>
                <w:sz w:val="20"/>
              </w:rPr>
              <w:tab/>
            </w:r>
            <w:r w:rsidRPr="00D11FF5">
              <w:rPr>
                <w:noProof/>
                <w:webHidden/>
                <w:sz w:val="20"/>
              </w:rPr>
              <w:fldChar w:fldCharType="begin"/>
            </w:r>
            <w:r w:rsidRPr="00D11FF5">
              <w:rPr>
                <w:noProof/>
                <w:webHidden/>
                <w:sz w:val="20"/>
              </w:rPr>
              <w:instrText xml:space="preserve"> PAGEREF _Toc151450389 \h </w:instrText>
            </w:r>
            <w:r w:rsidRPr="00D11FF5">
              <w:rPr>
                <w:noProof/>
                <w:webHidden/>
                <w:sz w:val="20"/>
              </w:rPr>
            </w:r>
            <w:r w:rsidRPr="00D11FF5">
              <w:rPr>
                <w:noProof/>
                <w:webHidden/>
                <w:sz w:val="20"/>
              </w:rPr>
              <w:fldChar w:fldCharType="separate"/>
            </w:r>
            <w:r w:rsidRPr="00D11FF5">
              <w:rPr>
                <w:noProof/>
                <w:webHidden/>
                <w:sz w:val="20"/>
              </w:rPr>
              <w:t>18</w:t>
            </w:r>
            <w:r w:rsidRPr="00D11FF5">
              <w:rPr>
                <w:noProof/>
                <w:webHidden/>
                <w:sz w:val="20"/>
              </w:rPr>
              <w:fldChar w:fldCharType="end"/>
            </w:r>
          </w:hyperlink>
        </w:p>
        <w:p w:rsidR="00E22141" w:rsidRPr="00F7221B" w:rsidRDefault="00ED4660" w:rsidP="00ED4660">
          <w:pPr>
            <w:rPr>
              <w:b/>
              <w:bCs/>
              <w:sz w:val="20"/>
            </w:rPr>
          </w:pPr>
          <w:r w:rsidRPr="00D11FF5">
            <w:rPr>
              <w:b/>
              <w:bCs/>
              <w:sz w:val="16"/>
            </w:rPr>
            <w:fldChar w:fldCharType="end"/>
          </w:r>
        </w:p>
      </w:sdtContent>
    </w:sdt>
    <w:p w:rsidR="003131A7" w:rsidRDefault="00ED4660" w:rsidP="00E22141">
      <w:pPr>
        <w:pStyle w:val="Titre1"/>
        <w:numPr>
          <w:ilvl w:val="0"/>
          <w:numId w:val="0"/>
        </w:numPr>
      </w:pPr>
      <w:bookmarkStart w:id="6" w:name="_Toc151450361"/>
      <w:r w:rsidRPr="00E22141">
        <w:lastRenderedPageBreak/>
        <w:t>Tables des illustrations</w:t>
      </w:r>
      <w:bookmarkEnd w:id="6"/>
      <w:r>
        <w:t xml:space="preserve"> </w:t>
      </w:r>
    </w:p>
    <w:p w:rsidR="00B5159F"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449680" w:history="1">
        <w:r w:rsidR="00B5159F" w:rsidRPr="00A7562F">
          <w:rPr>
            <w:rStyle w:val="Lienhypertexte"/>
            <w:noProof/>
          </w:rPr>
          <w:t>Figure 1 : Schéma synoptique</w:t>
        </w:r>
        <w:r w:rsidR="00B5159F">
          <w:rPr>
            <w:noProof/>
            <w:webHidden/>
          </w:rPr>
          <w:tab/>
        </w:r>
        <w:r w:rsidR="00B5159F">
          <w:rPr>
            <w:noProof/>
            <w:webHidden/>
          </w:rPr>
          <w:fldChar w:fldCharType="begin"/>
        </w:r>
        <w:r w:rsidR="00B5159F">
          <w:rPr>
            <w:noProof/>
            <w:webHidden/>
          </w:rPr>
          <w:instrText xml:space="preserve"> PAGEREF _Toc151449680 \h </w:instrText>
        </w:r>
        <w:r w:rsidR="00B5159F">
          <w:rPr>
            <w:noProof/>
            <w:webHidden/>
          </w:rPr>
        </w:r>
        <w:r w:rsidR="00B5159F">
          <w:rPr>
            <w:noProof/>
            <w:webHidden/>
          </w:rPr>
          <w:fldChar w:fldCharType="separate"/>
        </w:r>
        <w:r w:rsidR="00B5159F">
          <w:rPr>
            <w:noProof/>
            <w:webHidden/>
          </w:rPr>
          <w:t>7</w:t>
        </w:r>
        <w:r w:rsidR="00B5159F">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r:id="rId11" w:anchor="_Toc151449681" w:history="1">
        <w:r w:rsidRPr="00A7562F">
          <w:rPr>
            <w:rStyle w:val="Lienhypertexte"/>
            <w:noProof/>
          </w:rPr>
          <w:t>Figure 2 : Diagramme de Gantt</w:t>
        </w:r>
        <w:r>
          <w:rPr>
            <w:noProof/>
            <w:webHidden/>
          </w:rPr>
          <w:tab/>
        </w:r>
        <w:r>
          <w:rPr>
            <w:noProof/>
            <w:webHidden/>
          </w:rPr>
          <w:fldChar w:fldCharType="begin"/>
        </w:r>
        <w:r>
          <w:rPr>
            <w:noProof/>
            <w:webHidden/>
          </w:rPr>
          <w:instrText xml:space="preserve"> PAGEREF _Toc151449681 \h </w:instrText>
        </w:r>
        <w:r>
          <w:rPr>
            <w:noProof/>
            <w:webHidden/>
          </w:rPr>
        </w:r>
        <w:r>
          <w:rPr>
            <w:noProof/>
            <w:webHidden/>
          </w:rPr>
          <w:fldChar w:fldCharType="separate"/>
        </w:r>
        <w:r>
          <w:rPr>
            <w:noProof/>
            <w:webHidden/>
          </w:rPr>
          <w:t>7</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82" w:history="1">
        <w:r w:rsidRPr="00A7562F">
          <w:rPr>
            <w:rStyle w:val="Lienhypertexte"/>
            <w:noProof/>
          </w:rPr>
          <w:t>Figure 3 : Matérielles à disposition</w:t>
        </w:r>
        <w:r>
          <w:rPr>
            <w:noProof/>
            <w:webHidden/>
          </w:rPr>
          <w:tab/>
        </w:r>
        <w:r>
          <w:rPr>
            <w:noProof/>
            <w:webHidden/>
          </w:rPr>
          <w:fldChar w:fldCharType="begin"/>
        </w:r>
        <w:r>
          <w:rPr>
            <w:noProof/>
            <w:webHidden/>
          </w:rPr>
          <w:instrText xml:space="preserve"> PAGEREF _Toc151449682 \h </w:instrText>
        </w:r>
        <w:r>
          <w:rPr>
            <w:noProof/>
            <w:webHidden/>
          </w:rPr>
        </w:r>
        <w:r>
          <w:rPr>
            <w:noProof/>
            <w:webHidden/>
          </w:rPr>
          <w:fldChar w:fldCharType="separate"/>
        </w:r>
        <w:r>
          <w:rPr>
            <w:noProof/>
            <w:webHidden/>
          </w:rPr>
          <w:t>8</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r:id="rId12" w:anchor="_Toc151449683" w:history="1">
        <w:r w:rsidRPr="00A7562F">
          <w:rPr>
            <w:rStyle w:val="Lienhypertexte"/>
            <w:noProof/>
          </w:rPr>
          <w:t>Figure 4 : Petite et grande bobine</w:t>
        </w:r>
        <w:r>
          <w:rPr>
            <w:noProof/>
            <w:webHidden/>
          </w:rPr>
          <w:tab/>
        </w:r>
        <w:r>
          <w:rPr>
            <w:noProof/>
            <w:webHidden/>
          </w:rPr>
          <w:fldChar w:fldCharType="begin"/>
        </w:r>
        <w:r>
          <w:rPr>
            <w:noProof/>
            <w:webHidden/>
          </w:rPr>
          <w:instrText xml:space="preserve"> PAGEREF _Toc151449683 \h </w:instrText>
        </w:r>
        <w:r>
          <w:rPr>
            <w:noProof/>
            <w:webHidden/>
          </w:rPr>
        </w:r>
        <w:r>
          <w:rPr>
            <w:noProof/>
            <w:webHidden/>
          </w:rPr>
          <w:fldChar w:fldCharType="separate"/>
        </w:r>
        <w:r>
          <w:rPr>
            <w:noProof/>
            <w:webHidden/>
          </w:rPr>
          <w:t>9</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r:id="rId13" w:anchor="_Toc151449684" w:history="1">
        <w:r w:rsidRPr="00A7562F">
          <w:rPr>
            <w:rStyle w:val="Lienhypertexte"/>
            <w:noProof/>
          </w:rPr>
          <w:t>Figure 5 : PSM et IAI</w:t>
        </w:r>
        <w:r>
          <w:rPr>
            <w:noProof/>
            <w:webHidden/>
          </w:rPr>
          <w:tab/>
        </w:r>
        <w:r>
          <w:rPr>
            <w:noProof/>
            <w:webHidden/>
          </w:rPr>
          <w:fldChar w:fldCharType="begin"/>
        </w:r>
        <w:r>
          <w:rPr>
            <w:noProof/>
            <w:webHidden/>
          </w:rPr>
          <w:instrText xml:space="preserve"> PAGEREF _Toc151449684 \h </w:instrText>
        </w:r>
        <w:r>
          <w:rPr>
            <w:noProof/>
            <w:webHidden/>
          </w:rPr>
        </w:r>
        <w:r>
          <w:rPr>
            <w:noProof/>
            <w:webHidden/>
          </w:rPr>
          <w:fldChar w:fldCharType="separate"/>
        </w:r>
        <w:r>
          <w:rPr>
            <w:noProof/>
            <w:webHidden/>
          </w:rPr>
          <w:t>9</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85" w:history="1">
        <w:r w:rsidRPr="00A7562F">
          <w:rPr>
            <w:rStyle w:val="Lienhypertexte"/>
            <w:noProof/>
          </w:rPr>
          <w:t>Figure 10 : Tableau conductivité électrique des matériaux</w:t>
        </w:r>
        <w:r>
          <w:rPr>
            <w:noProof/>
            <w:webHidden/>
          </w:rPr>
          <w:tab/>
        </w:r>
        <w:r>
          <w:rPr>
            <w:noProof/>
            <w:webHidden/>
          </w:rPr>
          <w:fldChar w:fldCharType="begin"/>
        </w:r>
        <w:r>
          <w:rPr>
            <w:noProof/>
            <w:webHidden/>
          </w:rPr>
          <w:instrText xml:space="preserve"> PAGEREF _Toc151449685 \h </w:instrText>
        </w:r>
        <w:r>
          <w:rPr>
            <w:noProof/>
            <w:webHidden/>
          </w:rPr>
        </w:r>
        <w:r>
          <w:rPr>
            <w:noProof/>
            <w:webHidden/>
          </w:rPr>
          <w:fldChar w:fldCharType="separate"/>
        </w:r>
        <w:r>
          <w:rPr>
            <w:noProof/>
            <w:webHidden/>
          </w:rPr>
          <w:t>10</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86" w:history="1">
        <w:r w:rsidRPr="00A7562F">
          <w:rPr>
            <w:rStyle w:val="Lienhypertexte"/>
            <w:noProof/>
          </w:rPr>
          <w:t>Figure 11 : Schéma courant de Foucault</w:t>
        </w:r>
        <w:r>
          <w:rPr>
            <w:noProof/>
            <w:webHidden/>
          </w:rPr>
          <w:tab/>
        </w:r>
        <w:r>
          <w:rPr>
            <w:noProof/>
            <w:webHidden/>
          </w:rPr>
          <w:fldChar w:fldCharType="begin"/>
        </w:r>
        <w:r>
          <w:rPr>
            <w:noProof/>
            <w:webHidden/>
          </w:rPr>
          <w:instrText xml:space="preserve"> PAGEREF _Toc151449686 \h </w:instrText>
        </w:r>
        <w:r>
          <w:rPr>
            <w:noProof/>
            <w:webHidden/>
          </w:rPr>
        </w:r>
        <w:r>
          <w:rPr>
            <w:noProof/>
            <w:webHidden/>
          </w:rPr>
          <w:fldChar w:fldCharType="separate"/>
        </w:r>
        <w:r>
          <w:rPr>
            <w:noProof/>
            <w:webHidden/>
          </w:rPr>
          <w:t>11</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87" w:history="1">
        <w:r w:rsidRPr="00A7562F">
          <w:rPr>
            <w:rStyle w:val="Lienhypertexte"/>
            <w:noProof/>
          </w:rPr>
          <w:t>Figure 12 : Schéma induction électromagnétique</w:t>
        </w:r>
        <w:r>
          <w:rPr>
            <w:noProof/>
            <w:webHidden/>
          </w:rPr>
          <w:tab/>
        </w:r>
        <w:r>
          <w:rPr>
            <w:noProof/>
            <w:webHidden/>
          </w:rPr>
          <w:fldChar w:fldCharType="begin"/>
        </w:r>
        <w:r>
          <w:rPr>
            <w:noProof/>
            <w:webHidden/>
          </w:rPr>
          <w:instrText xml:space="preserve"> PAGEREF _Toc151449687 \h </w:instrText>
        </w:r>
        <w:r>
          <w:rPr>
            <w:noProof/>
            <w:webHidden/>
          </w:rPr>
        </w:r>
        <w:r>
          <w:rPr>
            <w:noProof/>
            <w:webHidden/>
          </w:rPr>
          <w:fldChar w:fldCharType="separate"/>
        </w:r>
        <w:r>
          <w:rPr>
            <w:noProof/>
            <w:webHidden/>
          </w:rPr>
          <w:t>11</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88" w:history="1">
        <w:r w:rsidRPr="00A7562F">
          <w:rPr>
            <w:rStyle w:val="Lienhypertexte"/>
            <w:noProof/>
          </w:rPr>
          <w:t>Figure 13 : Schéma communication RS232</w:t>
        </w:r>
        <w:r>
          <w:rPr>
            <w:noProof/>
            <w:webHidden/>
          </w:rPr>
          <w:tab/>
        </w:r>
        <w:r>
          <w:rPr>
            <w:noProof/>
            <w:webHidden/>
          </w:rPr>
          <w:fldChar w:fldCharType="begin"/>
        </w:r>
        <w:r>
          <w:rPr>
            <w:noProof/>
            <w:webHidden/>
          </w:rPr>
          <w:instrText xml:space="preserve"> PAGEREF _Toc151449688 \h </w:instrText>
        </w:r>
        <w:r>
          <w:rPr>
            <w:noProof/>
            <w:webHidden/>
          </w:rPr>
        </w:r>
        <w:r>
          <w:rPr>
            <w:noProof/>
            <w:webHidden/>
          </w:rPr>
          <w:fldChar w:fldCharType="separate"/>
        </w:r>
        <w:r>
          <w:rPr>
            <w:noProof/>
            <w:webHidden/>
          </w:rPr>
          <w:t>13</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89" w:history="1">
        <w:r w:rsidRPr="00A7562F">
          <w:rPr>
            <w:rStyle w:val="Lienhypertexte"/>
            <w:noProof/>
          </w:rPr>
          <w:t>Figure 6 : Pièce supérieur SolidWorks 1/2</w:t>
        </w:r>
        <w:r>
          <w:rPr>
            <w:noProof/>
            <w:webHidden/>
          </w:rPr>
          <w:tab/>
        </w:r>
        <w:r>
          <w:rPr>
            <w:noProof/>
            <w:webHidden/>
          </w:rPr>
          <w:fldChar w:fldCharType="begin"/>
        </w:r>
        <w:r>
          <w:rPr>
            <w:noProof/>
            <w:webHidden/>
          </w:rPr>
          <w:instrText xml:space="preserve"> PAGEREF _Toc151449689 \h </w:instrText>
        </w:r>
        <w:r>
          <w:rPr>
            <w:noProof/>
            <w:webHidden/>
          </w:rPr>
        </w:r>
        <w:r>
          <w:rPr>
            <w:noProof/>
            <w:webHidden/>
          </w:rPr>
          <w:fldChar w:fldCharType="separate"/>
        </w:r>
        <w:r>
          <w:rPr>
            <w:noProof/>
            <w:webHidden/>
          </w:rPr>
          <w:t>15</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90" w:history="1">
        <w:r w:rsidRPr="00A7562F">
          <w:rPr>
            <w:rStyle w:val="Lienhypertexte"/>
            <w:noProof/>
          </w:rPr>
          <w:t>Figure 7 : Pièce supérieur SolidWorks 2/2</w:t>
        </w:r>
        <w:r>
          <w:rPr>
            <w:noProof/>
            <w:webHidden/>
          </w:rPr>
          <w:tab/>
        </w:r>
        <w:r>
          <w:rPr>
            <w:noProof/>
            <w:webHidden/>
          </w:rPr>
          <w:fldChar w:fldCharType="begin"/>
        </w:r>
        <w:r>
          <w:rPr>
            <w:noProof/>
            <w:webHidden/>
          </w:rPr>
          <w:instrText xml:space="preserve"> PAGEREF _Toc151449690 \h </w:instrText>
        </w:r>
        <w:r>
          <w:rPr>
            <w:noProof/>
            <w:webHidden/>
          </w:rPr>
        </w:r>
        <w:r>
          <w:rPr>
            <w:noProof/>
            <w:webHidden/>
          </w:rPr>
          <w:fldChar w:fldCharType="separate"/>
        </w:r>
        <w:r>
          <w:rPr>
            <w:noProof/>
            <w:webHidden/>
          </w:rPr>
          <w:t>15</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91" w:history="1">
        <w:r w:rsidRPr="00A7562F">
          <w:rPr>
            <w:rStyle w:val="Lienhypertexte"/>
            <w:noProof/>
          </w:rPr>
          <w:t>Figure 8 : Pièce inférieur SolidWorks 1/2</w:t>
        </w:r>
        <w:r>
          <w:rPr>
            <w:noProof/>
            <w:webHidden/>
          </w:rPr>
          <w:tab/>
        </w:r>
        <w:r>
          <w:rPr>
            <w:noProof/>
            <w:webHidden/>
          </w:rPr>
          <w:fldChar w:fldCharType="begin"/>
        </w:r>
        <w:r>
          <w:rPr>
            <w:noProof/>
            <w:webHidden/>
          </w:rPr>
          <w:instrText xml:space="preserve"> PAGEREF _Toc151449691 \h </w:instrText>
        </w:r>
        <w:r>
          <w:rPr>
            <w:noProof/>
            <w:webHidden/>
          </w:rPr>
        </w:r>
        <w:r>
          <w:rPr>
            <w:noProof/>
            <w:webHidden/>
          </w:rPr>
          <w:fldChar w:fldCharType="separate"/>
        </w:r>
        <w:r>
          <w:rPr>
            <w:noProof/>
            <w:webHidden/>
          </w:rPr>
          <w:t>15</w:t>
        </w:r>
        <w:r>
          <w:rPr>
            <w:noProof/>
            <w:webHidden/>
          </w:rPr>
          <w:fldChar w:fldCharType="end"/>
        </w:r>
      </w:hyperlink>
    </w:p>
    <w:p w:rsidR="00B5159F" w:rsidRDefault="00B5159F">
      <w:pPr>
        <w:pStyle w:val="Tabledesillustrations"/>
        <w:tabs>
          <w:tab w:val="right" w:leader="dot" w:pos="9060"/>
        </w:tabs>
        <w:rPr>
          <w:rFonts w:asciiTheme="minorHAnsi" w:hAnsiTheme="minorHAnsi"/>
          <w:noProof/>
          <w:szCs w:val="22"/>
          <w:lang w:eastAsia="fr-FR"/>
        </w:rPr>
      </w:pPr>
      <w:hyperlink w:anchor="_Toc151449692" w:history="1">
        <w:r w:rsidRPr="00A7562F">
          <w:rPr>
            <w:rStyle w:val="Lienhypertexte"/>
            <w:noProof/>
          </w:rPr>
          <w:t>Figure 9 : Pièce inférieur SolidWorks 2/2</w:t>
        </w:r>
        <w:r>
          <w:rPr>
            <w:noProof/>
            <w:webHidden/>
          </w:rPr>
          <w:tab/>
        </w:r>
        <w:r>
          <w:rPr>
            <w:noProof/>
            <w:webHidden/>
          </w:rPr>
          <w:fldChar w:fldCharType="begin"/>
        </w:r>
        <w:r>
          <w:rPr>
            <w:noProof/>
            <w:webHidden/>
          </w:rPr>
          <w:instrText xml:space="preserve"> PAGEREF _Toc151449692 \h </w:instrText>
        </w:r>
        <w:r>
          <w:rPr>
            <w:noProof/>
            <w:webHidden/>
          </w:rPr>
        </w:r>
        <w:r>
          <w:rPr>
            <w:noProof/>
            <w:webHidden/>
          </w:rPr>
          <w:fldChar w:fldCharType="separate"/>
        </w:r>
        <w:r>
          <w:rPr>
            <w:noProof/>
            <w:webHidden/>
          </w:rPr>
          <w:t>15</w:t>
        </w:r>
        <w:r>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ED4660" w:rsidRPr="00ED4660" w:rsidRDefault="00ED4660" w:rsidP="00A04369">
      <w:pPr>
        <w:pStyle w:val="Titre1"/>
      </w:pPr>
      <w:bookmarkStart w:id="7" w:name="_Toc151450362"/>
      <w:r>
        <w:lastRenderedPageBreak/>
        <w:t xml:space="preserve">Objectifs </w:t>
      </w:r>
      <w:r w:rsidR="00BE1C35">
        <w:t>du projet</w:t>
      </w:r>
      <w:bookmarkEnd w:id="7"/>
    </w:p>
    <w:p w:rsidR="00ED4660" w:rsidRPr="00ED4660" w:rsidRDefault="00ED4660" w:rsidP="0054452F">
      <w:pPr>
        <w:pStyle w:val="Titre2"/>
      </w:pPr>
      <w:bookmarkStart w:id="8" w:name="_Toc151450363"/>
      <w:r>
        <w:t>Principaux objectifs</w:t>
      </w:r>
      <w:bookmarkEnd w:id="8"/>
    </w:p>
    <w:p w:rsidR="00F82361" w:rsidRPr="00F82361" w:rsidRDefault="00ED4660" w:rsidP="00F82361">
      <w:pPr>
        <w:pStyle w:val="Titre3"/>
      </w:pPr>
      <w:bookmarkStart w:id="9" w:name="_Toc151450364"/>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4"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0" w:name="_Toc151449680"/>
      <w:r>
        <w:t xml:space="preserve">Figure </w:t>
      </w:r>
      <w:r w:rsidR="0068050A">
        <w:fldChar w:fldCharType="begin"/>
      </w:r>
      <w:r w:rsidR="0068050A">
        <w:instrText xml:space="preserve"> SEQ Figure \* ARABIC </w:instrText>
      </w:r>
      <w:r w:rsidR="0068050A">
        <w:fldChar w:fldCharType="separate"/>
      </w:r>
      <w:r w:rsidR="00C60E76">
        <w:rPr>
          <w:noProof/>
        </w:rPr>
        <w:t>1</w:t>
      </w:r>
      <w:r w:rsidR="0068050A">
        <w:rPr>
          <w:noProof/>
        </w:rPr>
        <w:fldChar w:fldCharType="end"/>
      </w:r>
      <w:r>
        <w:t xml:space="preserve"> : Schéma synoptique</w:t>
      </w:r>
      <w:bookmarkEnd w:id="10"/>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008B4" w:rsidRPr="009505DC" w:rsidRDefault="005008B4" w:rsidP="008F1599">
                            <w:pPr>
                              <w:pStyle w:val="Lgende"/>
                              <w:jc w:val="center"/>
                              <w:rPr>
                                <w:noProof/>
                                <w:szCs w:val="20"/>
                              </w:rPr>
                            </w:pPr>
                            <w:bookmarkStart w:id="11" w:name="_Toc151449681"/>
                            <w:r>
                              <w:t xml:space="preserve">Figure </w:t>
                            </w:r>
                            <w:r w:rsidR="0068050A">
                              <w:fldChar w:fldCharType="begin"/>
                            </w:r>
                            <w:r w:rsidR="0068050A">
                              <w:instrText xml:space="preserve"> SEQ Figure \* ARABIC </w:instrText>
                            </w:r>
                            <w:r w:rsidR="0068050A">
                              <w:fldChar w:fldCharType="separate"/>
                            </w:r>
                            <w:r>
                              <w:rPr>
                                <w:noProof/>
                              </w:rPr>
                              <w:t>2</w:t>
                            </w:r>
                            <w:r w:rsidR="0068050A">
                              <w:rPr>
                                <w:noProof/>
                              </w:rPr>
                              <w:fldChar w:fldCharType="end"/>
                            </w:r>
                            <w:r>
                              <w:t xml:space="preserve"> : Diagramme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5008B4" w:rsidRPr="009505DC" w:rsidRDefault="005008B4" w:rsidP="008F1599">
                      <w:pPr>
                        <w:pStyle w:val="Lgende"/>
                        <w:jc w:val="center"/>
                        <w:rPr>
                          <w:noProof/>
                          <w:szCs w:val="20"/>
                        </w:rPr>
                      </w:pPr>
                      <w:bookmarkStart w:id="12" w:name="_Toc151449681"/>
                      <w:r>
                        <w:t xml:space="preserve">Figure </w:t>
                      </w:r>
                      <w:r w:rsidR="0068050A">
                        <w:fldChar w:fldCharType="begin"/>
                      </w:r>
                      <w:r w:rsidR="0068050A">
                        <w:instrText xml:space="preserve"> SEQ Figure \* ARABIC </w:instrText>
                      </w:r>
                      <w:r w:rsidR="0068050A">
                        <w:fldChar w:fldCharType="separate"/>
                      </w:r>
                      <w:r>
                        <w:rPr>
                          <w:noProof/>
                        </w:rPr>
                        <w:t>2</w:t>
                      </w:r>
                      <w:r w:rsidR="0068050A">
                        <w:rPr>
                          <w:noProof/>
                        </w:rPr>
                        <w:fldChar w:fldCharType="end"/>
                      </w:r>
                      <w:r>
                        <w:t xml:space="preserve"> : Diagramme de Gantt</w:t>
                      </w:r>
                      <w:bookmarkEnd w:id="12"/>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3" w:name="_Toc151450365"/>
      <w:r>
        <w:lastRenderedPageBreak/>
        <w:t>Utilisation du matériel de mesure</w:t>
      </w:r>
      <w:bookmarkEnd w:id="13"/>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4" w:name="_Toc151449682"/>
      <w:r>
        <w:t xml:space="preserve">Figure </w:t>
      </w:r>
      <w:r w:rsidR="0068050A">
        <w:fldChar w:fldCharType="begin"/>
      </w:r>
      <w:r w:rsidR="0068050A">
        <w:instrText xml:space="preserve"> SEQ Figure \* ARABIC </w:instrText>
      </w:r>
      <w:r w:rsidR="0068050A">
        <w:fldChar w:fldCharType="separate"/>
      </w:r>
      <w:r w:rsidR="00C60E76">
        <w:rPr>
          <w:noProof/>
        </w:rPr>
        <w:t>3</w:t>
      </w:r>
      <w:r w:rsidR="0068050A">
        <w:rPr>
          <w:noProof/>
        </w:rPr>
        <w:fldChar w:fldCharType="end"/>
      </w:r>
      <w:r>
        <w:t xml:space="preserve"> : M</w:t>
      </w:r>
      <w:r w:rsidRPr="00EE48D4">
        <w:t>atérielles à disposition</w:t>
      </w:r>
      <w:bookmarkEnd w:id="14"/>
    </w:p>
    <w:p w:rsidR="00396E89" w:rsidRDefault="00396E89" w:rsidP="00396E89"/>
    <w:p w:rsidR="00396E89" w:rsidRDefault="00396E89" w:rsidP="00396E89"/>
    <w:p w:rsidR="00396E89" w:rsidRDefault="00396E89" w:rsidP="00396E89"/>
    <w:p w:rsidR="0061350C" w:rsidRDefault="0061350C" w:rsidP="00396E89">
      <w:r w:rsidRPr="0061350C">
        <w:lastRenderedPageBreak/>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6" cstate="print">
                      <a:extLst>
                        <a:ext uri="{BEBA8EAE-BF5A-486C-A8C5-ECC9F3942E4B}">
                          <a14:imgProps xmlns:a14="http://schemas.microsoft.com/office/drawing/2010/main">
                            <a14:imgLayer r:embed="rId17">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0"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B8FC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03AD9"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008B4" w:rsidRPr="00573700" w:rsidRDefault="005008B4" w:rsidP="002774F5">
                            <w:pPr>
                              <w:pStyle w:val="Lgende"/>
                              <w:rPr>
                                <w:noProof/>
                              </w:rPr>
                            </w:pPr>
                            <w:bookmarkStart w:id="15" w:name="_Toc151449683"/>
                            <w:r>
                              <w:t xml:space="preserve">Figure </w:t>
                            </w:r>
                            <w:r w:rsidR="0068050A">
                              <w:fldChar w:fldCharType="begin"/>
                            </w:r>
                            <w:r w:rsidR="0068050A">
                              <w:instrText xml:space="preserve"> SEQ Figure \* ARABIC </w:instrText>
                            </w:r>
                            <w:r w:rsidR="0068050A">
                              <w:fldChar w:fldCharType="separate"/>
                            </w:r>
                            <w:r>
                              <w:rPr>
                                <w:noProof/>
                              </w:rPr>
                              <w:t>4</w:t>
                            </w:r>
                            <w:r w:rsidR="0068050A">
                              <w:rPr>
                                <w:noProof/>
                              </w:rPr>
                              <w:fldChar w:fldCharType="end"/>
                            </w:r>
                            <w:r>
                              <w:t xml:space="preserve"> : Petite et grande bobine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5008B4" w:rsidRPr="00573700" w:rsidRDefault="005008B4" w:rsidP="002774F5">
                      <w:pPr>
                        <w:pStyle w:val="Lgende"/>
                        <w:rPr>
                          <w:noProof/>
                        </w:rPr>
                      </w:pPr>
                      <w:bookmarkStart w:id="16" w:name="_Toc151449683"/>
                      <w:r>
                        <w:t xml:space="preserve">Figure </w:t>
                      </w:r>
                      <w:r w:rsidR="0068050A">
                        <w:fldChar w:fldCharType="begin"/>
                      </w:r>
                      <w:r w:rsidR="0068050A">
                        <w:instrText xml:space="preserve"> SEQ Figure \* ARABIC </w:instrText>
                      </w:r>
                      <w:r w:rsidR="0068050A">
                        <w:fldChar w:fldCharType="separate"/>
                      </w:r>
                      <w:r>
                        <w:rPr>
                          <w:noProof/>
                        </w:rPr>
                        <w:t>4</w:t>
                      </w:r>
                      <w:r w:rsidR="0068050A">
                        <w:rPr>
                          <w:noProof/>
                        </w:rPr>
                        <w:fldChar w:fldCharType="end"/>
                      </w:r>
                      <w:r>
                        <w:t xml:space="preserve"> : Petite et grande bobine</w:t>
                      </w:r>
                      <w:bookmarkEnd w:id="16"/>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008B4" w:rsidRDefault="005008B4" w:rsidP="00E9396A">
                            <w:pPr>
                              <w:pStyle w:val="Lgende"/>
                            </w:pPr>
                            <w:bookmarkStart w:id="17" w:name="_Toc151449684"/>
                            <w:r>
                              <w:t xml:space="preserve">Figure </w:t>
                            </w:r>
                            <w:r w:rsidR="0068050A">
                              <w:fldChar w:fldCharType="begin"/>
                            </w:r>
                            <w:r w:rsidR="0068050A">
                              <w:instrText xml:space="preserve"> SEQ Figure \* ARABIC </w:instrText>
                            </w:r>
                            <w:r w:rsidR="0068050A">
                              <w:fldChar w:fldCharType="separate"/>
                            </w:r>
                            <w:r>
                              <w:rPr>
                                <w:noProof/>
                              </w:rPr>
                              <w:t>5</w:t>
                            </w:r>
                            <w:r w:rsidR="0068050A">
                              <w:rPr>
                                <w:noProof/>
                              </w:rPr>
                              <w:fldChar w:fldCharType="end"/>
                            </w:r>
                            <w:r>
                              <w:t xml:space="preserve"> : PSM et IAI</w:t>
                            </w:r>
                            <w:bookmarkEnd w:id="17"/>
                          </w:p>
                          <w:p w:rsidR="005008B4" w:rsidRPr="0061350C" w:rsidRDefault="005008B4">
                            <w:pPr>
                              <w:rPr>
                                <w:color w:val="7BA79D" w:themeColor="accent5"/>
                              </w:rPr>
                            </w:pPr>
                            <w:r w:rsidRPr="0061350C">
                              <w:rPr>
                                <w:color w:val="7BA79D" w:themeColor="accent5"/>
                              </w:rPr>
                              <w:t>PSM1735</w:t>
                            </w:r>
                          </w:p>
                          <w:p w:rsidR="005008B4" w:rsidRPr="0061350C" w:rsidRDefault="005008B4">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5008B4" w:rsidRDefault="005008B4" w:rsidP="00E9396A">
                      <w:pPr>
                        <w:pStyle w:val="Lgende"/>
                      </w:pPr>
                      <w:bookmarkStart w:id="18" w:name="_Toc151449684"/>
                      <w:r>
                        <w:t xml:space="preserve">Figure </w:t>
                      </w:r>
                      <w:r w:rsidR="0068050A">
                        <w:fldChar w:fldCharType="begin"/>
                      </w:r>
                      <w:r w:rsidR="0068050A">
                        <w:instrText xml:space="preserve"> SEQ Figure \* ARABIC </w:instrText>
                      </w:r>
                      <w:r w:rsidR="0068050A">
                        <w:fldChar w:fldCharType="separate"/>
                      </w:r>
                      <w:r>
                        <w:rPr>
                          <w:noProof/>
                        </w:rPr>
                        <w:t>5</w:t>
                      </w:r>
                      <w:r w:rsidR="0068050A">
                        <w:rPr>
                          <w:noProof/>
                        </w:rPr>
                        <w:fldChar w:fldCharType="end"/>
                      </w:r>
                      <w:r>
                        <w:t xml:space="preserve"> : PSM et IAI</w:t>
                      </w:r>
                      <w:bookmarkEnd w:id="18"/>
                    </w:p>
                    <w:p w:rsidR="005008B4" w:rsidRPr="0061350C" w:rsidRDefault="005008B4">
                      <w:pPr>
                        <w:rPr>
                          <w:color w:val="7BA79D" w:themeColor="accent5"/>
                        </w:rPr>
                      </w:pPr>
                      <w:r w:rsidRPr="0061350C">
                        <w:rPr>
                          <w:color w:val="7BA79D" w:themeColor="accent5"/>
                        </w:rPr>
                        <w:t>PSM1735</w:t>
                      </w:r>
                    </w:p>
                    <w:p w:rsidR="005008B4" w:rsidRPr="0061350C" w:rsidRDefault="005008B4">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Au cours de ce projet, nous avons à notre disposition divers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88583A" w:rsidRDefault="0088583A" w:rsidP="0004214A"/>
    <w:p w:rsidR="0088583A" w:rsidRDefault="0088583A" w:rsidP="0004214A"/>
    <w:p w:rsidR="0088583A" w:rsidRDefault="0088583A" w:rsidP="0004214A"/>
    <w:p w:rsidR="00C15D44" w:rsidRDefault="00C15D44" w:rsidP="0004214A"/>
    <w:p w:rsidR="002F0120" w:rsidRDefault="002F0120" w:rsidP="0004214A"/>
    <w:p w:rsidR="002E0FCE" w:rsidRDefault="002E0FCE" w:rsidP="002E0FCE">
      <w:pPr>
        <w:pStyle w:val="Titre2"/>
      </w:pPr>
      <w:bookmarkStart w:id="19" w:name="_Toc151450366"/>
      <w:r>
        <w:lastRenderedPageBreak/>
        <w:t>Explications des principes physiques</w:t>
      </w:r>
      <w:bookmarkEnd w:id="19"/>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0" w:name="_Toc151450367"/>
      <w:r>
        <w:t xml:space="preserve">Conductivité électrique </w:t>
      </w:r>
      <w:r w:rsidR="00402D92">
        <w:t>des matériaux</w:t>
      </w:r>
      <w:bookmarkEnd w:id="20"/>
      <w:r w:rsidR="00402D92">
        <w:t xml:space="preserve"> </w:t>
      </w:r>
    </w:p>
    <w:p w:rsidR="00D21B0D" w:rsidRDefault="00965150" w:rsidP="005134EA">
      <w:pPr>
        <w:rPr>
          <w:rFonts w:cs="Arial"/>
          <w:color w:val="000000"/>
          <w:shd w:val="clear" w:color="auto" w:fill="F6FCF4"/>
        </w:rPr>
      </w:pPr>
      <w:r w:rsidRPr="005134EA">
        <w:rPr>
          <w:rFonts w:cs="Arial"/>
          <w:shd w:val="clear" w:color="auto" w:fill="FFFFFF"/>
        </w:rPr>
        <w:t>La </w:t>
      </w:r>
      <w:r w:rsidRPr="005134EA">
        <w:rPr>
          <w:rFonts w:cs="Arial"/>
          <w:bCs/>
          <w:shd w:val="clear" w:color="auto" w:fill="FFFFFF"/>
        </w:rPr>
        <w:t>conductivité électrique</w:t>
      </w:r>
      <w:r w:rsidRPr="005134EA">
        <w:rPr>
          <w:rFonts w:cs="Arial"/>
          <w:shd w:val="clear" w:color="auto" w:fill="FFFFFF"/>
        </w:rPr>
        <w:t> </w:t>
      </w:r>
      <w:r w:rsidRPr="005134EA">
        <w:rPr>
          <w:rStyle w:val="mwe-math-mathml-inline"/>
          <w:rFonts w:ascii="Tahoma" w:hAnsi="Tahoma" w:cs="Tahoma"/>
          <w:vanish/>
          <w:shd w:val="clear" w:color="auto" w:fill="FFFFFF"/>
        </w:rPr>
        <w:t>��</w:t>
      </w:r>
      <w:r w:rsidRPr="005134EA">
        <w:rPr>
          <w:rFonts w:cs="Arial"/>
          <w:shd w:val="clear" w:color="auto" w:fill="FFFFFF"/>
        </w:rPr>
        <w:t>caractérise l'aptitude d'un </w:t>
      </w:r>
      <w:hyperlink r:id="rId21" w:tooltip="Conducteur (électricité)" w:history="1">
        <w:r w:rsidRPr="005134EA">
          <w:rPr>
            <w:rStyle w:val="Lienhypertexte"/>
            <w:rFonts w:cs="Arial"/>
            <w:color w:val="auto"/>
            <w:u w:val="none"/>
            <w:shd w:val="clear" w:color="auto" w:fill="FFFFFF"/>
          </w:rPr>
          <w:t>matériau</w:t>
        </w:r>
      </w:hyperlink>
      <w:r w:rsidRPr="005134EA">
        <w:rPr>
          <w:rFonts w:cs="Arial"/>
          <w:shd w:val="clear" w:color="auto" w:fill="FFFFFF"/>
        </w:rPr>
        <w:t>,  à laisser les </w:t>
      </w:r>
      <w:hyperlink r:id="rId22" w:tooltip="Charge électrique" w:history="1">
        <w:r w:rsidRPr="005134EA">
          <w:rPr>
            <w:rStyle w:val="Lienhypertexte"/>
            <w:rFonts w:cs="Arial"/>
            <w:color w:val="auto"/>
            <w:u w:val="none"/>
            <w:shd w:val="clear" w:color="auto" w:fill="FFFFFF"/>
          </w:rPr>
          <w:t>charges électriques</w:t>
        </w:r>
      </w:hyperlink>
      <w:r w:rsidRPr="005134EA">
        <w:rPr>
          <w:rFonts w:cs="Arial"/>
          <w:shd w:val="clear" w:color="auto" w:fill="FFFFFF"/>
        </w:rPr>
        <w:t> se déplacer librement et donc permettre le passage d'un </w:t>
      </w:r>
      <w:hyperlink r:id="rId23" w:tooltip="Courant électrique" w:history="1">
        <w:r w:rsidRPr="005134EA">
          <w:rPr>
            <w:rStyle w:val="Lienhypertexte"/>
            <w:rFonts w:cs="Arial"/>
            <w:color w:val="auto"/>
            <w:u w:val="none"/>
            <w:shd w:val="clear" w:color="auto" w:fill="FFFFFF"/>
          </w:rPr>
          <w:t>courant électrique</w:t>
        </w:r>
      </w:hyperlink>
      <w:r w:rsidR="004F2B40" w:rsidRPr="005134EA">
        <w:rPr>
          <w:rFonts w:cs="Arial"/>
          <w:shd w:val="clear" w:color="auto" w:fill="FFFFFF"/>
          <w:vertAlign w:val="superscript"/>
        </w:rPr>
        <w:t>.</w:t>
      </w:r>
      <w:r w:rsidR="004F2B40">
        <w:rPr>
          <w:rFonts w:cs="Arial"/>
          <w:shd w:val="clear" w:color="auto" w:fill="FFFFFF"/>
          <w:vertAlign w:val="superscript"/>
        </w:rPr>
        <w:t xml:space="preserve"> </w:t>
      </w:r>
      <w:r w:rsidR="004F2B40">
        <w:rPr>
          <w:rFonts w:cs="Arial"/>
          <w:color w:val="000000"/>
          <w:shd w:val="clear" w:color="auto" w:fill="F6FCF4"/>
        </w:rPr>
        <w:t>Celle-ci</w:t>
      </w:r>
      <w:r w:rsidRPr="005134EA">
        <w:rPr>
          <w:rFonts w:cs="Arial"/>
          <w:color w:val="000000"/>
          <w:shd w:val="clear" w:color="auto" w:fill="F6FCF4"/>
        </w:rPr>
        <w:t xml:space="preserve"> </w:t>
      </w:r>
      <w:r w:rsidR="00D21B0D" w:rsidRPr="005134EA">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1" w:name="_Toc151449685"/>
      <w:r>
        <w:t xml:space="preserve">Figure </w:t>
      </w:r>
      <w:r w:rsidR="0068050A">
        <w:fldChar w:fldCharType="begin"/>
      </w:r>
      <w:r w:rsidR="0068050A">
        <w:instrText xml:space="preserve"> SEQ Figure \* ARABIC </w:instrText>
      </w:r>
      <w:r w:rsidR="0068050A">
        <w:fldChar w:fldCharType="separate"/>
      </w:r>
      <w:r w:rsidR="00C60E76">
        <w:rPr>
          <w:noProof/>
        </w:rPr>
        <w:t>10</w:t>
      </w:r>
      <w:r w:rsidR="0068050A">
        <w:rPr>
          <w:noProof/>
        </w:rPr>
        <w:fldChar w:fldCharType="end"/>
      </w:r>
      <w:r>
        <w:t xml:space="preserve"> : Tableau conductivité électrique des matériaux</w:t>
      </w:r>
      <w:bookmarkEnd w:id="21"/>
    </w:p>
    <w:p w:rsidR="0088583A" w:rsidRPr="0088583A" w:rsidRDefault="0088583A" w:rsidP="0088583A"/>
    <w:p w:rsidR="0088583A" w:rsidRDefault="0088583A" w:rsidP="0088583A">
      <w:r>
        <w:t xml:space="preserve">Lors de la mesure de la conductivité électrique, l'utilisation de métaux magnétiques peut poser des problèmes en raison de leurs propriétés magnétiques.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88583A" w:rsidRDefault="0088583A" w:rsidP="0088583A"/>
    <w:p w:rsidR="0088583A" w:rsidRDefault="0088583A" w:rsidP="0088583A"/>
    <w:p w:rsidR="0088583A" w:rsidRDefault="0088583A" w:rsidP="0088583A"/>
    <w:p w:rsidR="0088583A" w:rsidRDefault="0088583A" w:rsidP="0088583A"/>
    <w:p w:rsidR="0088583A" w:rsidRDefault="0088583A" w:rsidP="0088583A"/>
    <w:p w:rsidR="00266655" w:rsidRDefault="00266655" w:rsidP="0088583A">
      <w:bookmarkStart w:id="22" w:name="_GoBack"/>
      <w:bookmarkEnd w:id="22"/>
    </w:p>
    <w:p w:rsidR="00F82361" w:rsidRDefault="002E0FCE" w:rsidP="00F82361">
      <w:pPr>
        <w:pStyle w:val="Titre3"/>
      </w:pPr>
      <w:bookmarkStart w:id="23" w:name="_Toc151450368"/>
      <w:r>
        <w:lastRenderedPageBreak/>
        <w:t>Courant de Foucault</w:t>
      </w:r>
      <w:bookmarkEnd w:id="23"/>
      <w:r>
        <w:t xml:space="preserve"> </w:t>
      </w:r>
    </w:p>
    <w:p w:rsidR="00F37E28" w:rsidRDefault="0068050A" w:rsidP="0034639E">
      <w:hyperlink r:id="rId24"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5" w:history="1">
        <w:r w:rsidRPr="005926F1">
          <w:rPr>
            <w:rStyle w:val="Lienhypertexte"/>
            <w:rFonts w:cs="Arial"/>
            <w:color w:val="auto"/>
            <w:spacing w:val="5"/>
            <w:u w:val="none"/>
          </w:rPr>
          <w:t>flux</w:t>
        </w:r>
      </w:hyperlink>
      <w:r w:rsidRPr="005926F1">
        <w:t> est due à un déplacement du milieu devant un champ magnétique constant, les </w:t>
      </w:r>
      <w:hyperlink r:id="rId26"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7"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4" w:name="_Toc151449686"/>
      <w:r>
        <w:t xml:space="preserve">Figure </w:t>
      </w:r>
      <w:r w:rsidR="0068050A">
        <w:fldChar w:fldCharType="begin"/>
      </w:r>
      <w:r w:rsidR="0068050A">
        <w:instrText xml:space="preserve"> SEQ Figure \* ARABIC </w:instrText>
      </w:r>
      <w:r w:rsidR="0068050A">
        <w:fldChar w:fldCharType="separate"/>
      </w:r>
      <w:r w:rsidR="00C60E76">
        <w:rPr>
          <w:noProof/>
        </w:rPr>
        <w:t>11</w:t>
      </w:r>
      <w:r w:rsidR="0068050A">
        <w:rPr>
          <w:noProof/>
        </w:rPr>
        <w:fldChar w:fldCharType="end"/>
      </w:r>
      <w:r>
        <w:t xml:space="preserve"> : Schéma courant de Foucault</w:t>
      </w:r>
      <w:bookmarkEnd w:id="24"/>
    </w:p>
    <w:p w:rsidR="002E0FCE" w:rsidRDefault="002E0FCE" w:rsidP="002E0FCE">
      <w:pPr>
        <w:pStyle w:val="Titre3"/>
      </w:pPr>
      <w:bookmarkStart w:id="25" w:name="_Toc151450369"/>
      <w:r>
        <w:t>Induction électromagnétique</w:t>
      </w:r>
      <w:bookmarkEnd w:id="25"/>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447A27" w:rsidRPr="00A27582" w:rsidRDefault="00447A27">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447A27" w:rsidRPr="00A27582" w:rsidRDefault="00447A27">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1EF55"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6" w:name="_Toc151449687"/>
      <w:r>
        <w:t xml:space="preserve">Figure </w:t>
      </w:r>
      <w:r w:rsidR="0068050A">
        <w:fldChar w:fldCharType="begin"/>
      </w:r>
      <w:r w:rsidR="0068050A">
        <w:instrText xml:space="preserve"> SEQ Figure \* ARABIC </w:instrText>
      </w:r>
      <w:r w:rsidR="0068050A">
        <w:fldChar w:fldCharType="separate"/>
      </w:r>
      <w:r w:rsidR="00C60E76">
        <w:rPr>
          <w:noProof/>
        </w:rPr>
        <w:t>12</w:t>
      </w:r>
      <w:r w:rsidR="0068050A">
        <w:rPr>
          <w:noProof/>
        </w:rPr>
        <w:fldChar w:fldCharType="end"/>
      </w:r>
      <w:r>
        <w:t xml:space="preserve"> : Schéma induction électromagnétiqu</w:t>
      </w:r>
      <w:r w:rsidR="00266655">
        <w:t>e</w:t>
      </w:r>
      <w:bookmarkEnd w:id="26"/>
    </w:p>
    <w:p w:rsidR="00F82361" w:rsidRDefault="004C1D50" w:rsidP="00F82361">
      <w:pPr>
        <w:pStyle w:val="Titre3"/>
      </w:pPr>
      <w:bookmarkStart w:id="27" w:name="_Toc151450370"/>
      <w:r>
        <w:lastRenderedPageBreak/>
        <w:t>Loi de Faraday</w:t>
      </w:r>
      <w:bookmarkEnd w:id="27"/>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8" w:name="_Toc151450371"/>
      <w:r>
        <w:t>Effet de peau</w:t>
      </w:r>
      <w:bookmarkEnd w:id="28"/>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9" w:name="_Toc151450372"/>
      <w:r>
        <w:lastRenderedPageBreak/>
        <w:t>Réalisations</w:t>
      </w:r>
      <w:r w:rsidR="005008B4">
        <w:t xml:space="preserve"> du projet</w:t>
      </w:r>
      <w:bookmarkEnd w:id="29"/>
    </w:p>
    <w:p w:rsidR="00BE1C35" w:rsidRDefault="00B40B11" w:rsidP="005008B4">
      <w:pPr>
        <w:pStyle w:val="Titre2"/>
      </w:pPr>
      <w:bookmarkStart w:id="30" w:name="_Toc151450373"/>
      <w:r>
        <w:t>Communication RS232 et réglages du PSM+IAI</w:t>
      </w:r>
      <w:bookmarkEnd w:id="30"/>
    </w:p>
    <w:p w:rsidR="0064776D" w:rsidRDefault="0064776D" w:rsidP="0064776D">
      <w:pPr>
        <w:pStyle w:val="Titre3"/>
      </w:pPr>
      <w:bookmarkStart w:id="31" w:name="_Toc151450374"/>
      <w:r>
        <w:t>Communication en RS232</w:t>
      </w:r>
      <w:bookmarkEnd w:id="31"/>
      <w:r>
        <w:t xml:space="preserve"> </w:t>
      </w:r>
    </w:p>
    <w:p w:rsidR="00635487" w:rsidRDefault="00635487" w:rsidP="00635487">
      <w:r>
        <w:t>Le RS-232</w:t>
      </w:r>
      <w:r>
        <w:t>,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 xml:space="preserve">Le RS-232 est un standard </w:t>
      </w:r>
      <w:r w:rsidR="00635487">
        <w:t>établi et largement adopté dans l'industrie, ce qui signifie que de nomb</w:t>
      </w:r>
      <w:r w:rsidR="00635487">
        <w:t>reux dispositifs électroniques.</w:t>
      </w:r>
    </w:p>
    <w:p w:rsidR="00635487" w:rsidRDefault="00635487" w:rsidP="00635487">
      <w:r>
        <w:t>Simplicité :</w:t>
      </w:r>
      <w:r>
        <w:t xml:space="preserve"> Le protocole RS-232 est relativ</w:t>
      </w:r>
      <w:r w:rsidR="00BE234E">
        <w:t xml:space="preserve">ement simple à mettre en œuvre </w:t>
      </w:r>
      <w:r w:rsidR="00DB12C0">
        <w:t>avec</w:t>
      </w:r>
      <w:r w:rsidR="00BE234E">
        <w:t xml:space="preserve"> le PSM1735 et l’IAI.</w:t>
      </w:r>
    </w:p>
    <w:p w:rsidR="00E92782" w:rsidRDefault="00635487" w:rsidP="00635487">
      <w:r>
        <w:t>Cependant, il est important de noter que le RS-232 présente certaines limites, notamment en termes de vitesse de transmission (baud rate) par rapport à</w:t>
      </w:r>
      <w:r>
        <w:t xml:space="preserve"> des technologies plus récente </w:t>
      </w:r>
      <w:r>
        <w:t>comme l'USB. Pour</w:t>
      </w:r>
      <w:r>
        <w:t xml:space="preserve">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bookmarkStart w:id="32" w:name="_Toc151449688"/>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r>
        <w:t xml:space="preserve">Figure </w:t>
      </w:r>
      <w:fldSimple w:instr=" SEQ Figure \* ARABIC ">
        <w:r>
          <w:rPr>
            <w:noProof/>
          </w:rPr>
          <w:t>13</w:t>
        </w:r>
      </w:fldSimple>
      <w:r>
        <w:t xml:space="preserve"> : </w:t>
      </w:r>
      <w:r w:rsidRPr="00243667">
        <w:t>Schéma communication RS232</w:t>
      </w:r>
      <w:bookmarkEnd w:id="32"/>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8200FE" w:rsidP="0064776D">
      <w:pPr>
        <w:pStyle w:val="Titre3"/>
      </w:pPr>
      <w:bookmarkStart w:id="33" w:name="_Toc151450375"/>
      <w:r>
        <w:lastRenderedPageBreak/>
        <w:t>Différents protocoles de réglage du PSM+IAI</w:t>
      </w:r>
      <w:bookmarkEnd w:id="33"/>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w:t>
      </w:r>
      <w:proofErr w:type="spellStart"/>
      <w:r w:rsidR="00A01E2D" w:rsidRPr="00BB55A2">
        <w:rPr>
          <w:color w:val="0070C0"/>
        </w:rPr>
        <w:t>Led</w:t>
      </w:r>
      <w:proofErr w:type="spellEnd"/>
      <w:r w:rsidR="00A01E2D" w:rsidRPr="00BB55A2">
        <w:rPr>
          <w:color w:val="0070C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w:t>
      </w:r>
      <w:proofErr w:type="spellStart"/>
      <w:r w:rsidR="00A01E2D" w:rsidRPr="00BB55A2">
        <w:rPr>
          <w:color w:val="0070C0"/>
        </w:rPr>
        <w:t>Led</w:t>
      </w:r>
      <w:proofErr w:type="spellEnd"/>
      <w:r w:rsidR="00A01E2D" w:rsidRPr="00BB55A2">
        <w:rPr>
          <w:color w:val="0070C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8200FE" w:rsidRDefault="008200FE" w:rsidP="00E92782">
      <w:pPr>
        <w:tabs>
          <w:tab w:val="left" w:pos="1665"/>
        </w:tabs>
        <w:spacing w:before="0" w:after="160" w:line="259" w:lineRule="auto"/>
        <w:jc w:val="left"/>
      </w:pPr>
    </w:p>
    <w:p w:rsidR="00A01E2D" w:rsidRPr="00BF4908" w:rsidRDefault="00A01E2D" w:rsidP="00BF4908">
      <w:pPr>
        <w:jc w:val="center"/>
        <w:rPr>
          <w:i/>
        </w:rPr>
      </w:pPr>
      <w:r w:rsidRPr="00BF4908">
        <w:rPr>
          <w:i/>
        </w:rPr>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3"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D9v&#10;PScSAgAA/wMAAA4AAAAAAAAAAAAAAAAALgIAAGRycy9lMm9Eb2MueG1sUEsBAi0AFAAGAAgAAAAh&#10;ABea/XTeAAAACgEAAA8AAAAAAAAAAAAAAAAAbAQAAGRycy9kb3ducmV2LnhtbFBLBQYAAAAABAAE&#10;APMAAAB3BQAAAAA=&#10;" filled="f" stroked="f">
                <v:textbo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LF =Line Feed</w:t>
                      </w:r>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008B4" w:rsidRPr="00C15F2F" w:rsidRDefault="005008B4" w:rsidP="00834C11">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4"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0fl+&#10;iRECAAD+AwAADgAAAAAAAAAAAAAAAAAuAgAAZHJzL2Uyb0RvYy54bWxQSwECLQAUAAYACAAAACEA&#10;V1gI794AAAAJAQAADwAAAAAAAAAAAAAAAABrBAAAZHJzL2Rvd25yZXYueG1sUEsFBgAAAAAEAAQA&#10;8wAAAHYFAAAAAA==&#10;" filled="f" stroked="f">
                <v:textbox>
                  <w:txbxContent>
                    <w:p w:rsidR="005008B4" w:rsidRPr="00C15F2F" w:rsidRDefault="005008B4" w:rsidP="00834C11">
                      <w:pPr>
                        <w:rPr>
                          <w:sz w:val="16"/>
                          <w:szCs w:val="16"/>
                        </w:rPr>
                      </w:pPr>
                      <w:r>
                        <w:rPr>
                          <w:sz w:val="16"/>
                          <w:szCs w:val="16"/>
                        </w:rPr>
                        <w:t>Débits en Bds</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008B4" w:rsidRPr="00C15F2F" w:rsidRDefault="005008B4"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5"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" filled="f" stroked="f">
                <v:textbox>
                  <w:txbxContent>
                    <w:p w:rsidR="005008B4" w:rsidRPr="00C15F2F" w:rsidRDefault="005008B4"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F90DBC" w:rsidRDefault="00834C11" w:rsidP="00834C11">
      <w:pPr>
        <w:autoSpaceDE w:val="0"/>
        <w:autoSpaceDN w:val="0"/>
        <w:adjustRightInd w:val="0"/>
        <w:spacing w:after="0" w:line="240" w:lineRule="auto"/>
        <w:rPr>
          <w:rFonts w:ascii="Courier New" w:hAnsi="Courier New" w:cs="Courier New"/>
          <w:color w:val="0070C0"/>
        </w:rPr>
      </w:pPr>
      <w:r w:rsidRPr="0070075F">
        <w:rPr>
          <w:rFonts w:ascii="Courier New" w:hAnsi="Courier New" w:cs="Courier New"/>
          <w:color w:val="0070C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70075F">
        <w:rPr>
          <w:rFonts w:ascii="Courier New" w:hAnsi="Courier New" w:cs="Courier New"/>
          <w:color w:val="0070C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w:t>
      </w:r>
      <w:r w:rsidR="00A01E2D">
        <w:rPr>
          <w:rFonts w:ascii="Courier New" w:hAnsi="Courier New" w:cs="Courier New"/>
          <w:color w:val="000000"/>
        </w:rPr>
        <w:t xml:space="preserve"> </w:t>
      </w:r>
      <w:r w:rsidRPr="00B46E88">
        <w:rPr>
          <w:rFonts w:ascii="Courier New" w:hAnsi="Courier New" w:cs="Courier New"/>
          <w:color w:val="0070C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B46E88">
        <w:rPr>
          <w:rFonts w:ascii="Courier New" w:hAnsi="Courier New" w:cs="Courier New"/>
          <w:color w:val="0070C0"/>
        </w:rPr>
        <w:t xml:space="preserve">*Agit </w:t>
      </w:r>
      <w:r>
        <w:rPr>
          <w:rFonts w:ascii="Courier New" w:hAnsi="Courier New" w:cs="Courier New"/>
          <w:color w:val="0070C0"/>
        </w:rPr>
        <w:t>sur la fréquence du PSM et fixe la fréquence à 33kHz</w:t>
      </w:r>
      <w:r w:rsidRPr="00B46E88">
        <w:rPr>
          <w:rFonts w:ascii="Courier New" w:hAnsi="Courier New" w:cs="Courier New"/>
          <w:color w:val="0070C0"/>
        </w:rPr>
        <w:t xml:space="preserv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B45DCE">
        <w:rPr>
          <w:rFonts w:ascii="Courier New" w:hAnsi="Courier New" w:cs="Courier New"/>
          <w:color w:val="0070C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B45DCE">
        <w:rPr>
          <w:rFonts w:ascii="Courier New" w:hAnsi="Courier New" w:cs="Courier New"/>
          <w:color w:val="0070C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2D0530" w:rsidRPr="008D5601" w:rsidRDefault="00834C11" w:rsidP="00E25B97">
      <w:pPr>
        <w:autoSpaceDE w:val="0"/>
        <w:autoSpaceDN w:val="0"/>
        <w:adjustRightInd w:val="0"/>
        <w:spacing w:after="0" w:line="240" w:lineRule="auto"/>
        <w:rPr>
          <w:rFonts w:ascii="Courier New" w:hAnsi="Courier New" w:cs="Courier New"/>
          <w:color w:val="228B22"/>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0070C0"/>
        </w:rPr>
        <w:t>*Fermeture</w:t>
      </w:r>
      <w:r w:rsidRPr="0070075F">
        <w:rPr>
          <w:rFonts w:ascii="Courier New" w:hAnsi="Courier New" w:cs="Courier New"/>
          <w:color w:val="0070C0"/>
        </w:rPr>
        <w:t xml:space="preserve"> de la communication RS232/PSM+IAI</w:t>
      </w:r>
    </w:p>
    <w:p w:rsidR="002D0530" w:rsidRPr="00E25B97" w:rsidRDefault="002D0530" w:rsidP="00E25B97">
      <w:pPr>
        <w:autoSpaceDE w:val="0"/>
        <w:autoSpaceDN w:val="0"/>
        <w:adjustRightInd w:val="0"/>
        <w:spacing w:after="0" w:line="240" w:lineRule="auto"/>
        <w:rPr>
          <w:rFonts w:ascii="Courier New" w:hAnsi="Courier New" w:cs="Courier New"/>
        </w:rPr>
      </w:pPr>
    </w:p>
    <w:p w:rsidR="00E25B97" w:rsidRDefault="00E25B97" w:rsidP="00E25B97">
      <w:pPr>
        <w:ind w:left="360"/>
        <w:rPr>
          <w:noProof/>
          <w:lang w:eastAsia="fr-FR"/>
        </w:rPr>
      </w:pPr>
      <w:r w:rsidRPr="00FF7985">
        <w:rPr>
          <w:noProof/>
          <w:lang w:eastAsia="fr-FR"/>
        </w:rPr>
        <w:lastRenderedPageBreak/>
        <w:drawing>
          <wp:inline distT="0" distB="0" distL="0" distR="0" wp14:anchorId="40A0098C" wp14:editId="569B1C65">
            <wp:extent cx="2028825" cy="34385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368" t="1348" r="10805" b="1348"/>
                    <a:stretch/>
                  </pic:blipFill>
                  <pic:spPr bwMode="auto">
                    <a:xfrm>
                      <a:off x="0" y="0"/>
                      <a:ext cx="2028825" cy="34385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sidRPr="003D0ACE">
        <w:rPr>
          <w:noProof/>
          <w:lang w:eastAsia="fr-FR"/>
        </w:rPr>
        <w:drawing>
          <wp:inline distT="0" distB="0" distL="0" distR="0" wp14:anchorId="179D350C" wp14:editId="0508C57C">
            <wp:extent cx="2009775" cy="3519805"/>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036361" cy="3566366"/>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E25B97">
      <w:pPr>
        <w:pStyle w:val="Lgende"/>
        <w:jc w:val="left"/>
      </w:pPr>
      <w:bookmarkStart w:id="34" w:name="_Toc151449689"/>
      <w:r>
        <w:t xml:space="preserve">Figure </w:t>
      </w:r>
      <w:fldSimple w:instr=" SEQ Figure \* ARABIC ">
        <w:r>
          <w:rPr>
            <w:noProof/>
          </w:rPr>
          <w:t>6</w:t>
        </w:r>
      </w:fldSimple>
      <w:r>
        <w:t xml:space="preserve"> : Pièce supérieur SolidWorks 1/2</w:t>
      </w:r>
      <w:bookmarkEnd w:id="34"/>
      <w:r>
        <w:tab/>
      </w:r>
      <w:r>
        <w:tab/>
      </w:r>
      <w:r>
        <w:tab/>
      </w:r>
    </w:p>
    <w:p w:rsidR="00E25B97" w:rsidRDefault="00E25B97" w:rsidP="00E25B97">
      <w:pPr>
        <w:pStyle w:val="Lgende"/>
        <w:ind w:left="4956"/>
        <w:jc w:val="left"/>
        <w:rPr>
          <w:noProof/>
          <w:lang w:eastAsia="fr-FR"/>
        </w:rPr>
      </w:pPr>
      <w:bookmarkStart w:id="35" w:name="_Toc151449690"/>
      <w:r>
        <w:t xml:space="preserve">Figure </w:t>
      </w:r>
      <w:fldSimple w:instr=" SEQ Figure \* ARABIC ">
        <w:r>
          <w:rPr>
            <w:noProof/>
          </w:rPr>
          <w:t>7</w:t>
        </w:r>
      </w:fldSimple>
      <w:r>
        <w:t xml:space="preserve"> : Pièce supérieur SolidWorks 2</w:t>
      </w:r>
      <w:r w:rsidRPr="00A217D7">
        <w:t>/2</w:t>
      </w:r>
      <w:bookmarkEnd w:id="35"/>
    </w:p>
    <w:p w:rsidR="00E25B97" w:rsidRDefault="00E25B97" w:rsidP="00E25B97">
      <w:pPr>
        <w:ind w:left="360"/>
        <w:rPr>
          <w:noProof/>
          <w:lang w:eastAsia="fr-FR"/>
        </w:rPr>
      </w:pPr>
      <w:r w:rsidRPr="001B17A9">
        <w:rPr>
          <w:noProof/>
          <w:lang w:eastAsia="fr-FR"/>
        </w:rPr>
        <w:drawing>
          <wp:inline distT="0" distB="0" distL="0" distR="0" wp14:anchorId="3C8CDB65" wp14:editId="02C9981F">
            <wp:extent cx="2543175" cy="1953454"/>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30" t="12363" r="2749" b="10546"/>
                    <a:stretch/>
                  </pic:blipFill>
                  <pic:spPr bwMode="auto">
                    <a:xfrm>
                      <a:off x="0" y="0"/>
                      <a:ext cx="2596549" cy="199445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sidRPr="009D7991">
        <w:rPr>
          <w:noProof/>
          <w:lang w:eastAsia="fr-FR"/>
        </w:rPr>
        <w:drawing>
          <wp:inline distT="0" distB="0" distL="0" distR="0" wp14:anchorId="0ADD9C5B" wp14:editId="72C40049">
            <wp:extent cx="2847974" cy="21050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464" t="14244" r="1702" b="5041"/>
                    <a:stretch/>
                  </pic:blipFill>
                  <pic:spPr bwMode="auto">
                    <a:xfrm>
                      <a:off x="0" y="0"/>
                      <a:ext cx="2889147" cy="2135457"/>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E25B97">
      <w:pPr>
        <w:pStyle w:val="Lgende"/>
      </w:pPr>
      <w:bookmarkStart w:id="36" w:name="_Toc151449691"/>
      <w:r>
        <w:t xml:space="preserve">Figure </w:t>
      </w:r>
      <w:fldSimple w:instr=" SEQ Figure \* ARABIC ">
        <w:r>
          <w:rPr>
            <w:noProof/>
          </w:rPr>
          <w:t>8</w:t>
        </w:r>
      </w:fldSimple>
      <w:r>
        <w:t xml:space="preserve"> : </w:t>
      </w:r>
      <w:r w:rsidRPr="00D14EE1">
        <w:t>Pièce inférieur</w:t>
      </w:r>
      <w:r>
        <w:t xml:space="preserve"> </w:t>
      </w:r>
      <w:r w:rsidRPr="00D14EE1">
        <w:t>SolidWorks</w:t>
      </w:r>
      <w:r>
        <w:t xml:space="preserve"> 1/2</w:t>
      </w:r>
      <w:bookmarkEnd w:id="36"/>
    </w:p>
    <w:p w:rsidR="00E25B97" w:rsidRPr="00484AE0" w:rsidRDefault="00E25B97" w:rsidP="00E25B97">
      <w:pPr>
        <w:pStyle w:val="Lgende"/>
        <w:ind w:left="4956"/>
      </w:pPr>
      <w:bookmarkStart w:id="37" w:name="_Toc151449692"/>
      <w:r>
        <w:t xml:space="preserve">Figure </w:t>
      </w:r>
      <w:fldSimple w:instr=" SEQ Figure \* ARABIC ">
        <w:r>
          <w:rPr>
            <w:noProof/>
          </w:rPr>
          <w:t>9</w:t>
        </w:r>
      </w:fldSimple>
      <w:r>
        <w:t xml:space="preserve"> : Pièce inférieur SolidWorks 2</w:t>
      </w:r>
      <w:r w:rsidRPr="0037695D">
        <w:t>/2</w:t>
      </w:r>
      <w:bookmarkEnd w:id="37"/>
    </w:p>
    <w:p w:rsidR="00A01E2D" w:rsidRPr="00232EAF" w:rsidRDefault="00F34287" w:rsidP="00E92782">
      <w:pPr>
        <w:keepNext/>
        <w:tabs>
          <w:tab w:val="left" w:pos="1665"/>
        </w:tabs>
        <w:jc w:val="center"/>
      </w:pPr>
      <w:r>
        <w:rPr>
          <w:noProof/>
          <w:lang w:eastAsia="fr-FR"/>
        </w:rPr>
        <w:t xml:space="preserve">  </w:t>
      </w:r>
    </w:p>
    <w:p w:rsidR="00B759B9" w:rsidRPr="00B759B9" w:rsidRDefault="00B759B9" w:rsidP="00B759B9">
      <w:pPr>
        <w:autoSpaceDE w:val="0"/>
        <w:autoSpaceDN w:val="0"/>
        <w:adjustRightInd w:val="0"/>
        <w:spacing w:after="0" w:line="240" w:lineRule="auto"/>
        <w:rPr>
          <w:rFonts w:ascii="Courier New" w:hAnsi="Courier New" w:cs="Courier New"/>
        </w:rPr>
      </w:pPr>
    </w:p>
    <w:p w:rsidR="00E25B97" w:rsidRDefault="00E25B97" w:rsidP="00E25B97">
      <w:pPr>
        <w:pStyle w:val="Paragraphedeliste"/>
      </w:pPr>
    </w:p>
    <w:p w:rsidR="00BE19ED" w:rsidRDefault="00BE19ED" w:rsidP="00E25B97">
      <w:pPr>
        <w:pStyle w:val="Paragraphedeliste"/>
      </w:pPr>
    </w:p>
    <w:p w:rsidR="00BE19ED" w:rsidRDefault="00BE19ED" w:rsidP="00E25B97">
      <w:pPr>
        <w:pStyle w:val="Paragraphedeliste"/>
      </w:pPr>
    </w:p>
    <w:p w:rsidR="002D0530" w:rsidRDefault="002D0530" w:rsidP="00E25B97">
      <w:pPr>
        <w:pStyle w:val="Paragraphedeliste"/>
      </w:pPr>
    </w:p>
    <w:p w:rsidR="002D0530" w:rsidRDefault="002D0530" w:rsidP="00E25B97">
      <w:pPr>
        <w:pStyle w:val="Paragraphedeliste"/>
      </w:pPr>
    </w:p>
    <w:p w:rsidR="001821A4" w:rsidRPr="00F82361" w:rsidRDefault="00490D27" w:rsidP="001821A4">
      <w:pPr>
        <w:pStyle w:val="Titre2"/>
      </w:pPr>
      <w:bookmarkStart w:id="38" w:name="_Toc151450376"/>
      <w:r>
        <w:lastRenderedPageBreak/>
        <w:t>C</w:t>
      </w:r>
      <w:r w:rsidR="001821A4">
        <w:t>hoix de la fréquence d’utilisation</w:t>
      </w:r>
      <w:bookmarkEnd w:id="38"/>
    </w:p>
    <w:p w:rsidR="008D64D9" w:rsidRDefault="008D64D9" w:rsidP="008D64D9">
      <w:pPr>
        <w:pStyle w:val="Paragraphedeliste"/>
        <w:numPr>
          <w:ilvl w:val="0"/>
          <w:numId w:val="7"/>
        </w:numPr>
      </w:pPr>
      <w:r>
        <w:t xml:space="preserve">Explications choix de fréquence </w:t>
      </w:r>
      <w:r w:rsidR="00B679BC">
        <w:t>plus justesse des</w:t>
      </w:r>
      <w:r>
        <w:t xml:space="preserve"> mesure</w:t>
      </w:r>
      <w:r w:rsidR="00B679BC">
        <w:t>s</w:t>
      </w:r>
      <w:r>
        <w:t xml:space="preserve"> avec la théorie </w:t>
      </w:r>
    </w:p>
    <w:p w:rsidR="0059027E" w:rsidRDefault="0059027E" w:rsidP="0059027E">
      <w:pPr>
        <w:pStyle w:val="Paragraphedeliste"/>
        <w:numPr>
          <w:ilvl w:val="0"/>
          <w:numId w:val="7"/>
        </w:numPr>
      </w:pPr>
      <w:r>
        <w:t xml:space="preserve">Tableau des mesures </w:t>
      </w: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9" w:name="_Toc151450377"/>
      <w:r>
        <w:t>Comparaisons modele / mesures</w:t>
      </w:r>
      <w:bookmarkEnd w:id="39"/>
      <w:r>
        <w:t xml:space="preserve"> </w:t>
      </w:r>
    </w:p>
    <w:p w:rsidR="0046720B" w:rsidRDefault="001821A4" w:rsidP="001821A4">
      <w:pPr>
        <w:pStyle w:val="Paragraphedeliste"/>
        <w:numPr>
          <w:ilvl w:val="0"/>
          <w:numId w:val="7"/>
        </w:numPr>
      </w:pPr>
      <w:r>
        <w:t xml:space="preserve">Explications de la justesse entre le modelé </w:t>
      </w:r>
      <w:r w:rsidR="005B0EC5">
        <w:t>donné</w:t>
      </w:r>
      <w:r>
        <w:t xml:space="preserve"> par le prof et les mesures faites.</w:t>
      </w:r>
    </w:p>
    <w:p w:rsidR="00E576DA" w:rsidRPr="008D64D9" w:rsidRDefault="00E576DA" w:rsidP="009C5687"/>
    <w:p w:rsidR="00420FA4" w:rsidRPr="005B0EC5" w:rsidRDefault="00154AB9" w:rsidP="00420FA4">
      <w:pPr>
        <w:pStyle w:val="Titre1"/>
      </w:pPr>
      <w:bookmarkStart w:id="40" w:name="_Toc151450378"/>
      <w:r w:rsidRPr="005B0EC5">
        <w:t>Interface graphique et</w:t>
      </w:r>
      <w:r w:rsidR="00AC7DDE" w:rsidRPr="005B0EC5">
        <w:t xml:space="preserve"> pilotage</w:t>
      </w:r>
      <w:r w:rsidRPr="005B0EC5">
        <w:t> </w:t>
      </w:r>
      <w:r w:rsidR="005B0EC5" w:rsidRPr="005B0EC5">
        <w:t>de l’appareil</w:t>
      </w:r>
      <w:r w:rsidRPr="005B0EC5">
        <w:t>???</w:t>
      </w:r>
      <w:bookmarkEnd w:id="40"/>
    </w:p>
    <w:p w:rsidR="009876F8" w:rsidRPr="009876F8" w:rsidRDefault="00746493" w:rsidP="009876F8">
      <w:pPr>
        <w:pStyle w:val="Titre2"/>
      </w:pPr>
      <w:bookmarkStart w:id="41" w:name="_Toc151450379"/>
      <w:r>
        <w:t xml:space="preserve">Interface </w:t>
      </w:r>
      <w:r w:rsidR="009876F8">
        <w:t>graphique : GUI</w:t>
      </w:r>
      <w:bookmarkEnd w:id="41"/>
      <w:r w:rsidR="009876F8">
        <w:t xml:space="preserve"> </w:t>
      </w:r>
    </w:p>
    <w:p w:rsidR="009876F8" w:rsidRDefault="009876F8" w:rsidP="009876F8">
      <w:pPr>
        <w:pStyle w:val="Titre3"/>
      </w:pPr>
      <w:bookmarkStart w:id="42" w:name="_Toc151450380"/>
      <w:r>
        <w:t>Création de l’interface graphique primaire</w:t>
      </w:r>
      <w:bookmarkEnd w:id="42"/>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w:t>
      </w:r>
      <w:proofErr w:type="spellStart"/>
      <w:r>
        <w:t>EditText</w:t>
      </w:r>
      <w:proofErr w:type="spellEnd"/>
      <w:r>
        <w:t xml:space="preserve"> etc… </w:t>
      </w:r>
    </w:p>
    <w:p w:rsidR="00F82361" w:rsidRPr="00F82361" w:rsidRDefault="00420FA4" w:rsidP="00F82361">
      <w:pPr>
        <w:pStyle w:val="Titre3"/>
      </w:pPr>
      <w:bookmarkStart w:id="43" w:name="_Toc151450381"/>
      <w:r>
        <w:t>Protocole de réglage</w:t>
      </w:r>
      <w:bookmarkEnd w:id="43"/>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4" w:name="_Toc151450382"/>
      <w:r>
        <w:t>Acquisition des mesures du PSM</w:t>
      </w:r>
      <w:bookmarkEnd w:id="44"/>
      <w:r>
        <w:t xml:space="preserve"> </w:t>
      </w:r>
    </w:p>
    <w:p w:rsidR="0054452F" w:rsidRPr="0054452F" w:rsidRDefault="0054452F" w:rsidP="0054452F"/>
    <w:p w:rsidR="00E41711" w:rsidRDefault="00C61D61" w:rsidP="0054452F">
      <w:pPr>
        <w:pStyle w:val="Titre2"/>
      </w:pPr>
      <w:bookmarkStart w:id="45" w:name="_Toc151450383"/>
      <w:r>
        <w:t>Mesure de conductivité</w:t>
      </w:r>
      <w:bookmarkEnd w:id="45"/>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E87554" w:rsidRDefault="00E87554" w:rsidP="00432EB6"/>
    <w:p w:rsidR="00E87554" w:rsidRDefault="00E87554" w:rsidP="00432EB6"/>
    <w:p w:rsidR="00E87554" w:rsidRDefault="00E87554" w:rsidP="00432EB6"/>
    <w:p w:rsidR="00E87554" w:rsidRDefault="00E87554" w:rsidP="00432EB6"/>
    <w:p w:rsidR="00E87554" w:rsidRDefault="00E87554" w:rsidP="00432EB6"/>
    <w:p w:rsidR="00432EB6" w:rsidRPr="00432EB6" w:rsidRDefault="00432EB6" w:rsidP="00432EB6"/>
    <w:p w:rsidR="000411D3" w:rsidRPr="000411D3" w:rsidRDefault="000411D3" w:rsidP="003229CA">
      <w:pPr>
        <w:pStyle w:val="Titre1"/>
        <w:numPr>
          <w:ilvl w:val="0"/>
          <w:numId w:val="0"/>
        </w:numPr>
        <w:ind w:left="432" w:hanging="432"/>
      </w:pPr>
      <w:bookmarkStart w:id="46" w:name="_Toc151450384"/>
      <w:r w:rsidRPr="000411D3">
        <w:lastRenderedPageBreak/>
        <w:t>Conclusion</w:t>
      </w:r>
      <w:bookmarkEnd w:id="46"/>
    </w:p>
    <w:p w:rsidR="009876F8" w:rsidRDefault="00A10D35" w:rsidP="003229CA">
      <w:pPr>
        <w:pStyle w:val="Titre2"/>
        <w:numPr>
          <w:ilvl w:val="0"/>
          <w:numId w:val="0"/>
        </w:numPr>
        <w:ind w:left="576" w:hanging="576"/>
      </w:pPr>
      <w:bookmarkStart w:id="47" w:name="_Toc151450385"/>
      <w:r>
        <w:t>Conclusion technique</w:t>
      </w:r>
      <w:bookmarkEnd w:id="47"/>
      <w:r>
        <w:t xml:space="preserve"> </w:t>
      </w:r>
    </w:p>
    <w:p w:rsidR="00E41711" w:rsidRDefault="00E41711" w:rsidP="00E41711">
      <w:r>
        <w:t>Ce qu’on a fait :</w:t>
      </w:r>
    </w:p>
    <w:p w:rsidR="00E41711" w:rsidRDefault="00E41711" w:rsidP="00E41711">
      <w:r>
        <w:t>Ce qu’on n’a pas fait :</w:t>
      </w:r>
    </w:p>
    <w:p w:rsidR="00C90599" w:rsidRDefault="00E41711" w:rsidP="00E41711">
      <w: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8" w:name="_Toc151450386"/>
      <w:r>
        <w:t>Conclusion personnelle</w:t>
      </w:r>
      <w:bookmarkEnd w:id="48"/>
      <w:r>
        <w:t xml:space="preserve"> </w:t>
      </w:r>
    </w:p>
    <w:p w:rsidR="0054452F" w:rsidRDefault="00E41711" w:rsidP="0054452F">
      <w:r>
        <w:t>Carine :</w:t>
      </w:r>
    </w:p>
    <w:p w:rsidR="00E41711" w:rsidRPr="0054452F" w:rsidRDefault="00E41711" w:rsidP="0054452F">
      <w:r>
        <w:t>Pierre :</w:t>
      </w:r>
    </w:p>
    <w:p w:rsidR="009876F8" w:rsidRDefault="00134130" w:rsidP="003229CA">
      <w:pPr>
        <w:pStyle w:val="Titre2"/>
        <w:numPr>
          <w:ilvl w:val="0"/>
          <w:numId w:val="0"/>
        </w:numPr>
        <w:ind w:left="576" w:hanging="576"/>
      </w:pPr>
      <w:bookmarkStart w:id="49" w:name="_Toc151450387"/>
      <w:r>
        <w:t>Perspective d’avenir</w:t>
      </w:r>
      <w:bookmarkEnd w:id="49"/>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Pr="0079250A" w:rsidRDefault="008B3F27" w:rsidP="0079250A"/>
    <w:p w:rsidR="000411D3" w:rsidRDefault="000411D3" w:rsidP="0079250A">
      <w:pPr>
        <w:pStyle w:val="Titre1"/>
        <w:numPr>
          <w:ilvl w:val="0"/>
          <w:numId w:val="0"/>
        </w:numPr>
        <w:ind w:left="432" w:hanging="432"/>
      </w:pPr>
      <w:bookmarkStart w:id="50" w:name="_Toc151450388"/>
      <w:r>
        <w:lastRenderedPageBreak/>
        <w:t>Annexe</w:t>
      </w:r>
      <w:bookmarkEnd w:id="50"/>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51" w:name="_Toc151450389"/>
      <w:r>
        <w:t>Bibliographie</w:t>
      </w:r>
      <w:bookmarkEnd w:id="51"/>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spellStart"/>
      <w:proofErr w:type="gramEnd"/>
      <w:r>
        <w:fldChar w:fldCharType="begin"/>
      </w:r>
      <w:r>
        <w:instrText xml:space="preserve"> HYPERLINK "https://en.wikipedia.org/wiki/Skin_effect" </w:instrText>
      </w:r>
      <w:r>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34"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68050A" w:rsidP="008053B5">
      <w:hyperlink r:id="rId35"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6"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50A" w:rsidRDefault="0068050A" w:rsidP="00122503">
      <w:pPr>
        <w:spacing w:after="0" w:line="240" w:lineRule="auto"/>
      </w:pPr>
      <w:r>
        <w:separator/>
      </w:r>
    </w:p>
  </w:endnote>
  <w:endnote w:type="continuationSeparator" w:id="0">
    <w:p w:rsidR="0068050A" w:rsidRDefault="0068050A"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B4" w:rsidRDefault="005008B4">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861000">
      <w:rPr>
        <w:noProof/>
        <w:color w:val="E0C07F" w:themeColor="text2" w:themeShade="BF"/>
        <w:sz w:val="24"/>
        <w:szCs w:val="24"/>
      </w:rPr>
      <w:t>18</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861000">
      <w:rPr>
        <w:noProof/>
        <w:color w:val="E0C07F" w:themeColor="text2" w:themeShade="BF"/>
        <w:sz w:val="24"/>
        <w:szCs w:val="24"/>
      </w:rPr>
      <w:t>18</w:t>
    </w:r>
    <w:r>
      <w:rPr>
        <w:color w:val="E0C07F" w:themeColor="text2" w:themeShade="BF"/>
        <w:sz w:val="24"/>
        <w:szCs w:val="24"/>
      </w:rPr>
      <w:fldChar w:fldCharType="end"/>
    </w:r>
  </w:p>
  <w:p w:rsidR="005008B4" w:rsidRDefault="005008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50A" w:rsidRDefault="0068050A" w:rsidP="00122503">
      <w:pPr>
        <w:spacing w:after="0" w:line="240" w:lineRule="auto"/>
      </w:pPr>
      <w:r>
        <w:separator/>
      </w:r>
    </w:p>
  </w:footnote>
  <w:footnote w:type="continuationSeparator" w:id="0">
    <w:p w:rsidR="0068050A" w:rsidRDefault="0068050A"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1856"/>
    <w:rsid w:val="00031B76"/>
    <w:rsid w:val="000411D3"/>
    <w:rsid w:val="0004214A"/>
    <w:rsid w:val="0008398B"/>
    <w:rsid w:val="000B6861"/>
    <w:rsid w:val="00100927"/>
    <w:rsid w:val="00122503"/>
    <w:rsid w:val="00134130"/>
    <w:rsid w:val="00154AB9"/>
    <w:rsid w:val="00155735"/>
    <w:rsid w:val="00163569"/>
    <w:rsid w:val="001821A4"/>
    <w:rsid w:val="0018315A"/>
    <w:rsid w:val="0018642B"/>
    <w:rsid w:val="001A351F"/>
    <w:rsid w:val="001A6509"/>
    <w:rsid w:val="001D19E8"/>
    <w:rsid w:val="001E16BE"/>
    <w:rsid w:val="001F5DC0"/>
    <w:rsid w:val="00215DF0"/>
    <w:rsid w:val="00245B90"/>
    <w:rsid w:val="00253DF9"/>
    <w:rsid w:val="0026203D"/>
    <w:rsid w:val="00266655"/>
    <w:rsid w:val="002709BE"/>
    <w:rsid w:val="00270C53"/>
    <w:rsid w:val="002774F5"/>
    <w:rsid w:val="002917F4"/>
    <w:rsid w:val="002C6968"/>
    <w:rsid w:val="002D0530"/>
    <w:rsid w:val="002D21C1"/>
    <w:rsid w:val="002D3E52"/>
    <w:rsid w:val="002E0FCE"/>
    <w:rsid w:val="002E13E3"/>
    <w:rsid w:val="002F0120"/>
    <w:rsid w:val="002F38AE"/>
    <w:rsid w:val="00310092"/>
    <w:rsid w:val="003101AA"/>
    <w:rsid w:val="003131A7"/>
    <w:rsid w:val="003229CA"/>
    <w:rsid w:val="0034639E"/>
    <w:rsid w:val="00372A87"/>
    <w:rsid w:val="00386A1C"/>
    <w:rsid w:val="00396E89"/>
    <w:rsid w:val="003D0C77"/>
    <w:rsid w:val="003F1156"/>
    <w:rsid w:val="003F2E41"/>
    <w:rsid w:val="003F43EF"/>
    <w:rsid w:val="003F7DF2"/>
    <w:rsid w:val="00402D92"/>
    <w:rsid w:val="00420FA4"/>
    <w:rsid w:val="00432EB6"/>
    <w:rsid w:val="004337F4"/>
    <w:rsid w:val="004342DF"/>
    <w:rsid w:val="00446886"/>
    <w:rsid w:val="00447A27"/>
    <w:rsid w:val="00463DC0"/>
    <w:rsid w:val="0046720B"/>
    <w:rsid w:val="00475AF4"/>
    <w:rsid w:val="00484AE0"/>
    <w:rsid w:val="00485B21"/>
    <w:rsid w:val="00490D27"/>
    <w:rsid w:val="004C1B0D"/>
    <w:rsid w:val="004C1D50"/>
    <w:rsid w:val="004C357C"/>
    <w:rsid w:val="004D4B97"/>
    <w:rsid w:val="004E712B"/>
    <w:rsid w:val="004F2B40"/>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B0EC5"/>
    <w:rsid w:val="005B7FF6"/>
    <w:rsid w:val="005E70F3"/>
    <w:rsid w:val="005F316A"/>
    <w:rsid w:val="005F66CB"/>
    <w:rsid w:val="00606245"/>
    <w:rsid w:val="00607939"/>
    <w:rsid w:val="00612796"/>
    <w:rsid w:val="00612DD6"/>
    <w:rsid w:val="0061350C"/>
    <w:rsid w:val="0061744D"/>
    <w:rsid w:val="00632E7A"/>
    <w:rsid w:val="00634370"/>
    <w:rsid w:val="00635487"/>
    <w:rsid w:val="00646D01"/>
    <w:rsid w:val="00647054"/>
    <w:rsid w:val="0064776D"/>
    <w:rsid w:val="0067493A"/>
    <w:rsid w:val="0067673E"/>
    <w:rsid w:val="0068050A"/>
    <w:rsid w:val="006859DD"/>
    <w:rsid w:val="00685E96"/>
    <w:rsid w:val="00691913"/>
    <w:rsid w:val="00691B45"/>
    <w:rsid w:val="006A210C"/>
    <w:rsid w:val="006A5961"/>
    <w:rsid w:val="006B06C0"/>
    <w:rsid w:val="006B1521"/>
    <w:rsid w:val="006B268E"/>
    <w:rsid w:val="006D3645"/>
    <w:rsid w:val="006E3CF5"/>
    <w:rsid w:val="007048E2"/>
    <w:rsid w:val="00717BC6"/>
    <w:rsid w:val="00723AC1"/>
    <w:rsid w:val="007275CA"/>
    <w:rsid w:val="00733CA2"/>
    <w:rsid w:val="00742B25"/>
    <w:rsid w:val="00746493"/>
    <w:rsid w:val="007604E5"/>
    <w:rsid w:val="00766722"/>
    <w:rsid w:val="00772E1B"/>
    <w:rsid w:val="0079250A"/>
    <w:rsid w:val="00796A01"/>
    <w:rsid w:val="00797CA7"/>
    <w:rsid w:val="007A1118"/>
    <w:rsid w:val="007B4FCD"/>
    <w:rsid w:val="007C48D1"/>
    <w:rsid w:val="007D43DE"/>
    <w:rsid w:val="007E4019"/>
    <w:rsid w:val="007E50E9"/>
    <w:rsid w:val="007F51A8"/>
    <w:rsid w:val="007F625A"/>
    <w:rsid w:val="008020CC"/>
    <w:rsid w:val="008053B5"/>
    <w:rsid w:val="008200FE"/>
    <w:rsid w:val="00834C11"/>
    <w:rsid w:val="00852E97"/>
    <w:rsid w:val="00852EE0"/>
    <w:rsid w:val="00861000"/>
    <w:rsid w:val="0088583A"/>
    <w:rsid w:val="008A1DB8"/>
    <w:rsid w:val="008A516F"/>
    <w:rsid w:val="008B12DC"/>
    <w:rsid w:val="008B1471"/>
    <w:rsid w:val="008B3F27"/>
    <w:rsid w:val="008B5297"/>
    <w:rsid w:val="008C5AEA"/>
    <w:rsid w:val="008C79DF"/>
    <w:rsid w:val="008D4ACC"/>
    <w:rsid w:val="008D5601"/>
    <w:rsid w:val="008D64D9"/>
    <w:rsid w:val="008E6910"/>
    <w:rsid w:val="008F1599"/>
    <w:rsid w:val="00902AB1"/>
    <w:rsid w:val="009066F5"/>
    <w:rsid w:val="009123A1"/>
    <w:rsid w:val="009141DB"/>
    <w:rsid w:val="0092430B"/>
    <w:rsid w:val="00934A35"/>
    <w:rsid w:val="0095581D"/>
    <w:rsid w:val="00955F74"/>
    <w:rsid w:val="00965150"/>
    <w:rsid w:val="009716AE"/>
    <w:rsid w:val="009758E1"/>
    <w:rsid w:val="00983240"/>
    <w:rsid w:val="009876F8"/>
    <w:rsid w:val="009929DE"/>
    <w:rsid w:val="00995ED3"/>
    <w:rsid w:val="009B0165"/>
    <w:rsid w:val="009B588F"/>
    <w:rsid w:val="009B614A"/>
    <w:rsid w:val="009B7B9D"/>
    <w:rsid w:val="009C5687"/>
    <w:rsid w:val="009C6418"/>
    <w:rsid w:val="009C6A96"/>
    <w:rsid w:val="009F4CD9"/>
    <w:rsid w:val="009F5385"/>
    <w:rsid w:val="00A01E2D"/>
    <w:rsid w:val="00A04369"/>
    <w:rsid w:val="00A05933"/>
    <w:rsid w:val="00A10D35"/>
    <w:rsid w:val="00A223DF"/>
    <w:rsid w:val="00A27582"/>
    <w:rsid w:val="00A448A6"/>
    <w:rsid w:val="00A62322"/>
    <w:rsid w:val="00A66528"/>
    <w:rsid w:val="00A8488B"/>
    <w:rsid w:val="00AA2044"/>
    <w:rsid w:val="00AB57E9"/>
    <w:rsid w:val="00AB7E6B"/>
    <w:rsid w:val="00AC39D3"/>
    <w:rsid w:val="00AC7DDE"/>
    <w:rsid w:val="00AD1626"/>
    <w:rsid w:val="00AD6952"/>
    <w:rsid w:val="00AE10B7"/>
    <w:rsid w:val="00AE1D14"/>
    <w:rsid w:val="00B00637"/>
    <w:rsid w:val="00B06399"/>
    <w:rsid w:val="00B10C30"/>
    <w:rsid w:val="00B12705"/>
    <w:rsid w:val="00B24765"/>
    <w:rsid w:val="00B40B11"/>
    <w:rsid w:val="00B5159F"/>
    <w:rsid w:val="00B61110"/>
    <w:rsid w:val="00B65378"/>
    <w:rsid w:val="00B679BC"/>
    <w:rsid w:val="00B759B9"/>
    <w:rsid w:val="00B9781F"/>
    <w:rsid w:val="00BB55A2"/>
    <w:rsid w:val="00BB7942"/>
    <w:rsid w:val="00BE19ED"/>
    <w:rsid w:val="00BE1C35"/>
    <w:rsid w:val="00BE234E"/>
    <w:rsid w:val="00BF042B"/>
    <w:rsid w:val="00BF4908"/>
    <w:rsid w:val="00BF79DE"/>
    <w:rsid w:val="00C051D9"/>
    <w:rsid w:val="00C15D44"/>
    <w:rsid w:val="00C21909"/>
    <w:rsid w:val="00C3132C"/>
    <w:rsid w:val="00C329EE"/>
    <w:rsid w:val="00C40A2E"/>
    <w:rsid w:val="00C60E76"/>
    <w:rsid w:val="00C614F7"/>
    <w:rsid w:val="00C61D61"/>
    <w:rsid w:val="00C708EF"/>
    <w:rsid w:val="00C72E46"/>
    <w:rsid w:val="00C8622B"/>
    <w:rsid w:val="00C90599"/>
    <w:rsid w:val="00CA2DC2"/>
    <w:rsid w:val="00CB564F"/>
    <w:rsid w:val="00CC0CD7"/>
    <w:rsid w:val="00CD23EC"/>
    <w:rsid w:val="00D075D2"/>
    <w:rsid w:val="00D11FF5"/>
    <w:rsid w:val="00D21248"/>
    <w:rsid w:val="00D21B0D"/>
    <w:rsid w:val="00D327CE"/>
    <w:rsid w:val="00D44E8D"/>
    <w:rsid w:val="00D47A90"/>
    <w:rsid w:val="00D531BD"/>
    <w:rsid w:val="00D82B61"/>
    <w:rsid w:val="00D86F0D"/>
    <w:rsid w:val="00DB12C0"/>
    <w:rsid w:val="00DB2D16"/>
    <w:rsid w:val="00DB7B1D"/>
    <w:rsid w:val="00DC262A"/>
    <w:rsid w:val="00DC2BBC"/>
    <w:rsid w:val="00DE21EB"/>
    <w:rsid w:val="00DF33D9"/>
    <w:rsid w:val="00E22141"/>
    <w:rsid w:val="00E25B97"/>
    <w:rsid w:val="00E26C68"/>
    <w:rsid w:val="00E27F48"/>
    <w:rsid w:val="00E32745"/>
    <w:rsid w:val="00E333FA"/>
    <w:rsid w:val="00E369D0"/>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6283"/>
    <w:rsid w:val="00EB711C"/>
    <w:rsid w:val="00ED4660"/>
    <w:rsid w:val="00ED635A"/>
    <w:rsid w:val="00EE36C3"/>
    <w:rsid w:val="00EE417E"/>
    <w:rsid w:val="00EF566C"/>
    <w:rsid w:val="00F0094C"/>
    <w:rsid w:val="00F04B31"/>
    <w:rsid w:val="00F20C7F"/>
    <w:rsid w:val="00F34287"/>
    <w:rsid w:val="00F37E28"/>
    <w:rsid w:val="00F47029"/>
    <w:rsid w:val="00F51794"/>
    <w:rsid w:val="00F65BF9"/>
    <w:rsid w:val="00F7221B"/>
    <w:rsid w:val="00F82361"/>
    <w:rsid w:val="00F90DBC"/>
    <w:rsid w:val="00F97F21"/>
    <w:rsid w:val="00FA271F"/>
    <w:rsid w:val="00FA3C20"/>
    <w:rsid w:val="00FC705B"/>
    <w:rsid w:val="00FE59B8"/>
    <w:rsid w:val="00FE643E"/>
    <w:rsid w:val="00FF0600"/>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openxmlformats.org/officeDocument/2006/relationships/image" Target="media/image5.png"/><Relationship Id="rId26" Type="http://schemas.openxmlformats.org/officeDocument/2006/relationships/hyperlink" Target="https://www.techno-science.net/definition/3266.html" TargetMode="External"/><Relationship Id="rId3" Type="http://schemas.openxmlformats.org/officeDocument/2006/relationships/numbering" Target="numbering.xml"/><Relationship Id="rId21" Type="http://schemas.openxmlformats.org/officeDocument/2006/relationships/hyperlink" Target="https://fr.wikipedia.org/wiki/Conducteur_(%C3%A9lectricit%C3%A9)" TargetMode="External"/><Relationship Id="rId34" Type="http://schemas.openxmlformats.org/officeDocument/2006/relationships/hyperlink" Target="https://www.newtons4th.com/products/frequency-response-analyzers/psm1735-frequency-response-analyzer/" TargetMode="External"/><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microsoft.com/office/2007/relationships/hdphoto" Target="media/hdphoto1.wdp"/><Relationship Id="rId25" Type="http://schemas.openxmlformats.org/officeDocument/2006/relationships/hyperlink" Target="https://www.techno-science.net/definition/5135.html"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travail\mesures_sans_contact_obj_met\Documentation\structure_plan_rapport.docx" TargetMode="External"/><Relationship Id="rId24" Type="http://schemas.openxmlformats.org/officeDocument/2006/relationships/hyperlink" Target="https://byjus.com/physics/electromotive-force/"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ourant_%C3%A9lectrique" TargetMode="External"/><Relationship Id="rId28" Type="http://schemas.openxmlformats.org/officeDocument/2006/relationships/image" Target="media/image8.png"/><Relationship Id="rId36" Type="http://schemas.openxmlformats.org/officeDocument/2006/relationships/hyperlink" Target="https://saintcharles-laprovidence.basecdi.fr/pmb/Dossier_portail/TPE_fiches_methode/comment_faire_une_sitographie.pdf" TargetMode="External"/><Relationship Id="rId10" Type="http://schemas.openxmlformats.org/officeDocument/2006/relationships/image" Target="media/image1.png"/><Relationship Id="rId19" Type="http://schemas.microsoft.com/office/2007/relationships/hdphoto" Target="media/hdphoto2.wdp"/><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fr.wikipedia.org/wiki/Charge_%C3%A9lectriq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moineau-instruments.com/content/19-detecteur-de-metaux"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446D87-3090-48DA-A6A6-D208F8D6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19</Pages>
  <Words>3462</Words>
  <Characters>19043</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SAE Mesure sans contact d’objets métalliques </vt:lpstr>
    </vt:vector>
  </TitlesOfParts>
  <Company/>
  <LinksUpToDate>false</LinksUpToDate>
  <CharactersWithSpaces>22461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 </dc:title>
  <dc:subject/>
  <dc:creator>carine allaf</dc:creator>
  <cp:keywords/>
  <dc:description/>
  <cp:lastModifiedBy>carine allaf</cp:lastModifiedBy>
  <cp:revision>302</cp:revision>
  <dcterms:created xsi:type="dcterms:W3CDTF">2023-11-14T08:47:00Z</dcterms:created>
  <dcterms:modified xsi:type="dcterms:W3CDTF">2023-11-21T08:14:00Z</dcterms:modified>
</cp:coreProperties>
</file>