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9E69" w14:textId="77777777" w:rsidR="00A438AA" w:rsidRDefault="001F31B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*File Name: Assign4quesno1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*Purpose: to enter the weight or a package and then displays the shipping charges.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*Programmer: Sagun Pandey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*Last Updated Date: 03/31/2016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*************************************************/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Assign4quesno1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packageWeight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inputWeight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inputWeight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weight"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packageWeight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inputWeight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packageWeight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2)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"Shipping is: $1.10"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packageWeight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6)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"Shipping is: $2.20"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packageWeight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&lt;= 10)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"Shipping is: $3.70"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"Shipping is: $3.80"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</w:p>
    <w:p w14:paraId="3B77E368" w14:textId="77777777" w:rsidR="001F31B5" w:rsidRDefault="001F31B5">
      <w:pPr>
        <w:rPr>
          <w:rFonts w:ascii="Courier New" w:hAnsi="Courier New" w:cs="Courier New"/>
          <w:color w:val="000000"/>
          <w:sz w:val="24"/>
          <w:szCs w:val="24"/>
        </w:rPr>
      </w:pPr>
    </w:p>
    <w:p w14:paraId="015BEEA4" w14:textId="77777777" w:rsidR="001F31B5" w:rsidRDefault="001F31B5">
      <w:pPr>
        <w:rPr>
          <w:rFonts w:ascii="Courier New" w:hAnsi="Courier New" w:cs="Courier New"/>
          <w:color w:val="000000"/>
          <w:sz w:val="24"/>
          <w:szCs w:val="24"/>
        </w:rPr>
      </w:pPr>
    </w:p>
    <w:p w14:paraId="3EDEC599" w14:textId="77777777" w:rsidR="001F31B5" w:rsidRDefault="001F31B5"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*File Name: Assign4quesno2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*Purpose: to display the total charge. 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*Programmer: Sagun Pandey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*Last Updated Date: 03/31/2016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*************************************************/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Assign4quesno2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the package that you purchased:(A,B or C)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Scanner keyboard=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pack=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charAt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number of hours you Used:"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hours=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extrahoursfees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total;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(pack)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CB00"/>
          <w:sz w:val="24"/>
          <w:szCs w:val="24"/>
        </w:rPr>
        <w:t>'A'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(hours&lt;=10)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"Your total internet charge is $9.95"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{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=hours-10;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extrahoursfees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*2.00;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total=9.95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extrahoursfees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"Your total internet charge is $"</w:t>
      </w:r>
      <w:r>
        <w:rPr>
          <w:rFonts w:ascii="Courier New" w:hAnsi="Courier New" w:cs="Courier New"/>
          <w:color w:val="000000"/>
          <w:sz w:val="24"/>
          <w:szCs w:val="24"/>
        </w:rPr>
        <w:t>+total);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CB0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(hours&lt;=20)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"Your total 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interent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 xml:space="preserve"> charge is $13.95"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{  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=hours-20;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extrahoursfees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extrahours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*1.00;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total=13.95+extrahoursfees;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"Your total internet charge is $"</w:t>
      </w:r>
      <w:r>
        <w:rPr>
          <w:rFonts w:ascii="Courier New" w:hAnsi="Courier New" w:cs="Courier New"/>
          <w:color w:val="000000"/>
          <w:sz w:val="24"/>
          <w:szCs w:val="24"/>
        </w:rPr>
        <w:t>+total);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CB00"/>
          <w:sz w:val="24"/>
          <w:szCs w:val="24"/>
        </w:rPr>
        <w:t>'C'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"Your total internet bill is $"</w:t>
      </w:r>
      <w:r>
        <w:rPr>
          <w:rFonts w:ascii="Courier New" w:hAnsi="Courier New" w:cs="Courier New"/>
          <w:color w:val="000000"/>
          <w:sz w:val="24"/>
          <w:szCs w:val="24"/>
        </w:rPr>
        <w:t>+19.95);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valid package."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</w:p>
    <w:sectPr w:rsidR="001F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B5"/>
    <w:rsid w:val="001F31B5"/>
    <w:rsid w:val="00A4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9177"/>
  <w15:chartTrackingRefBased/>
  <w15:docId w15:val="{6ABAF038-9248-4877-97CD-6148020E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Shagoon _P</dc:creator>
  <cp:keywords/>
  <dc:description/>
  <cp:lastModifiedBy>Shagoon _P</cp:lastModifiedBy>
  <cp:revision>1</cp:revision>
  <dcterms:created xsi:type="dcterms:W3CDTF">2016-04-01T02:29:00Z</dcterms:created>
  <dcterms:modified xsi:type="dcterms:W3CDTF">2016-04-01T02:32:00Z</dcterms:modified>
</cp:coreProperties>
</file>