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/**************************************************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*File Name: Assign06quesno1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*Purpose: To stimulate coin tossing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*Programmer: Sagun Pandey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*Last Updated Date: 05/08/2016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public class Assign06ques1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public static boolean flip()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String[] choices = {"1","2"};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int length = choices.length;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int random1 = (int) (Math.random()*length);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boolean result = false;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String num = choices[random1];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if(num == "1")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result = true;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return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public static void main(String[] args)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int input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while (input != 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System.out.println("Enter the number of times you want to toss or enter -1 to quit:");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Scanner scanner = 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input=scanner.nextInt();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System.out.println();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int count_heads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int count_tails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for (int i=0; i&lt; input; i++)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if(flip())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count_heads++;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count_tails++;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if(input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System.out.println(count_heads + " Heads " + count_tails + " Tails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System.out.println();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QUESTION NO. 2************************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/**************************************************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*File Name: Assign06quesno2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*Purpose: To let the user play the game of Rock, Paper, and Scissors against the computer.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*Programmer: Sagun Pandey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*Last Updated Date: 05/08/2016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import java.util.*;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public class Assign06quesno2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public static void main(String[] args)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int computer=comChoice();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String player=playerChoice();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String choose="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if(computer==1)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choose="Rock";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if(computer==2)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choose="Paper";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if(computer==3)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choose="Scissor";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System.out.println("Computer choosed : "+choose);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System.out.println("But YOU(Player) choosed: "+player);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Winner(choose,player);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public static int comChoice()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Random rand=new 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int num=rand.nextInt(3)+1;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int choice=num;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return choice;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public static String playerChoice()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Scanner keyboard=new Scanner(System.in);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System.out.println("\nEnter Rock,Paper or Scissor:");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String choice=keyboard.nextLine();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while(!(choice.equalsIgnoreCase("rock")) &amp;&amp; !(choice.equalsIgnoreCase("paper")) &amp;&amp; !(choice.equalsIgnoreCase("Scissor")))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System.out.print("INVALID USER INPUT!!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choice = keyboard.nextLine();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return choice;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public static void Winner(String choose,String player)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if (choose.equalsIgnoreCase("rock") &amp;&amp; player.equalsIgnoreCase("paper"))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  System.out.println("\nPaper wraps rock.\nSo, YOU WIN THE GAME!!!!");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else if(choose.equalsIgnoreCase("rock") &amp;&amp; player.equalsIgnoreCase("scissor"))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  System.out.println("\nRock smashes scissor.\nSo, the computer WINS!");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else if (choose.equalsIgnoreCase("Paper") &amp;&amp; player.equalsIgnoreCase("Rock"))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  System.out.println("\nPaper wraps rock.\nSo, the computer WINS!");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else if(choose.equalsIgnoreCase("Paper") &amp;&amp; player.equalsIgnoreCase("scissor"))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  System.out.println("\nScissor cuts Paper.\nSo, YOU WIN THE GAME!!!");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else if (choose.equalsIgnoreCase("Scissor") &amp;&amp; player.equalsIgnoreCase("Rock"))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  System.out.println("\nRock smashes scissors.\nSo, YOU WIN THE GAME!!!");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else if(choose.equalsIgnoreCase("Scissor") &amp;&amp; player.equalsIgnoreCase("paper"))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  System.out.println("\nScissor cuts paper.\nSo,the computer WINS!!!");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else if(choose.equalsIgnoreCase(player))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   System.out.println("\nThe game is Tied!!!! Please Play again!!");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}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