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172FC" w14:textId="77777777" w:rsidR="00FE51C3" w:rsidRPr="00FE51C3" w:rsidRDefault="00FE51C3" w:rsidP="00FE51C3">
      <w:pPr>
        <w:rPr>
          <w:b/>
          <w:bCs/>
        </w:rPr>
      </w:pPr>
      <w:r w:rsidRPr="00FE51C3">
        <w:rPr>
          <w:rFonts w:ascii="Segoe UI Emoji" w:hAnsi="Segoe UI Emoji" w:cs="Segoe UI Emoji"/>
          <w:b/>
          <w:bCs/>
        </w:rPr>
        <w:t>🎯</w:t>
      </w:r>
      <w:r w:rsidRPr="00FE51C3">
        <w:rPr>
          <w:b/>
          <w:bCs/>
        </w:rPr>
        <w:t xml:space="preserve"> Core Features (MVP — build these first)</w:t>
      </w:r>
    </w:p>
    <w:p w14:paraId="5A250330" w14:textId="77777777" w:rsidR="00FE51C3" w:rsidRPr="00FE51C3" w:rsidRDefault="00FE51C3" w:rsidP="00FE51C3">
      <w:r w:rsidRPr="00FE51C3">
        <w:rPr>
          <w:b/>
          <w:bCs/>
        </w:rPr>
        <w:t>1. Interactive Quantum Circuit Simulator</w:t>
      </w:r>
    </w:p>
    <w:p w14:paraId="58F839E1" w14:textId="77777777" w:rsidR="00FE51C3" w:rsidRPr="00FE51C3" w:rsidRDefault="00FE51C3" w:rsidP="00FE51C3">
      <w:pPr>
        <w:numPr>
          <w:ilvl w:val="0"/>
          <w:numId w:val="1"/>
        </w:numPr>
      </w:pPr>
      <w:r w:rsidRPr="00FE51C3">
        <w:t>Drag-and-drop or preset quantum gates (H, X, CNOT, etc.) on a visual circuit builder</w:t>
      </w:r>
    </w:p>
    <w:p w14:paraId="45D146BA" w14:textId="77777777" w:rsidR="00FE51C3" w:rsidRPr="00FE51C3" w:rsidRDefault="00FE51C3" w:rsidP="00FE51C3">
      <w:pPr>
        <w:numPr>
          <w:ilvl w:val="0"/>
          <w:numId w:val="1"/>
        </w:numPr>
      </w:pPr>
      <w:r w:rsidRPr="00FE51C3">
        <w:t xml:space="preserve">Runs on </w:t>
      </w:r>
      <w:proofErr w:type="spellStart"/>
      <w:r w:rsidRPr="00FE51C3">
        <w:t>Qiskit's</w:t>
      </w:r>
      <w:proofErr w:type="spellEnd"/>
      <w:r w:rsidRPr="00FE51C3">
        <w:t xml:space="preserve"> </w:t>
      </w:r>
      <w:proofErr w:type="spellStart"/>
      <w:r w:rsidRPr="00FE51C3">
        <w:t>AerSimulator</w:t>
      </w:r>
      <w:proofErr w:type="spellEnd"/>
      <w:r w:rsidRPr="00FE51C3">
        <w:t xml:space="preserve"> — real quantum math, no real quantum hardware needed</w:t>
      </w:r>
    </w:p>
    <w:p w14:paraId="08932D2F" w14:textId="77777777" w:rsidR="00FE51C3" w:rsidRPr="00FE51C3" w:rsidRDefault="00FE51C3" w:rsidP="00FE51C3">
      <w:pPr>
        <w:numPr>
          <w:ilvl w:val="0"/>
          <w:numId w:val="1"/>
        </w:numPr>
      </w:pPr>
      <w:r w:rsidRPr="00FE51C3">
        <w:t>Instant measurement results shown as probability distributions/histograms</w:t>
      </w:r>
    </w:p>
    <w:p w14:paraId="11390EDD" w14:textId="77777777" w:rsidR="00FE51C3" w:rsidRPr="00FE51C3" w:rsidRDefault="00FE51C3" w:rsidP="00FE51C3">
      <w:r w:rsidRPr="00FE51C3">
        <w:rPr>
          <w:b/>
          <w:bCs/>
        </w:rPr>
        <w:t>2. AI Tutor with Real-Time Adaptive Re-teaching</w:t>
      </w:r>
      <w:r w:rsidRPr="00FE51C3">
        <w:t xml:space="preserve"> </w:t>
      </w:r>
      <w:r w:rsidRPr="00FE51C3">
        <w:rPr>
          <w:i/>
          <w:iCs/>
        </w:rPr>
        <w:t>(your #1 differentiator)</w:t>
      </w:r>
    </w:p>
    <w:p w14:paraId="54FBDCE5" w14:textId="77777777" w:rsidR="00FE51C3" w:rsidRPr="00FE51C3" w:rsidRDefault="00FE51C3" w:rsidP="00FE51C3">
      <w:pPr>
        <w:numPr>
          <w:ilvl w:val="0"/>
          <w:numId w:val="2"/>
        </w:numPr>
      </w:pPr>
      <w:r w:rsidRPr="00FE51C3">
        <w:t>Student answers a conceptual question</w:t>
      </w:r>
    </w:p>
    <w:p w14:paraId="5D562843" w14:textId="77777777" w:rsidR="00FE51C3" w:rsidRPr="00FE51C3" w:rsidRDefault="00FE51C3" w:rsidP="00FE51C3">
      <w:pPr>
        <w:numPr>
          <w:ilvl w:val="0"/>
          <w:numId w:val="2"/>
        </w:numPr>
      </w:pPr>
      <w:r w:rsidRPr="00FE51C3">
        <w:t>AI classifies the answer: correct / partial / incorrect</w:t>
      </w:r>
    </w:p>
    <w:p w14:paraId="4D5381D5" w14:textId="77777777" w:rsidR="00FE51C3" w:rsidRPr="00FE51C3" w:rsidRDefault="00FE51C3" w:rsidP="00FE51C3">
      <w:pPr>
        <w:numPr>
          <w:ilvl w:val="0"/>
          <w:numId w:val="2"/>
        </w:numPr>
      </w:pPr>
      <w:r w:rsidRPr="00FE51C3">
        <w:t xml:space="preserve">If not correct, generates a </w:t>
      </w:r>
      <w:r w:rsidRPr="00FE51C3">
        <w:rPr>
          <w:b/>
          <w:bCs/>
        </w:rPr>
        <w:t>new analogy</w:t>
      </w:r>
      <w:r w:rsidRPr="00FE51C3">
        <w:t xml:space="preserve"> — not a repeat of the textbook explanation</w:t>
      </w:r>
    </w:p>
    <w:p w14:paraId="17A8AD03" w14:textId="77777777" w:rsidR="00FE51C3" w:rsidRPr="00FE51C3" w:rsidRDefault="00FE51C3" w:rsidP="00FE51C3">
      <w:pPr>
        <w:numPr>
          <w:ilvl w:val="0"/>
          <w:numId w:val="2"/>
        </w:numPr>
      </w:pPr>
      <w:r w:rsidRPr="00FE51C3">
        <w:t>Tracks each student's mistake history per session</w:t>
      </w:r>
    </w:p>
    <w:p w14:paraId="3D01FD65" w14:textId="77777777" w:rsidR="00FE51C3" w:rsidRPr="00FE51C3" w:rsidRDefault="00FE51C3" w:rsidP="00FE51C3">
      <w:r w:rsidRPr="00FE51C3">
        <w:rPr>
          <w:b/>
          <w:bCs/>
        </w:rPr>
        <w:t>3. Algorithm Walkthroughs</w:t>
      </w:r>
    </w:p>
    <w:p w14:paraId="1062D31A" w14:textId="77777777" w:rsidR="00FE51C3" w:rsidRPr="00FE51C3" w:rsidRDefault="00FE51C3" w:rsidP="00FE51C3">
      <w:pPr>
        <w:numPr>
          <w:ilvl w:val="0"/>
          <w:numId w:val="3"/>
        </w:numPr>
      </w:pPr>
      <w:r w:rsidRPr="00FE51C3">
        <w:t>Step-by-step guided lessons for 2-3 core algorithms: Deutsch-Jozsa, Grover's Search</w:t>
      </w:r>
    </w:p>
    <w:p w14:paraId="3A4943E5" w14:textId="77777777" w:rsidR="00FE51C3" w:rsidRPr="00FE51C3" w:rsidRDefault="00FE51C3" w:rsidP="00FE51C3">
      <w:pPr>
        <w:numPr>
          <w:ilvl w:val="0"/>
          <w:numId w:val="3"/>
        </w:numPr>
      </w:pPr>
      <w:r w:rsidRPr="00FE51C3">
        <w:t>Each step shows the circuit state changing visually alongside the explanation</w:t>
      </w:r>
    </w:p>
    <w:p w14:paraId="27BE6B8E" w14:textId="77777777" w:rsidR="00FE51C3" w:rsidRPr="00FE51C3" w:rsidRDefault="00FE51C3" w:rsidP="00FE51C3">
      <w:r w:rsidRPr="00FE51C3">
        <w:rPr>
          <w:b/>
          <w:bCs/>
        </w:rPr>
        <w:t>4. Teacher/Institution Dashboard</w:t>
      </w:r>
    </w:p>
    <w:p w14:paraId="4F30E560" w14:textId="77777777" w:rsidR="00FE51C3" w:rsidRPr="00FE51C3" w:rsidRDefault="00FE51C3" w:rsidP="00FE51C3">
      <w:pPr>
        <w:numPr>
          <w:ilvl w:val="0"/>
          <w:numId w:val="4"/>
        </w:numPr>
      </w:pPr>
      <w:r w:rsidRPr="00FE51C3">
        <w:t>Aggregates all students' attempt data</w:t>
      </w:r>
    </w:p>
    <w:p w14:paraId="21DC75F5" w14:textId="77777777" w:rsidR="00FE51C3" w:rsidRPr="00FE51C3" w:rsidRDefault="00FE51C3" w:rsidP="00FE51C3">
      <w:pPr>
        <w:numPr>
          <w:ilvl w:val="0"/>
          <w:numId w:val="4"/>
        </w:numPr>
      </w:pPr>
      <w:r w:rsidRPr="00FE51C3">
        <w:t>Shows which questions/topics have the highest incorrect-answer rate ("70% of students confuse qubit initialization in Grover's algorithm")</w:t>
      </w:r>
    </w:p>
    <w:p w14:paraId="21A608EE" w14:textId="77777777" w:rsidR="00FE51C3" w:rsidRPr="00FE51C3" w:rsidRDefault="00FE51C3" w:rsidP="00FE51C3">
      <w:pPr>
        <w:numPr>
          <w:ilvl w:val="0"/>
          <w:numId w:val="4"/>
        </w:numPr>
      </w:pPr>
      <w:r w:rsidRPr="00FE51C3">
        <w:t>Simple bar/heatmap chart — no need for complex analytics</w:t>
      </w:r>
    </w:p>
    <w:p w14:paraId="79B14C87" w14:textId="77777777" w:rsidR="00FE51C3" w:rsidRPr="00FE51C3" w:rsidRDefault="00FE51C3" w:rsidP="00FE51C3">
      <w:r w:rsidRPr="00FE51C3">
        <w:rPr>
          <w:b/>
          <w:bCs/>
        </w:rPr>
        <w:t>5. Progress Tracking</w:t>
      </w:r>
    </w:p>
    <w:p w14:paraId="21D1CE7B" w14:textId="77777777" w:rsidR="00FE51C3" w:rsidRPr="00FE51C3" w:rsidRDefault="00FE51C3" w:rsidP="00FE51C3">
      <w:pPr>
        <w:numPr>
          <w:ilvl w:val="0"/>
          <w:numId w:val="5"/>
        </w:numPr>
      </w:pPr>
      <w:r w:rsidRPr="00FE51C3">
        <w:t>Per-student history of concepts attempted, mastered, and struggled with</w:t>
      </w:r>
    </w:p>
    <w:p w14:paraId="08EB0CD8" w14:textId="77777777" w:rsidR="00FE51C3" w:rsidRPr="00FE51C3" w:rsidRDefault="00FE51C3" w:rsidP="00FE51C3">
      <w:pPr>
        <w:numPr>
          <w:ilvl w:val="0"/>
          <w:numId w:val="5"/>
        </w:numPr>
      </w:pPr>
      <w:r w:rsidRPr="00FE51C3">
        <w:t>Simple mastery score per topic</w:t>
      </w:r>
    </w:p>
    <w:p w14:paraId="3C586ADF" w14:textId="77777777" w:rsidR="00FE51C3" w:rsidRPr="00FE51C3" w:rsidRDefault="00FE51C3" w:rsidP="00FE51C3">
      <w:r w:rsidRPr="00FE51C3">
        <w:pict w14:anchorId="7C586547">
          <v:rect id="_x0000_i1043" style="width:0;height:1.5pt" o:hralign="center" o:hrstd="t" o:hr="t" fillcolor="#a0a0a0" stroked="f"/>
        </w:pict>
      </w:r>
    </w:p>
    <w:p w14:paraId="2708D3E4" w14:textId="77777777" w:rsidR="00FE51C3" w:rsidRPr="00FE51C3" w:rsidRDefault="00FE51C3" w:rsidP="00FE51C3">
      <w:pPr>
        <w:rPr>
          <w:b/>
          <w:bCs/>
        </w:rPr>
      </w:pPr>
      <w:r w:rsidRPr="00FE51C3">
        <w:rPr>
          <w:rFonts w:ascii="Segoe UI Emoji" w:hAnsi="Segoe UI Emoji" w:cs="Segoe UI Emoji"/>
          <w:b/>
          <w:bCs/>
        </w:rPr>
        <w:t>🌟</w:t>
      </w:r>
      <w:r w:rsidRPr="00FE51C3">
        <w:rPr>
          <w:b/>
          <w:bCs/>
        </w:rPr>
        <w:t xml:space="preserve"> Differentiator Features (build if MVP is solid, these are your judge-impressing layer)</w:t>
      </w:r>
    </w:p>
    <w:p w14:paraId="18B5945E" w14:textId="77777777" w:rsidR="00FE51C3" w:rsidRPr="00FE51C3" w:rsidRDefault="00FE51C3" w:rsidP="00FE51C3">
      <w:r w:rsidRPr="00FE51C3">
        <w:rPr>
          <w:b/>
          <w:bCs/>
        </w:rPr>
        <w:t>6. Grounded AI Explanations (RAG)</w:t>
      </w:r>
    </w:p>
    <w:p w14:paraId="09099904" w14:textId="77777777" w:rsidR="00FE51C3" w:rsidRPr="00FE51C3" w:rsidRDefault="00FE51C3" w:rsidP="00FE51C3">
      <w:pPr>
        <w:numPr>
          <w:ilvl w:val="0"/>
          <w:numId w:val="6"/>
        </w:numPr>
      </w:pPr>
      <w:r w:rsidRPr="00FE51C3">
        <w:t xml:space="preserve">AI tutor's explanations are grounded in actual </w:t>
      </w:r>
      <w:proofErr w:type="spellStart"/>
      <w:r w:rsidRPr="00FE51C3">
        <w:t>Qiskit</w:t>
      </w:r>
      <w:proofErr w:type="spellEnd"/>
      <w:r w:rsidRPr="00FE51C3">
        <w:t xml:space="preserve"> textbook content, not freely generated — reduces hallucination risk, makes answers verifiable</w:t>
      </w:r>
    </w:p>
    <w:p w14:paraId="503FF123" w14:textId="77777777" w:rsidR="00FE51C3" w:rsidRPr="00FE51C3" w:rsidRDefault="00FE51C3" w:rsidP="00FE51C3">
      <w:r w:rsidRPr="00FE51C3">
        <w:rPr>
          <w:b/>
          <w:bCs/>
        </w:rPr>
        <w:t>7. Mistake-Pattern Analytics</w:t>
      </w:r>
    </w:p>
    <w:p w14:paraId="4012BEE1" w14:textId="77777777" w:rsidR="00FE51C3" w:rsidRPr="00FE51C3" w:rsidRDefault="00FE51C3" w:rsidP="00FE51C3">
      <w:pPr>
        <w:numPr>
          <w:ilvl w:val="0"/>
          <w:numId w:val="7"/>
        </w:numPr>
      </w:pPr>
      <w:r w:rsidRPr="00FE51C3">
        <w:t xml:space="preserve">Goes beyond simple scores — clusters </w:t>
      </w:r>
      <w:r w:rsidRPr="00FE51C3">
        <w:rPr>
          <w:i/>
          <w:iCs/>
        </w:rPr>
        <w:t>why</w:t>
      </w:r>
      <w:r w:rsidRPr="00FE51C3">
        <w:t xml:space="preserve"> students get things wrong (e.g., recurring confusion between superposition and entanglement)</w:t>
      </w:r>
    </w:p>
    <w:p w14:paraId="2A319E8C" w14:textId="77777777" w:rsidR="00FE51C3" w:rsidRDefault="00FE51C3" w:rsidP="00FE51C3">
      <w:pPr>
        <w:numPr>
          <w:ilvl w:val="0"/>
          <w:numId w:val="7"/>
        </w:numPr>
      </w:pPr>
      <w:r w:rsidRPr="00FE51C3">
        <w:t>Actionable insight for teachers, not just a grade</w:t>
      </w:r>
    </w:p>
    <w:p w14:paraId="7BD51F71" w14:textId="77777777" w:rsidR="00FE51C3" w:rsidRDefault="00FE51C3" w:rsidP="00FE51C3"/>
    <w:p w14:paraId="179AB0F4" w14:textId="77777777" w:rsidR="00FE51C3" w:rsidRPr="00FE51C3" w:rsidRDefault="00FE51C3" w:rsidP="00FE51C3"/>
    <w:p w14:paraId="4C9C2E69" w14:textId="77777777" w:rsidR="00FE51C3" w:rsidRPr="00FE51C3" w:rsidRDefault="00FE51C3" w:rsidP="00FE51C3">
      <w:r w:rsidRPr="00FE51C3">
        <w:rPr>
          <w:b/>
          <w:bCs/>
        </w:rPr>
        <w:lastRenderedPageBreak/>
        <w:t>8. Multilingual Support</w:t>
      </w:r>
    </w:p>
    <w:p w14:paraId="1EAD4BE9" w14:textId="77777777" w:rsidR="00FE51C3" w:rsidRPr="00FE51C3" w:rsidRDefault="00FE51C3" w:rsidP="00FE51C3">
      <w:pPr>
        <w:numPr>
          <w:ilvl w:val="0"/>
          <w:numId w:val="8"/>
        </w:numPr>
      </w:pPr>
      <w:r w:rsidRPr="00FE51C3">
        <w:t>Explanations in Hindi/Telugu/Tamil etc. — addresses a real gap since all existing platforms (</w:t>
      </w:r>
      <w:proofErr w:type="spellStart"/>
      <w:r w:rsidRPr="00FE51C3">
        <w:t>Qiskit</w:t>
      </w:r>
      <w:proofErr w:type="spellEnd"/>
      <w:r w:rsidRPr="00FE51C3">
        <w:t xml:space="preserve"> textbook, CUDA-Q Academic, Quantum Katas) are English-only</w:t>
      </w:r>
    </w:p>
    <w:p w14:paraId="7945F458" w14:textId="77777777" w:rsidR="00FE51C3" w:rsidRPr="00FE51C3" w:rsidRDefault="00FE51C3" w:rsidP="00FE51C3">
      <w:r w:rsidRPr="00FE51C3">
        <w:rPr>
          <w:b/>
          <w:bCs/>
        </w:rPr>
        <w:t>9. Offline/Low-Resource Mode</w:t>
      </w:r>
    </w:p>
    <w:p w14:paraId="0BBBD7D9" w14:textId="77777777" w:rsidR="00FE51C3" w:rsidRPr="00FE51C3" w:rsidRDefault="00FE51C3" w:rsidP="00FE51C3">
      <w:pPr>
        <w:numPr>
          <w:ilvl w:val="0"/>
          <w:numId w:val="9"/>
        </w:numPr>
      </w:pPr>
      <w:r w:rsidRPr="00FE51C3">
        <w:t>Runs on CPU only, no GPU dependency — works on any college laptop, unlike GPU-dependent platforms like NVIDIA CUDA-Q Academic</w:t>
      </w:r>
    </w:p>
    <w:p w14:paraId="40544752" w14:textId="77777777" w:rsidR="00FE51C3" w:rsidRPr="00FE51C3" w:rsidRDefault="00FE51C3" w:rsidP="00FE51C3">
      <w:pPr>
        <w:numPr>
          <w:ilvl w:val="0"/>
          <w:numId w:val="9"/>
        </w:numPr>
      </w:pPr>
      <w:r w:rsidRPr="00FE51C3">
        <w:t>Positions your platform as more accessible/equitable for tier-2/3 colleges</w:t>
      </w:r>
    </w:p>
    <w:p w14:paraId="7C40E40F" w14:textId="77777777" w:rsidR="00FE51C3" w:rsidRPr="00FE51C3" w:rsidRDefault="00FE51C3" w:rsidP="00FE51C3">
      <w:r w:rsidRPr="00FE51C3">
        <w:pict w14:anchorId="663247F5">
          <v:rect id="_x0000_i1044" style="width:0;height:1.5pt" o:hralign="center" o:hrstd="t" o:hr="t" fillcolor="#a0a0a0" stroked="f"/>
        </w:pict>
      </w:r>
    </w:p>
    <w:p w14:paraId="607A1A65" w14:textId="77777777" w:rsidR="00FE51C3" w:rsidRPr="00FE51C3" w:rsidRDefault="00FE51C3" w:rsidP="00FE51C3">
      <w:pPr>
        <w:rPr>
          <w:b/>
          <w:bCs/>
        </w:rPr>
      </w:pPr>
      <w:r w:rsidRPr="00FE51C3">
        <w:rPr>
          <w:rFonts w:ascii="Segoe UI Emoji" w:hAnsi="Segoe UI Emoji" w:cs="Segoe UI Emoji"/>
          <w:b/>
          <w:bCs/>
        </w:rPr>
        <w:t>💡</w:t>
      </w:r>
      <w:r w:rsidRPr="00FE51C3">
        <w:rPr>
          <w:b/>
          <w:bCs/>
        </w:rPr>
        <w:t xml:space="preserve"> Stretch/Polish Features (only if time remains — don't overbuild)</w:t>
      </w:r>
    </w:p>
    <w:p w14:paraId="475373C6" w14:textId="77777777" w:rsidR="00FE51C3" w:rsidRPr="00FE51C3" w:rsidRDefault="00FE51C3" w:rsidP="00FE51C3">
      <w:r w:rsidRPr="00FE51C3">
        <w:rPr>
          <w:b/>
          <w:bCs/>
        </w:rPr>
        <w:t>10. Gamification</w:t>
      </w:r>
    </w:p>
    <w:p w14:paraId="678D6006" w14:textId="77777777" w:rsidR="00FE51C3" w:rsidRPr="00FE51C3" w:rsidRDefault="00FE51C3" w:rsidP="00FE51C3">
      <w:pPr>
        <w:numPr>
          <w:ilvl w:val="0"/>
          <w:numId w:val="10"/>
        </w:numPr>
      </w:pPr>
      <w:r w:rsidRPr="00FE51C3">
        <w:t>Badges/levels for completing algorithm modules</w:t>
      </w:r>
    </w:p>
    <w:p w14:paraId="35A9B201" w14:textId="77777777" w:rsidR="00FE51C3" w:rsidRPr="00FE51C3" w:rsidRDefault="00FE51C3" w:rsidP="00FE51C3">
      <w:r w:rsidRPr="00FE51C3">
        <w:rPr>
          <w:b/>
          <w:bCs/>
        </w:rPr>
        <w:t>11. Auto-Generated Skill Certificates</w:t>
      </w:r>
    </w:p>
    <w:p w14:paraId="4A1E9273" w14:textId="77777777" w:rsidR="00FE51C3" w:rsidRPr="00FE51C3" w:rsidRDefault="00FE51C3" w:rsidP="00FE51C3">
      <w:pPr>
        <w:numPr>
          <w:ilvl w:val="0"/>
          <w:numId w:val="11"/>
        </w:numPr>
      </w:pPr>
      <w:r w:rsidRPr="00FE51C3">
        <w:t>On completing a module, generates a shareable certificate — makes it feel like a deployable classroom product, not a research prototype</w:t>
      </w:r>
    </w:p>
    <w:p w14:paraId="11E52790" w14:textId="77777777" w:rsidR="00FE51C3" w:rsidRPr="00FE51C3" w:rsidRDefault="00FE51C3" w:rsidP="00FE51C3">
      <w:r w:rsidRPr="00FE51C3">
        <w:rPr>
          <w:b/>
          <w:bCs/>
        </w:rPr>
        <w:t>12. Peer Comparison (anonymized)</w:t>
      </w:r>
    </w:p>
    <w:p w14:paraId="1F2B745D" w14:textId="77777777" w:rsidR="00FE51C3" w:rsidRPr="00FE51C3" w:rsidRDefault="00FE51C3" w:rsidP="00FE51C3">
      <w:pPr>
        <w:numPr>
          <w:ilvl w:val="0"/>
          <w:numId w:val="12"/>
        </w:numPr>
      </w:pPr>
      <w:r w:rsidRPr="00FE51C3">
        <w:t>"You're ahead of 60% of your class on this topic" — light motivational layer</w:t>
      </w:r>
    </w:p>
    <w:p w14:paraId="611BDE56" w14:textId="77777777" w:rsidR="00FE51C3" w:rsidRPr="00FE51C3" w:rsidRDefault="00FE51C3" w:rsidP="00FE51C3">
      <w:r w:rsidRPr="00FE51C3">
        <w:pict w14:anchorId="31FF62E3">
          <v:rect id="_x0000_i1045" style="width:0;height:1.5pt" o:hralign="center" o:hrstd="t" o:hr="t" fillcolor="#a0a0a0" stroked="f"/>
        </w:pict>
      </w:r>
    </w:p>
    <w:p w14:paraId="691E3812" w14:textId="77777777" w:rsidR="00332647" w:rsidRDefault="00332647"/>
    <w:sectPr w:rsidR="00332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0F3D"/>
    <w:multiLevelType w:val="multilevel"/>
    <w:tmpl w:val="88AA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02A96"/>
    <w:multiLevelType w:val="multilevel"/>
    <w:tmpl w:val="0BC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3427F"/>
    <w:multiLevelType w:val="multilevel"/>
    <w:tmpl w:val="6E90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625BC"/>
    <w:multiLevelType w:val="multilevel"/>
    <w:tmpl w:val="AE20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35C"/>
    <w:multiLevelType w:val="multilevel"/>
    <w:tmpl w:val="E134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426B2"/>
    <w:multiLevelType w:val="multilevel"/>
    <w:tmpl w:val="4A2A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76464"/>
    <w:multiLevelType w:val="multilevel"/>
    <w:tmpl w:val="31E2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97D01"/>
    <w:multiLevelType w:val="multilevel"/>
    <w:tmpl w:val="A3AC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609B0"/>
    <w:multiLevelType w:val="multilevel"/>
    <w:tmpl w:val="CBB0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A76FB"/>
    <w:multiLevelType w:val="multilevel"/>
    <w:tmpl w:val="909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50654"/>
    <w:multiLevelType w:val="multilevel"/>
    <w:tmpl w:val="F54C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810EB"/>
    <w:multiLevelType w:val="multilevel"/>
    <w:tmpl w:val="5656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71D8C"/>
    <w:multiLevelType w:val="multilevel"/>
    <w:tmpl w:val="7DA8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743314">
    <w:abstractNumId w:val="11"/>
  </w:num>
  <w:num w:numId="2" w16cid:durableId="2040932377">
    <w:abstractNumId w:val="9"/>
  </w:num>
  <w:num w:numId="3" w16cid:durableId="1477069002">
    <w:abstractNumId w:val="10"/>
  </w:num>
  <w:num w:numId="4" w16cid:durableId="1286693311">
    <w:abstractNumId w:val="5"/>
  </w:num>
  <w:num w:numId="5" w16cid:durableId="202057293">
    <w:abstractNumId w:val="3"/>
  </w:num>
  <w:num w:numId="6" w16cid:durableId="25179587">
    <w:abstractNumId w:val="0"/>
  </w:num>
  <w:num w:numId="7" w16cid:durableId="556167719">
    <w:abstractNumId w:val="7"/>
  </w:num>
  <w:num w:numId="8" w16cid:durableId="1130249671">
    <w:abstractNumId w:val="1"/>
  </w:num>
  <w:num w:numId="9" w16cid:durableId="827674323">
    <w:abstractNumId w:val="4"/>
  </w:num>
  <w:num w:numId="10" w16cid:durableId="1361514713">
    <w:abstractNumId w:val="8"/>
  </w:num>
  <w:num w:numId="11" w16cid:durableId="23949470">
    <w:abstractNumId w:val="12"/>
  </w:num>
  <w:num w:numId="12" w16cid:durableId="414400209">
    <w:abstractNumId w:val="6"/>
  </w:num>
  <w:num w:numId="13" w16cid:durableId="930119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1C3"/>
    <w:rsid w:val="00332647"/>
    <w:rsid w:val="00686462"/>
    <w:rsid w:val="007677D1"/>
    <w:rsid w:val="00FE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0A0D"/>
  <w15:chartTrackingRefBased/>
  <w15:docId w15:val="{3336C7BE-0840-4C95-BFE7-A4291EF29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Saipavan Pabba</dc:creator>
  <cp:keywords/>
  <dc:description/>
  <cp:lastModifiedBy>Saipavan Pabba</cp:lastModifiedBy>
  <cp:revision>1</cp:revision>
  <dcterms:created xsi:type="dcterms:W3CDTF">2026-08-31T16:43:00Z</dcterms:created>
  <dcterms:modified xsi:type="dcterms:W3CDTF">2026-08-31T16:44:00Z</dcterms:modified>
</cp:coreProperties>
</file>