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rFonts w:ascii="Roboto" w:cs="Roboto" w:eastAsia="Roboto" w:hAnsi="Roboto"/>
          <w:b w:val="1"/>
          <w:sz w:val="104"/>
          <w:szCs w:val="104"/>
        </w:rPr>
      </w:pPr>
      <w:bookmarkStart w:colFirst="0" w:colLast="0" w:name="_ga5g01eigjnn" w:id="0"/>
      <w:bookmarkEnd w:id="0"/>
      <w:r w:rsidDel="00000000" w:rsidR="00000000" w:rsidRPr="00000000">
        <w:rPr>
          <w:rFonts w:ascii="Roboto" w:cs="Roboto" w:eastAsia="Roboto" w:hAnsi="Roboto"/>
          <w:b w:val="1"/>
          <w:sz w:val="104"/>
          <w:szCs w:val="104"/>
          <w:rtl w:val="0"/>
        </w:rPr>
        <w:t xml:space="preserve">Hinduism and Abstract Algebra</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Associating abstract mathematical concepts like rings, finite fields, modules, fields, vectors, and matrices with Hinduism is not straightforward, as these mathematical structures are purely formal and devoid of religious or philosophical significance. However, we can draw loose parallels to explore how they might relate:</w:t>
      </w:r>
    </w:p>
    <w:p w:rsidR="00000000" w:rsidDel="00000000" w:rsidP="00000000" w:rsidRDefault="00000000" w:rsidRPr="00000000" w14:paraId="0000000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ly17ghp80vad" w:id="1"/>
      <w:bookmarkEnd w:id="1"/>
      <w:r w:rsidDel="00000000" w:rsidR="00000000" w:rsidRPr="00000000">
        <w:rPr>
          <w:rFonts w:ascii="Roboto" w:cs="Roboto" w:eastAsia="Roboto" w:hAnsi="Roboto"/>
          <w:b w:val="1"/>
          <w:sz w:val="34"/>
          <w:szCs w:val="34"/>
          <w:rtl w:val="0"/>
        </w:rPr>
        <w:t xml:space="preserve">Ring:</w:t>
      </w:r>
    </w:p>
    <w:p w:rsidR="00000000" w:rsidDel="00000000" w:rsidP="00000000" w:rsidRDefault="00000000" w:rsidRPr="00000000" w14:paraId="00000004">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A ring in mathematics is a set with two operations, typically addition and multiplication. One could draw an abstract parallel between the addition and multiplication operations in a ring and the interconnectedness and interdependence of various elements in the cosmic order (dharma) of Hinduism.</w:t>
      </w:r>
    </w:p>
    <w:p w:rsidR="00000000" w:rsidDel="00000000" w:rsidP="00000000" w:rsidRDefault="00000000" w:rsidRPr="00000000" w14:paraId="0000000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27im2zigd5ma" w:id="2"/>
      <w:bookmarkEnd w:id="2"/>
      <w:r w:rsidDel="00000000" w:rsidR="00000000" w:rsidRPr="00000000">
        <w:rPr>
          <w:rFonts w:ascii="Roboto" w:cs="Roboto" w:eastAsia="Roboto" w:hAnsi="Roboto"/>
          <w:b w:val="1"/>
          <w:sz w:val="34"/>
          <w:szCs w:val="34"/>
          <w:rtl w:val="0"/>
        </w:rPr>
        <w:t xml:space="preserve">Finite Field:</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A finite field is a specific type of mathematical structure where arithmetic is performed modulo a prime number. While it may not have a direct correlation to Hinduism, one could draw an analogy between the finite nature of a finite field and the cyclical nature of life and death (samsara) in Hinduism.</w:t>
      </w:r>
    </w:p>
    <w:p w:rsidR="00000000" w:rsidDel="00000000" w:rsidP="00000000" w:rsidRDefault="00000000" w:rsidRPr="00000000" w14:paraId="0000000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ijti29fa7e26" w:id="3"/>
      <w:bookmarkEnd w:id="3"/>
      <w:r w:rsidDel="00000000" w:rsidR="00000000" w:rsidRPr="00000000">
        <w:rPr>
          <w:rFonts w:ascii="Roboto" w:cs="Roboto" w:eastAsia="Roboto" w:hAnsi="Roboto"/>
          <w:b w:val="1"/>
          <w:sz w:val="34"/>
          <w:szCs w:val="34"/>
          <w:rtl w:val="0"/>
        </w:rPr>
        <w:t xml:space="preserve">Module:</w:t>
      </w:r>
    </w:p>
    <w:p w:rsidR="00000000" w:rsidDel="00000000" w:rsidP="00000000" w:rsidRDefault="00000000" w:rsidRPr="00000000" w14:paraId="00000008">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A module is a generalization of vector spaces, and it often serves as a space in which elements can be manipulated. While not directly associated with Hinduism, one could symbolically relate the concept of a module to the various practices, rituals, and paths within Hinduism, which serve as spaces for individuals to explore and manipulate their spiritual growth.</w:t>
      </w:r>
    </w:p>
    <w:p w:rsidR="00000000" w:rsidDel="00000000" w:rsidP="00000000" w:rsidRDefault="00000000" w:rsidRPr="00000000" w14:paraId="0000000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h9wkkaeo9tyo" w:id="4"/>
      <w:bookmarkEnd w:id="4"/>
      <w:r w:rsidDel="00000000" w:rsidR="00000000" w:rsidRPr="00000000">
        <w:rPr>
          <w:rFonts w:ascii="Roboto" w:cs="Roboto" w:eastAsia="Roboto" w:hAnsi="Roboto"/>
          <w:b w:val="1"/>
          <w:sz w:val="34"/>
          <w:szCs w:val="34"/>
          <w:rtl w:val="0"/>
        </w:rPr>
        <w:t xml:space="preserve">Fields, Vectors, and Matrices:</w:t>
      </w:r>
    </w:p>
    <w:p w:rsidR="00000000" w:rsidDel="00000000" w:rsidP="00000000" w:rsidRDefault="00000000" w:rsidRPr="00000000" w14:paraId="0000000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Fields, vectors, and matrices are fundamental mathematical concepts with applications in various areas, including physics, engineering, and computer science. While they do not have a direct connection to Hinduism, one might metaphorically relate fields to the diversity of spiritual paths in Hinduism, vectors to the direction of one's spiritual journey, and matrices to the complex interplay of various factors affecting one's life and spiritual progress.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It's important to note that these are abstract and metaphorical connections, and the mathematical concepts themselves are devoid of any inherent religious or philosophical meaning. The richness of Hinduism's philosophy, rituals, and practices is vast, and it may not be entirely encapsulated by mathematical abstractions.</w:t>
      </w:r>
    </w:p>
    <w:p w:rsidR="00000000" w:rsidDel="00000000" w:rsidP="00000000" w:rsidRDefault="00000000" w:rsidRPr="00000000" w14:paraId="0000000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p0ierzykx47v" w:id="5"/>
      <w:bookmarkEnd w:id="5"/>
      <w:r w:rsidDel="00000000" w:rsidR="00000000" w:rsidRPr="00000000">
        <w:rPr>
          <w:rFonts w:ascii="Roboto" w:cs="Roboto" w:eastAsia="Roboto" w:hAnsi="Roboto"/>
          <w:b w:val="1"/>
          <w:sz w:val="34"/>
          <w:szCs w:val="34"/>
          <w:rtl w:val="0"/>
        </w:rPr>
        <w:t xml:space="preserve">Actions in Abelian Group Theory and Their Parallels in Hinduism</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context of Abelian group theory and Hinduism, let's explore five main actions and their potential parallels:</w:t>
      </w:r>
    </w:p>
    <w:p w:rsidR="00000000" w:rsidDel="00000000" w:rsidP="00000000" w:rsidRDefault="00000000" w:rsidRPr="00000000" w14:paraId="0000000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mti3cb308x6y" w:id="6"/>
      <w:bookmarkEnd w:id="6"/>
      <w:r w:rsidDel="00000000" w:rsidR="00000000" w:rsidRPr="00000000">
        <w:rPr>
          <w:rFonts w:ascii="Roboto" w:cs="Roboto" w:eastAsia="Roboto" w:hAnsi="Roboto"/>
          <w:b w:val="1"/>
          <w:sz w:val="34"/>
          <w:szCs w:val="34"/>
          <w:rtl w:val="0"/>
        </w:rPr>
        <w:t xml:space="preserve">Identity Action (Abelian Group):</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In an Abelian group, the identity element doesn't change any element when combined with it. It's the "do nothing" action.</w:t>
        <w:br w:type="textWrapping"/>
      </w:r>
      <w:r w:rsidDel="00000000" w:rsidR="00000000" w:rsidRPr="00000000">
        <w:rPr>
          <w:rFonts w:ascii="Roboto" w:cs="Roboto" w:eastAsia="Roboto" w:hAnsi="Roboto"/>
          <w:i w:val="1"/>
          <w:color w:val="374151"/>
          <w:sz w:val="24"/>
          <w:szCs w:val="24"/>
          <w:rtl w:val="0"/>
        </w:rPr>
        <w:t xml:space="preserve">Hinduism Parallel:</w:t>
      </w:r>
      <w:r w:rsidDel="00000000" w:rsidR="00000000" w:rsidRPr="00000000">
        <w:rPr>
          <w:rFonts w:ascii="Roboto" w:cs="Roboto" w:eastAsia="Roboto" w:hAnsi="Roboto"/>
          <w:color w:val="374151"/>
          <w:sz w:val="24"/>
          <w:szCs w:val="24"/>
          <w:rtl w:val="0"/>
        </w:rPr>
        <w:t xml:space="preserve"> In Hinduism, the concept of the eternal self or "Atman" remains unchanged despite the various life experiences and actions. The pursuit of self-realization (moksha) involves realizing this unchanging essence.</w:t>
      </w:r>
    </w:p>
    <w:p w:rsidR="00000000" w:rsidDel="00000000" w:rsidP="00000000" w:rsidRDefault="00000000" w:rsidRPr="00000000" w14:paraId="0000001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4pj2vco6zyj1" w:id="7"/>
      <w:bookmarkEnd w:id="7"/>
      <w:r w:rsidDel="00000000" w:rsidR="00000000" w:rsidRPr="00000000">
        <w:rPr>
          <w:rFonts w:ascii="Roboto" w:cs="Roboto" w:eastAsia="Roboto" w:hAnsi="Roboto"/>
          <w:b w:val="1"/>
          <w:sz w:val="34"/>
          <w:szCs w:val="34"/>
          <w:rtl w:val="0"/>
        </w:rPr>
        <w:t xml:space="preserve">Inverse Action (Abelian Group):</w:t>
      </w:r>
    </w:p>
    <w:p w:rsidR="00000000" w:rsidDel="00000000" w:rsidP="00000000" w:rsidRDefault="00000000" w:rsidRPr="00000000" w14:paraId="00000011">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Every element in an Abelian group has an inverse that "undoes" its action.</w:t>
        <w:br w:type="textWrapping"/>
      </w:r>
      <w:r w:rsidDel="00000000" w:rsidR="00000000" w:rsidRPr="00000000">
        <w:rPr>
          <w:rFonts w:ascii="Roboto" w:cs="Roboto" w:eastAsia="Roboto" w:hAnsi="Roboto"/>
          <w:i w:val="1"/>
          <w:color w:val="374151"/>
          <w:sz w:val="24"/>
          <w:szCs w:val="24"/>
          <w:rtl w:val="0"/>
        </w:rPr>
        <w:t xml:space="preserve">Hinduism Parallel:</w:t>
      </w:r>
      <w:r w:rsidDel="00000000" w:rsidR="00000000" w:rsidRPr="00000000">
        <w:rPr>
          <w:rFonts w:ascii="Roboto" w:cs="Roboto" w:eastAsia="Roboto" w:hAnsi="Roboto"/>
          <w:color w:val="374151"/>
          <w:sz w:val="24"/>
          <w:szCs w:val="24"/>
          <w:rtl w:val="0"/>
        </w:rPr>
        <w:t xml:space="preserve"> In Hinduism, actions have consequences (karma), and individuals seek to balance negative actions with positive ones, ultimately striving for liberation (moksha) as a form of spiritual "inverse" that breaks the cycle of karma and rebirth.</w:t>
      </w:r>
    </w:p>
    <w:p w:rsidR="00000000" w:rsidDel="00000000" w:rsidP="00000000" w:rsidRDefault="00000000" w:rsidRPr="00000000" w14:paraId="0000001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yl3oe5tojvfo" w:id="8"/>
      <w:bookmarkEnd w:id="8"/>
      <w:r w:rsidDel="00000000" w:rsidR="00000000" w:rsidRPr="00000000">
        <w:rPr>
          <w:rFonts w:ascii="Roboto" w:cs="Roboto" w:eastAsia="Roboto" w:hAnsi="Roboto"/>
          <w:b w:val="1"/>
          <w:sz w:val="34"/>
          <w:szCs w:val="34"/>
          <w:rtl w:val="0"/>
        </w:rPr>
        <w:t xml:space="preserve">Commutative Action (Abelian Group):</w:t>
      </w:r>
    </w:p>
    <w:p w:rsidR="00000000" w:rsidDel="00000000" w:rsidP="00000000" w:rsidRDefault="00000000" w:rsidRPr="00000000" w14:paraId="00000013">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The order in which elements are combined in an Abelian group does not affect the outcome.</w:t>
        <w:br w:type="textWrapping"/>
      </w:r>
      <w:r w:rsidDel="00000000" w:rsidR="00000000" w:rsidRPr="00000000">
        <w:rPr>
          <w:rFonts w:ascii="Roboto" w:cs="Roboto" w:eastAsia="Roboto" w:hAnsi="Roboto"/>
          <w:i w:val="1"/>
          <w:color w:val="374151"/>
          <w:sz w:val="24"/>
          <w:szCs w:val="24"/>
          <w:rtl w:val="0"/>
        </w:rPr>
        <w:t xml:space="preserve">Hinduism Parallel:</w:t>
      </w:r>
      <w:r w:rsidDel="00000000" w:rsidR="00000000" w:rsidRPr="00000000">
        <w:rPr>
          <w:rFonts w:ascii="Roboto" w:cs="Roboto" w:eastAsia="Roboto" w:hAnsi="Roboto"/>
          <w:color w:val="374151"/>
          <w:sz w:val="24"/>
          <w:szCs w:val="24"/>
          <w:rtl w:val="0"/>
        </w:rPr>
        <w:t xml:space="preserve"> Hinduism acknowledges various paths to spirituality (bhakti, karma, jnana, etc.), allowing individuals to choose their path and practice them interchangeably. The order is not as critical as the ultimate goal of spiritual growth and realization.</w:t>
      </w:r>
    </w:p>
    <w:p w:rsidR="00000000" w:rsidDel="00000000" w:rsidP="00000000" w:rsidRDefault="00000000" w:rsidRPr="00000000" w14:paraId="0000001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2jwhplkx6rn" w:id="9"/>
      <w:bookmarkEnd w:id="9"/>
      <w:r w:rsidDel="00000000" w:rsidR="00000000" w:rsidRPr="00000000">
        <w:rPr>
          <w:rFonts w:ascii="Roboto" w:cs="Roboto" w:eastAsia="Roboto" w:hAnsi="Roboto"/>
          <w:b w:val="1"/>
          <w:sz w:val="34"/>
          <w:szCs w:val="34"/>
          <w:rtl w:val="0"/>
        </w:rPr>
        <w:t xml:space="preserve">Associative Action (Abelian Group):</w:t>
      </w:r>
    </w:p>
    <w:p w:rsidR="00000000" w:rsidDel="00000000" w:rsidP="00000000" w:rsidRDefault="00000000" w:rsidRPr="00000000" w14:paraId="0000001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In an Abelian group, the way elements are grouped together does not affect the final result.</w:t>
        <w:br w:type="textWrapping"/>
      </w:r>
      <w:r w:rsidDel="00000000" w:rsidR="00000000" w:rsidRPr="00000000">
        <w:rPr>
          <w:rFonts w:ascii="Roboto" w:cs="Roboto" w:eastAsia="Roboto" w:hAnsi="Roboto"/>
          <w:i w:val="1"/>
          <w:color w:val="374151"/>
          <w:sz w:val="24"/>
          <w:szCs w:val="24"/>
          <w:rtl w:val="0"/>
        </w:rPr>
        <w:t xml:space="preserve">Hinduism Parallel:</w:t>
      </w:r>
      <w:r w:rsidDel="00000000" w:rsidR="00000000" w:rsidRPr="00000000">
        <w:rPr>
          <w:rFonts w:ascii="Roboto" w:cs="Roboto" w:eastAsia="Roboto" w:hAnsi="Roboto"/>
          <w:color w:val="374151"/>
          <w:sz w:val="24"/>
          <w:szCs w:val="24"/>
          <w:rtl w:val="0"/>
        </w:rPr>
        <w:t xml:space="preserve"> In Hinduism, group actions like yajnas and pujas involve combining various elements (offerings, rituals) in a specific, prescribed manner to achieve spiritual goals. The specific arrangement can vary, but the desired spiritual outcome remains consistent.</w:t>
      </w:r>
    </w:p>
    <w:p w:rsidR="00000000" w:rsidDel="00000000" w:rsidP="00000000" w:rsidRDefault="00000000" w:rsidRPr="00000000" w14:paraId="0000001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31gq37i0g93c" w:id="10"/>
      <w:bookmarkEnd w:id="10"/>
      <w:r w:rsidDel="00000000" w:rsidR="00000000" w:rsidRPr="00000000">
        <w:rPr>
          <w:rFonts w:ascii="Roboto" w:cs="Roboto" w:eastAsia="Roboto" w:hAnsi="Roboto"/>
          <w:b w:val="1"/>
          <w:sz w:val="34"/>
          <w:szCs w:val="34"/>
          <w:rtl w:val="0"/>
        </w:rPr>
        <w:t xml:space="preserve">Transitive Action (Abelian Group):</w:t>
      </w:r>
    </w:p>
    <w:p w:rsidR="00000000" w:rsidDel="00000000" w:rsidP="00000000" w:rsidRDefault="00000000" w:rsidRPr="00000000" w14:paraId="00000017">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A transitive action in an Abelian group means that any element can be transformed into any other element through a series of actions.</w:t>
        <w:br w:type="textWrapping"/>
      </w:r>
      <w:r w:rsidDel="00000000" w:rsidR="00000000" w:rsidRPr="00000000">
        <w:rPr>
          <w:rFonts w:ascii="Roboto" w:cs="Roboto" w:eastAsia="Roboto" w:hAnsi="Roboto"/>
          <w:i w:val="1"/>
          <w:color w:val="374151"/>
          <w:sz w:val="24"/>
          <w:szCs w:val="24"/>
          <w:rtl w:val="0"/>
        </w:rPr>
        <w:t xml:space="preserve">Hinduism Parallel:</w:t>
      </w:r>
      <w:r w:rsidDel="00000000" w:rsidR="00000000" w:rsidRPr="00000000">
        <w:rPr>
          <w:rFonts w:ascii="Roboto" w:cs="Roboto" w:eastAsia="Roboto" w:hAnsi="Roboto"/>
          <w:color w:val="374151"/>
          <w:sz w:val="24"/>
          <w:szCs w:val="24"/>
          <w:rtl w:val="0"/>
        </w:rPr>
        <w:t xml:space="preserve"> In Hinduism, the cycle of life, death, and rebirth (samsara) represents a transitive action where souls can move from one state to another. Seeking moksha allows for the ultimate transformation from the cycle of samsara to liberation.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While these parallels may be abstract and symbolic, they illustrate the universality of certain principles and actions in both the mathematical realm of Abelian groups and the philosophical and spiritual context of Hinduism.</w:t>
      </w:r>
    </w:p>
    <w:p w:rsidR="00000000" w:rsidDel="00000000" w:rsidP="00000000" w:rsidRDefault="00000000" w:rsidRPr="00000000" w14:paraId="0000001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mit0dn86os3l" w:id="11"/>
      <w:bookmarkEnd w:id="11"/>
      <w:r w:rsidDel="00000000" w:rsidR="00000000" w:rsidRPr="00000000">
        <w:rPr>
          <w:rFonts w:ascii="Roboto" w:cs="Roboto" w:eastAsia="Roboto" w:hAnsi="Roboto"/>
          <w:b w:val="1"/>
          <w:sz w:val="34"/>
          <w:szCs w:val="34"/>
          <w:rtl w:val="0"/>
        </w:rPr>
        <w:t xml:space="preserve">Inverse and Commutative Actions in Abelian Group Theory and Hinduism</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context of Hinduism, we can explore the concepts of inverse and commutative actions, drawing parallels to the principles found in Abelian group theory:</w:t>
      </w:r>
    </w:p>
    <w:p w:rsidR="00000000" w:rsidDel="00000000" w:rsidP="00000000" w:rsidRDefault="00000000" w:rsidRPr="00000000" w14:paraId="0000001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9pimhqbkyhxc" w:id="12"/>
      <w:bookmarkEnd w:id="12"/>
      <w:r w:rsidDel="00000000" w:rsidR="00000000" w:rsidRPr="00000000">
        <w:rPr>
          <w:rFonts w:ascii="Roboto" w:cs="Roboto" w:eastAsia="Roboto" w:hAnsi="Roboto"/>
          <w:b w:val="1"/>
          <w:sz w:val="34"/>
          <w:szCs w:val="34"/>
          <w:rtl w:val="0"/>
        </w:rPr>
        <w:t xml:space="preserve">Inverse Action (In Hinduism):</w:t>
      </w:r>
    </w:p>
    <w:p w:rsidR="00000000" w:rsidDel="00000000" w:rsidP="00000000" w:rsidRDefault="00000000" w:rsidRPr="00000000" w14:paraId="0000001C">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i w:val="1"/>
          <w:color w:val="374151"/>
          <w:sz w:val="24"/>
          <w:szCs w:val="24"/>
          <w:rtl w:val="0"/>
        </w:rPr>
        <w:t xml:space="preserve">Karma and Reincarnation:</w:t>
      </w:r>
      <w:r w:rsidDel="00000000" w:rsidR="00000000" w:rsidRPr="00000000">
        <w:rPr>
          <w:rFonts w:ascii="Roboto" w:cs="Roboto" w:eastAsia="Roboto" w:hAnsi="Roboto"/>
          <w:color w:val="374151"/>
          <w:sz w:val="24"/>
          <w:szCs w:val="24"/>
          <w:rtl w:val="0"/>
        </w:rPr>
        <w:t xml:space="preserve"> In Hinduism, the law of karma is closely related to the concept of inverse actions. Positive actions (good karma) can lead to a more favorable future, while negative actions (bad karma) may have adverse consequences in this life or the next. Reincarnation offers the notion of balancing these karmic actions across multiple lifetimes, much like seeking the "inverse" to achieve equilibrium.</w:t>
      </w:r>
    </w:p>
    <w:p w:rsidR="00000000" w:rsidDel="00000000" w:rsidP="00000000" w:rsidRDefault="00000000" w:rsidRPr="00000000" w14:paraId="0000001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o2gfgy3mg3do" w:id="13"/>
      <w:bookmarkEnd w:id="13"/>
      <w:r w:rsidDel="00000000" w:rsidR="00000000" w:rsidRPr="00000000">
        <w:rPr>
          <w:rFonts w:ascii="Roboto" w:cs="Roboto" w:eastAsia="Roboto" w:hAnsi="Roboto"/>
          <w:b w:val="1"/>
          <w:sz w:val="34"/>
          <w:szCs w:val="34"/>
          <w:rtl w:val="0"/>
        </w:rPr>
        <w:t xml:space="preserve">Commutative Action (In Hinduism):</w:t>
      </w:r>
    </w:p>
    <w:p w:rsidR="00000000" w:rsidDel="00000000" w:rsidP="00000000" w:rsidRDefault="00000000" w:rsidRPr="00000000" w14:paraId="0000001E">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i w:val="1"/>
          <w:color w:val="374151"/>
          <w:sz w:val="24"/>
          <w:szCs w:val="24"/>
          <w:rtl w:val="0"/>
        </w:rPr>
        <w:t xml:space="preserve">Diverse Paths to the Divine:</w:t>
      </w:r>
      <w:r w:rsidDel="00000000" w:rsidR="00000000" w:rsidRPr="00000000">
        <w:rPr>
          <w:rFonts w:ascii="Roboto" w:cs="Roboto" w:eastAsia="Roboto" w:hAnsi="Roboto"/>
          <w:color w:val="374151"/>
          <w:sz w:val="24"/>
          <w:szCs w:val="24"/>
          <w:rtl w:val="0"/>
        </w:rPr>
        <w:t xml:space="preserve"> Hinduism is characterized by its acceptance of diverse spiritual paths, including bhakti (devotion), karma (action), and jnana (knowledge). This inclusivity can be seen as a form of commutativity, as the order in which one chooses to follow these paths is not as important as the ultimate realization of the divine.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interpretation, the Hindu concept of karma and reincarnation aligns with the idea of inverse actions in Abelian groups, as the law of karma involves balancing the effects of one's actions. Meanwhile, the diverse and interchangeable paths in Hinduism reflect the commutative property found in Abelian groups, where the order of elements or actions does not affect the outcome. Both concepts emphasize balance and harmony in their respective domains.</w:t>
      </w:r>
    </w:p>
    <w:p w:rsidR="00000000" w:rsidDel="00000000" w:rsidP="00000000" w:rsidRDefault="00000000" w:rsidRPr="00000000" w14:paraId="0000002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9hizd7ihnxst" w:id="14"/>
      <w:bookmarkEnd w:id="14"/>
      <w:r w:rsidDel="00000000" w:rsidR="00000000" w:rsidRPr="00000000">
        <w:rPr>
          <w:rFonts w:ascii="Roboto" w:cs="Roboto" w:eastAsia="Roboto" w:hAnsi="Roboto"/>
          <w:b w:val="1"/>
          <w:sz w:val="34"/>
          <w:szCs w:val="34"/>
          <w:rtl w:val="0"/>
        </w:rPr>
        <w:t xml:space="preserve">Abelian Group and Eternal Law in Hinduism</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concept of an Abelian group and the idea of eternal law or eternal rule in Hinduism are both intriguing and important in their respective domains:</w:t>
      </w:r>
    </w:p>
    <w:p w:rsidR="00000000" w:rsidDel="00000000" w:rsidP="00000000" w:rsidRDefault="00000000" w:rsidRPr="00000000" w14:paraId="0000002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tzg5nfqxh42p" w:id="15"/>
      <w:bookmarkEnd w:id="15"/>
      <w:r w:rsidDel="00000000" w:rsidR="00000000" w:rsidRPr="00000000">
        <w:rPr>
          <w:rFonts w:ascii="Roboto" w:cs="Roboto" w:eastAsia="Roboto" w:hAnsi="Roboto"/>
          <w:b w:val="1"/>
          <w:sz w:val="34"/>
          <w:szCs w:val="34"/>
          <w:rtl w:val="0"/>
        </w:rPr>
        <w:t xml:space="preserve">Abelian Group:</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i w:val="1"/>
          <w:color w:val="374151"/>
          <w:sz w:val="24"/>
          <w:szCs w:val="24"/>
          <w:rtl w:val="0"/>
        </w:rPr>
        <w:t xml:space="preserve">Mathematical Abstraction:</w:t>
      </w:r>
      <w:r w:rsidDel="00000000" w:rsidR="00000000" w:rsidRPr="00000000">
        <w:rPr>
          <w:rFonts w:ascii="Roboto" w:cs="Roboto" w:eastAsia="Roboto" w:hAnsi="Roboto"/>
          <w:color w:val="374151"/>
          <w:sz w:val="24"/>
          <w:szCs w:val="24"/>
          <w:rtl w:val="0"/>
        </w:rPr>
        <w:t xml:space="preserve"> Abelian groups are foundational structures in abstract algebra, and they play a crucial role in various areas of mathematics, such as number theory, geometry, and cryptography. Many mathematical problems and systems can be simplified or better understood by leveraging the properties of Abelian groups.</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i w:val="1"/>
          <w:color w:val="374151"/>
          <w:sz w:val="24"/>
          <w:szCs w:val="24"/>
          <w:rtl w:val="0"/>
        </w:rPr>
        <w:t xml:space="preserve">Commutativity:</w:t>
      </w:r>
      <w:r w:rsidDel="00000000" w:rsidR="00000000" w:rsidRPr="00000000">
        <w:rPr>
          <w:rFonts w:ascii="Roboto" w:cs="Roboto" w:eastAsia="Roboto" w:hAnsi="Roboto"/>
          <w:color w:val="374151"/>
          <w:sz w:val="24"/>
          <w:szCs w:val="24"/>
          <w:rtl w:val="0"/>
        </w:rPr>
        <w:t xml:space="preserve"> The commutative property, which is a defining feature of Abelian groups, is appealing because it simplifies mathematical operations and makes computations more straightforward. It provides a sense of order and predictability in mathematical structures.</w:t>
      </w:r>
    </w:p>
    <w:p w:rsidR="00000000" w:rsidDel="00000000" w:rsidP="00000000" w:rsidRDefault="00000000" w:rsidRPr="00000000" w14:paraId="0000002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9n85hw32mowr" w:id="16"/>
      <w:bookmarkEnd w:id="16"/>
      <w:r w:rsidDel="00000000" w:rsidR="00000000" w:rsidRPr="00000000">
        <w:rPr>
          <w:rFonts w:ascii="Roboto" w:cs="Roboto" w:eastAsia="Roboto" w:hAnsi="Roboto"/>
          <w:b w:val="1"/>
          <w:sz w:val="34"/>
          <w:szCs w:val="34"/>
          <w:rtl w:val="0"/>
        </w:rPr>
        <w:t xml:space="preserve">Hinduism - Eternal Law and Eternal Rule:</w:t>
      </w:r>
    </w:p>
    <w:p w:rsidR="00000000" w:rsidDel="00000000" w:rsidP="00000000" w:rsidRDefault="00000000" w:rsidRPr="00000000" w14:paraId="00000026">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i w:val="1"/>
          <w:color w:val="374151"/>
          <w:sz w:val="24"/>
          <w:szCs w:val="24"/>
          <w:rtl w:val="0"/>
        </w:rPr>
        <w:t xml:space="preserve">Spiritual and Philosophical Guidance:</w:t>
      </w:r>
      <w:r w:rsidDel="00000000" w:rsidR="00000000" w:rsidRPr="00000000">
        <w:rPr>
          <w:rFonts w:ascii="Roboto" w:cs="Roboto" w:eastAsia="Roboto" w:hAnsi="Roboto"/>
          <w:color w:val="374151"/>
          <w:sz w:val="24"/>
          <w:szCs w:val="24"/>
          <w:rtl w:val="0"/>
        </w:rPr>
        <w:t xml:space="preserve"> The concept of eternal law, or "Sanatana Dharma," serves as a moral and ethical compass in Hinduism. It provides individuals with a framework for leading a virtuous and purposeful life. It encompasses principles like truth, non-violence, and compassion.</w:t>
      </w:r>
    </w:p>
    <w:p w:rsidR="00000000" w:rsidDel="00000000" w:rsidP="00000000" w:rsidRDefault="00000000" w:rsidRPr="00000000" w14:paraId="00000027">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i w:val="1"/>
          <w:color w:val="374151"/>
          <w:sz w:val="24"/>
          <w:szCs w:val="24"/>
          <w:rtl w:val="0"/>
        </w:rPr>
        <w:t xml:space="preserve">Cosmic Order:</w:t>
      </w:r>
      <w:r w:rsidDel="00000000" w:rsidR="00000000" w:rsidRPr="00000000">
        <w:rPr>
          <w:rFonts w:ascii="Roboto" w:cs="Roboto" w:eastAsia="Roboto" w:hAnsi="Roboto"/>
          <w:color w:val="374151"/>
          <w:sz w:val="24"/>
          <w:szCs w:val="24"/>
          <w:rtl w:val="0"/>
        </w:rPr>
        <w:t xml:space="preserve"> Eternal law and eternal rule in Hinduism are deeply connected to the belief in a cosmic order that governs the universe. This belief is of profound interest to those exploring the philosophical and spiritual dimensions of life, as it addresses questions about the nature of reality, human existence, and the pursuit of spiritual enlightenment.</w:t>
      </w:r>
    </w:p>
    <w:p w:rsidR="00000000" w:rsidDel="00000000" w:rsidP="00000000" w:rsidRDefault="00000000" w:rsidRPr="00000000" w14:paraId="00000028">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i w:val="1"/>
          <w:color w:val="374151"/>
          <w:sz w:val="24"/>
          <w:szCs w:val="24"/>
          <w:rtl w:val="0"/>
        </w:rPr>
        <w:t xml:space="preserve">Reincarnation and Karma:</w:t>
      </w:r>
      <w:r w:rsidDel="00000000" w:rsidR="00000000" w:rsidRPr="00000000">
        <w:rPr>
          <w:rFonts w:ascii="Roboto" w:cs="Roboto" w:eastAsia="Roboto" w:hAnsi="Roboto"/>
          <w:color w:val="374151"/>
          <w:sz w:val="24"/>
          <w:szCs w:val="24"/>
          <w:rtl w:val="0"/>
        </w:rPr>
        <w:t xml:space="preserve"> The eternal rule includes the concept of reincarnation (samsara) and the law of karma, which suggests that our actions have consequences that extend beyond our current lifetime. This aspect of Hinduism is fascinating for those interested in the interconnectedness of actions and their effects on one's spiritual journey.</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Both Abelian groups and the concept of eternal law and rule in Hinduism offer distinct perspectives. Abelian groups provide a mathematical foundation for understanding structure and order, while eternal law and rule offer profound spiritual and ethical guidance that can be deeply reflective and transformative for individuals seeking meaning and purpose in their lives.</w:t>
      </w:r>
    </w:p>
    <w:p w:rsidR="00000000" w:rsidDel="00000000" w:rsidP="00000000" w:rsidRDefault="00000000" w:rsidRPr="00000000" w14:paraId="0000002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wssbc9hczrbj" w:id="17"/>
      <w:bookmarkEnd w:id="17"/>
      <w:r w:rsidDel="00000000" w:rsidR="00000000" w:rsidRPr="00000000">
        <w:rPr>
          <w:rFonts w:ascii="Roboto" w:cs="Roboto" w:eastAsia="Roboto" w:hAnsi="Roboto"/>
          <w:b w:val="1"/>
          <w:sz w:val="34"/>
          <w:szCs w:val="34"/>
          <w:rtl w:val="0"/>
        </w:rPr>
        <w:t xml:space="preserve">Abelian Group and Eternal Law in Hinduism (Contd.)</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concept of an Abelian group and the idea of eternal law or eternal rule in Hinduism are both intriguing and important in their respective domains:</w:t>
      </w:r>
    </w:p>
    <w:p w:rsidR="00000000" w:rsidDel="00000000" w:rsidP="00000000" w:rsidRDefault="00000000" w:rsidRPr="00000000" w14:paraId="0000002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s40hy1fag2td" w:id="18"/>
      <w:bookmarkEnd w:id="18"/>
      <w:r w:rsidDel="00000000" w:rsidR="00000000" w:rsidRPr="00000000">
        <w:rPr>
          <w:rFonts w:ascii="Roboto" w:cs="Roboto" w:eastAsia="Roboto" w:hAnsi="Roboto"/>
          <w:b w:val="1"/>
          <w:sz w:val="34"/>
          <w:szCs w:val="34"/>
          <w:rtl w:val="0"/>
        </w:rPr>
        <w:t xml:space="preserve">Abelian Group:</w:t>
      </w:r>
    </w:p>
    <w:p w:rsidR="00000000" w:rsidDel="00000000" w:rsidP="00000000" w:rsidRDefault="00000000" w:rsidRPr="00000000" w14:paraId="0000002D">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i w:val="1"/>
          <w:color w:val="374151"/>
          <w:sz w:val="24"/>
          <w:szCs w:val="24"/>
          <w:rtl w:val="0"/>
        </w:rPr>
        <w:t xml:space="preserve">Mathematical Abstraction:</w:t>
      </w:r>
      <w:r w:rsidDel="00000000" w:rsidR="00000000" w:rsidRPr="00000000">
        <w:rPr>
          <w:rFonts w:ascii="Roboto" w:cs="Roboto" w:eastAsia="Roboto" w:hAnsi="Roboto"/>
          <w:color w:val="374151"/>
          <w:sz w:val="24"/>
          <w:szCs w:val="24"/>
          <w:rtl w:val="0"/>
        </w:rPr>
        <w:t xml:space="preserve"> Abelian groups are foundational structures in abstract algebra, and they play a crucial role in various areas of mathematics, such as number theory, geometry, and cryptography. Many mathematical problems and systems can be simplified or better understood by leveraging the properties of Abelian groups.</w:t>
      </w:r>
    </w:p>
    <w:p w:rsidR="00000000" w:rsidDel="00000000" w:rsidP="00000000" w:rsidRDefault="00000000" w:rsidRPr="00000000" w14:paraId="0000002E">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i w:val="1"/>
          <w:color w:val="374151"/>
          <w:sz w:val="24"/>
          <w:szCs w:val="24"/>
          <w:rtl w:val="0"/>
        </w:rPr>
        <w:t xml:space="preserve">Commutativity:</w:t>
      </w:r>
      <w:r w:rsidDel="00000000" w:rsidR="00000000" w:rsidRPr="00000000">
        <w:rPr>
          <w:rFonts w:ascii="Roboto" w:cs="Roboto" w:eastAsia="Roboto" w:hAnsi="Roboto"/>
          <w:color w:val="374151"/>
          <w:sz w:val="24"/>
          <w:szCs w:val="24"/>
          <w:rtl w:val="0"/>
        </w:rPr>
        <w:t xml:space="preserve"> The commutative property, which is a defining feature of Abelian groups, is appealing because it simplifies mathematical operations and makes computations more straightforward. It provides a sense of order and predictability in mathematical structures.</w:t>
      </w:r>
    </w:p>
    <w:p w:rsidR="00000000" w:rsidDel="00000000" w:rsidP="00000000" w:rsidRDefault="00000000" w:rsidRPr="00000000" w14:paraId="0000002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jtvhwemktnko" w:id="19"/>
      <w:bookmarkEnd w:id="19"/>
      <w:r w:rsidDel="00000000" w:rsidR="00000000" w:rsidRPr="00000000">
        <w:rPr>
          <w:rFonts w:ascii="Roboto" w:cs="Roboto" w:eastAsia="Roboto" w:hAnsi="Roboto"/>
          <w:b w:val="1"/>
          <w:sz w:val="34"/>
          <w:szCs w:val="34"/>
          <w:rtl w:val="0"/>
        </w:rPr>
        <w:t xml:space="preserve">Hinduism - Eternal Law and Eternal Rule:</w:t>
      </w:r>
    </w:p>
    <w:p w:rsidR="00000000" w:rsidDel="00000000" w:rsidP="00000000" w:rsidRDefault="00000000" w:rsidRPr="00000000" w14:paraId="00000030">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i w:val="1"/>
          <w:color w:val="374151"/>
          <w:sz w:val="24"/>
          <w:szCs w:val="24"/>
          <w:rtl w:val="0"/>
        </w:rPr>
        <w:t xml:space="preserve">Spiritual and Philosophical Guidance:</w:t>
      </w:r>
      <w:r w:rsidDel="00000000" w:rsidR="00000000" w:rsidRPr="00000000">
        <w:rPr>
          <w:rFonts w:ascii="Roboto" w:cs="Roboto" w:eastAsia="Roboto" w:hAnsi="Roboto"/>
          <w:color w:val="374151"/>
          <w:sz w:val="24"/>
          <w:szCs w:val="24"/>
          <w:rtl w:val="0"/>
        </w:rPr>
        <w:t xml:space="preserve"> The concept of eternal law, or "Sanatana Dharma," serves as a moral and ethical compass in Hinduism. It provides individuals with a framework for leading a virtuous and purposeful life. It encompasses principles like truth, non-violence, and compassion.</w:t>
      </w:r>
    </w:p>
    <w:p w:rsidR="00000000" w:rsidDel="00000000" w:rsidP="00000000" w:rsidRDefault="00000000" w:rsidRPr="00000000" w14:paraId="00000031">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i w:val="1"/>
          <w:color w:val="374151"/>
          <w:sz w:val="24"/>
          <w:szCs w:val="24"/>
          <w:rtl w:val="0"/>
        </w:rPr>
        <w:t xml:space="preserve">Cosmic Order:</w:t>
      </w:r>
      <w:r w:rsidDel="00000000" w:rsidR="00000000" w:rsidRPr="00000000">
        <w:rPr>
          <w:rFonts w:ascii="Roboto" w:cs="Roboto" w:eastAsia="Roboto" w:hAnsi="Roboto"/>
          <w:color w:val="374151"/>
          <w:sz w:val="24"/>
          <w:szCs w:val="24"/>
          <w:rtl w:val="0"/>
        </w:rPr>
        <w:t xml:space="preserve"> Eternal law and eternal rule in Hinduism are deeply connected to the belief in a cosmic order that governs the universe. This belief is of profound interest to those exploring the philosophical and spiritual dimensions of life, as it addresses questions about the nature of reality, human existence, and the pursuit of spiritual enlightenment.</w:t>
      </w:r>
    </w:p>
    <w:p w:rsidR="00000000" w:rsidDel="00000000" w:rsidP="00000000" w:rsidRDefault="00000000" w:rsidRPr="00000000" w14:paraId="00000032">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i w:val="1"/>
          <w:color w:val="374151"/>
          <w:sz w:val="24"/>
          <w:szCs w:val="24"/>
          <w:rtl w:val="0"/>
        </w:rPr>
        <w:t xml:space="preserve">Reincarnation and Karma:</w:t>
      </w:r>
      <w:r w:rsidDel="00000000" w:rsidR="00000000" w:rsidRPr="00000000">
        <w:rPr>
          <w:rFonts w:ascii="Roboto" w:cs="Roboto" w:eastAsia="Roboto" w:hAnsi="Roboto"/>
          <w:color w:val="374151"/>
          <w:sz w:val="24"/>
          <w:szCs w:val="24"/>
          <w:rtl w:val="0"/>
        </w:rPr>
        <w:t xml:space="preserve"> The eternal rule includes the concept of reincarnation (samsara) and the law of karma, which suggests that our actions have consequences that extend beyond our current lifetime. This aspect of Hinduism is fascinating for those interested in the interconnectedness of actions and their effects on one's spiritual journey.</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Both Abelian groups and the concept of eternal law and rule in Hinduism offer distinct perspectives. Abelian groups provide a mathematical foundation for understanding structure and order, while eternal law and rule offer profound spiritual and ethical guidance that can be deeply reflective and transformative for individuals seeking meaning and purpose in their lives.</w:t>
      </w:r>
    </w:p>
    <w:p w:rsidR="00000000" w:rsidDel="00000000" w:rsidP="00000000" w:rsidRDefault="00000000" w:rsidRPr="00000000" w14:paraId="0000003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r23x6mjktjyr" w:id="20"/>
      <w:bookmarkEnd w:id="20"/>
      <w:r w:rsidDel="00000000" w:rsidR="00000000" w:rsidRPr="00000000">
        <w:rPr>
          <w:rFonts w:ascii="Roboto" w:cs="Roboto" w:eastAsia="Roboto" w:hAnsi="Roboto"/>
          <w:b w:val="1"/>
          <w:sz w:val="34"/>
          <w:szCs w:val="34"/>
          <w:rtl w:val="0"/>
        </w:rPr>
        <w:t xml:space="preserve">Abelian Group and Eternal Law in Hinduism (Contd.)</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concept of an Abelian group and the idea of eternal law or eternal rule in Hinduism are both intriguing and important in their respective domains:</w:t>
      </w:r>
    </w:p>
    <w:p w:rsidR="00000000" w:rsidDel="00000000" w:rsidP="00000000" w:rsidRDefault="00000000" w:rsidRPr="00000000" w14:paraId="0000003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4imnl8awxcut" w:id="21"/>
      <w:bookmarkEnd w:id="21"/>
      <w:r w:rsidDel="00000000" w:rsidR="00000000" w:rsidRPr="00000000">
        <w:rPr>
          <w:rFonts w:ascii="Roboto" w:cs="Roboto" w:eastAsia="Roboto" w:hAnsi="Roboto"/>
          <w:b w:val="1"/>
          <w:sz w:val="34"/>
          <w:szCs w:val="34"/>
          <w:rtl w:val="0"/>
        </w:rPr>
        <w:t xml:space="preserve">Abelian Group:</w:t>
      </w:r>
    </w:p>
    <w:p w:rsidR="00000000" w:rsidDel="00000000" w:rsidP="00000000" w:rsidRDefault="00000000" w:rsidRPr="00000000" w14:paraId="00000037">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i w:val="1"/>
          <w:color w:val="374151"/>
          <w:sz w:val="24"/>
          <w:szCs w:val="24"/>
          <w:rtl w:val="0"/>
        </w:rPr>
        <w:t xml:space="preserve">Mathematical Abstraction:</w:t>
      </w:r>
      <w:r w:rsidDel="00000000" w:rsidR="00000000" w:rsidRPr="00000000">
        <w:rPr>
          <w:rFonts w:ascii="Roboto" w:cs="Roboto" w:eastAsia="Roboto" w:hAnsi="Roboto"/>
          <w:color w:val="374151"/>
          <w:sz w:val="24"/>
          <w:szCs w:val="24"/>
          <w:rtl w:val="0"/>
        </w:rPr>
        <w:t xml:space="preserve"> Abelian groups are foundational structures in abstract algebra, and they play a crucial role in various areas of mathematics, such as number theory, geometry, and cryptography. Many mathematical problems and systems can be simplified or better understood by leveraging the properties of Abelian groups.</w:t>
      </w:r>
    </w:p>
    <w:p w:rsidR="00000000" w:rsidDel="00000000" w:rsidP="00000000" w:rsidRDefault="00000000" w:rsidRPr="00000000" w14:paraId="00000038">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i w:val="1"/>
          <w:color w:val="374151"/>
          <w:sz w:val="24"/>
          <w:szCs w:val="24"/>
          <w:rtl w:val="0"/>
        </w:rPr>
        <w:t xml:space="preserve">Commutativity:</w:t>
      </w:r>
      <w:r w:rsidDel="00000000" w:rsidR="00000000" w:rsidRPr="00000000">
        <w:rPr>
          <w:rFonts w:ascii="Roboto" w:cs="Roboto" w:eastAsia="Roboto" w:hAnsi="Roboto"/>
          <w:color w:val="374151"/>
          <w:sz w:val="24"/>
          <w:szCs w:val="24"/>
          <w:rtl w:val="0"/>
        </w:rPr>
        <w:t xml:space="preserve"> The commutative property, which is a defining feature of Abelian groups, is appealing because it simplifies mathematical operations and makes computations more straightforward. It provides a sense of order and predictability in mathematical structures.</w:t>
      </w:r>
    </w:p>
    <w:p w:rsidR="00000000" w:rsidDel="00000000" w:rsidP="00000000" w:rsidRDefault="00000000" w:rsidRPr="00000000" w14:paraId="0000003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9xat45muk6ra" w:id="22"/>
      <w:bookmarkEnd w:id="22"/>
      <w:r w:rsidDel="00000000" w:rsidR="00000000" w:rsidRPr="00000000">
        <w:rPr>
          <w:rFonts w:ascii="Roboto" w:cs="Roboto" w:eastAsia="Roboto" w:hAnsi="Roboto"/>
          <w:b w:val="1"/>
          <w:sz w:val="34"/>
          <w:szCs w:val="34"/>
          <w:rtl w:val="0"/>
        </w:rPr>
        <w:t xml:space="preserve">Hinduism - Eternal Law and Eternal Rule:</w:t>
      </w:r>
    </w:p>
    <w:p w:rsidR="00000000" w:rsidDel="00000000" w:rsidP="00000000" w:rsidRDefault="00000000" w:rsidRPr="00000000" w14:paraId="0000003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i w:val="1"/>
          <w:color w:val="374151"/>
          <w:sz w:val="24"/>
          <w:szCs w:val="24"/>
          <w:rtl w:val="0"/>
        </w:rPr>
        <w:t xml:space="preserve">Spiritual and Philosophical Guidance:</w:t>
      </w:r>
      <w:r w:rsidDel="00000000" w:rsidR="00000000" w:rsidRPr="00000000">
        <w:rPr>
          <w:rFonts w:ascii="Roboto" w:cs="Roboto" w:eastAsia="Roboto" w:hAnsi="Roboto"/>
          <w:color w:val="374151"/>
          <w:sz w:val="24"/>
          <w:szCs w:val="24"/>
          <w:rtl w:val="0"/>
        </w:rPr>
        <w:t xml:space="preserve"> The concept of eternal law, or "Sanatana Dharma," serves as a moral and ethical compass in Hinduism. It provides individuals with a framework for leading a virtuous and purposeful life. It encompasses principles like truth, non-violence, and compassion.</w:t>
      </w:r>
    </w:p>
    <w:p w:rsidR="00000000" w:rsidDel="00000000" w:rsidP="00000000" w:rsidRDefault="00000000" w:rsidRPr="00000000" w14:paraId="0000003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i w:val="1"/>
          <w:color w:val="374151"/>
          <w:sz w:val="24"/>
          <w:szCs w:val="24"/>
          <w:rtl w:val="0"/>
        </w:rPr>
        <w:t xml:space="preserve">Cosmic Order:</w:t>
      </w:r>
      <w:r w:rsidDel="00000000" w:rsidR="00000000" w:rsidRPr="00000000">
        <w:rPr>
          <w:rFonts w:ascii="Roboto" w:cs="Roboto" w:eastAsia="Roboto" w:hAnsi="Roboto"/>
          <w:color w:val="374151"/>
          <w:sz w:val="24"/>
          <w:szCs w:val="24"/>
          <w:rtl w:val="0"/>
        </w:rPr>
        <w:t xml:space="preserve"> Eternal law and eternal rule in Hinduism are deeply connected to the belief in a cosmic order that governs the universe. This belief is of profound interest to those exploring the philosophical and spiritual dimensions of life, as it addresses questions about the nature of reality, human existence, and the pursuit of spiritual enlightenment.</w:t>
      </w:r>
    </w:p>
    <w:p w:rsidR="00000000" w:rsidDel="00000000" w:rsidP="00000000" w:rsidRDefault="00000000" w:rsidRPr="00000000" w14:paraId="0000003C">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i w:val="1"/>
          <w:color w:val="374151"/>
          <w:sz w:val="24"/>
          <w:szCs w:val="24"/>
          <w:rtl w:val="0"/>
        </w:rPr>
        <w:t xml:space="preserve">Reincarnation and Karma:</w:t>
      </w:r>
      <w:r w:rsidDel="00000000" w:rsidR="00000000" w:rsidRPr="00000000">
        <w:rPr>
          <w:rFonts w:ascii="Roboto" w:cs="Roboto" w:eastAsia="Roboto" w:hAnsi="Roboto"/>
          <w:color w:val="374151"/>
          <w:sz w:val="24"/>
          <w:szCs w:val="24"/>
          <w:rtl w:val="0"/>
        </w:rPr>
        <w:t xml:space="preserve"> The eternal rule includes the concept of reincarnation (samsara) and the law of karma, which suggests that our actions have consequences that extend beyond our current lifetime. This aspect of Hinduism is fascinating for those interested in the interconnectedness of actions and their effects on one's spiritual journey.</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Both Abelian groups and the concept of eternal law and rule in Hinduism offer distinct perspectives. Abelian groups provide a mathematical foundation for understanding structure and order, while eternal law and rule offer profound spiritual and ethical guidance that can be deeply reflective and transformative for individuals seeking meaning and purpose in their lives.</w:t>
      </w:r>
    </w:p>
    <w:p w:rsidR="00000000" w:rsidDel="00000000" w:rsidP="00000000" w:rsidRDefault="00000000" w:rsidRPr="00000000" w14:paraId="0000003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287kqhur6t2k" w:id="23"/>
      <w:bookmarkEnd w:id="23"/>
      <w:r w:rsidDel="00000000" w:rsidR="00000000" w:rsidRPr="00000000">
        <w:rPr>
          <w:rFonts w:ascii="Roboto" w:cs="Roboto" w:eastAsia="Roboto" w:hAnsi="Roboto"/>
          <w:b w:val="1"/>
          <w:sz w:val="34"/>
          <w:szCs w:val="34"/>
          <w:rtl w:val="0"/>
        </w:rPr>
        <w:t xml:space="preserve">Abstract Concepts in Hinduism</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Hinduism encompasses various abstract and philosophical concepts related to eternal law, eternal rule, chaos, and karma. Here are some deeper insights into these concepts:</w:t>
      </w:r>
    </w:p>
    <w:p w:rsidR="00000000" w:rsidDel="00000000" w:rsidP="00000000" w:rsidRDefault="00000000" w:rsidRPr="00000000" w14:paraId="0000004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pmab5j1vq753" w:id="24"/>
      <w:bookmarkEnd w:id="24"/>
      <w:r w:rsidDel="00000000" w:rsidR="00000000" w:rsidRPr="00000000">
        <w:rPr>
          <w:rFonts w:ascii="Roboto" w:cs="Roboto" w:eastAsia="Roboto" w:hAnsi="Roboto"/>
          <w:b w:val="1"/>
          <w:sz w:val="34"/>
          <w:szCs w:val="34"/>
          <w:rtl w:val="0"/>
        </w:rPr>
        <w:t xml:space="preserve">Dharma (Eternal Law):</w:t>
      </w:r>
    </w:p>
    <w:p w:rsidR="00000000" w:rsidDel="00000000" w:rsidP="00000000" w:rsidRDefault="00000000" w:rsidRPr="00000000" w14:paraId="00000041">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Dharma represents the eternal law or moral order in Hinduism. It's the ethical and righteous path that individuals should follow to maintain harmony in the universe.</w:t>
      </w:r>
    </w:p>
    <w:p w:rsidR="00000000" w:rsidDel="00000000" w:rsidP="00000000" w:rsidRDefault="00000000" w:rsidRPr="00000000" w14:paraId="00000042">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Dharma is highly individualistic and situational. It varies from person to person, depending on their age, caste, gender, and life circumstances. Understanding one's dharma and following it is a key aspect of life in Hinduism.</w:t>
      </w:r>
    </w:p>
    <w:p w:rsidR="00000000" w:rsidDel="00000000" w:rsidP="00000000" w:rsidRDefault="00000000" w:rsidRPr="00000000" w14:paraId="0000004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w4thgxt0600b" w:id="25"/>
      <w:bookmarkEnd w:id="25"/>
      <w:r w:rsidDel="00000000" w:rsidR="00000000" w:rsidRPr="00000000">
        <w:rPr>
          <w:rFonts w:ascii="Roboto" w:cs="Roboto" w:eastAsia="Roboto" w:hAnsi="Roboto"/>
          <w:b w:val="1"/>
          <w:sz w:val="34"/>
          <w:szCs w:val="34"/>
          <w:rtl w:val="0"/>
        </w:rPr>
        <w:t xml:space="preserve">Rita (Eternal Rule):</w:t>
      </w:r>
    </w:p>
    <w:p w:rsidR="00000000" w:rsidDel="00000000" w:rsidP="00000000" w:rsidRDefault="00000000" w:rsidRPr="00000000" w14:paraId="00000044">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The concept of Rita is closely related to dharma. Rita represents the cosmic order or natural law that governs the functioning of the universe. It's a fundamental principle that maintains the balance and regularity of the cosmos.</w:t>
      </w:r>
    </w:p>
    <w:p w:rsidR="00000000" w:rsidDel="00000000" w:rsidP="00000000" w:rsidRDefault="00000000" w:rsidRPr="00000000" w14:paraId="00000045">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Rita is not only a moral law but also a cosmic law. It's considered the foundation of dharma and provides the framework for understanding the order of the universe.</w:t>
      </w:r>
    </w:p>
    <w:p w:rsidR="00000000" w:rsidDel="00000000" w:rsidP="00000000" w:rsidRDefault="00000000" w:rsidRPr="00000000" w14:paraId="0000004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o4jsr2rz4v1u" w:id="26"/>
      <w:bookmarkEnd w:id="26"/>
      <w:r w:rsidDel="00000000" w:rsidR="00000000" w:rsidRPr="00000000">
        <w:rPr>
          <w:rFonts w:ascii="Roboto" w:cs="Roboto" w:eastAsia="Roboto" w:hAnsi="Roboto"/>
          <w:b w:val="1"/>
          <w:sz w:val="34"/>
          <w:szCs w:val="34"/>
          <w:rtl w:val="0"/>
        </w:rPr>
        <w:t xml:space="preserve">Chaos and Creation (Samsara):</w:t>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Hinduism acknowledges the cyclical nature of existence through the concept of Samsara. Samsara is the continuous cycle of birth, death, and rebirth.</w:t>
      </w:r>
    </w:p>
    <w:p w:rsidR="00000000" w:rsidDel="00000000" w:rsidP="00000000" w:rsidRDefault="00000000" w:rsidRPr="00000000" w14:paraId="0000004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Within this cycle, there are periods of creation and destruction, which can be seen as chaos and order in the cosmos.</w:t>
      </w:r>
    </w:p>
    <w:p w:rsidR="00000000" w:rsidDel="00000000" w:rsidP="00000000" w:rsidRDefault="00000000" w:rsidRPr="00000000" w14:paraId="0000004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c4dqsr12k3ul" w:id="27"/>
      <w:bookmarkEnd w:id="27"/>
      <w:r w:rsidDel="00000000" w:rsidR="00000000" w:rsidRPr="00000000">
        <w:rPr>
          <w:rFonts w:ascii="Roboto" w:cs="Roboto" w:eastAsia="Roboto" w:hAnsi="Roboto"/>
          <w:b w:val="1"/>
          <w:sz w:val="34"/>
          <w:szCs w:val="34"/>
          <w:rtl w:val="0"/>
        </w:rPr>
        <w:t xml:space="preserve">Karma and Reincarnation:</w:t>
      </w:r>
    </w:p>
    <w:p w:rsidR="00000000" w:rsidDel="00000000" w:rsidP="00000000" w:rsidRDefault="00000000" w:rsidRPr="00000000" w14:paraId="0000004A">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Karma refers to the concept of cause and effect in Hinduism. It is the idea that one's actions have consequences, both in this life and in future lives (reincarnation). Good actions lead to positive outcomes, while negative actions result in suffering or setbacks in the cycle of birth and rebirth.</w:t>
      </w:r>
    </w:p>
    <w:p w:rsidR="00000000" w:rsidDel="00000000" w:rsidP="00000000" w:rsidRDefault="00000000" w:rsidRPr="00000000" w14:paraId="0000004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y8uun1hpd8zn" w:id="28"/>
      <w:bookmarkEnd w:id="28"/>
      <w:r w:rsidDel="00000000" w:rsidR="00000000" w:rsidRPr="00000000">
        <w:rPr>
          <w:rFonts w:ascii="Roboto" w:cs="Roboto" w:eastAsia="Roboto" w:hAnsi="Roboto"/>
          <w:b w:val="1"/>
          <w:sz w:val="34"/>
          <w:szCs w:val="34"/>
          <w:rtl w:val="0"/>
        </w:rPr>
        <w:t xml:space="preserve">Moksha (Liberation):</w:t>
      </w:r>
    </w:p>
    <w:p w:rsidR="00000000" w:rsidDel="00000000" w:rsidP="00000000" w:rsidRDefault="00000000" w:rsidRPr="00000000" w14:paraId="0000004C">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Moksha is the ultimate goal in Hinduism, representing liberation from the cycle of samsara and the eternal law of karma. It is the realization of one's true self (Atman) and unity with the divine (Brahman).</w:t>
      </w:r>
    </w:p>
    <w:p w:rsidR="00000000" w:rsidDel="00000000" w:rsidP="00000000" w:rsidRDefault="00000000" w:rsidRPr="00000000" w14:paraId="0000004D">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Attaining Moksha is a transcendent state where one is free from the bindings of karma and the cycle of birth and rebirth.</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concepts represent the deep and intricate philosophical and metaphysical aspects of Hinduism, exploring the eternal laws and principles that govern existence, the cyclical nature of creation and destruction, and the individual's quest for spiritual liberation and unity with the cosmos.</w:t>
      </w:r>
    </w:p>
    <w:p w:rsidR="00000000" w:rsidDel="00000000" w:rsidP="00000000" w:rsidRDefault="00000000" w:rsidRPr="00000000" w14:paraId="0000004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p67xkjjvpq3v" w:id="29"/>
      <w:bookmarkEnd w:id="29"/>
      <w:r w:rsidDel="00000000" w:rsidR="00000000" w:rsidRPr="00000000">
        <w:rPr>
          <w:rFonts w:ascii="Roboto" w:cs="Roboto" w:eastAsia="Roboto" w:hAnsi="Roboto"/>
          <w:b w:val="1"/>
          <w:sz w:val="34"/>
          <w:szCs w:val="34"/>
          <w:rtl w:val="0"/>
        </w:rPr>
        <w:t xml:space="preserve">Hinduism, Karma, Chaos Theory, and Group Theory</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Hinduism, karma, group theory, and chaos theory can be understood as follows:</w:t>
      </w:r>
    </w:p>
    <w:p w:rsidR="00000000" w:rsidDel="00000000" w:rsidP="00000000" w:rsidRDefault="00000000" w:rsidRPr="00000000" w14:paraId="00000051">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i w:val="1"/>
          <w:color w:val="374151"/>
          <w:sz w:val="24"/>
          <w:szCs w:val="24"/>
          <w:rtl w:val="0"/>
        </w:rPr>
        <w:t xml:space="preserve">Karma in Hinduism:</w:t>
      </w:r>
    </w:p>
    <w:p w:rsidR="00000000" w:rsidDel="00000000" w:rsidP="00000000" w:rsidRDefault="00000000" w:rsidRPr="00000000" w14:paraId="00000052">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i w:val="1"/>
          <w:color w:val="374151"/>
          <w:sz w:val="24"/>
          <w:szCs w:val="24"/>
          <w:rtl w:val="0"/>
        </w:rPr>
        <w:t xml:space="preserve">Karma</w:t>
      </w:r>
      <w:r w:rsidDel="00000000" w:rsidR="00000000" w:rsidRPr="00000000">
        <w:rPr>
          <w:rFonts w:ascii="Roboto" w:cs="Roboto" w:eastAsia="Roboto" w:hAnsi="Roboto"/>
          <w:color w:val="374151"/>
          <w:sz w:val="24"/>
          <w:szCs w:val="24"/>
          <w:rtl w:val="0"/>
        </w:rPr>
        <w:t xml:space="preserve"> refers to the concept of cause and effect in Hinduism. It is the idea that one's actions have consequences, both in this life and in future lives (reincarnation). Good actions lead to positive outcomes, while negative actions result in suffering or setbacks in the cycle of birth and rebirth.</w:t>
      </w:r>
    </w:p>
    <w:p w:rsidR="00000000" w:rsidDel="00000000" w:rsidP="00000000" w:rsidRDefault="00000000" w:rsidRPr="00000000" w14:paraId="00000053">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i w:val="1"/>
          <w:color w:val="374151"/>
          <w:sz w:val="24"/>
          <w:szCs w:val="24"/>
          <w:rtl w:val="0"/>
        </w:rPr>
        <w:t xml:space="preserve">Chaos Theory in Hinduism:</w:t>
      </w:r>
    </w:p>
    <w:p w:rsidR="00000000" w:rsidDel="00000000" w:rsidP="00000000" w:rsidRDefault="00000000" w:rsidRPr="00000000" w14:paraId="00000054">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In Hinduism, there's a belief in the cyclical nature of the universe, where creation and destruction follow one another in an eternal cycle. This cyclical view can be related to the concept of </w:t>
      </w:r>
      <w:r w:rsidDel="00000000" w:rsidR="00000000" w:rsidRPr="00000000">
        <w:rPr>
          <w:rFonts w:ascii="Roboto" w:cs="Roboto" w:eastAsia="Roboto" w:hAnsi="Roboto"/>
          <w:i w:val="1"/>
          <w:color w:val="374151"/>
          <w:sz w:val="24"/>
          <w:szCs w:val="24"/>
          <w:rtl w:val="0"/>
        </w:rPr>
        <w:t xml:space="preserve">chaos theory</w:t>
      </w:r>
      <w:r w:rsidDel="00000000" w:rsidR="00000000" w:rsidRPr="00000000">
        <w:rPr>
          <w:rFonts w:ascii="Roboto" w:cs="Roboto" w:eastAsia="Roboto" w:hAnsi="Roboto"/>
          <w:color w:val="374151"/>
          <w:sz w:val="24"/>
          <w:szCs w:val="24"/>
          <w:rtl w:val="0"/>
        </w:rPr>
        <w:t xml:space="preserve">, which deals with complex, apparently unpredictable systems. Hinduism acknowledges the complex and interconnected nature of existence.</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way, while karma, chaos, and group theory are distinct concepts, you can draw analogies between Hindu beliefs and mathematical or scientific ideas to help grasp the underlying principles and connections in Hindu philosophy. However, it's important to remember that these are analogies and should not be taken as exact parallels.</w:t>
      </w:r>
    </w:p>
    <w:p w:rsidR="00000000" w:rsidDel="00000000" w:rsidP="00000000" w:rsidRDefault="00000000" w:rsidRPr="00000000" w14:paraId="00000056">
      <w:pPr>
        <w:rPr/>
      </w:pPr>
      <w:r w:rsidDel="00000000" w:rsidR="00000000" w:rsidRPr="00000000">
        <w:rPr>
          <w:rtl w:val="0"/>
        </w:rPr>
      </w:r>
    </w:p>
    <w:sectPr>
      <w:pgSz w:h="15840" w:w="12240" w:orient="portrait"/>
      <w:pgMar w:bottom="432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