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44089" w14:textId="77777777" w:rsidR="00E4190A" w:rsidRDefault="00000000">
      <w:pPr>
        <w:spacing w:after="57" w:line="259" w:lineRule="auto"/>
        <w:ind w:left="0" w:right="628" w:firstLine="0"/>
        <w:jc w:val="right"/>
      </w:pPr>
      <w:r>
        <w:rPr>
          <w:rFonts w:ascii="Calibri" w:eastAsia="Calibri" w:hAnsi="Calibri" w:cs="Calibri"/>
          <w:b/>
          <w:sz w:val="48"/>
        </w:rPr>
        <w:t xml:space="preserve">VULNERABILITY ASSESSMENT </w:t>
      </w:r>
    </w:p>
    <w:p w14:paraId="135CCA73" w14:textId="77777777" w:rsidR="00E4190A" w:rsidRDefault="00000000">
      <w:pPr>
        <w:spacing w:after="57" w:line="259" w:lineRule="auto"/>
        <w:ind w:left="1319" w:firstLine="0"/>
        <w:jc w:val="center"/>
      </w:pPr>
      <w:r>
        <w:rPr>
          <w:rFonts w:ascii="Calibri" w:eastAsia="Calibri" w:hAnsi="Calibri" w:cs="Calibri"/>
          <w:b/>
          <w:sz w:val="48"/>
        </w:rPr>
        <w:t xml:space="preserve">&amp; </w:t>
      </w:r>
    </w:p>
    <w:p w14:paraId="69CF48DC" w14:textId="77777777" w:rsidR="00E4190A" w:rsidRDefault="00000000">
      <w:pPr>
        <w:spacing w:after="27" w:line="259" w:lineRule="auto"/>
        <w:ind w:left="0" w:firstLine="0"/>
      </w:pPr>
      <w:r>
        <w:rPr>
          <w:rFonts w:ascii="Calibri" w:eastAsia="Calibri" w:hAnsi="Calibri" w:cs="Calibri"/>
          <w:b/>
          <w:sz w:val="48"/>
        </w:rPr>
        <w:t xml:space="preserve">      PENETRATION TESTING REPORT </w:t>
      </w:r>
    </w:p>
    <w:p w14:paraId="502B0AC5" w14:textId="77777777" w:rsidR="00E4190A" w:rsidRDefault="00000000">
      <w:pPr>
        <w:spacing w:after="0" w:line="259" w:lineRule="auto"/>
        <w:ind w:left="12" w:firstLine="0"/>
        <w:jc w:val="center"/>
      </w:pPr>
      <w:r>
        <w:rPr>
          <w:sz w:val="48"/>
        </w:rPr>
        <w:t xml:space="preserve"> </w:t>
      </w:r>
    </w:p>
    <w:p w14:paraId="1E490228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71E48328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6688926F" w14:textId="77777777" w:rsidR="00E4190A" w:rsidRDefault="00000000">
      <w:pPr>
        <w:spacing w:after="0" w:line="259" w:lineRule="auto"/>
        <w:ind w:left="0" w:firstLine="0"/>
      </w:pPr>
      <w:r>
        <w:t xml:space="preserve"> </w:t>
      </w:r>
    </w:p>
    <w:p w14:paraId="2066A4BC" w14:textId="77777777" w:rsidR="00E4190A" w:rsidRDefault="00000000">
      <w:pPr>
        <w:spacing w:after="61" w:line="259" w:lineRule="auto"/>
        <w:ind w:left="0" w:firstLine="0"/>
      </w:pPr>
      <w:r>
        <w:rPr>
          <w:rFonts w:ascii="Calibri" w:eastAsia="Calibri" w:hAnsi="Calibri" w:cs="Calibri"/>
          <w:b/>
          <w:sz w:val="18"/>
        </w:rPr>
        <w:t xml:space="preserve"> </w:t>
      </w:r>
    </w:p>
    <w:p w14:paraId="1CCA962B" w14:textId="77777777" w:rsidR="00E4190A" w:rsidRDefault="00000000">
      <w:pPr>
        <w:spacing w:after="26" w:line="259" w:lineRule="auto"/>
        <w:ind w:left="-5"/>
      </w:pPr>
      <w:r>
        <w:rPr>
          <w:rFonts w:ascii="Calibri" w:eastAsia="Calibri" w:hAnsi="Calibri" w:cs="Calibri"/>
          <w:b/>
        </w:rPr>
        <w:t xml:space="preserve">Target Domain:      </w:t>
      </w:r>
      <w:hyperlink r:id="rId5">
        <w:r>
          <w:rPr>
            <w:rFonts w:ascii="Calibri" w:eastAsia="Calibri" w:hAnsi="Calibri" w:cs="Calibri"/>
            <w:b/>
            <w:color w:val="1155CC"/>
            <w:u w:val="single" w:color="1155CC"/>
          </w:rPr>
          <w:t>chime.com</w:t>
        </w:r>
      </w:hyperlink>
      <w:r>
        <w:rPr>
          <w:rFonts w:ascii="Calibri" w:eastAsia="Calibri" w:hAnsi="Calibri" w:cs="Calibri"/>
          <w:b/>
        </w:rPr>
        <w:t xml:space="preserve"> </w:t>
      </w:r>
    </w:p>
    <w:p w14:paraId="22EFA93E" w14:textId="77777777" w:rsidR="00E4190A" w:rsidRDefault="00000000">
      <w:pPr>
        <w:spacing w:after="26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5F3C7D26" w14:textId="77777777" w:rsidR="00E4190A" w:rsidRDefault="00000000">
      <w:pPr>
        <w:spacing w:after="26" w:line="259" w:lineRule="auto"/>
        <w:ind w:left="-5"/>
      </w:pPr>
      <w:r>
        <w:rPr>
          <w:rFonts w:ascii="Calibri" w:eastAsia="Calibri" w:hAnsi="Calibri" w:cs="Calibri"/>
          <w:b/>
        </w:rPr>
        <w:t xml:space="preserve">Organization:       SLBS </w:t>
      </w:r>
      <w:proofErr w:type="spellStart"/>
      <w:r>
        <w:rPr>
          <w:rFonts w:ascii="Calibri" w:eastAsia="Calibri" w:hAnsi="Calibri" w:cs="Calibri"/>
          <w:b/>
        </w:rPr>
        <w:t>Marklance</w:t>
      </w:r>
      <w:proofErr w:type="spellEnd"/>
      <w:r>
        <w:rPr>
          <w:rFonts w:ascii="Calibri" w:eastAsia="Calibri" w:hAnsi="Calibri" w:cs="Calibri"/>
          <w:b/>
        </w:rPr>
        <w:t xml:space="preserve"> </w:t>
      </w:r>
    </w:p>
    <w:p w14:paraId="2E99FB8A" w14:textId="77777777" w:rsidR="00E4190A" w:rsidRDefault="00000000">
      <w:pPr>
        <w:spacing w:after="26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6453A3B7" w14:textId="77777777" w:rsidR="00E4190A" w:rsidRDefault="00000000">
      <w:pPr>
        <w:spacing w:after="26" w:line="259" w:lineRule="auto"/>
        <w:ind w:left="-5"/>
      </w:pPr>
      <w:r>
        <w:rPr>
          <w:rFonts w:ascii="Calibri" w:eastAsia="Calibri" w:hAnsi="Calibri" w:cs="Calibri"/>
          <w:b/>
        </w:rPr>
        <w:t xml:space="preserve">Submitted By:         </w:t>
      </w:r>
      <w:proofErr w:type="spellStart"/>
      <w:r>
        <w:rPr>
          <w:rFonts w:ascii="Calibri" w:eastAsia="Calibri" w:hAnsi="Calibri" w:cs="Calibri"/>
          <w:b/>
        </w:rPr>
        <w:t>Sangamithra</w:t>
      </w:r>
      <w:proofErr w:type="spellEnd"/>
      <w:r>
        <w:rPr>
          <w:rFonts w:ascii="Calibri" w:eastAsia="Calibri" w:hAnsi="Calibri" w:cs="Calibri"/>
          <w:b/>
        </w:rPr>
        <w:t xml:space="preserve">  </w:t>
      </w:r>
    </w:p>
    <w:p w14:paraId="77BC815D" w14:textId="77777777" w:rsidR="00E4190A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15BBBD7B" w14:textId="77777777" w:rsidR="00E4190A" w:rsidRDefault="00000000">
      <w:pPr>
        <w:spacing w:after="48" w:line="259" w:lineRule="auto"/>
        <w:ind w:left="0" w:firstLine="0"/>
      </w:pPr>
      <w:r>
        <w:rPr>
          <w:rFonts w:ascii="Calibri" w:eastAsia="Calibri" w:hAnsi="Calibri" w:cs="Calibri"/>
          <w:b/>
          <w:sz w:val="18"/>
        </w:rPr>
        <w:t xml:space="preserve">Date of Submission:      July 2026 </w:t>
      </w:r>
    </w:p>
    <w:p w14:paraId="5E60D25A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4372A927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20D00A92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68324EDD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6D086D97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77613CFA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686D3E3A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41F91734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0BFC0175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5DD097A1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2655E92F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48DF86EA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4247ACDA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52BF0BF9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063B3510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286F65FB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54A80661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4D0999EB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0462AEAE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58D408AD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595DA8EA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79261190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447CCB7B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0297056E" w14:textId="77777777" w:rsidR="00E4190A" w:rsidRDefault="00000000">
      <w:pPr>
        <w:spacing w:after="0" w:line="259" w:lineRule="auto"/>
        <w:ind w:left="0" w:firstLine="0"/>
      </w:pPr>
      <w:r>
        <w:t xml:space="preserve"> </w:t>
      </w:r>
    </w:p>
    <w:p w14:paraId="76B7F4F8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0A3DCE27" w14:textId="77777777" w:rsidR="00E4190A" w:rsidRDefault="00000000">
      <w:pPr>
        <w:spacing w:after="18" w:line="259" w:lineRule="auto"/>
        <w:ind w:left="0" w:firstLine="0"/>
      </w:pPr>
      <w:r>
        <w:lastRenderedPageBreak/>
        <w:t xml:space="preserve"> </w:t>
      </w:r>
    </w:p>
    <w:p w14:paraId="001A628C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0F434711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2309FF1E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518CDC9F" w14:textId="77777777" w:rsidR="00E4190A" w:rsidRDefault="00000000">
      <w:pPr>
        <w:pStyle w:val="Heading1"/>
        <w:ind w:left="229" w:hanging="244"/>
      </w:pPr>
      <w:r>
        <w:t xml:space="preserve">INTRODUCTION </w:t>
      </w:r>
    </w:p>
    <w:p w14:paraId="23F8B10E" w14:textId="77777777" w:rsidR="00E4190A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16AD3224" w14:textId="77777777" w:rsidR="00E4190A" w:rsidRDefault="00000000">
      <w:pPr>
        <w:ind w:left="-5" w:right="96"/>
      </w:pPr>
      <w:r>
        <w:t xml:space="preserve"> This internship project focuses on conducting a professional Vulnerability Assessment and Penetration Testing (VAPT) workflow against enterprise network assets. The assessment simulates real-world reconnaissance, active host discovery, automated scanning, and manual validation methodologies to identify potential risk factors, security misconfigurations, and information disclosure bugs on the target infrastructure. </w:t>
      </w:r>
    </w:p>
    <w:p w14:paraId="0D695092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1C449B14" w14:textId="77777777" w:rsidR="00E4190A" w:rsidRDefault="00000000">
      <w:pPr>
        <w:pStyle w:val="Heading1"/>
        <w:ind w:left="229" w:hanging="244"/>
      </w:pPr>
      <w:r>
        <w:t xml:space="preserve">TARGET SCOPE AND ENVIRONMENT </w:t>
      </w:r>
    </w:p>
    <w:p w14:paraId="0EFDFDEC" w14:textId="77777777" w:rsidR="00E4190A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41030E4B" w14:textId="77777777" w:rsidR="00E4190A" w:rsidRDefault="00000000">
      <w:pPr>
        <w:pStyle w:val="Heading2"/>
        <w:ind w:left="352" w:hanging="367"/>
      </w:pPr>
      <w:r>
        <w:t xml:space="preserve">Technical Scope Breakdown </w:t>
      </w:r>
    </w:p>
    <w:p w14:paraId="2D4818A2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41E5B9F8" w14:textId="77777777" w:rsidR="00E4190A" w:rsidRDefault="00000000">
      <w:pPr>
        <w:ind w:left="-5" w:right="96"/>
      </w:pPr>
      <w:r>
        <w:t xml:space="preserve"> The security assessment parameters and environmental factors mapped for the target scope are detailed below: </w:t>
      </w:r>
    </w:p>
    <w:p w14:paraId="251C4500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488FC5AD" w14:textId="77777777" w:rsidR="00E4190A" w:rsidRDefault="00000000">
      <w:pPr>
        <w:numPr>
          <w:ilvl w:val="0"/>
          <w:numId w:val="1"/>
        </w:numPr>
        <w:ind w:right="96" w:hanging="360"/>
      </w:pPr>
      <w:r>
        <w:t xml:space="preserve">Target Infrastructure Specifications: </w:t>
      </w:r>
    </w:p>
    <w:p w14:paraId="4E9F4BEC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503080EA" w14:textId="77777777" w:rsidR="00E4190A" w:rsidRDefault="00000000">
      <w:pPr>
        <w:numPr>
          <w:ilvl w:val="0"/>
          <w:numId w:val="1"/>
        </w:numPr>
        <w:ind w:right="96" w:hanging="360"/>
      </w:pPr>
      <w:r>
        <w:t xml:space="preserve">Primary Target Domain: chime.com (Enforced via www.chime.com) </w:t>
      </w:r>
    </w:p>
    <w:p w14:paraId="6FCE653A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5C0E4234" w14:textId="77777777" w:rsidR="00E4190A" w:rsidRDefault="00000000">
      <w:pPr>
        <w:numPr>
          <w:ilvl w:val="0"/>
          <w:numId w:val="1"/>
        </w:numPr>
        <w:ind w:right="96" w:hanging="360"/>
      </w:pPr>
      <w:r>
        <w:t xml:space="preserve">Discovered Application Node: handbooks.chime.com </w:t>
      </w:r>
    </w:p>
    <w:p w14:paraId="2A0EA088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0E313A81" w14:textId="77777777" w:rsidR="00E4190A" w:rsidRDefault="00000000">
      <w:pPr>
        <w:numPr>
          <w:ilvl w:val="0"/>
          <w:numId w:val="1"/>
        </w:numPr>
        <w:ind w:right="96" w:hanging="360"/>
      </w:pPr>
      <w:r>
        <w:t xml:space="preserve">Perimeter </w:t>
      </w:r>
      <w:proofErr w:type="spellStart"/>
      <w:r>
        <w:t>Defense</w:t>
      </w:r>
      <w:proofErr w:type="spellEnd"/>
      <w:r>
        <w:t xml:space="preserve"> Provider: Cloudflare Protected Edge Network </w:t>
      </w:r>
    </w:p>
    <w:p w14:paraId="119E2A14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7BC0F21E" w14:textId="77777777" w:rsidR="00E4190A" w:rsidRDefault="00000000">
      <w:pPr>
        <w:numPr>
          <w:ilvl w:val="0"/>
          <w:numId w:val="1"/>
        </w:numPr>
        <w:ind w:right="96" w:hanging="360"/>
      </w:pPr>
      <w:r>
        <w:t xml:space="preserve">Target Routing Endpoint: Routed through Cloudflare Proxy Layers (172.64.152.131 / 104.18.35.125) </w:t>
      </w:r>
    </w:p>
    <w:p w14:paraId="34155339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312681F5" w14:textId="77777777" w:rsidR="00E4190A" w:rsidRDefault="00000000">
      <w:pPr>
        <w:pStyle w:val="Heading2"/>
        <w:ind w:left="352" w:hanging="367"/>
      </w:pPr>
      <w:r>
        <w:t xml:space="preserve">Assessment Environment &amp; Logic </w:t>
      </w:r>
    </w:p>
    <w:p w14:paraId="2D545C16" w14:textId="77777777" w:rsidR="00E4190A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185D87CB" w14:textId="77777777" w:rsidR="00E4190A" w:rsidRDefault="00000000">
      <w:pPr>
        <w:numPr>
          <w:ilvl w:val="0"/>
          <w:numId w:val="2"/>
        </w:numPr>
        <w:ind w:right="96" w:hanging="360"/>
      </w:pPr>
      <w:r>
        <w:t xml:space="preserve">Testing Methodology: External Network Vulnerability Assessment &amp; Web App VAPT </w:t>
      </w:r>
    </w:p>
    <w:p w14:paraId="572F3B61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4A05E0C3" w14:textId="77777777" w:rsidR="00E4190A" w:rsidRDefault="00000000">
      <w:pPr>
        <w:numPr>
          <w:ilvl w:val="0"/>
          <w:numId w:val="2"/>
        </w:numPr>
        <w:ind w:right="96" w:hanging="360"/>
      </w:pPr>
      <w:r>
        <w:t>Host Operating System: Kali Linux Development Environment (</w:t>
      </w:r>
      <w:proofErr w:type="spellStart"/>
      <w:r>
        <w:t>mithu@kalii</w:t>
      </w:r>
      <w:proofErr w:type="spellEnd"/>
      <w:r>
        <w:t xml:space="preserve">) </w:t>
      </w:r>
    </w:p>
    <w:p w14:paraId="5E8C8197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4F545525" w14:textId="77777777" w:rsidR="00E4190A" w:rsidRDefault="00000000">
      <w:pPr>
        <w:numPr>
          <w:ilvl w:val="0"/>
          <w:numId w:val="2"/>
        </w:numPr>
        <w:ind w:right="96" w:hanging="360"/>
      </w:pPr>
      <w:r>
        <w:t xml:space="preserve">Execution Layer: Layer 7 Protocol Analysis &amp; Automated Signature Inspection </w:t>
      </w:r>
    </w:p>
    <w:p w14:paraId="71535DBB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263FC15A" w14:textId="77777777" w:rsidR="00E4190A" w:rsidRDefault="00000000">
      <w:pPr>
        <w:pStyle w:val="Heading1"/>
        <w:ind w:left="229" w:hanging="244"/>
      </w:pPr>
      <w:r>
        <w:t xml:space="preserve">SECURITY ASSESSMENT METHODOLOGY </w:t>
      </w:r>
    </w:p>
    <w:p w14:paraId="76E95B41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715ECA57" w14:textId="77777777" w:rsidR="00E4190A" w:rsidRDefault="00000000">
      <w:pPr>
        <w:ind w:left="-5" w:right="96"/>
      </w:pPr>
      <w:r>
        <w:t xml:space="preserve">The assessment was carried out in a structured, phased approach to ensure comprehensive coverage of the target infrastructure: </w:t>
      </w:r>
    </w:p>
    <w:p w14:paraId="5C856404" w14:textId="77777777" w:rsidR="00E4190A" w:rsidRDefault="00000000">
      <w:pPr>
        <w:spacing w:after="0" w:line="259" w:lineRule="auto"/>
        <w:ind w:left="0" w:firstLine="0"/>
      </w:pPr>
      <w:r>
        <w:t xml:space="preserve"> </w:t>
      </w:r>
    </w:p>
    <w:p w14:paraId="045AC366" w14:textId="77777777" w:rsidR="00E4190A" w:rsidRDefault="00000000">
      <w:pPr>
        <w:numPr>
          <w:ilvl w:val="0"/>
          <w:numId w:val="3"/>
        </w:numPr>
        <w:ind w:right="96" w:hanging="360"/>
      </w:pPr>
      <w:r>
        <w:rPr>
          <w:b/>
        </w:rPr>
        <w:lastRenderedPageBreak/>
        <w:t xml:space="preserve">Phase 1: </w:t>
      </w:r>
      <w:r>
        <w:t xml:space="preserve">Reconnaissance &amp; Service Discovery: Utilizing passive and active mapping techniques (DNS interrogation, active host discovery, port scanning) to outline the external attack surface. </w:t>
      </w:r>
    </w:p>
    <w:p w14:paraId="2906E0A5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07E4E373" w14:textId="77777777" w:rsidR="00E4190A" w:rsidRDefault="00000000">
      <w:pPr>
        <w:numPr>
          <w:ilvl w:val="0"/>
          <w:numId w:val="3"/>
        </w:numPr>
        <w:spacing w:after="0" w:line="276" w:lineRule="auto"/>
        <w:ind w:right="96" w:hanging="360"/>
      </w:pPr>
      <w:r>
        <w:rPr>
          <w:b/>
        </w:rPr>
        <w:t xml:space="preserve">Phase 2: </w:t>
      </w:r>
      <w:r>
        <w:t xml:space="preserve">Automated Vulnerability Assessment: Deploying template-based signature scanners and web server auditors to flag policy violations and infrastructure gaps. </w:t>
      </w:r>
    </w:p>
    <w:p w14:paraId="72F66D85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72D470BD" w14:textId="77777777" w:rsidR="00E4190A" w:rsidRDefault="00000000">
      <w:pPr>
        <w:numPr>
          <w:ilvl w:val="0"/>
          <w:numId w:val="3"/>
        </w:numPr>
        <w:ind w:right="96" w:hanging="360"/>
      </w:pPr>
      <w:r>
        <w:rPr>
          <w:b/>
        </w:rPr>
        <w:t xml:space="preserve">Phase 3: </w:t>
      </w:r>
      <w:r>
        <w:t xml:space="preserve">Manual Verification &amp; Analysis: Performing low-level HTTP stream parsing to validate automated alerts and eliminate false positives. </w:t>
      </w:r>
    </w:p>
    <w:p w14:paraId="5AF5F260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2860467C" w14:textId="77777777" w:rsidR="00E4190A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107CD552" w14:textId="77777777" w:rsidR="00E4190A" w:rsidRDefault="00000000">
      <w:pPr>
        <w:pStyle w:val="Heading1"/>
        <w:ind w:left="229" w:hanging="244"/>
      </w:pPr>
      <w:r>
        <w:t xml:space="preserve">INFORMATION GATHERING (RECONNAISSANCE) </w:t>
      </w:r>
    </w:p>
    <w:p w14:paraId="20106F33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3186CB26" w14:textId="77777777" w:rsidR="00E4190A" w:rsidRDefault="00000000">
      <w:pPr>
        <w:pStyle w:val="Heading2"/>
        <w:ind w:left="352" w:hanging="367"/>
      </w:pPr>
      <w:r>
        <w:t>DNS Reconnaissance (</w:t>
      </w:r>
      <w:proofErr w:type="spellStart"/>
      <w:r>
        <w:t>nslookup</w:t>
      </w:r>
      <w:proofErr w:type="spellEnd"/>
      <w:r>
        <w:t xml:space="preserve"> &amp; dig) </w:t>
      </w:r>
    </w:p>
    <w:p w14:paraId="1B2C3F8F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0B8F00C2" w14:textId="77777777" w:rsidR="00E4190A" w:rsidRDefault="00000000">
      <w:pPr>
        <w:ind w:left="-5" w:right="96"/>
      </w:pPr>
      <w:r>
        <w:t xml:space="preserve">To establish a baseline for the target infrastructure and discover the underlying IP routing, active DNS queries were performed. </w:t>
      </w:r>
    </w:p>
    <w:p w14:paraId="081CC19C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523C3AD0" w14:textId="77777777" w:rsidR="00E4190A" w:rsidRDefault="00000000">
      <w:pPr>
        <w:ind w:left="-5" w:right="96"/>
      </w:pPr>
      <w:r>
        <w:rPr>
          <w:b/>
        </w:rPr>
        <w:t>Tools Used:</w:t>
      </w:r>
      <w:r>
        <w:t xml:space="preserve"> </w:t>
      </w:r>
      <w:proofErr w:type="spellStart"/>
      <w:r>
        <w:t>nslookup</w:t>
      </w:r>
      <w:proofErr w:type="spellEnd"/>
      <w:r>
        <w:t xml:space="preserve"> &amp; dig (Domain Information Groper) </w:t>
      </w:r>
    </w:p>
    <w:p w14:paraId="6BA91FCB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52358D9B" w14:textId="77777777" w:rsidR="00E4190A" w:rsidRDefault="00000000">
      <w:pPr>
        <w:spacing w:after="33" w:line="267" w:lineRule="auto"/>
        <w:ind w:left="0" w:right="7054" w:firstLine="0"/>
        <w:jc w:val="both"/>
      </w:pPr>
      <w:r>
        <w:rPr>
          <w:b/>
        </w:rPr>
        <w:t xml:space="preserve">Commands Executed: </w:t>
      </w:r>
      <w:proofErr w:type="spellStart"/>
      <w:r>
        <w:rPr>
          <w:rFonts w:ascii="Courier New" w:eastAsia="Courier New" w:hAnsi="Courier New" w:cs="Courier New"/>
        </w:rPr>
        <w:t>nslookup</w:t>
      </w:r>
      <w:proofErr w:type="spellEnd"/>
      <w:r>
        <w:rPr>
          <w:rFonts w:ascii="Courier New" w:eastAsia="Courier New" w:hAnsi="Courier New" w:cs="Courier New"/>
        </w:rPr>
        <w:t xml:space="preserve"> chime.com dig chime.com </w:t>
      </w:r>
    </w:p>
    <w:p w14:paraId="6B864BA6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1A10FF11" w14:textId="77777777" w:rsidR="00E4190A" w:rsidRDefault="00000000">
      <w:pPr>
        <w:ind w:left="-5" w:right="96"/>
      </w:pPr>
      <w:r>
        <w:rPr>
          <w:b/>
        </w:rPr>
        <w:t xml:space="preserve">Methodology &amp; Impact: </w:t>
      </w:r>
      <w:r>
        <w:t xml:space="preserve">The DNS interrogation revealed multiple A records, specifically mapping the domain to the IP addresses 172.64.152.131 and 104.18.35.125. The results officially confirm that the target infrastructure is routed through a Cloudflare proxy network, which serves as a defensive edge layer. </w:t>
      </w:r>
    </w:p>
    <w:p w14:paraId="1915E80D" w14:textId="77777777" w:rsidR="00E4190A" w:rsidRDefault="00000000">
      <w:pPr>
        <w:spacing w:after="18" w:line="259" w:lineRule="auto"/>
        <w:ind w:left="0" w:firstLine="0"/>
        <w:jc w:val="both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4BF1387B" wp14:editId="00109BF5">
            <wp:extent cx="5857875" cy="3486150"/>
            <wp:effectExtent l="0" t="0" r="0" b="0"/>
            <wp:docPr id="1013" name="Picture 10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Picture 10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73E906" w14:textId="77777777" w:rsidR="00E4190A" w:rsidRDefault="00000000">
      <w:pPr>
        <w:spacing w:after="18" w:line="259" w:lineRule="auto"/>
        <w:ind w:left="-5"/>
      </w:pPr>
      <w:r>
        <w:rPr>
          <w:i/>
        </w:rPr>
        <w:t xml:space="preserve">Figure 4.1: Active DNS lookup queries demonstrating Cloudflare proxy IP routing. </w:t>
      </w:r>
    </w:p>
    <w:p w14:paraId="11BF9520" w14:textId="77777777" w:rsidR="00E4190A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7DC8AF88" w14:textId="77777777" w:rsidR="00E4190A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1702FC7B" w14:textId="77777777" w:rsidR="00E4190A" w:rsidRDefault="00000000">
      <w:pPr>
        <w:pStyle w:val="Heading2"/>
        <w:ind w:left="352" w:hanging="367"/>
      </w:pPr>
      <w:r>
        <w:t>Active Host &amp; Subdomain Filtering (</w:t>
      </w:r>
      <w:proofErr w:type="spellStart"/>
      <w:r>
        <w:t>httpx</w:t>
      </w:r>
      <w:proofErr w:type="spellEnd"/>
      <w:r>
        <w:t xml:space="preserve">) </w:t>
      </w:r>
    </w:p>
    <w:p w14:paraId="689CA8C3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5D0335E0" w14:textId="77777777" w:rsidR="00E4190A" w:rsidRDefault="00000000">
      <w:pPr>
        <w:ind w:left="-5" w:right="96"/>
      </w:pPr>
      <w:r>
        <w:t xml:space="preserve">Following structural subdomain harvesting, active host discovery was executed to filter out dead assets and locate live, responsive HTTP web nodes. </w:t>
      </w:r>
    </w:p>
    <w:p w14:paraId="5F36C7F0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53A11BCD" w14:textId="77777777" w:rsidR="00E4190A" w:rsidRDefault="00000000">
      <w:pPr>
        <w:ind w:left="-5" w:right="96"/>
      </w:pPr>
      <w:r>
        <w:rPr>
          <w:b/>
        </w:rPr>
        <w:t xml:space="preserve">Tool Used: </w:t>
      </w:r>
      <w:proofErr w:type="spellStart"/>
      <w:r>
        <w:t>httpx</w:t>
      </w:r>
      <w:proofErr w:type="spellEnd"/>
      <w:r>
        <w:t xml:space="preserve">-toolkit </w:t>
      </w:r>
    </w:p>
    <w:p w14:paraId="66B46A9A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326A7BB3" w14:textId="77777777" w:rsidR="00E4190A" w:rsidRDefault="00000000">
      <w:pPr>
        <w:spacing w:after="18" w:line="259" w:lineRule="auto"/>
        <w:ind w:left="-5"/>
      </w:pPr>
      <w:r>
        <w:rPr>
          <w:b/>
        </w:rPr>
        <w:t xml:space="preserve">Command Executed: </w:t>
      </w:r>
    </w:p>
    <w:p w14:paraId="3A184F21" w14:textId="77777777" w:rsidR="00E4190A" w:rsidRDefault="00000000">
      <w:pPr>
        <w:spacing w:after="32" w:line="267" w:lineRule="auto"/>
        <w:ind w:left="-5"/>
      </w:pPr>
      <w:r>
        <w:rPr>
          <w:rFonts w:ascii="Courier New" w:eastAsia="Courier New" w:hAnsi="Courier New" w:cs="Courier New"/>
        </w:rPr>
        <w:t>~/go/bin/</w:t>
      </w:r>
      <w:proofErr w:type="spellStart"/>
      <w:r>
        <w:rPr>
          <w:rFonts w:ascii="Courier New" w:eastAsia="Courier New" w:hAnsi="Courier New" w:cs="Courier New"/>
        </w:rPr>
        <w:t>httpx</w:t>
      </w:r>
      <w:proofErr w:type="spellEnd"/>
      <w:r>
        <w:rPr>
          <w:rFonts w:ascii="Courier New" w:eastAsia="Courier New" w:hAnsi="Courier New" w:cs="Courier New"/>
        </w:rPr>
        <w:t xml:space="preserve"> -l all_subdomains.txt -</w:t>
      </w:r>
      <w:proofErr w:type="spellStart"/>
      <w:r>
        <w:rPr>
          <w:rFonts w:ascii="Courier New" w:eastAsia="Courier New" w:hAnsi="Courier New" w:cs="Courier New"/>
        </w:rPr>
        <w:t>sc</w:t>
      </w:r>
      <w:proofErr w:type="spellEnd"/>
      <w:r>
        <w:rPr>
          <w:rFonts w:ascii="Courier New" w:eastAsia="Courier New" w:hAnsi="Courier New" w:cs="Courier New"/>
        </w:rPr>
        <w:t xml:space="preserve"> -mc 200 -silent -o </w:t>
      </w:r>
    </w:p>
    <w:p w14:paraId="51A07B4E" w14:textId="77777777" w:rsidR="00E4190A" w:rsidRDefault="00000000">
      <w:pPr>
        <w:spacing w:after="32" w:line="267" w:lineRule="auto"/>
        <w:ind w:left="-5"/>
      </w:pPr>
      <w:r>
        <w:rPr>
          <w:rFonts w:ascii="Courier New" w:eastAsia="Courier New" w:hAnsi="Courier New" w:cs="Courier New"/>
        </w:rPr>
        <w:t xml:space="preserve">200_subdomains.txt </w:t>
      </w:r>
    </w:p>
    <w:p w14:paraId="14A742C5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6FB93477" w14:textId="77777777" w:rsidR="00E4190A" w:rsidRDefault="00000000">
      <w:pPr>
        <w:ind w:left="-5" w:right="96"/>
      </w:pPr>
      <w:r>
        <w:rPr>
          <w:b/>
        </w:rPr>
        <w:t>Methodology &amp; Impact:</w:t>
      </w:r>
      <w:r>
        <w:t xml:space="preserve"> By parsing a pre-compiled subdomain wordlist through </w:t>
      </w:r>
      <w:proofErr w:type="spellStart"/>
      <w:r>
        <w:t>httpx</w:t>
      </w:r>
      <w:proofErr w:type="spellEnd"/>
      <w:r>
        <w:t xml:space="preserve">, the scanner validated live HTTP responses. Multiple high-value infrastructure targets returned an explicit [200] HTTP OK status code, including developer.chime.com, handbooks.chime.com, status.chime.com, and flashpaper.chime.com, establishing the verified active attack surface. </w:t>
      </w:r>
    </w:p>
    <w:p w14:paraId="2F1E9C36" w14:textId="77777777" w:rsidR="00E4190A" w:rsidRDefault="00000000">
      <w:pPr>
        <w:spacing w:after="1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83BAE3E" wp14:editId="449848C1">
            <wp:extent cx="5943600" cy="1819275"/>
            <wp:effectExtent l="0" t="0" r="0" b="0"/>
            <wp:docPr id="1277" name="Picture 1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" name="Picture 12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5B9B82" w14:textId="77777777" w:rsidR="00E4190A" w:rsidRDefault="00000000">
      <w:pPr>
        <w:spacing w:after="18" w:line="259" w:lineRule="auto"/>
        <w:ind w:left="-5"/>
      </w:pPr>
      <w:r>
        <w:rPr>
          <w:i/>
        </w:rPr>
        <w:t xml:space="preserve">Figure 4.2: Automated host discovery pipeline logging verified active subdomains. </w:t>
      </w:r>
    </w:p>
    <w:p w14:paraId="0969A68B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3526CD95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2CA9919D" w14:textId="77777777" w:rsidR="00E4190A" w:rsidRDefault="00000000">
      <w:pPr>
        <w:pStyle w:val="Heading2"/>
        <w:ind w:left="352" w:hanging="367"/>
      </w:pPr>
      <w:r>
        <w:t xml:space="preserve">Port Scanning &amp; Service Fingerprinting (Nmap) </w:t>
      </w:r>
    </w:p>
    <w:p w14:paraId="00440EA1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4DF1DAC1" w14:textId="77777777" w:rsidR="00E4190A" w:rsidRDefault="00000000">
      <w:pPr>
        <w:ind w:left="-5" w:right="96"/>
      </w:pPr>
      <w:r>
        <w:t xml:space="preserve">To discover open entry points and determine the running service versions on the target layer, an active port scan was performed. </w:t>
      </w:r>
    </w:p>
    <w:p w14:paraId="5261F4A8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12F3B164" w14:textId="77777777" w:rsidR="00E4190A" w:rsidRDefault="00000000">
      <w:pPr>
        <w:ind w:left="-5" w:right="96"/>
      </w:pPr>
      <w:r>
        <w:rPr>
          <w:b/>
        </w:rPr>
        <w:t>Tool Used:</w:t>
      </w:r>
      <w:r>
        <w:t xml:space="preserve"> Nmap (Network Mapper) </w:t>
      </w:r>
    </w:p>
    <w:p w14:paraId="29E9136F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6D9B5573" w14:textId="77777777" w:rsidR="00E4190A" w:rsidRDefault="00000000">
      <w:pPr>
        <w:spacing w:after="18" w:line="259" w:lineRule="auto"/>
        <w:ind w:left="-5"/>
      </w:pPr>
      <w:r>
        <w:rPr>
          <w:b/>
        </w:rPr>
        <w:t xml:space="preserve">Command Executed: </w:t>
      </w:r>
    </w:p>
    <w:p w14:paraId="7B2A0B98" w14:textId="77777777" w:rsidR="00E4190A" w:rsidRDefault="00000000">
      <w:pPr>
        <w:spacing w:after="32" w:line="267" w:lineRule="auto"/>
        <w:ind w:left="-5"/>
      </w:pPr>
      <w:proofErr w:type="spellStart"/>
      <w:r>
        <w:rPr>
          <w:rFonts w:ascii="Courier New" w:eastAsia="Courier New" w:hAnsi="Courier New" w:cs="Courier New"/>
        </w:rPr>
        <w:t>nmap</w:t>
      </w:r>
      <w:proofErr w:type="spellEnd"/>
      <w:r>
        <w:rPr>
          <w:rFonts w:ascii="Courier New" w:eastAsia="Courier New" w:hAnsi="Courier New" w:cs="Courier New"/>
        </w:rPr>
        <w:t xml:space="preserve"> -</w:t>
      </w:r>
      <w:proofErr w:type="spellStart"/>
      <w:r>
        <w:rPr>
          <w:rFonts w:ascii="Courier New" w:eastAsia="Courier New" w:hAnsi="Courier New" w:cs="Courier New"/>
        </w:rPr>
        <w:t>sV</w:t>
      </w:r>
      <w:proofErr w:type="spellEnd"/>
      <w:r>
        <w:rPr>
          <w:rFonts w:ascii="Courier New" w:eastAsia="Courier New" w:hAnsi="Courier New" w:cs="Courier New"/>
        </w:rPr>
        <w:t xml:space="preserve"> -</w:t>
      </w:r>
      <w:proofErr w:type="spellStart"/>
      <w:r>
        <w:rPr>
          <w:rFonts w:ascii="Courier New" w:eastAsia="Courier New" w:hAnsi="Courier New" w:cs="Courier New"/>
        </w:rPr>
        <w:t>Pn</w:t>
      </w:r>
      <w:proofErr w:type="spellEnd"/>
      <w:r>
        <w:rPr>
          <w:rFonts w:ascii="Courier New" w:eastAsia="Courier New" w:hAnsi="Courier New" w:cs="Courier New"/>
        </w:rPr>
        <w:t xml:space="preserve"> chime.com </w:t>
      </w:r>
    </w:p>
    <w:p w14:paraId="170BB8F0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37C28643" w14:textId="77777777" w:rsidR="00E4190A" w:rsidRDefault="00000000">
      <w:pPr>
        <w:ind w:left="-5" w:right="96"/>
      </w:pPr>
      <w:r>
        <w:rPr>
          <w:b/>
        </w:rPr>
        <w:t xml:space="preserve">Methodology &amp; Impact: </w:t>
      </w:r>
      <w:r>
        <w:t>The -</w:t>
      </w:r>
      <w:proofErr w:type="spellStart"/>
      <w:r>
        <w:t>Pn</w:t>
      </w:r>
      <w:proofErr w:type="spellEnd"/>
      <w:r>
        <w:t xml:space="preserve"> flag bypassed ICMP blocking to scan the host behind </w:t>
      </w:r>
    </w:p>
    <w:p w14:paraId="3CA57F39" w14:textId="77777777" w:rsidR="00E4190A" w:rsidRDefault="00000000">
      <w:pPr>
        <w:ind w:left="-5" w:right="96"/>
      </w:pPr>
      <w:r>
        <w:t>Cloudflare, while -</w:t>
      </w:r>
      <w:proofErr w:type="spellStart"/>
      <w:r>
        <w:t>sV</w:t>
      </w:r>
      <w:proofErr w:type="spellEnd"/>
      <w:r>
        <w:t xml:space="preserve"> determined service versions. The scan mapped out four open TCP ports: 80 (http), 443 (</w:t>
      </w:r>
      <w:proofErr w:type="spellStart"/>
      <w:r>
        <w:t>ssl</w:t>
      </w:r>
      <w:proofErr w:type="spellEnd"/>
      <w:r>
        <w:t>/http), 8080 (http), and 8443 (</w:t>
      </w:r>
      <w:proofErr w:type="spellStart"/>
      <w:r>
        <w:t>ssl</w:t>
      </w:r>
      <w:proofErr w:type="spellEnd"/>
      <w:r>
        <w:t xml:space="preserve">/http). All open ports explicitly returned a Cloudflare http proxy signature, confirming the perimeter </w:t>
      </w:r>
      <w:proofErr w:type="spellStart"/>
      <w:r>
        <w:t>defenses</w:t>
      </w:r>
      <w:proofErr w:type="spellEnd"/>
      <w:r>
        <w:t xml:space="preserve"> are active. </w:t>
      </w:r>
    </w:p>
    <w:p w14:paraId="340E811A" w14:textId="77777777" w:rsidR="00E4190A" w:rsidRDefault="00000000">
      <w:pPr>
        <w:spacing w:after="2" w:line="259" w:lineRule="auto"/>
        <w:ind w:left="0" w:firstLine="0"/>
      </w:pPr>
      <w:r>
        <w:t xml:space="preserve"> </w:t>
      </w:r>
    </w:p>
    <w:p w14:paraId="2B7BA2A8" w14:textId="77777777" w:rsidR="00E4190A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12BFF82" wp14:editId="2FF5D500">
            <wp:extent cx="5943600" cy="2133600"/>
            <wp:effectExtent l="0" t="0" r="0" b="0"/>
            <wp:docPr id="1279" name="Picture 1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" name="Picture 12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1BC333" w14:textId="77777777" w:rsidR="00E4190A" w:rsidRDefault="00000000">
      <w:pPr>
        <w:spacing w:after="18" w:line="259" w:lineRule="auto"/>
        <w:ind w:left="-5"/>
      </w:pPr>
      <w:r>
        <w:rPr>
          <w:i/>
        </w:rPr>
        <w:t xml:space="preserve">Figure 4.3: Nmap port scan output tracking open proxy entry points. </w:t>
      </w:r>
    </w:p>
    <w:p w14:paraId="611C4FE5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1631F244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1527C7AA" w14:textId="77777777" w:rsidR="00E4190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22377A3" w14:textId="77777777" w:rsidR="00E4190A" w:rsidRDefault="00000000">
      <w:pPr>
        <w:pStyle w:val="Heading2"/>
        <w:ind w:left="352" w:hanging="367"/>
      </w:pPr>
      <w:r>
        <w:lastRenderedPageBreak/>
        <w:t>Web Technology Profiling (</w:t>
      </w:r>
      <w:proofErr w:type="spellStart"/>
      <w:r>
        <w:t>WhatWeb</w:t>
      </w:r>
      <w:proofErr w:type="spellEnd"/>
      <w:r>
        <w:t xml:space="preserve">) </w:t>
      </w:r>
    </w:p>
    <w:p w14:paraId="15B16882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5202F0DB" w14:textId="77777777" w:rsidR="00E4190A" w:rsidRDefault="00000000">
      <w:pPr>
        <w:ind w:left="-5" w:right="96"/>
      </w:pPr>
      <w:r>
        <w:t xml:space="preserve">To footprint the underlying software frameworks and edge servers powering the main target, standard technology profiling was initiated. </w:t>
      </w:r>
    </w:p>
    <w:p w14:paraId="55DEF326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6522E0BA" w14:textId="77777777" w:rsidR="00E4190A" w:rsidRDefault="00000000">
      <w:pPr>
        <w:pStyle w:val="Heading1"/>
        <w:numPr>
          <w:ilvl w:val="0"/>
          <w:numId w:val="0"/>
        </w:numPr>
        <w:ind w:left="-5"/>
      </w:pPr>
      <w:r>
        <w:t>Tool Used:</w:t>
      </w:r>
      <w:r>
        <w:rPr>
          <w:b w:val="0"/>
        </w:rPr>
        <w:t xml:space="preserve"> </w:t>
      </w:r>
      <w:proofErr w:type="spellStart"/>
      <w:r>
        <w:rPr>
          <w:b w:val="0"/>
        </w:rPr>
        <w:t>WhatWeb</w:t>
      </w:r>
      <w:proofErr w:type="spellEnd"/>
      <w:r>
        <w:rPr>
          <w:b w:val="0"/>
        </w:rPr>
        <w:t xml:space="preserve"> </w:t>
      </w:r>
    </w:p>
    <w:p w14:paraId="06143D4E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518084DE" w14:textId="77777777" w:rsidR="00E4190A" w:rsidRDefault="00000000">
      <w:pPr>
        <w:spacing w:after="18" w:line="259" w:lineRule="auto"/>
        <w:ind w:left="-5"/>
      </w:pPr>
      <w:r>
        <w:rPr>
          <w:b/>
        </w:rPr>
        <w:t xml:space="preserve">Command Executed: </w:t>
      </w:r>
    </w:p>
    <w:p w14:paraId="4A7626F1" w14:textId="77777777" w:rsidR="00E4190A" w:rsidRDefault="00000000">
      <w:pPr>
        <w:spacing w:after="32" w:line="267" w:lineRule="auto"/>
        <w:ind w:left="-5"/>
      </w:pPr>
      <w:proofErr w:type="spellStart"/>
      <w:r>
        <w:rPr>
          <w:rFonts w:ascii="Courier New" w:eastAsia="Courier New" w:hAnsi="Courier New" w:cs="Courier New"/>
        </w:rPr>
        <w:t>whatweb</w:t>
      </w:r>
      <w:proofErr w:type="spellEnd"/>
      <w:r>
        <w:rPr>
          <w:rFonts w:ascii="Courier New" w:eastAsia="Courier New" w:hAnsi="Courier New" w:cs="Courier New"/>
        </w:rPr>
        <w:t xml:space="preserve"> https://www.chime.com </w:t>
      </w:r>
    </w:p>
    <w:p w14:paraId="31C0D3C7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4D89462B" w14:textId="77777777" w:rsidR="00E4190A" w:rsidRDefault="00000000">
      <w:pPr>
        <w:ind w:left="-5" w:right="96"/>
      </w:pPr>
      <w:r>
        <w:rPr>
          <w:b/>
        </w:rPr>
        <w:t xml:space="preserve">Methodology &amp; Impact: </w:t>
      </w:r>
      <w:r>
        <w:t xml:space="preserve">The profiling request against the primary endpoint returned an HTTP </w:t>
      </w:r>
    </w:p>
    <w:p w14:paraId="2655C766" w14:textId="77777777" w:rsidR="00E4190A" w:rsidRDefault="00000000">
      <w:pPr>
        <w:ind w:left="-5" w:right="96"/>
      </w:pPr>
      <w:r>
        <w:t xml:space="preserve">403 Forbidden </w:t>
      </w:r>
      <w:proofErr w:type="gramStart"/>
      <w:r>
        <w:t>status</w:t>
      </w:r>
      <w:proofErr w:type="gramEnd"/>
      <w:r>
        <w:t xml:space="preserve"> with a "Just a moment..." page title. This proves the active presence of Cloudflare's Web Application Firewall (WAF) blocks, while also capturing critical client-side parameters such as security cookies (__</w:t>
      </w:r>
      <w:proofErr w:type="spellStart"/>
      <w:r>
        <w:t>cf_bm</w:t>
      </w:r>
      <w:proofErr w:type="spellEnd"/>
      <w:r>
        <w:t>) and anti-clickjacking directives (X-Frame-</w:t>
      </w:r>
      <w:proofErr w:type="gramStart"/>
      <w:r>
        <w:t>Options[</w:t>
      </w:r>
      <w:proofErr w:type="gramEnd"/>
      <w:r>
        <w:t xml:space="preserve">SAMEORIGIN]). </w:t>
      </w:r>
    </w:p>
    <w:p w14:paraId="43CF5D7C" w14:textId="77777777" w:rsidR="00E4190A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4F93260" wp14:editId="670E4A64">
            <wp:extent cx="5943600" cy="457200"/>
            <wp:effectExtent l="0" t="0" r="0" b="0"/>
            <wp:docPr id="1681" name="Picture 16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" name="Picture 16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423831" w14:textId="77777777" w:rsidR="00E4190A" w:rsidRDefault="00000000">
      <w:pPr>
        <w:ind w:left="-5" w:right="96"/>
      </w:pPr>
      <w:r>
        <w:t xml:space="preserve">Figure 4.4: </w:t>
      </w:r>
      <w:proofErr w:type="spellStart"/>
      <w:r>
        <w:t>WhatWeb</w:t>
      </w:r>
      <w:proofErr w:type="spellEnd"/>
      <w:r>
        <w:t xml:space="preserve"> structural technology profile showing WAF interaction. </w:t>
      </w:r>
    </w:p>
    <w:p w14:paraId="5872509E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348BACAB" w14:textId="77777777" w:rsidR="00E4190A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6D6BEBD8" w14:textId="77777777" w:rsidR="00E4190A" w:rsidRDefault="00000000">
      <w:pPr>
        <w:pStyle w:val="Heading2"/>
        <w:ind w:left="352" w:hanging="367"/>
      </w:pPr>
      <w:r>
        <w:t xml:space="preserve">HTTP Raw Header Parsing (curl) </w:t>
      </w:r>
    </w:p>
    <w:p w14:paraId="6043A17F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1D9771DC" w14:textId="77777777" w:rsidR="00E4190A" w:rsidRDefault="00000000">
      <w:pPr>
        <w:ind w:left="-5" w:right="96"/>
      </w:pPr>
      <w:r>
        <w:t xml:space="preserve">To cross-examine the server response </w:t>
      </w:r>
      <w:proofErr w:type="spellStart"/>
      <w:r>
        <w:t>behavior</w:t>
      </w:r>
      <w:proofErr w:type="spellEnd"/>
      <w:r>
        <w:t xml:space="preserve"> and identify security directives enforced on the edge server, direct header requests were sent. </w:t>
      </w:r>
    </w:p>
    <w:p w14:paraId="55F7CDE7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1EA2ED9D" w14:textId="77777777" w:rsidR="00E4190A" w:rsidRDefault="00000000">
      <w:pPr>
        <w:ind w:left="-5" w:right="96"/>
      </w:pPr>
      <w:r>
        <w:rPr>
          <w:b/>
        </w:rPr>
        <w:t>Tool Used:</w:t>
      </w:r>
      <w:r>
        <w:t xml:space="preserve"> curl (Client URL) </w:t>
      </w:r>
    </w:p>
    <w:p w14:paraId="6B825994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02B36FCA" w14:textId="77777777" w:rsidR="00E4190A" w:rsidRDefault="00000000">
      <w:pPr>
        <w:spacing w:after="18" w:line="259" w:lineRule="auto"/>
        <w:ind w:left="-5"/>
      </w:pPr>
      <w:r>
        <w:rPr>
          <w:b/>
        </w:rPr>
        <w:t xml:space="preserve">Command Executed: </w:t>
      </w:r>
    </w:p>
    <w:p w14:paraId="38D456F3" w14:textId="77777777" w:rsidR="00E4190A" w:rsidRDefault="00000000">
      <w:pPr>
        <w:spacing w:after="32" w:line="267" w:lineRule="auto"/>
        <w:ind w:left="-5"/>
      </w:pPr>
      <w:r>
        <w:rPr>
          <w:rFonts w:ascii="Courier New" w:eastAsia="Courier New" w:hAnsi="Courier New" w:cs="Courier New"/>
        </w:rPr>
        <w:t xml:space="preserve">curl -I https://www.chime.com/ </w:t>
      </w:r>
    </w:p>
    <w:p w14:paraId="45187575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565ED76E" w14:textId="77777777" w:rsidR="00E4190A" w:rsidRDefault="00000000">
      <w:pPr>
        <w:ind w:left="-5" w:right="96"/>
      </w:pPr>
      <w:r>
        <w:rPr>
          <w:b/>
        </w:rPr>
        <w:t>Methodology &amp; Impact:</w:t>
      </w:r>
      <w:r>
        <w:t xml:space="preserve"> Fetching only the response headers (-I) confirmed that the root web domain blocks raw command-line requests with an HTTP/2 403 status. The logs successfully captured defensive architecture headers, including server: </w:t>
      </w:r>
      <w:proofErr w:type="spellStart"/>
      <w:r>
        <w:t>cloudflare</w:t>
      </w:r>
      <w:proofErr w:type="spellEnd"/>
      <w:r>
        <w:t xml:space="preserve">, referrer-policy: same-origin, and x-frame-options: SAMEORIGIN. </w:t>
      </w:r>
    </w:p>
    <w:p w14:paraId="0F7B6D35" w14:textId="77777777" w:rsidR="00E4190A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A48BD0A" wp14:editId="4388F2E3">
            <wp:extent cx="5943600" cy="838200"/>
            <wp:effectExtent l="0" t="0" r="0" b="0"/>
            <wp:docPr id="1683" name="Picture 1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" name="Picture 16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19405B" w14:textId="77777777" w:rsidR="00E4190A" w:rsidRDefault="00000000">
      <w:pPr>
        <w:spacing w:after="18" w:line="259" w:lineRule="auto"/>
        <w:ind w:left="-5"/>
      </w:pPr>
      <w:r>
        <w:rPr>
          <w:i/>
        </w:rPr>
        <w:t xml:space="preserve">Figure 4.5: Raw HTTP response headers showing active edge protection parameters. </w:t>
      </w:r>
    </w:p>
    <w:p w14:paraId="1CC69C15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0A5E8DE0" w14:textId="77777777" w:rsidR="00E4190A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68757F59" w14:textId="77777777" w:rsidR="00E4190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EA36347" w14:textId="77777777" w:rsidR="00E4190A" w:rsidRDefault="00000000">
      <w:pPr>
        <w:pStyle w:val="Heading2"/>
        <w:ind w:left="352" w:hanging="367"/>
      </w:pPr>
      <w:r>
        <w:lastRenderedPageBreak/>
        <w:t>Directory Enumeration (</w:t>
      </w:r>
      <w:proofErr w:type="spellStart"/>
      <w:r>
        <w:t>Gobuster</w:t>
      </w:r>
      <w:proofErr w:type="spellEnd"/>
      <w:r>
        <w:t xml:space="preserve">) </w:t>
      </w:r>
    </w:p>
    <w:p w14:paraId="5D2494DA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5F6F44FD" w14:textId="77777777" w:rsidR="00E4190A" w:rsidRDefault="00000000">
      <w:pPr>
        <w:ind w:left="-5" w:right="96"/>
      </w:pPr>
      <w:r>
        <w:t xml:space="preserve">To discover hidden directories, application paths, and accessible source endpoints, brute-force enumeration was conducted on the active </w:t>
      </w:r>
      <w:proofErr w:type="gramStart"/>
      <w:r>
        <w:t>handbooks</w:t>
      </w:r>
      <w:proofErr w:type="gramEnd"/>
      <w:r>
        <w:t xml:space="preserve"> subdomain. </w:t>
      </w:r>
    </w:p>
    <w:p w14:paraId="4AB676ED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54FD33D8" w14:textId="77777777" w:rsidR="00E4190A" w:rsidRDefault="00000000">
      <w:pPr>
        <w:ind w:left="-5" w:right="96"/>
      </w:pPr>
      <w:r>
        <w:rPr>
          <w:b/>
        </w:rPr>
        <w:t>Tool Used:</w:t>
      </w:r>
      <w:r>
        <w:t xml:space="preserve"> </w:t>
      </w:r>
      <w:proofErr w:type="spellStart"/>
      <w:r>
        <w:t>Gobuster</w:t>
      </w:r>
      <w:proofErr w:type="spellEnd"/>
      <w:r>
        <w:t xml:space="preserve"> (v3.8.2) </w:t>
      </w:r>
    </w:p>
    <w:p w14:paraId="10BAC5D4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6844201E" w14:textId="77777777" w:rsidR="00E4190A" w:rsidRDefault="00000000">
      <w:pPr>
        <w:spacing w:after="18" w:line="259" w:lineRule="auto"/>
        <w:ind w:left="-5"/>
      </w:pPr>
      <w:r>
        <w:rPr>
          <w:b/>
        </w:rPr>
        <w:t xml:space="preserve">Command Executed: </w:t>
      </w:r>
    </w:p>
    <w:p w14:paraId="18911164" w14:textId="77777777" w:rsidR="00E4190A" w:rsidRDefault="00000000">
      <w:pPr>
        <w:spacing w:after="32" w:line="267" w:lineRule="auto"/>
        <w:ind w:left="-5"/>
      </w:pPr>
      <w:proofErr w:type="spellStart"/>
      <w:r>
        <w:rPr>
          <w:rFonts w:ascii="Courier New" w:eastAsia="Courier New" w:hAnsi="Courier New" w:cs="Courier New"/>
        </w:rPr>
        <w:t>gobuster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dir</w:t>
      </w:r>
      <w:proofErr w:type="spellEnd"/>
      <w:r>
        <w:rPr>
          <w:rFonts w:ascii="Courier New" w:eastAsia="Courier New" w:hAnsi="Courier New" w:cs="Courier New"/>
        </w:rPr>
        <w:t xml:space="preserve"> -u https://handbooks.chime.com -w </w:t>
      </w:r>
    </w:p>
    <w:p w14:paraId="1054F1C9" w14:textId="77777777" w:rsidR="00E4190A" w:rsidRDefault="00000000">
      <w:pPr>
        <w:spacing w:after="32" w:line="267" w:lineRule="auto"/>
        <w:ind w:left="-5"/>
      </w:pPr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usr</w:t>
      </w:r>
      <w:proofErr w:type="spellEnd"/>
      <w:r>
        <w:rPr>
          <w:rFonts w:ascii="Courier New" w:eastAsia="Courier New" w:hAnsi="Courier New" w:cs="Courier New"/>
        </w:rPr>
        <w:t>/share/wordlists/</w:t>
      </w:r>
      <w:proofErr w:type="spellStart"/>
      <w:r>
        <w:rPr>
          <w:rFonts w:ascii="Courier New" w:eastAsia="Courier New" w:hAnsi="Courier New" w:cs="Courier New"/>
        </w:rPr>
        <w:t>dirb</w:t>
      </w:r>
      <w:proofErr w:type="spellEnd"/>
      <w:r>
        <w:rPr>
          <w:rFonts w:ascii="Courier New" w:eastAsia="Courier New" w:hAnsi="Courier New" w:cs="Courier New"/>
        </w:rPr>
        <w:t xml:space="preserve">/common.txt --exclude-length 1337 </w:t>
      </w:r>
    </w:p>
    <w:p w14:paraId="25CC784C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302FD201" w14:textId="77777777" w:rsidR="00E4190A" w:rsidRDefault="00000000">
      <w:pPr>
        <w:ind w:left="-5" w:right="96"/>
      </w:pPr>
      <w:r>
        <w:rPr>
          <w:b/>
        </w:rPr>
        <w:t xml:space="preserve">Methodology &amp; Impact: </w:t>
      </w:r>
      <w:r>
        <w:t xml:space="preserve">Utilizing a common directory wordlist while filtering out dead lengths, </w:t>
      </w:r>
    </w:p>
    <w:p w14:paraId="35983466" w14:textId="77777777" w:rsidR="00E4190A" w:rsidRDefault="00000000">
      <w:pPr>
        <w:ind w:left="-5" w:right="96"/>
      </w:pPr>
      <w:proofErr w:type="spellStart"/>
      <w:r>
        <w:t>Gobuster</w:t>
      </w:r>
      <w:proofErr w:type="spellEnd"/>
      <w:r>
        <w:t xml:space="preserve"> mapped out the remote file path layout. The scan uncovered crucial active directories: /assets (Status: 301 Redirect), robots.txt (Status: 200 OK), and a custom sitemap.xml endpoint. </w:t>
      </w:r>
    </w:p>
    <w:p w14:paraId="2B1F0433" w14:textId="77777777" w:rsidR="00E4190A" w:rsidRDefault="00000000">
      <w:pPr>
        <w:spacing w:after="18" w:line="259" w:lineRule="auto"/>
        <w:ind w:left="0" w:right="840" w:firstLine="0"/>
        <w:jc w:val="right"/>
      </w:pPr>
      <w:r>
        <w:rPr>
          <w:noProof/>
        </w:rPr>
        <w:drawing>
          <wp:inline distT="0" distB="0" distL="0" distR="0" wp14:anchorId="77DAC887" wp14:editId="1F4BC99F">
            <wp:extent cx="5410200" cy="2828925"/>
            <wp:effectExtent l="0" t="0" r="0" b="0"/>
            <wp:docPr id="1969" name="Picture 19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" name="Picture 196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F0D584" w14:textId="77777777" w:rsidR="00E4190A" w:rsidRDefault="00000000">
      <w:pPr>
        <w:spacing w:after="18" w:line="259" w:lineRule="auto"/>
        <w:ind w:left="-5"/>
      </w:pPr>
      <w:r>
        <w:rPr>
          <w:i/>
        </w:rPr>
        <w:t xml:space="preserve">Figure 4.6: </w:t>
      </w:r>
      <w:proofErr w:type="spellStart"/>
      <w:r>
        <w:rPr>
          <w:i/>
        </w:rPr>
        <w:t>Gobuster</w:t>
      </w:r>
      <w:proofErr w:type="spellEnd"/>
      <w:r>
        <w:rPr>
          <w:i/>
        </w:rPr>
        <w:t xml:space="preserve"> directory brute-force successfully discovering hidden paths. </w:t>
      </w:r>
    </w:p>
    <w:p w14:paraId="353C239D" w14:textId="77777777" w:rsidR="00E4190A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5F2EFEC6" w14:textId="77777777" w:rsidR="00E4190A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28F0C95F" w14:textId="77777777" w:rsidR="00E4190A" w:rsidRDefault="00000000">
      <w:pPr>
        <w:pStyle w:val="Heading1"/>
        <w:ind w:left="229" w:hanging="244"/>
      </w:pPr>
      <w:r>
        <w:t xml:space="preserve">AUTOMATED VULNERABILITY ASSESSMENT </w:t>
      </w:r>
    </w:p>
    <w:p w14:paraId="386A1A61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5982BF0C" w14:textId="77777777" w:rsidR="00E4190A" w:rsidRDefault="00000000">
      <w:pPr>
        <w:pStyle w:val="Heading2"/>
        <w:ind w:left="352" w:hanging="367"/>
      </w:pPr>
      <w:r>
        <w:t>Configuration Auditing (</w:t>
      </w:r>
      <w:proofErr w:type="spellStart"/>
      <w:r>
        <w:t>Nikto</w:t>
      </w:r>
      <w:proofErr w:type="spellEnd"/>
      <w:r>
        <w:t xml:space="preserve">) </w:t>
      </w:r>
    </w:p>
    <w:p w14:paraId="07E817F7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6DEC01B8" w14:textId="77777777" w:rsidR="00E4190A" w:rsidRDefault="00000000">
      <w:pPr>
        <w:ind w:left="-5" w:right="96"/>
      </w:pPr>
      <w:r>
        <w:t xml:space="preserve">A comprehensive web server audit was executed to detect missing security updates, sub-optimal settings, and certificate information. </w:t>
      </w:r>
    </w:p>
    <w:p w14:paraId="120AE961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47A7F9B1" w14:textId="77777777" w:rsidR="00E4190A" w:rsidRDefault="00000000">
      <w:pPr>
        <w:ind w:left="-5" w:right="96"/>
      </w:pPr>
      <w:r>
        <w:rPr>
          <w:b/>
        </w:rPr>
        <w:t>Tool Used:</w:t>
      </w:r>
      <w:r>
        <w:t xml:space="preserve"> </w:t>
      </w:r>
      <w:proofErr w:type="spellStart"/>
      <w:r>
        <w:t>Nikto</w:t>
      </w:r>
      <w:proofErr w:type="spellEnd"/>
      <w:r>
        <w:t xml:space="preserve"> (v2.6.0) </w:t>
      </w:r>
    </w:p>
    <w:p w14:paraId="1222D1C5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5CD63D91" w14:textId="77777777" w:rsidR="00E4190A" w:rsidRDefault="00000000">
      <w:pPr>
        <w:spacing w:after="18" w:line="259" w:lineRule="auto"/>
        <w:ind w:left="-5"/>
      </w:pPr>
      <w:r>
        <w:rPr>
          <w:b/>
        </w:rPr>
        <w:t>Command Executed:</w:t>
      </w:r>
      <w:r>
        <w:t xml:space="preserve"> </w:t>
      </w:r>
    </w:p>
    <w:p w14:paraId="2204DD10" w14:textId="77777777" w:rsidR="00E4190A" w:rsidRDefault="00000000">
      <w:pPr>
        <w:spacing w:after="32" w:line="267" w:lineRule="auto"/>
        <w:ind w:left="-5"/>
      </w:pPr>
      <w:proofErr w:type="spellStart"/>
      <w:r>
        <w:rPr>
          <w:rFonts w:ascii="Courier New" w:eastAsia="Courier New" w:hAnsi="Courier New" w:cs="Courier New"/>
        </w:rPr>
        <w:t>nikto</w:t>
      </w:r>
      <w:proofErr w:type="spellEnd"/>
      <w:r>
        <w:rPr>
          <w:rFonts w:ascii="Courier New" w:eastAsia="Courier New" w:hAnsi="Courier New" w:cs="Courier New"/>
        </w:rPr>
        <w:t xml:space="preserve"> -h https://www.chime.com </w:t>
      </w:r>
    </w:p>
    <w:p w14:paraId="2FA16C2E" w14:textId="77777777" w:rsidR="00E4190A" w:rsidRDefault="00000000">
      <w:pPr>
        <w:spacing w:after="0" w:line="259" w:lineRule="auto"/>
        <w:ind w:left="0" w:firstLine="0"/>
      </w:pPr>
      <w:r>
        <w:t xml:space="preserve"> </w:t>
      </w:r>
    </w:p>
    <w:p w14:paraId="5EBFF17B" w14:textId="77777777" w:rsidR="00E4190A" w:rsidRDefault="00000000">
      <w:pPr>
        <w:ind w:left="-5" w:right="96"/>
      </w:pPr>
      <w:r>
        <w:rPr>
          <w:b/>
        </w:rPr>
        <w:lastRenderedPageBreak/>
        <w:t xml:space="preserve">Methodology &amp; Impact: </w:t>
      </w:r>
      <w:proofErr w:type="spellStart"/>
      <w:r>
        <w:t>Nikto</w:t>
      </w:r>
      <w:proofErr w:type="spellEnd"/>
      <w:r>
        <w:t xml:space="preserve"> mapped out the active SSL certificate data, showing a valid Let's Encrypt deployment covering all wildcard domains (*.chime.com). However, due to aggressive scanning signatures, Cloudflare's protective layer flagged the traffic, triggering an early connection shutdown (Error limit 20 reached), highlighting active perimeter rate-limiting. </w:t>
      </w:r>
    </w:p>
    <w:p w14:paraId="049FF48C" w14:textId="77777777" w:rsidR="00E4190A" w:rsidRDefault="00000000">
      <w:pPr>
        <w:spacing w:after="2" w:line="259" w:lineRule="auto"/>
        <w:ind w:left="0" w:firstLine="0"/>
      </w:pPr>
      <w:r>
        <w:t xml:space="preserve"> </w:t>
      </w:r>
    </w:p>
    <w:p w14:paraId="077551D0" w14:textId="77777777" w:rsidR="00E4190A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982A5DD" wp14:editId="6421E59A">
            <wp:extent cx="5943600" cy="2543175"/>
            <wp:effectExtent l="0" t="0" r="0" b="0"/>
            <wp:docPr id="2339" name="Picture 2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" name="Picture 23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D05FD2" w14:textId="77777777" w:rsidR="00E4190A" w:rsidRDefault="00000000">
      <w:pPr>
        <w:spacing w:after="18" w:line="259" w:lineRule="auto"/>
        <w:ind w:left="-5"/>
      </w:pPr>
      <w:r>
        <w:rPr>
          <w:i/>
        </w:rPr>
        <w:t xml:space="preserve">Figure 5.1: </w:t>
      </w:r>
      <w:proofErr w:type="spellStart"/>
      <w:r>
        <w:rPr>
          <w:i/>
        </w:rPr>
        <w:t>Nikto</w:t>
      </w:r>
      <w:proofErr w:type="spellEnd"/>
      <w:r>
        <w:rPr>
          <w:i/>
        </w:rPr>
        <w:t xml:space="preserve"> web auditing log indicating certificate coverage and WAF </w:t>
      </w:r>
      <w:proofErr w:type="spellStart"/>
      <w:r>
        <w:rPr>
          <w:i/>
        </w:rPr>
        <w:t>defense</w:t>
      </w:r>
      <w:proofErr w:type="spellEnd"/>
      <w:r>
        <w:rPr>
          <w:i/>
        </w:rPr>
        <w:t xml:space="preserve">. </w:t>
      </w:r>
    </w:p>
    <w:p w14:paraId="66F8CB29" w14:textId="77777777" w:rsidR="00E4190A" w:rsidRDefault="00000000">
      <w:pPr>
        <w:spacing w:after="18" w:line="259" w:lineRule="auto"/>
        <w:ind w:left="0" w:firstLine="0"/>
      </w:pPr>
      <w:r>
        <w:rPr>
          <w:i/>
        </w:rPr>
        <w:t xml:space="preserve"> </w:t>
      </w:r>
    </w:p>
    <w:p w14:paraId="7196D5DC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42973D53" w14:textId="77777777" w:rsidR="00E4190A" w:rsidRDefault="00000000">
      <w:pPr>
        <w:pStyle w:val="Heading2"/>
        <w:ind w:left="352" w:hanging="367"/>
      </w:pPr>
      <w:r>
        <w:t xml:space="preserve">Template-Based Vulnerability Scanning (Nuclei) </w:t>
      </w:r>
    </w:p>
    <w:p w14:paraId="3F188247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2A4AB190" w14:textId="77777777" w:rsidR="00E4190A" w:rsidRDefault="00000000">
      <w:pPr>
        <w:ind w:left="-5" w:right="96"/>
      </w:pPr>
      <w:r>
        <w:t xml:space="preserve">To run targeted threat signature identification against the primary perimeter, a template-based vulnerability assessment was launched. </w:t>
      </w:r>
    </w:p>
    <w:p w14:paraId="0E8ABE01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7BA7D3EC" w14:textId="77777777" w:rsidR="00E4190A" w:rsidRDefault="00000000">
      <w:pPr>
        <w:ind w:left="-5" w:right="96"/>
      </w:pPr>
      <w:r>
        <w:rPr>
          <w:b/>
        </w:rPr>
        <w:t>Tool Used:</w:t>
      </w:r>
      <w:r>
        <w:t xml:space="preserve"> Nuclei (v3.8.0) by </w:t>
      </w:r>
      <w:proofErr w:type="spellStart"/>
      <w:r>
        <w:t>ProjectDiscovery</w:t>
      </w:r>
      <w:proofErr w:type="spellEnd"/>
      <w:r>
        <w:t xml:space="preserve"> </w:t>
      </w:r>
    </w:p>
    <w:p w14:paraId="707A0156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13924325" w14:textId="77777777" w:rsidR="00E4190A" w:rsidRDefault="00000000">
      <w:pPr>
        <w:spacing w:after="18" w:line="259" w:lineRule="auto"/>
        <w:ind w:left="-5"/>
      </w:pPr>
      <w:r>
        <w:rPr>
          <w:b/>
        </w:rPr>
        <w:t xml:space="preserve">Command Executed: </w:t>
      </w:r>
    </w:p>
    <w:p w14:paraId="6D26A281" w14:textId="77777777" w:rsidR="00E4190A" w:rsidRDefault="00000000">
      <w:pPr>
        <w:spacing w:after="32" w:line="267" w:lineRule="auto"/>
        <w:ind w:left="-5"/>
      </w:pPr>
      <w:r>
        <w:rPr>
          <w:rFonts w:ascii="Courier New" w:eastAsia="Courier New" w:hAnsi="Courier New" w:cs="Courier New"/>
        </w:rPr>
        <w:t xml:space="preserve">nuclei -u https://www.chime.com </w:t>
      </w:r>
    </w:p>
    <w:p w14:paraId="7E351450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55593F2A" w14:textId="77777777" w:rsidR="00E4190A" w:rsidRDefault="00000000">
      <w:pPr>
        <w:ind w:left="-5" w:right="96"/>
      </w:pPr>
      <w:r>
        <w:rPr>
          <w:b/>
        </w:rPr>
        <w:t>Methodology &amp; Technical Findings:</w:t>
      </w:r>
      <w:r>
        <w:t xml:space="preserve"> The Nuclei engine parallelly parsed system templates against the live host. While the edge successfully enforced a </w:t>
      </w:r>
      <w:proofErr w:type="spellStart"/>
      <w:r>
        <w:t>waf-</w:t>
      </w:r>
      <w:proofErr w:type="gramStart"/>
      <w:r>
        <w:t>detect:cloudflare</w:t>
      </w:r>
      <w:proofErr w:type="spellEnd"/>
      <w:proofErr w:type="gramEnd"/>
      <w:r>
        <w:t xml:space="preserve"> alert, the scan successfully highlighted deep application-layer policy exposures: </w:t>
      </w:r>
    </w:p>
    <w:p w14:paraId="5BD92312" w14:textId="77777777" w:rsidR="00E4190A" w:rsidRDefault="00000000">
      <w:pPr>
        <w:ind w:left="-5" w:right="96"/>
      </w:pPr>
      <w:r>
        <w:t xml:space="preserve"> Missing Security Headers (http-missing-security-headers): Flagged a lack of strict default transport security boundaries across secondary paths. </w:t>
      </w:r>
    </w:p>
    <w:p w14:paraId="34234A33" w14:textId="77777777" w:rsidR="00E4190A" w:rsidRDefault="00000000">
      <w:pPr>
        <w:ind w:left="-5" w:right="96"/>
      </w:pPr>
      <w:r>
        <w:t xml:space="preserve"> Weak Content Security Policy (</w:t>
      </w:r>
      <w:proofErr w:type="spellStart"/>
      <w:r>
        <w:t>weak-csp-</w:t>
      </w:r>
      <w:proofErr w:type="gramStart"/>
      <w:r>
        <w:t>detect:unsafe</w:t>
      </w:r>
      <w:proofErr w:type="gramEnd"/>
      <w:r>
        <w:t>-script-src</w:t>
      </w:r>
      <w:proofErr w:type="spellEnd"/>
      <w:r>
        <w:t xml:space="preserve">): Identified structural weaknesses within the CSP rules, explicitly allowing insecure keywords like 'unsafe-inline' and 'unsafe-eval', lowering browser </w:t>
      </w:r>
      <w:proofErr w:type="spellStart"/>
      <w:r>
        <w:t>defense</w:t>
      </w:r>
      <w:proofErr w:type="spellEnd"/>
      <w:r>
        <w:t xml:space="preserve"> against Cross-Site Scripting (XSS). </w:t>
      </w:r>
    </w:p>
    <w:p w14:paraId="48E24624" w14:textId="77777777" w:rsidR="00E4190A" w:rsidRDefault="00000000">
      <w:pPr>
        <w:spacing w:after="1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3722861" wp14:editId="4D83C623">
            <wp:extent cx="5943600" cy="2486025"/>
            <wp:effectExtent l="0" t="0" r="0" b="0"/>
            <wp:docPr id="2611" name="Picture 2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" name="Picture 261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A9B516" w14:textId="77777777" w:rsidR="00E4190A" w:rsidRDefault="00000000">
      <w:pPr>
        <w:spacing w:after="18" w:line="259" w:lineRule="auto"/>
        <w:ind w:left="-5"/>
      </w:pPr>
      <w:r>
        <w:rPr>
          <w:i/>
        </w:rPr>
        <w:t xml:space="preserve">Figure 5.2: Nuclei automated scanner capturing missing security headers and loose CSP alerts. </w:t>
      </w:r>
    </w:p>
    <w:p w14:paraId="2894D6F3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7106E677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30C45A4B" w14:textId="77777777" w:rsidR="00E4190A" w:rsidRDefault="00000000">
      <w:pPr>
        <w:pStyle w:val="Heading1"/>
        <w:ind w:left="229" w:hanging="244"/>
      </w:pPr>
      <w:r>
        <w:t xml:space="preserve">MANUAL VERIFICATION &amp; DETAILED ANALYSIS </w:t>
      </w:r>
    </w:p>
    <w:p w14:paraId="77C8BAD8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6AB4FB3C" w14:textId="77777777" w:rsidR="00E4190A" w:rsidRDefault="00000000">
      <w:pPr>
        <w:ind w:left="-5" w:right="96"/>
      </w:pPr>
      <w:r>
        <w:t xml:space="preserve">To eliminate false positives from automated scans, low-level inspection was performed against the live handbooks.chime.com node. </w:t>
      </w:r>
    </w:p>
    <w:p w14:paraId="3C1715EC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5CB0D281" w14:textId="77777777" w:rsidR="00E4190A" w:rsidRDefault="00000000">
      <w:pPr>
        <w:pStyle w:val="Heading2"/>
        <w:ind w:left="352" w:hanging="367"/>
      </w:pPr>
      <w:r>
        <w:t xml:space="preserve">Information Disclosure &amp; Policy Injection Audit </w:t>
      </w:r>
    </w:p>
    <w:p w14:paraId="06887B8E" w14:textId="77777777" w:rsidR="00E4190A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3CF89E26" w14:textId="77777777" w:rsidR="00E4190A" w:rsidRDefault="00000000">
      <w:pPr>
        <w:spacing w:after="18" w:line="259" w:lineRule="auto"/>
        <w:ind w:left="-5"/>
      </w:pPr>
      <w:r>
        <w:rPr>
          <w:b/>
        </w:rPr>
        <w:t xml:space="preserve">Verification Command: </w:t>
      </w:r>
    </w:p>
    <w:p w14:paraId="28D7EE0D" w14:textId="77777777" w:rsidR="00E4190A" w:rsidRDefault="00000000">
      <w:pPr>
        <w:spacing w:after="32" w:line="267" w:lineRule="auto"/>
        <w:ind w:left="-5"/>
      </w:pPr>
      <w:r>
        <w:rPr>
          <w:rFonts w:ascii="Courier New" w:eastAsia="Courier New" w:hAnsi="Courier New" w:cs="Courier New"/>
        </w:rPr>
        <w:t>curl -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https://handbooks.chime.com </w:t>
      </w:r>
    </w:p>
    <w:p w14:paraId="7ED41ED1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2AAF3DAD" w14:textId="77777777" w:rsidR="00E4190A" w:rsidRDefault="00000000">
      <w:pPr>
        <w:ind w:left="-5" w:right="96"/>
      </w:pPr>
      <w:r>
        <w:t xml:space="preserve">Analysis &amp; Critical Gaps Identified: Manual payload verification confirmed the exact technical vulnerabilities present in the active deployment stack: </w:t>
      </w:r>
    </w:p>
    <w:p w14:paraId="1FDDD22B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1BD47791" w14:textId="77777777" w:rsidR="00E4190A" w:rsidRDefault="00000000">
      <w:pPr>
        <w:numPr>
          <w:ilvl w:val="0"/>
          <w:numId w:val="4"/>
        </w:numPr>
        <w:ind w:right="96" w:hanging="360"/>
      </w:pPr>
      <w:r>
        <w:t xml:space="preserve">Framework Fingerprint Exposure: The response header explicitly exposes x-powered-by: Express. This leaks that the backend runtime is running Node.js/Express, allowing targeted exploit planning. </w:t>
      </w:r>
    </w:p>
    <w:p w14:paraId="40FBB524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1360FA27" w14:textId="77777777" w:rsidR="00E4190A" w:rsidRDefault="00000000">
      <w:pPr>
        <w:numPr>
          <w:ilvl w:val="0"/>
          <w:numId w:val="4"/>
        </w:numPr>
        <w:ind w:right="96" w:hanging="360"/>
      </w:pPr>
      <w:r>
        <w:t>Weak Client-Side Directives: The raw source code analysis verified the automated alert. The content-security-policy contains loose directives authorizing style-</w:t>
      </w:r>
      <w:proofErr w:type="spellStart"/>
      <w:r>
        <w:t>src</w:t>
      </w:r>
      <w:proofErr w:type="spellEnd"/>
      <w:r>
        <w:t xml:space="preserve"> 'unsafe-inline', which bypasses standard script protection. </w:t>
      </w:r>
    </w:p>
    <w:p w14:paraId="0A695601" w14:textId="77777777" w:rsidR="00E4190A" w:rsidRDefault="00000000">
      <w:pPr>
        <w:spacing w:after="1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3550FB2" wp14:editId="0147F77C">
            <wp:extent cx="5943600" cy="2857500"/>
            <wp:effectExtent l="0" t="0" r="0" b="0"/>
            <wp:docPr id="2824" name="Picture 2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" name="Picture 28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1521CF" w14:textId="77777777" w:rsidR="00E4190A" w:rsidRDefault="00000000">
      <w:pPr>
        <w:spacing w:after="18" w:line="259" w:lineRule="auto"/>
        <w:ind w:left="-5"/>
      </w:pPr>
      <w:r>
        <w:rPr>
          <w:i/>
        </w:rPr>
        <w:t xml:space="preserve">Figure 6.1: Raw source code and header stream verification mapping framework exposure. </w:t>
      </w:r>
    </w:p>
    <w:p w14:paraId="73BEB393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75FC0323" w14:textId="77777777" w:rsidR="00E4190A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601155EA" w14:textId="77777777" w:rsidR="00E4190A" w:rsidRDefault="00000000">
      <w:pPr>
        <w:pStyle w:val="Heading1"/>
        <w:ind w:left="229" w:hanging="244"/>
      </w:pPr>
      <w:r>
        <w:t xml:space="preserve">REMEDIATION ACTION PLAN </w:t>
      </w:r>
    </w:p>
    <w:p w14:paraId="1419EA1F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41376142" w14:textId="77777777" w:rsidR="00E4190A" w:rsidRDefault="00000000">
      <w:pPr>
        <w:ind w:left="-5" w:right="96"/>
      </w:pPr>
      <w:r>
        <w:t xml:space="preserve">Based on the validated findings from the VAPT workflow, the following hardening steps are mandatory: </w:t>
      </w:r>
    </w:p>
    <w:p w14:paraId="049AEB16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463950C2" w14:textId="77777777" w:rsidR="00E4190A" w:rsidRDefault="00000000">
      <w:pPr>
        <w:numPr>
          <w:ilvl w:val="0"/>
          <w:numId w:val="5"/>
        </w:numPr>
        <w:ind w:right="96" w:hanging="360"/>
      </w:pPr>
      <w:r>
        <w:t xml:space="preserve">Deactivate Framework Signatures: </w:t>
      </w:r>
    </w:p>
    <w:p w14:paraId="1FDBEAEF" w14:textId="77777777" w:rsidR="00E4190A" w:rsidRDefault="00000000">
      <w:pPr>
        <w:ind w:left="730" w:right="96"/>
      </w:pPr>
      <w:r>
        <w:t xml:space="preserve">To prevent banner-grabbing exploits, disable the X-Powered-By header in the Express JS application stack: </w:t>
      </w:r>
    </w:p>
    <w:p w14:paraId="52D09F1A" w14:textId="77777777" w:rsidR="00E4190A" w:rsidRDefault="00000000">
      <w:pPr>
        <w:spacing w:after="32" w:line="267" w:lineRule="auto"/>
        <w:ind w:left="-5" w:right="3951"/>
      </w:pP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express = require('</w:t>
      </w:r>
      <w:proofErr w:type="spellStart"/>
      <w:r>
        <w:rPr>
          <w:rFonts w:ascii="Courier New" w:eastAsia="Courier New" w:hAnsi="Courier New" w:cs="Courier New"/>
        </w:rPr>
        <w:t>express'</w:t>
      </w:r>
      <w:proofErr w:type="spellEnd"/>
      <w:r>
        <w:rPr>
          <w:rFonts w:ascii="Courier New" w:eastAsia="Courier New" w:hAnsi="Courier New" w:cs="Courier New"/>
        </w:rPr>
        <w:t xml:space="preserve">);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app = </w:t>
      </w:r>
      <w:proofErr w:type="gramStart"/>
      <w:r>
        <w:rPr>
          <w:rFonts w:ascii="Courier New" w:eastAsia="Courier New" w:hAnsi="Courier New" w:cs="Courier New"/>
        </w:rPr>
        <w:t>express(</w:t>
      </w:r>
      <w:proofErr w:type="gramEnd"/>
      <w:r>
        <w:rPr>
          <w:rFonts w:ascii="Courier New" w:eastAsia="Courier New" w:hAnsi="Courier New" w:cs="Courier New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</w:rPr>
        <w:t>app.disable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('x-powered-by'); </w:t>
      </w:r>
    </w:p>
    <w:p w14:paraId="28747ED7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1832C225" w14:textId="77777777" w:rsidR="00E4190A" w:rsidRDefault="00000000">
      <w:pPr>
        <w:numPr>
          <w:ilvl w:val="0"/>
          <w:numId w:val="5"/>
        </w:numPr>
        <w:ind w:right="96" w:hanging="360"/>
      </w:pPr>
      <w:r>
        <w:t xml:space="preserve">Harden Content Security Policy (CSP): </w:t>
      </w:r>
    </w:p>
    <w:p w14:paraId="6E4EB638" w14:textId="77777777" w:rsidR="00E4190A" w:rsidRDefault="00000000">
      <w:pPr>
        <w:ind w:left="730" w:right="96"/>
      </w:pPr>
      <w:r>
        <w:t xml:space="preserve">Re-engineer the CSP configuration to eliminate loose execution parameters. Remove 'unsafe-inline' and 'unsafe-eval' from the script/style definitions and enforce standard source restrictions: </w:t>
      </w:r>
    </w:p>
    <w:p w14:paraId="27FD2EC7" w14:textId="008BB8C2" w:rsidR="00EF395F" w:rsidRDefault="00000000" w:rsidP="00EF395F">
      <w:pPr>
        <w:ind w:left="730" w:right="96"/>
      </w:pPr>
      <w:r>
        <w:t>Content-Security-Policy: default-</w:t>
      </w:r>
      <w:proofErr w:type="spellStart"/>
      <w:r>
        <w:t>src</w:t>
      </w:r>
      <w:proofErr w:type="spellEnd"/>
      <w:r>
        <w:t xml:space="preserve"> 'self'; script-</w:t>
      </w:r>
      <w:proofErr w:type="spellStart"/>
      <w:r>
        <w:t>src</w:t>
      </w:r>
      <w:proofErr w:type="spellEnd"/>
      <w:r>
        <w:t xml:space="preserve"> 'self' https://trustedscripts.com; object-</w:t>
      </w:r>
      <w:proofErr w:type="spellStart"/>
      <w:r>
        <w:t>src</w:t>
      </w:r>
      <w:proofErr w:type="spellEnd"/>
      <w:r>
        <w:t xml:space="preserve"> 'none</w:t>
      </w:r>
    </w:p>
    <w:p w14:paraId="0A0A811A" w14:textId="77777777" w:rsidR="00EF395F" w:rsidRDefault="00EF395F" w:rsidP="00EF395F">
      <w:pPr>
        <w:ind w:left="730" w:right="96"/>
      </w:pPr>
    </w:p>
    <w:p w14:paraId="481FED88" w14:textId="77777777" w:rsidR="00EF395F" w:rsidRDefault="00EF395F" w:rsidP="00EF395F">
      <w:pPr>
        <w:ind w:left="730" w:right="96"/>
      </w:pPr>
    </w:p>
    <w:p w14:paraId="6D368C90" w14:textId="77777777" w:rsidR="00EF395F" w:rsidRDefault="00EF395F" w:rsidP="00EF395F">
      <w:pPr>
        <w:ind w:left="730" w:right="96"/>
      </w:pPr>
    </w:p>
    <w:p w14:paraId="0E6011BD" w14:textId="77777777" w:rsidR="00EF395F" w:rsidRDefault="00EF395F" w:rsidP="00EF395F">
      <w:pPr>
        <w:ind w:left="730" w:right="96"/>
      </w:pPr>
    </w:p>
    <w:p w14:paraId="77F9934D" w14:textId="77777777" w:rsidR="00EF395F" w:rsidRDefault="00EF395F" w:rsidP="00EF395F">
      <w:pPr>
        <w:ind w:left="730" w:right="96"/>
      </w:pPr>
    </w:p>
    <w:p w14:paraId="37A1ED68" w14:textId="77777777" w:rsidR="00EF395F" w:rsidRDefault="00EF395F" w:rsidP="00EF395F">
      <w:pPr>
        <w:ind w:left="730" w:right="96"/>
      </w:pPr>
    </w:p>
    <w:p w14:paraId="3873FFEE" w14:textId="77777777" w:rsidR="00EF395F" w:rsidRDefault="00EF395F" w:rsidP="00EF395F">
      <w:pPr>
        <w:ind w:left="730" w:right="96"/>
      </w:pPr>
    </w:p>
    <w:p w14:paraId="44FAD495" w14:textId="77777777" w:rsidR="00EF395F" w:rsidRDefault="00EF395F" w:rsidP="00EF395F">
      <w:pPr>
        <w:ind w:right="96"/>
      </w:pPr>
    </w:p>
    <w:p w14:paraId="6FD1FCF4" w14:textId="2BF083BE" w:rsidR="00EF395F" w:rsidRPr="00EF395F" w:rsidRDefault="00EF395F" w:rsidP="00EF395F">
      <w:pPr>
        <w:ind w:right="96"/>
        <w:rPr>
          <w:b/>
          <w:bCs/>
        </w:rPr>
      </w:pPr>
      <w:r w:rsidRPr="00EF395F">
        <w:rPr>
          <w:b/>
          <w:bCs/>
        </w:rPr>
        <w:lastRenderedPageBreak/>
        <w:t>8.TABLE</w:t>
      </w:r>
    </w:p>
    <w:p w14:paraId="27AF821F" w14:textId="77777777" w:rsidR="00EF395F" w:rsidRDefault="00EF395F" w:rsidP="00EF395F">
      <w:pPr>
        <w:ind w:right="96"/>
      </w:pP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2364"/>
        <w:gridCol w:w="2366"/>
        <w:gridCol w:w="2366"/>
        <w:gridCol w:w="2365"/>
      </w:tblGrid>
      <w:tr w:rsidR="00EF395F" w14:paraId="512C5BE4" w14:textId="77777777" w:rsidTr="00EF395F">
        <w:tc>
          <w:tcPr>
            <w:tcW w:w="2367" w:type="dxa"/>
          </w:tcPr>
          <w:p w14:paraId="6CF3BAC8" w14:textId="6EFC0E22" w:rsidR="00EF395F" w:rsidRDefault="00EF395F" w:rsidP="00EF395F">
            <w:pPr>
              <w:ind w:left="0" w:right="96" w:firstLine="0"/>
            </w:pPr>
            <w:r>
              <w:t>SI.NO</w:t>
            </w:r>
          </w:p>
        </w:tc>
        <w:tc>
          <w:tcPr>
            <w:tcW w:w="2368" w:type="dxa"/>
          </w:tcPr>
          <w:p w14:paraId="5D517581" w14:textId="6A0B38B0" w:rsidR="00EF395F" w:rsidRDefault="00EF395F" w:rsidP="00EF395F">
            <w:pPr>
              <w:ind w:left="0" w:right="96" w:firstLine="0"/>
            </w:pPr>
            <w:r>
              <w:t>Vulnerability</w:t>
            </w:r>
          </w:p>
        </w:tc>
        <w:tc>
          <w:tcPr>
            <w:tcW w:w="2368" w:type="dxa"/>
          </w:tcPr>
          <w:p w14:paraId="1915B09B" w14:textId="15AB7D95" w:rsidR="00EF395F" w:rsidRDefault="00EF395F" w:rsidP="00EF395F">
            <w:pPr>
              <w:ind w:left="0" w:right="96" w:firstLine="0"/>
            </w:pPr>
            <w:r>
              <w:t>Severity</w:t>
            </w:r>
          </w:p>
        </w:tc>
        <w:tc>
          <w:tcPr>
            <w:tcW w:w="2368" w:type="dxa"/>
          </w:tcPr>
          <w:p w14:paraId="7024DC82" w14:textId="1EBDC89C" w:rsidR="00EF395F" w:rsidRDefault="00EF395F" w:rsidP="00EF395F">
            <w:pPr>
              <w:ind w:left="0" w:right="96" w:firstLine="0"/>
            </w:pPr>
            <w:r>
              <w:t>Status</w:t>
            </w:r>
          </w:p>
        </w:tc>
      </w:tr>
      <w:tr w:rsidR="00EF395F" w14:paraId="534D15C4" w14:textId="77777777" w:rsidTr="00EF395F">
        <w:tc>
          <w:tcPr>
            <w:tcW w:w="2367" w:type="dxa"/>
          </w:tcPr>
          <w:p w14:paraId="2DCE0CA0" w14:textId="50105C76" w:rsidR="00EF395F" w:rsidRDefault="00EF395F" w:rsidP="00EF395F">
            <w:pPr>
              <w:ind w:left="0" w:right="96" w:firstLine="0"/>
            </w:pPr>
            <w:r>
              <w:t>1</w:t>
            </w:r>
          </w:p>
        </w:tc>
        <w:tc>
          <w:tcPr>
            <w:tcW w:w="2368" w:type="dxa"/>
          </w:tcPr>
          <w:p w14:paraId="54C724F3" w14:textId="0DAA1526" w:rsidR="00EF395F" w:rsidRDefault="00EF395F" w:rsidP="00EF395F">
            <w:pPr>
              <w:ind w:left="0" w:right="96" w:firstLine="0"/>
            </w:pPr>
            <w:r>
              <w:t>Express framework Disclosure</w:t>
            </w:r>
          </w:p>
        </w:tc>
        <w:tc>
          <w:tcPr>
            <w:tcW w:w="2368" w:type="dxa"/>
          </w:tcPr>
          <w:p w14:paraId="76E15B69" w14:textId="32E11A74" w:rsidR="00EF395F" w:rsidRDefault="00EF395F" w:rsidP="00EF395F">
            <w:pPr>
              <w:ind w:left="0" w:right="96" w:firstLine="0"/>
            </w:pPr>
            <w:r>
              <w:t>Low</w:t>
            </w:r>
          </w:p>
        </w:tc>
        <w:tc>
          <w:tcPr>
            <w:tcW w:w="2368" w:type="dxa"/>
          </w:tcPr>
          <w:p w14:paraId="3E7CC2E1" w14:textId="77749F4E" w:rsidR="00EF395F" w:rsidRDefault="00EF395F" w:rsidP="00EF395F">
            <w:pPr>
              <w:ind w:left="0" w:right="96" w:firstLine="0"/>
            </w:pPr>
            <w:r>
              <w:t>Identified</w:t>
            </w:r>
          </w:p>
        </w:tc>
      </w:tr>
      <w:tr w:rsidR="00EF395F" w14:paraId="791BE84B" w14:textId="77777777" w:rsidTr="00EF395F">
        <w:tc>
          <w:tcPr>
            <w:tcW w:w="2367" w:type="dxa"/>
          </w:tcPr>
          <w:p w14:paraId="4F48ECD9" w14:textId="4672A40E" w:rsidR="00EF395F" w:rsidRDefault="00EF395F" w:rsidP="00EF395F">
            <w:pPr>
              <w:ind w:left="0" w:right="96" w:firstLine="0"/>
            </w:pPr>
            <w:r>
              <w:t>2</w:t>
            </w:r>
          </w:p>
        </w:tc>
        <w:tc>
          <w:tcPr>
            <w:tcW w:w="2368" w:type="dxa"/>
          </w:tcPr>
          <w:p w14:paraId="3BB32935" w14:textId="028E1819" w:rsidR="00EF395F" w:rsidRDefault="00EF395F" w:rsidP="00EF395F">
            <w:pPr>
              <w:ind w:left="0" w:right="96" w:firstLine="0"/>
            </w:pPr>
            <w:r>
              <w:t>Missing Content Security policy</w:t>
            </w:r>
          </w:p>
        </w:tc>
        <w:tc>
          <w:tcPr>
            <w:tcW w:w="2368" w:type="dxa"/>
          </w:tcPr>
          <w:p w14:paraId="6340B111" w14:textId="00C1FD6E" w:rsidR="00EF395F" w:rsidRDefault="00EF395F" w:rsidP="00EF395F">
            <w:pPr>
              <w:ind w:left="0" w:right="96" w:firstLine="0"/>
            </w:pPr>
            <w:r>
              <w:t>Low</w:t>
            </w:r>
          </w:p>
        </w:tc>
        <w:tc>
          <w:tcPr>
            <w:tcW w:w="2368" w:type="dxa"/>
          </w:tcPr>
          <w:p w14:paraId="43D5B8B6" w14:textId="25E111BF" w:rsidR="00EF395F" w:rsidRDefault="00EF395F" w:rsidP="00EF395F">
            <w:pPr>
              <w:ind w:left="0" w:right="96" w:firstLine="0"/>
            </w:pPr>
            <w:r>
              <w:t>Identified</w:t>
            </w:r>
          </w:p>
        </w:tc>
      </w:tr>
      <w:tr w:rsidR="00EF395F" w14:paraId="2BAE1F94" w14:textId="77777777" w:rsidTr="00EF395F">
        <w:tc>
          <w:tcPr>
            <w:tcW w:w="2367" w:type="dxa"/>
          </w:tcPr>
          <w:p w14:paraId="3EAB7EB5" w14:textId="370C747E" w:rsidR="00EF395F" w:rsidRDefault="00EF395F" w:rsidP="00EF395F">
            <w:pPr>
              <w:ind w:left="0" w:right="96" w:firstLine="0"/>
            </w:pPr>
            <w:r>
              <w:t>3</w:t>
            </w:r>
          </w:p>
        </w:tc>
        <w:tc>
          <w:tcPr>
            <w:tcW w:w="2368" w:type="dxa"/>
          </w:tcPr>
          <w:p w14:paraId="5428AA2A" w14:textId="100FC5E7" w:rsidR="00EF395F" w:rsidRDefault="00EF395F" w:rsidP="00EF395F">
            <w:pPr>
              <w:ind w:left="0" w:right="96" w:firstLine="0"/>
            </w:pPr>
            <w:r>
              <w:t>Cloudflare protection</w:t>
            </w:r>
          </w:p>
        </w:tc>
        <w:tc>
          <w:tcPr>
            <w:tcW w:w="2368" w:type="dxa"/>
          </w:tcPr>
          <w:p w14:paraId="3714E0E1" w14:textId="7CBF1625" w:rsidR="00EF395F" w:rsidRDefault="00EF395F" w:rsidP="00EF395F">
            <w:pPr>
              <w:ind w:left="0" w:right="96" w:firstLine="0"/>
            </w:pPr>
            <w:r>
              <w:t>Information</w:t>
            </w:r>
          </w:p>
        </w:tc>
        <w:tc>
          <w:tcPr>
            <w:tcW w:w="2368" w:type="dxa"/>
          </w:tcPr>
          <w:p w14:paraId="3703E67D" w14:textId="0A9F1C63" w:rsidR="00EF395F" w:rsidRDefault="00EF395F" w:rsidP="00EF395F">
            <w:pPr>
              <w:ind w:left="0" w:right="96" w:firstLine="0"/>
            </w:pPr>
            <w:r>
              <w:t>verified</w:t>
            </w:r>
          </w:p>
        </w:tc>
      </w:tr>
    </w:tbl>
    <w:p w14:paraId="2DE6E4EB" w14:textId="77777777" w:rsidR="00EF395F" w:rsidRDefault="00EF395F" w:rsidP="00EF395F">
      <w:pPr>
        <w:ind w:right="96"/>
      </w:pPr>
    </w:p>
    <w:p w14:paraId="1C975879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7529E8A1" w14:textId="77777777" w:rsidR="00E4190A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63CE5E0D" w14:textId="77777777" w:rsidR="00E4190A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7EFAF269" w14:textId="77777777" w:rsidR="00E4190A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7C32903D" w14:textId="77777777" w:rsidR="00E4190A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3AD47C28" w14:textId="77777777" w:rsidR="00E4190A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04ABD816" w14:textId="77777777" w:rsidR="00E4190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F8D7764" w14:textId="55690CD2" w:rsidR="00E4190A" w:rsidRDefault="00EF395F" w:rsidP="00EF395F">
      <w:pPr>
        <w:pStyle w:val="Heading1"/>
        <w:numPr>
          <w:ilvl w:val="0"/>
          <w:numId w:val="0"/>
        </w:numPr>
      </w:pPr>
      <w:r>
        <w:t>9.</w:t>
      </w:r>
      <w:r w:rsidR="00000000">
        <w:t xml:space="preserve">CONCLUSION </w:t>
      </w:r>
    </w:p>
    <w:p w14:paraId="012A2866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495C8834" w14:textId="77777777" w:rsidR="00E4190A" w:rsidRDefault="00000000">
      <w:pPr>
        <w:ind w:left="-5" w:right="96"/>
      </w:pPr>
      <w:r>
        <w:t xml:space="preserve">The VAPT project conducted on the chime.com infrastructure successfully evaluated its perimeter </w:t>
      </w:r>
      <w:proofErr w:type="spellStart"/>
      <w:r>
        <w:t>defense</w:t>
      </w:r>
      <w:proofErr w:type="spellEnd"/>
      <w:r>
        <w:t xml:space="preserve"> posture. The automated scanning and manual validation phases confirmed a highly resilient external layer managed by Cloudflare's proxy architecture. However, minor internal misconfigurations, such as explicit Express framework leakage and sub-optimal Content Security Policies, were verified on the active subdomain nodes. Implementation of the provided remediation steps will significantly minimize the application attack surface. </w:t>
      </w:r>
    </w:p>
    <w:p w14:paraId="7DE200BD" w14:textId="77777777" w:rsidR="00E4190A" w:rsidRDefault="00000000">
      <w:pPr>
        <w:spacing w:after="18" w:line="259" w:lineRule="auto"/>
        <w:ind w:left="0" w:firstLine="0"/>
      </w:pPr>
      <w:r>
        <w:t xml:space="preserve"> </w:t>
      </w:r>
    </w:p>
    <w:p w14:paraId="624353C3" w14:textId="77777777" w:rsidR="00E4190A" w:rsidRDefault="00000000">
      <w:pPr>
        <w:ind w:left="-5" w:right="96"/>
      </w:pPr>
      <w:r>
        <w:t xml:space="preserve">The assessment identified low-risk security misconfigurations rather than critical vulnerabilities. Continuous security monitoring, periodic VAPT assessments, and timely remediation of identified issues are recommended to maintain a strong security posture. </w:t>
      </w:r>
    </w:p>
    <w:sectPr w:rsidR="00E4190A">
      <w:pgSz w:w="12240" w:h="15840"/>
      <w:pgMar w:top="1440" w:right="1319" w:bottom="14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4014"/>
    <w:multiLevelType w:val="hybridMultilevel"/>
    <w:tmpl w:val="0C4645A0"/>
    <w:lvl w:ilvl="0" w:tplc="6BD68F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AAF4D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1EB01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5484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C2871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BAD69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343F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B087E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30B67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723DC2"/>
    <w:multiLevelType w:val="hybridMultilevel"/>
    <w:tmpl w:val="D91CB062"/>
    <w:lvl w:ilvl="0" w:tplc="499A040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A81E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3853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FC17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701A2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B4FCC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72E3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68C45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38FEE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3F2504"/>
    <w:multiLevelType w:val="hybridMultilevel"/>
    <w:tmpl w:val="744ABCA4"/>
    <w:lvl w:ilvl="0" w:tplc="545A569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8C3BC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626B5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D240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1CF1D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CCB60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2064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6835D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28C29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085CDC"/>
    <w:multiLevelType w:val="hybridMultilevel"/>
    <w:tmpl w:val="662C115C"/>
    <w:lvl w:ilvl="0" w:tplc="55A2A12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C6A80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3CD5C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96025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74A7E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BC247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BCF9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625AA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689A2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157809"/>
    <w:multiLevelType w:val="hybridMultilevel"/>
    <w:tmpl w:val="62E4566A"/>
    <w:lvl w:ilvl="0" w:tplc="825C976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1891A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8A6E6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A2FF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EE6E3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AEE91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4864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C0A5E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D0F31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A9944AB"/>
    <w:multiLevelType w:val="multilevel"/>
    <w:tmpl w:val="26F87A4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5234766">
    <w:abstractNumId w:val="2"/>
  </w:num>
  <w:num w:numId="2" w16cid:durableId="837620758">
    <w:abstractNumId w:val="1"/>
  </w:num>
  <w:num w:numId="3" w16cid:durableId="826557141">
    <w:abstractNumId w:val="4"/>
  </w:num>
  <w:num w:numId="4" w16cid:durableId="1418138917">
    <w:abstractNumId w:val="3"/>
  </w:num>
  <w:num w:numId="5" w16cid:durableId="3478994">
    <w:abstractNumId w:val="0"/>
  </w:num>
  <w:num w:numId="6" w16cid:durableId="20617791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90A"/>
    <w:rsid w:val="002302D0"/>
    <w:rsid w:val="00E4190A"/>
    <w:rsid w:val="00EF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AFD43"/>
  <w15:docId w15:val="{8B2F4EEA-2F6F-4DFD-9E58-8456B8F4D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18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1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table" w:styleId="TableGrid">
    <w:name w:val="Table Grid"/>
    <w:basedOn w:val="TableNormal"/>
    <w:uiPriority w:val="39"/>
    <w:rsid w:val="00EF39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hyperlink" Target="http://chime.com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1643</Words>
  <Characters>9369</Characters>
  <Application>Microsoft Office Word</Application>
  <DocSecurity>0</DocSecurity>
  <Lines>78</Lines>
  <Paragraphs>21</Paragraphs>
  <ScaleCrop>false</ScaleCrop>
  <Company/>
  <LinksUpToDate>false</LinksUpToDate>
  <CharactersWithSpaces>10991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Sangamithra vapt project</dc:title>
  <dc:subject/>
  <dc:creator>sanga mithra</dc:creator>
  <cp:keywords/>
  <cp:lastModifiedBy>sanga mithra</cp:lastModifiedBy>
  <cp:revision>2</cp:revision>
  <cp:lastPrinted>2026-07-20T05:49:00Z</cp:lastPrinted>
  <dcterms:created xsi:type="dcterms:W3CDTF">2026-07-20T05:50:00Z</dcterms:created>
  <dcterms:modified xsi:type="dcterms:W3CDTF">2026-07-20T05:50:00Z</dcterms:modified>
</cp:coreProperties>
</file>