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AC499" w14:textId="7B3FF013" w:rsidR="00237884" w:rsidRDefault="00237884" w:rsidP="00237884">
      <w:pPr>
        <w:spacing w:line="240" w:lineRule="auto"/>
        <w:ind w:left="360" w:hanging="360"/>
        <w:jc w:val="center"/>
        <w:rPr>
          <w:rFonts w:asciiTheme="minorHAnsi" w:hAnsiTheme="minorHAnsi" w:cstheme="minorHAnsi"/>
          <w:b/>
        </w:rPr>
      </w:pPr>
      <w:r>
        <w:rPr>
          <w:rFonts w:asciiTheme="minorHAnsi" w:hAnsiTheme="minorHAnsi" w:cstheme="minorHAnsi"/>
          <w:b/>
        </w:rPr>
        <w:t xml:space="preserve">Project Submission: </w:t>
      </w:r>
      <w:r w:rsidR="00ED0EB0" w:rsidRPr="00ED0EB0">
        <w:rPr>
          <w:rFonts w:asciiTheme="minorHAnsi" w:hAnsiTheme="minorHAnsi" w:cstheme="minorHAnsi"/>
          <w:b/>
        </w:rPr>
        <w:t>Milestone Project</w:t>
      </w:r>
      <w:r>
        <w:rPr>
          <w:rFonts w:asciiTheme="minorHAnsi" w:hAnsiTheme="minorHAnsi" w:cstheme="minorHAnsi"/>
          <w:b/>
        </w:rPr>
        <w:t xml:space="preserve"> 1</w:t>
      </w:r>
      <w:bookmarkStart w:id="0" w:name="_GoBack"/>
      <w:bookmarkEnd w:id="0"/>
    </w:p>
    <w:p w14:paraId="615EEA59" w14:textId="11513027" w:rsidR="00ED0EB0" w:rsidRDefault="00ED0EB0" w:rsidP="00ED0EB0">
      <w:pPr>
        <w:spacing w:line="240" w:lineRule="auto"/>
        <w:ind w:left="360" w:hanging="360"/>
        <w:jc w:val="center"/>
        <w:rPr>
          <w:rFonts w:asciiTheme="minorHAnsi" w:hAnsiTheme="minorHAnsi" w:cstheme="minorHAnsi"/>
          <w:b/>
        </w:rPr>
      </w:pPr>
    </w:p>
    <w:p w14:paraId="72B0F725" w14:textId="77777777" w:rsidR="00ED0EB0" w:rsidRPr="00ED0EB0" w:rsidRDefault="00ED0EB0" w:rsidP="00ED0EB0">
      <w:pPr>
        <w:spacing w:line="240" w:lineRule="auto"/>
        <w:ind w:left="360" w:hanging="360"/>
        <w:jc w:val="center"/>
        <w:rPr>
          <w:rFonts w:asciiTheme="minorHAnsi" w:hAnsiTheme="minorHAnsi" w:cstheme="minorHAnsi"/>
          <w:b/>
        </w:rPr>
      </w:pPr>
    </w:p>
    <w:p w14:paraId="6BAAFD7E" w14:textId="370D6391" w:rsidR="00DE2479" w:rsidRPr="00AE15E4" w:rsidRDefault="00DE2479" w:rsidP="003201B4">
      <w:pPr>
        <w:pStyle w:val="ListParagraph"/>
        <w:numPr>
          <w:ilvl w:val="0"/>
          <w:numId w:val="5"/>
        </w:numPr>
        <w:spacing w:line="240" w:lineRule="auto"/>
        <w:ind w:left="360"/>
        <w:rPr>
          <w:rFonts w:asciiTheme="minorHAnsi" w:eastAsia="Times New Roman" w:hAnsiTheme="minorHAnsi" w:cs="Times New Roman"/>
          <w:lang w:val="en-CA"/>
        </w:rPr>
      </w:pPr>
      <w:r w:rsidRPr="00AE15E4">
        <w:rPr>
          <w:rFonts w:asciiTheme="minorHAnsi" w:eastAsia="Verdana" w:hAnsiTheme="minorHAnsi" w:cstheme="minorHAnsi"/>
          <w:b/>
          <w:u w:val="single"/>
        </w:rPr>
        <w:t>Project Motivation</w:t>
      </w:r>
      <w:r w:rsidRPr="00AE15E4">
        <w:rPr>
          <w:rFonts w:asciiTheme="minorHAnsi" w:eastAsia="Verdana" w:hAnsiTheme="minorHAnsi" w:cstheme="minorHAnsi"/>
          <w:b/>
        </w:rPr>
        <w:t xml:space="preserve">: </w:t>
      </w:r>
    </w:p>
    <w:p w14:paraId="5C625421" w14:textId="1C97FB93" w:rsidR="00DE2479" w:rsidRPr="00AE15E4" w:rsidRDefault="00DE2479" w:rsidP="003201B4">
      <w:pPr>
        <w:pStyle w:val="ListParagraph"/>
        <w:numPr>
          <w:ilvl w:val="0"/>
          <w:numId w:val="7"/>
        </w:numPr>
        <w:shd w:val="clear" w:color="auto" w:fill="FFFFFF"/>
        <w:spacing w:before="180" w:after="180"/>
        <w:rPr>
          <w:rFonts w:asciiTheme="minorHAnsi" w:eastAsia="Times New Roman" w:hAnsiTheme="minorHAnsi" w:cstheme="minorHAnsi"/>
          <w:color w:val="000000"/>
          <w:lang w:val="en-CA"/>
        </w:rPr>
      </w:pPr>
      <w:r w:rsidRPr="00AE15E4">
        <w:rPr>
          <w:rFonts w:asciiTheme="minorHAnsi" w:hAnsiTheme="minorHAnsi"/>
          <w:noProof/>
          <w:bdr w:val="none" w:sz="0" w:space="0" w:color="auto" w:frame="1"/>
          <w:lang w:val="en-CA"/>
        </w:rPr>
        <w:drawing>
          <wp:anchor distT="0" distB="0" distL="114300" distR="114300" simplePos="0" relativeHeight="251657216" behindDoc="1" locked="0" layoutInCell="1" allowOverlap="1" wp14:anchorId="3B804457" wp14:editId="3F7DB800">
            <wp:simplePos x="0" y="0"/>
            <wp:positionH relativeFrom="column">
              <wp:posOffset>4047490</wp:posOffset>
            </wp:positionH>
            <wp:positionV relativeFrom="paragraph">
              <wp:posOffset>73660</wp:posOffset>
            </wp:positionV>
            <wp:extent cx="1652905" cy="824230"/>
            <wp:effectExtent l="0" t="0" r="0" b="1270"/>
            <wp:wrapTight wrapText="bothSides">
              <wp:wrapPolygon edited="0">
                <wp:start x="0" y="0"/>
                <wp:lineTo x="0" y="21300"/>
                <wp:lineTo x="21409" y="21300"/>
                <wp:lineTo x="21409" y="0"/>
                <wp:lineTo x="0" y="0"/>
              </wp:wrapPolygon>
            </wp:wrapTight>
            <wp:docPr id="1" name="Picture 1" descr="Bosch product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 production 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2905"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5E4">
        <w:rPr>
          <w:rFonts w:asciiTheme="minorHAnsi" w:eastAsia="Times New Roman" w:hAnsiTheme="minorHAnsi" w:cstheme="minorHAnsi"/>
          <w:color w:val="000000"/>
          <w:lang w:val="en-CA"/>
        </w:rPr>
        <w:t xml:space="preserve">Nature of project: </w:t>
      </w:r>
      <w:r w:rsidRPr="00AE15E4">
        <w:rPr>
          <w:rFonts w:asciiTheme="minorHAnsi" w:eastAsia="Times New Roman" w:hAnsiTheme="minorHAnsi" w:cstheme="minorHAnsi"/>
          <w:color w:val="000000"/>
          <w:bdr w:val="none" w:sz="0" w:space="0" w:color="auto" w:frame="1"/>
          <w:lang w:val="en-CA"/>
        </w:rPr>
        <w:t xml:space="preserve">We wanted to </w:t>
      </w:r>
      <w:r w:rsidRPr="00AE15E4">
        <w:rPr>
          <w:rFonts w:asciiTheme="minorHAnsi" w:eastAsia="Times New Roman" w:hAnsiTheme="minorHAnsi" w:cstheme="minorHAnsi"/>
          <w:color w:val="000000"/>
          <w:bdr w:val="none" w:sz="0" w:space="0" w:color="auto" w:frame="1"/>
          <w:lang w:val="en-CA"/>
        </w:rPr>
        <w:fldChar w:fldCharType="begin"/>
      </w:r>
      <w:r w:rsidRPr="00AE15E4">
        <w:rPr>
          <w:rFonts w:asciiTheme="minorHAnsi" w:eastAsia="Times New Roman" w:hAnsiTheme="minorHAnsi" w:cstheme="minorHAnsi"/>
          <w:color w:val="000000"/>
          <w:bdr w:val="none" w:sz="0" w:space="0" w:color="auto" w:frame="1"/>
          <w:lang w:val="en-CA"/>
        </w:rPr>
        <w:instrText xml:space="preserve"> INCLUDEPICTURE "https://lh4.googleusercontent.com/1QG38IPKU8DPdtGJJCqgfOcKR_CfRkoXT4S28BK_fNyLRz3LWrWJ5lLr4oIIAiSeLpTQ1RqK72anlcJ33yBh763KQxI6Y94xmiyDE7H051cDBtSiRFMsttc6qtp1T3efYVib_8o" \* MERGEFORMATINET </w:instrText>
      </w:r>
      <w:r w:rsidRPr="00AE15E4">
        <w:rPr>
          <w:rFonts w:asciiTheme="minorHAnsi" w:eastAsia="Times New Roman" w:hAnsiTheme="minorHAnsi" w:cstheme="minorHAnsi"/>
          <w:color w:val="000000"/>
          <w:bdr w:val="none" w:sz="0" w:space="0" w:color="auto" w:frame="1"/>
          <w:lang w:val="en-CA"/>
        </w:rPr>
        <w:fldChar w:fldCharType="end"/>
      </w:r>
      <w:r w:rsidRPr="00AE15E4">
        <w:rPr>
          <w:rFonts w:asciiTheme="minorHAnsi" w:eastAsia="Times New Roman" w:hAnsiTheme="minorHAnsi" w:cstheme="minorHAnsi"/>
          <w:color w:val="000000"/>
          <w:bdr w:val="none" w:sz="0" w:space="0" w:color="auto" w:frame="1"/>
          <w:lang w:val="en-CA"/>
        </w:rPr>
        <w:t>a</w:t>
      </w:r>
      <w:r w:rsidRPr="00AE15E4">
        <w:rPr>
          <w:rFonts w:asciiTheme="minorHAnsi" w:eastAsia="Times New Roman" w:hAnsiTheme="minorHAnsi" w:cstheme="minorHAnsi"/>
          <w:color w:val="000000"/>
          <w:lang w:val="en-CA"/>
        </w:rPr>
        <w:t xml:space="preserve">nalyze and predict internal failures of components in a manufacturing assembly line based on various test conditions. The reason behind taking this project was to help the company produce quality products at lower manufacturing cost while avoiding product recalls later. </w:t>
      </w:r>
      <w:r w:rsidRPr="00AE15E4">
        <w:rPr>
          <w:rFonts w:asciiTheme="minorHAnsi" w:eastAsia="Times New Roman" w:hAnsiTheme="minorHAnsi" w:cs="Calibri"/>
          <w:bCs/>
          <w:color w:val="000000"/>
          <w:lang w:val="en-CA"/>
        </w:rPr>
        <w:t>“</w:t>
      </w:r>
      <w:r w:rsidRPr="00AE15E4">
        <w:rPr>
          <w:rFonts w:asciiTheme="minorHAnsi" w:eastAsia="Times New Roman" w:hAnsiTheme="minorHAnsi" w:cs="Calibri"/>
          <w:bCs/>
          <w:color w:val="808080" w:themeColor="background1" w:themeShade="80"/>
          <w:lang w:val="en-CA"/>
        </w:rPr>
        <w:t>How to avoid manufacturing of defective products in an assembly line?”</w:t>
      </w:r>
      <w:r w:rsidRPr="00AE15E4">
        <w:rPr>
          <w:rFonts w:asciiTheme="minorHAnsi" w:eastAsia="Times New Roman" w:hAnsiTheme="minorHAnsi" w:cs="Calibri"/>
          <w:b/>
          <w:bCs/>
          <w:color w:val="000000"/>
          <w:lang w:val="en-CA"/>
        </w:rPr>
        <w:t xml:space="preserve"> </w:t>
      </w:r>
      <w:r w:rsidRPr="00AE15E4">
        <w:rPr>
          <w:rFonts w:asciiTheme="minorHAnsi" w:eastAsia="Times New Roman" w:hAnsiTheme="minorHAnsi" w:cs="Calibri"/>
          <w:bCs/>
          <w:color w:val="000000"/>
          <w:lang w:val="en-CA"/>
        </w:rPr>
        <w:t>kept us going.</w:t>
      </w:r>
    </w:p>
    <w:p w14:paraId="1F929549" w14:textId="3D78DAF2" w:rsidR="00DE2479" w:rsidRPr="00AE15E4" w:rsidRDefault="00DE2479" w:rsidP="003201B4">
      <w:pPr>
        <w:pStyle w:val="ListParagraph"/>
        <w:numPr>
          <w:ilvl w:val="0"/>
          <w:numId w:val="7"/>
        </w:numPr>
        <w:shd w:val="clear" w:color="auto" w:fill="FFFFFF"/>
        <w:spacing w:before="180" w:after="180"/>
        <w:rPr>
          <w:rFonts w:asciiTheme="minorHAnsi" w:eastAsia="Verdana" w:hAnsiTheme="minorHAnsi" w:cstheme="minorHAnsi"/>
        </w:rPr>
      </w:pPr>
      <w:r w:rsidRPr="00AE15E4">
        <w:rPr>
          <w:rFonts w:asciiTheme="minorHAnsi" w:eastAsia="Verdana" w:hAnsiTheme="minorHAnsi" w:cstheme="minorHAnsi"/>
        </w:rPr>
        <w:t>Specific questions: This can be divided in to 3 sub-sections “Category, Date and Numeric</w:t>
      </w:r>
      <w:r w:rsidR="003201B4">
        <w:rPr>
          <w:rFonts w:asciiTheme="minorHAnsi" w:eastAsia="Verdana" w:hAnsiTheme="minorHAnsi" w:cstheme="minorHAnsi"/>
        </w:rPr>
        <w:t>”</w:t>
      </w:r>
      <w:r w:rsidRPr="00AE15E4">
        <w:rPr>
          <w:rFonts w:asciiTheme="minorHAnsi" w:eastAsia="Verdana" w:hAnsiTheme="minorHAnsi" w:cstheme="minorHAnsi"/>
        </w:rPr>
        <w:t>:</w:t>
      </w:r>
    </w:p>
    <w:p w14:paraId="5899FDFA" w14:textId="77777777" w:rsidR="00DE2479" w:rsidRPr="00AE15E4" w:rsidRDefault="00DE2479" w:rsidP="003201B4">
      <w:pPr>
        <w:pStyle w:val="ListParagraph"/>
        <w:numPr>
          <w:ilvl w:val="0"/>
          <w:numId w:val="10"/>
        </w:numPr>
        <w:shd w:val="clear" w:color="auto" w:fill="FFFFFF"/>
        <w:spacing w:before="180" w:after="180"/>
        <w:rPr>
          <w:rFonts w:asciiTheme="minorHAnsi" w:eastAsia="Verdana" w:hAnsiTheme="minorHAnsi" w:cstheme="minorHAnsi"/>
        </w:rPr>
      </w:pPr>
      <w:r w:rsidRPr="00AE15E4">
        <w:rPr>
          <w:rFonts w:asciiTheme="minorHAnsi" w:eastAsia="Verdana" w:hAnsiTheme="minorHAnsi" w:cstheme="minorHAnsi"/>
        </w:rPr>
        <w:t>Category:  What is the relationship between components and each production line? How many components were being assembled per line, what were those components and how frequently? The goal was also to explore how we can connect processing of components with assembly time as well as inspection test conditions (pass/fail).</w:t>
      </w:r>
    </w:p>
    <w:p w14:paraId="6C11026D" w14:textId="02920B94" w:rsidR="00DE2479" w:rsidRPr="00AE15E4" w:rsidRDefault="00DE2479" w:rsidP="003201B4">
      <w:pPr>
        <w:pStyle w:val="ListParagraph"/>
        <w:numPr>
          <w:ilvl w:val="0"/>
          <w:numId w:val="10"/>
        </w:numPr>
        <w:shd w:val="clear" w:color="auto" w:fill="FFFFFF"/>
        <w:spacing w:before="180" w:after="180"/>
        <w:rPr>
          <w:rFonts w:asciiTheme="minorHAnsi" w:eastAsia="Verdana" w:hAnsiTheme="minorHAnsi" w:cstheme="minorHAnsi"/>
        </w:rPr>
      </w:pPr>
      <w:r w:rsidRPr="00AE15E4">
        <w:rPr>
          <w:rFonts w:asciiTheme="minorHAnsi" w:eastAsia="Verdana" w:hAnsiTheme="minorHAnsi" w:cstheme="minorHAnsi"/>
        </w:rPr>
        <w:t xml:space="preserve">Datetime and Numeric Response: How to extract summary statistics per line such as mean, standard deviation between response target and assembly time as well as on an average how many test observations contributed to the summary statistics? Since, the dataset was large as well as sparse, this approach was useful but at the expense of processing time. </w:t>
      </w:r>
    </w:p>
    <w:p w14:paraId="17265D9D" w14:textId="6C5A9879" w:rsidR="003201B4" w:rsidRDefault="00DE2479" w:rsidP="003201B4">
      <w:pPr>
        <w:pStyle w:val="ListParagraph"/>
        <w:numPr>
          <w:ilvl w:val="0"/>
          <w:numId w:val="10"/>
        </w:numPr>
        <w:shd w:val="clear" w:color="auto" w:fill="FFFFFF"/>
        <w:spacing w:before="180" w:after="180"/>
        <w:rPr>
          <w:rFonts w:asciiTheme="minorHAnsi" w:eastAsia="Verdana" w:hAnsiTheme="minorHAnsi" w:cstheme="minorHAnsi"/>
        </w:rPr>
      </w:pPr>
      <w:r w:rsidRPr="00AE15E4">
        <w:rPr>
          <w:rFonts w:asciiTheme="minorHAnsi" w:eastAsia="Verdana" w:hAnsiTheme="minorHAnsi" w:cstheme="minorHAnsi"/>
        </w:rPr>
        <w:t xml:space="preserve">Combined analysis: What is the breakdown of lines which are failing test inspections </w:t>
      </w:r>
      <w:r w:rsidR="00ED0EB0" w:rsidRPr="00AE15E4">
        <w:rPr>
          <w:rFonts w:asciiTheme="minorHAnsi" w:eastAsia="Verdana" w:hAnsiTheme="minorHAnsi" w:cstheme="minorHAnsi"/>
        </w:rPr>
        <w:t>purely</w:t>
      </w:r>
      <w:r w:rsidRPr="00AE15E4">
        <w:rPr>
          <w:rFonts w:asciiTheme="minorHAnsi" w:eastAsia="Verdana" w:hAnsiTheme="minorHAnsi" w:cstheme="minorHAnsi"/>
        </w:rPr>
        <w:t xml:space="preserve"> based on numeric responses without any merge? Then, how should we merge extracted summary from category/datetime and Numeric analysis, and see has anything changed. Example, do we have fewer number of lines after the merge? If yes, then why and if that is significant then can we do similarity analysis with the rest? </w:t>
      </w:r>
      <w:r w:rsidRPr="00AE15E4">
        <w:rPr>
          <w:rFonts w:asciiTheme="minorHAnsi" w:eastAsia="Verdana" w:hAnsiTheme="minorHAnsi" w:cstheme="minorHAnsi"/>
        </w:rPr>
        <w:tab/>
        <w:t xml:space="preserve"> </w:t>
      </w:r>
    </w:p>
    <w:p w14:paraId="4665F6AB" w14:textId="77777777" w:rsidR="003201B4" w:rsidRPr="003201B4" w:rsidRDefault="003201B4" w:rsidP="003201B4">
      <w:pPr>
        <w:pStyle w:val="ListParagraph"/>
        <w:shd w:val="clear" w:color="auto" w:fill="FFFFFF"/>
        <w:spacing w:before="180" w:after="180"/>
        <w:rPr>
          <w:rFonts w:asciiTheme="minorHAnsi" w:eastAsia="Verdana" w:hAnsiTheme="minorHAnsi" w:cstheme="minorHAnsi"/>
        </w:rPr>
      </w:pPr>
    </w:p>
    <w:p w14:paraId="2098C38B" w14:textId="20BEC66F" w:rsidR="00DE2479" w:rsidRPr="003201B4" w:rsidRDefault="00DE2479" w:rsidP="003201B4">
      <w:pPr>
        <w:pStyle w:val="ListParagraph"/>
        <w:numPr>
          <w:ilvl w:val="0"/>
          <w:numId w:val="5"/>
        </w:numPr>
        <w:shd w:val="clear" w:color="auto" w:fill="FFFFFF"/>
        <w:spacing w:before="180" w:after="180"/>
        <w:ind w:left="360"/>
        <w:rPr>
          <w:rFonts w:asciiTheme="minorHAnsi" w:eastAsia="Verdana" w:hAnsiTheme="minorHAnsi" w:cstheme="minorHAnsi"/>
        </w:rPr>
      </w:pPr>
      <w:r w:rsidRPr="003201B4">
        <w:rPr>
          <w:rFonts w:asciiTheme="minorHAnsi" w:eastAsia="Verdana" w:hAnsiTheme="minorHAnsi" w:cstheme="minorHAnsi"/>
          <w:b/>
          <w:u w:val="single"/>
        </w:rPr>
        <w:t>Data Sources and data properties:</w:t>
      </w:r>
      <w:r w:rsidRPr="003201B4">
        <w:rPr>
          <w:rFonts w:asciiTheme="minorHAnsi" w:eastAsia="Verdana" w:hAnsiTheme="minorHAnsi" w:cstheme="minorHAnsi"/>
          <w:u w:val="single"/>
        </w:rPr>
        <w:t xml:space="preserve"> </w:t>
      </w:r>
      <w:r w:rsidRPr="003201B4">
        <w:rPr>
          <w:rFonts w:asciiTheme="minorHAnsi" w:eastAsia="Times New Roman" w:hAnsiTheme="minorHAnsi" w:cs="Calibri"/>
          <w:color w:val="000000"/>
          <w:lang w:val="en-CA"/>
        </w:rPr>
        <w:t xml:space="preserve">The dataset was available on Kaggle. Please see link </w:t>
      </w:r>
      <w:hyperlink r:id="rId6" w:history="1">
        <w:r w:rsidRPr="003201B4">
          <w:rPr>
            <w:rFonts w:asciiTheme="minorHAnsi" w:eastAsia="Times New Roman" w:hAnsiTheme="minorHAnsi" w:cs="Calibri"/>
            <w:color w:val="0563C1"/>
            <w:lang w:val="en-CA"/>
          </w:rPr>
          <w:t>https://www.kaggle.com/c/bosch-production-line-performance/data</w:t>
        </w:r>
      </w:hyperlink>
    </w:p>
    <w:p w14:paraId="4D4108E8" w14:textId="77777777" w:rsidR="00DE2479" w:rsidRPr="00AE15E4" w:rsidRDefault="00DE2479" w:rsidP="003201B4">
      <w:pPr>
        <w:pStyle w:val="ListParagraph"/>
        <w:spacing w:line="240" w:lineRule="auto"/>
        <w:ind w:left="360"/>
        <w:rPr>
          <w:rFonts w:asciiTheme="minorHAnsi" w:eastAsia="Verdana" w:hAnsiTheme="minorHAnsi" w:cstheme="minorHAnsi"/>
          <w:u w:val="single"/>
        </w:rPr>
      </w:pPr>
    </w:p>
    <w:p w14:paraId="65D2DB2F" w14:textId="77777777" w:rsidR="00DE2479" w:rsidRPr="00AE15E4" w:rsidRDefault="00DE2479" w:rsidP="003201B4">
      <w:pPr>
        <w:pStyle w:val="ListParagraph"/>
        <w:spacing w:line="240" w:lineRule="auto"/>
        <w:ind w:left="360"/>
        <w:rPr>
          <w:rFonts w:asciiTheme="minorHAnsi" w:eastAsia="Times New Roman" w:hAnsiTheme="minorHAnsi" w:cs="Calibri"/>
          <w:color w:val="000000"/>
          <w:lang w:val="en-CA"/>
        </w:rPr>
      </w:pPr>
      <w:r w:rsidRPr="00AE15E4">
        <w:rPr>
          <w:rFonts w:asciiTheme="minorHAnsi" w:eastAsia="Times New Roman" w:hAnsiTheme="minorHAnsi" w:cs="Calibri"/>
          <w:color w:val="000000"/>
          <w:lang w:val="en-CA"/>
        </w:rPr>
        <w:t xml:space="preserve">The dataset, due to its large nature, was split into 6 files: </w:t>
      </w:r>
      <w:r w:rsidRPr="00AE15E4">
        <w:rPr>
          <w:rFonts w:asciiTheme="minorHAnsi" w:eastAsia="Times New Roman" w:hAnsiTheme="minorHAnsi" w:cs="Calibri"/>
          <w:b/>
          <w:bCs/>
          <w:color w:val="000000"/>
          <w:lang w:val="en-CA"/>
        </w:rPr>
        <w:t>train_date.csv, train_numeric.csv, train_categorical.csv, test_date.csv, test_numeric.csv, test_categorical.csv,</w:t>
      </w:r>
      <w:r w:rsidRPr="00AE15E4">
        <w:rPr>
          <w:rFonts w:asciiTheme="minorHAnsi" w:eastAsia="Times New Roman" w:hAnsiTheme="minorHAnsi" w:cs="Calibri"/>
          <w:color w:val="000000"/>
          <w:lang w:val="en-CA"/>
        </w:rPr>
        <w:t xml:space="preserve"> that contains train data to build the model and test data to validate the model. Since train and test sets will have the same input features, we were only explaining the training dataset. </w:t>
      </w:r>
    </w:p>
    <w:p w14:paraId="186DACF1" w14:textId="6F46A567" w:rsidR="00DE2479" w:rsidRPr="00AE15E4" w:rsidRDefault="00DE2479" w:rsidP="003201B4">
      <w:pPr>
        <w:pStyle w:val="ListParagraph"/>
        <w:spacing w:line="240" w:lineRule="auto"/>
        <w:ind w:left="360"/>
        <w:rPr>
          <w:rFonts w:asciiTheme="minorHAnsi" w:eastAsia="Times New Roman" w:hAnsiTheme="minorHAnsi" w:cs="Calibri"/>
          <w:color w:val="000000"/>
          <w:lang w:val="en-CA"/>
        </w:rPr>
      </w:pPr>
      <w:r w:rsidRPr="00AE15E4">
        <w:rPr>
          <w:rFonts w:asciiTheme="minorHAnsi" w:eastAsia="Times New Roman" w:hAnsiTheme="minorHAnsi" w:cs="Calibri"/>
          <w:color w:val="000000"/>
          <w:lang w:val="en-CA"/>
        </w:rPr>
        <w:t xml:space="preserve">More than 14 GB data (split 7 GB train and 7 GB test) was stored in 3 csv files (ALL STRINGS), had various column labels, significant amount of missing values, highly imbalanced </w:t>
      </w:r>
      <w:r w:rsidR="00ED0EB0" w:rsidRPr="00AE15E4">
        <w:rPr>
          <w:rFonts w:asciiTheme="minorHAnsi" w:eastAsia="Times New Roman" w:hAnsiTheme="minorHAnsi" w:cs="Calibri"/>
          <w:color w:val="000000"/>
          <w:lang w:val="en-CA"/>
        </w:rPr>
        <w:t>target</w:t>
      </w:r>
      <w:r w:rsidRPr="00AE15E4">
        <w:rPr>
          <w:rFonts w:asciiTheme="minorHAnsi" w:eastAsia="Times New Roman" w:hAnsiTheme="minorHAnsi" w:cs="Calibri"/>
          <w:color w:val="000000"/>
          <w:lang w:val="en-CA"/>
        </w:rPr>
        <w:t xml:space="preserve"> class (99% passed Vs 1% failed inspection). </w:t>
      </w:r>
    </w:p>
    <w:p w14:paraId="20615B9A" w14:textId="5E868DA0" w:rsidR="00DE2479" w:rsidRPr="00AE15E4" w:rsidRDefault="00DE2479" w:rsidP="003201B4">
      <w:pPr>
        <w:pStyle w:val="ListParagraph"/>
        <w:spacing w:line="240" w:lineRule="auto"/>
        <w:ind w:left="360"/>
        <w:rPr>
          <w:rFonts w:asciiTheme="minorHAnsi" w:eastAsia="Times New Roman" w:hAnsiTheme="minorHAnsi" w:cs="Calibri"/>
          <w:color w:val="000000"/>
          <w:lang w:val="en-CA"/>
        </w:rPr>
      </w:pPr>
      <w:r w:rsidRPr="00AE15E4">
        <w:rPr>
          <w:rFonts w:asciiTheme="minorHAnsi" w:eastAsia="Times New Roman" w:hAnsiTheme="minorHAnsi" w:cs="Calibri"/>
          <w:color w:val="000000"/>
          <w:lang w:val="en-CA"/>
        </w:rPr>
        <w:t xml:space="preserve">It was </w:t>
      </w:r>
      <w:r w:rsidR="00ED0EB0" w:rsidRPr="00AE15E4">
        <w:rPr>
          <w:rFonts w:asciiTheme="minorHAnsi" w:eastAsia="Times New Roman" w:hAnsiTheme="minorHAnsi" w:cs="Calibri"/>
          <w:color w:val="000000"/>
          <w:lang w:val="en-CA"/>
        </w:rPr>
        <w:t>extremely</w:t>
      </w:r>
      <w:r w:rsidRPr="00AE15E4">
        <w:rPr>
          <w:rFonts w:asciiTheme="minorHAnsi" w:eastAsia="Times New Roman" w:hAnsiTheme="minorHAnsi" w:cs="Calibri"/>
          <w:color w:val="000000"/>
          <w:lang w:val="en-CA"/>
        </w:rPr>
        <w:t xml:space="preserve"> difficult to load or reshape and merge all 3 csv files on the local machine.</w:t>
      </w:r>
    </w:p>
    <w:p w14:paraId="6735593C" w14:textId="393D9AF3" w:rsidR="00DE2479" w:rsidRPr="00AE15E4" w:rsidRDefault="00DE2479" w:rsidP="00DE2479">
      <w:pPr>
        <w:pStyle w:val="ListParagraph"/>
        <w:spacing w:line="240" w:lineRule="auto"/>
        <w:rPr>
          <w:rFonts w:asciiTheme="minorHAnsi" w:eastAsia="Times New Roman" w:hAnsiTheme="minorHAnsi" w:cs="Calibri"/>
          <w:color w:val="000000"/>
          <w:lang w:val="en-CA"/>
        </w:rPr>
      </w:pPr>
    </w:p>
    <w:p w14:paraId="0B6E2B2E" w14:textId="17656665" w:rsidR="00DE2479" w:rsidRPr="00AE15E4" w:rsidRDefault="00DE2479" w:rsidP="00DE2479">
      <w:pPr>
        <w:pStyle w:val="ListParagraph"/>
        <w:spacing w:line="240" w:lineRule="auto"/>
        <w:rPr>
          <w:rFonts w:asciiTheme="minorHAnsi" w:eastAsia="Times New Roman" w:hAnsiTheme="minorHAnsi" w:cs="Calibri"/>
          <w:color w:val="000000"/>
          <w:lang w:val="en-CA"/>
        </w:rPr>
      </w:pPr>
      <w:r w:rsidRPr="00AE15E4">
        <w:rPr>
          <w:rFonts w:asciiTheme="minorHAnsi" w:eastAsia="Times New Roman" w:hAnsiTheme="minorHAnsi" w:cs="Calibri"/>
          <w:color w:val="000000"/>
          <w:lang w:val="en-CA"/>
        </w:rPr>
        <w:t xml:space="preserve">Overview: </w:t>
      </w:r>
    </w:p>
    <w:p w14:paraId="3124FA1A" w14:textId="1AE8A7FF" w:rsidR="00DE2479" w:rsidRPr="00AE15E4" w:rsidRDefault="00DE2479" w:rsidP="00576526">
      <w:pPr>
        <w:numPr>
          <w:ilvl w:val="0"/>
          <w:numId w:val="11"/>
        </w:numPr>
        <w:spacing w:line="240" w:lineRule="auto"/>
        <w:textAlignment w:val="baseline"/>
        <w:rPr>
          <w:rFonts w:asciiTheme="minorHAnsi" w:eastAsia="Times New Roman" w:hAnsiTheme="minorHAnsi" w:cs="Calibri"/>
          <w:color w:val="000000"/>
          <w:lang w:val="en-CA"/>
        </w:rPr>
      </w:pPr>
      <w:r w:rsidRPr="00AE15E4">
        <w:rPr>
          <w:rFonts w:asciiTheme="minorHAnsi" w:eastAsia="Times New Roman" w:hAnsiTheme="minorHAnsi" w:cs="Calibri"/>
          <w:color w:val="000000"/>
          <w:lang w:val="en-CA"/>
        </w:rPr>
        <w:t>4 production lines L0 to L3 , 52+ processing stations S0 to S51, 4268 features in 3 csv files and 1,183,747 rows (x 3)  in each training table for merge.</w:t>
      </w:r>
    </w:p>
    <w:p w14:paraId="729B9793" w14:textId="6C5C46A7" w:rsidR="00DE2479" w:rsidRPr="00AE15E4" w:rsidRDefault="00DE2479" w:rsidP="003201B4">
      <w:pPr>
        <w:numPr>
          <w:ilvl w:val="1"/>
          <w:numId w:val="14"/>
        </w:numPr>
        <w:spacing w:line="240" w:lineRule="auto"/>
        <w:ind w:left="1080"/>
        <w:textAlignment w:val="baseline"/>
        <w:rPr>
          <w:rFonts w:asciiTheme="minorHAnsi" w:eastAsia="Times New Roman" w:hAnsiTheme="minorHAnsi" w:cs="Calibri"/>
          <w:b/>
          <w:bCs/>
          <w:color w:val="000000"/>
          <w:lang w:val="en-CA"/>
        </w:rPr>
      </w:pPr>
      <w:r w:rsidRPr="00AE15E4">
        <w:rPr>
          <w:rFonts w:asciiTheme="minorHAnsi" w:eastAsia="Times New Roman" w:hAnsiTheme="minorHAnsi" w:cs="Calibri"/>
          <w:b/>
          <w:bCs/>
          <w:color w:val="000000"/>
          <w:lang w:val="en-CA"/>
        </w:rPr>
        <w:t xml:space="preserve">train_categorical.csv: </w:t>
      </w:r>
      <w:r w:rsidRPr="00AE15E4">
        <w:rPr>
          <w:rFonts w:asciiTheme="minorHAnsi" w:eastAsia="Times New Roman" w:hAnsiTheme="minorHAnsi" w:cs="Calibri"/>
          <w:color w:val="000000"/>
          <w:lang w:val="en-CA"/>
        </w:rPr>
        <w:t>This file contained LSF features with components (T</w:t>
      </w:r>
      <w:r w:rsidRPr="00AE15E4">
        <w:rPr>
          <w:rFonts w:asciiTheme="minorHAnsi" w:eastAsia="Times New Roman" w:hAnsiTheme="minorHAnsi" w:cs="Calibri"/>
          <w:color w:val="000000"/>
          <w:vertAlign w:val="subscript"/>
          <w:lang w:val="en-CA"/>
        </w:rPr>
        <w:t>1</w:t>
      </w:r>
      <w:r w:rsidRPr="00AE15E4">
        <w:rPr>
          <w:rFonts w:asciiTheme="minorHAnsi" w:eastAsia="Times New Roman" w:hAnsiTheme="minorHAnsi" w:cs="Calibri"/>
          <w:color w:val="000000"/>
          <w:lang w:val="en-CA"/>
        </w:rPr>
        <w:t xml:space="preserve">, T2, T3 </w:t>
      </w:r>
      <w:r w:rsidR="00ED0EB0" w:rsidRPr="00AE15E4">
        <w:rPr>
          <w:rFonts w:asciiTheme="minorHAnsi" w:eastAsia="Times New Roman" w:hAnsiTheme="minorHAnsi" w:cs="Calibri"/>
          <w:color w:val="000000"/>
          <w:lang w:val="en-CA"/>
        </w:rPr>
        <w:t>etc.</w:t>
      </w:r>
      <w:r w:rsidRPr="00AE15E4">
        <w:rPr>
          <w:rFonts w:asciiTheme="minorHAnsi" w:eastAsia="Times New Roman" w:hAnsiTheme="minorHAnsi" w:cs="Calibri"/>
          <w:color w:val="000000"/>
          <w:lang w:val="en-CA"/>
        </w:rPr>
        <w:t>) along with null values, in some row instances &gt; 95%.  </w:t>
      </w:r>
    </w:p>
    <w:p w14:paraId="723E6914" w14:textId="77777777" w:rsidR="00DE2479" w:rsidRPr="00AE15E4" w:rsidRDefault="00DE2479" w:rsidP="003201B4">
      <w:pPr>
        <w:numPr>
          <w:ilvl w:val="2"/>
          <w:numId w:val="12"/>
        </w:numPr>
        <w:tabs>
          <w:tab w:val="clear" w:pos="2160"/>
          <w:tab w:val="num" w:pos="1800"/>
        </w:tabs>
        <w:spacing w:line="240" w:lineRule="auto"/>
        <w:ind w:left="1800"/>
        <w:textAlignment w:val="baseline"/>
        <w:rPr>
          <w:rFonts w:asciiTheme="minorHAnsi" w:eastAsia="Times New Roman" w:hAnsiTheme="minorHAnsi"/>
          <w:b/>
          <w:bCs/>
          <w:color w:val="000000"/>
          <w:lang w:val="en-CA"/>
        </w:rPr>
      </w:pPr>
      <w:r w:rsidRPr="00AE15E4">
        <w:rPr>
          <w:rFonts w:asciiTheme="minorHAnsi" w:eastAsia="Times New Roman" w:hAnsiTheme="minorHAnsi" w:cs="Calibri"/>
          <w:color w:val="000000"/>
          <w:lang w:val="en-CA"/>
        </w:rPr>
        <w:t>Size: 2.1gb, Shape:  1183747*2141</w:t>
      </w:r>
    </w:p>
    <w:p w14:paraId="5CF32ACC" w14:textId="5DBD9419" w:rsidR="00DE2479" w:rsidRPr="00AE15E4" w:rsidRDefault="00DE2479" w:rsidP="003201B4">
      <w:pPr>
        <w:numPr>
          <w:ilvl w:val="1"/>
          <w:numId w:val="12"/>
        </w:numPr>
        <w:spacing w:line="240" w:lineRule="auto"/>
        <w:ind w:left="1080"/>
        <w:textAlignment w:val="baseline"/>
        <w:rPr>
          <w:rFonts w:asciiTheme="minorHAnsi" w:eastAsia="Times New Roman" w:hAnsiTheme="minorHAnsi"/>
          <w:b/>
          <w:bCs/>
          <w:color w:val="000000"/>
          <w:lang w:val="en-CA"/>
        </w:rPr>
      </w:pPr>
      <w:r w:rsidRPr="00AE15E4">
        <w:rPr>
          <w:rFonts w:asciiTheme="minorHAnsi" w:eastAsia="Times New Roman" w:hAnsiTheme="minorHAnsi" w:cs="Calibri"/>
          <w:b/>
          <w:bCs/>
          <w:color w:val="000000"/>
          <w:lang w:val="en-CA"/>
        </w:rPr>
        <w:t xml:space="preserve">train_date.csv: </w:t>
      </w:r>
      <w:r w:rsidRPr="00AE15E4">
        <w:rPr>
          <w:rFonts w:asciiTheme="minorHAnsi" w:eastAsia="Times New Roman" w:hAnsiTheme="minorHAnsi" w:cs="Calibri"/>
          <w:color w:val="000000"/>
          <w:lang w:val="en-CA"/>
        </w:rPr>
        <w:t>This file contained LSD features with timestamp. These timestamps were represented in numerical values between 0-1718 sprawled across the table with more than 90% null values in between. </w:t>
      </w:r>
    </w:p>
    <w:p w14:paraId="46D7A622" w14:textId="1233296A" w:rsidR="00DE2479" w:rsidRPr="00AE15E4" w:rsidRDefault="00DE2479" w:rsidP="003201B4">
      <w:pPr>
        <w:pStyle w:val="ListParagraph"/>
        <w:numPr>
          <w:ilvl w:val="2"/>
          <w:numId w:val="12"/>
        </w:numPr>
        <w:tabs>
          <w:tab w:val="clear" w:pos="2160"/>
          <w:tab w:val="num" w:pos="1800"/>
        </w:tabs>
        <w:spacing w:line="240" w:lineRule="auto"/>
        <w:ind w:left="1800"/>
        <w:textAlignment w:val="baseline"/>
        <w:rPr>
          <w:rFonts w:asciiTheme="minorHAnsi" w:eastAsia="Times New Roman" w:hAnsiTheme="minorHAnsi" w:cs="Calibri"/>
          <w:color w:val="000000"/>
          <w:lang w:val="en-CA"/>
        </w:rPr>
      </w:pPr>
      <w:r w:rsidRPr="00AE15E4">
        <w:rPr>
          <w:rFonts w:asciiTheme="minorHAnsi" w:eastAsia="Times New Roman" w:hAnsiTheme="minorHAnsi" w:cs="Calibri"/>
          <w:color w:val="000000"/>
          <w:lang w:val="en-CA"/>
        </w:rPr>
        <w:t>Size: 2.9gb, Shape: 1183747*1157</w:t>
      </w:r>
    </w:p>
    <w:p w14:paraId="5A0D4416" w14:textId="4D365AA8" w:rsidR="00DE2479" w:rsidRPr="00AE15E4" w:rsidRDefault="00DE2479" w:rsidP="003201B4">
      <w:pPr>
        <w:numPr>
          <w:ilvl w:val="1"/>
          <w:numId w:val="12"/>
        </w:numPr>
        <w:spacing w:line="240" w:lineRule="auto"/>
        <w:ind w:left="1080"/>
        <w:textAlignment w:val="baseline"/>
        <w:rPr>
          <w:rFonts w:asciiTheme="minorHAnsi" w:eastAsia="Times New Roman" w:hAnsiTheme="minorHAnsi"/>
          <w:b/>
          <w:bCs/>
          <w:color w:val="000000"/>
          <w:lang w:val="en-CA"/>
        </w:rPr>
      </w:pPr>
      <w:r w:rsidRPr="00AE15E4">
        <w:rPr>
          <w:rFonts w:asciiTheme="minorHAnsi" w:eastAsia="Times New Roman" w:hAnsiTheme="minorHAnsi" w:cs="Calibri"/>
          <w:b/>
          <w:bCs/>
          <w:color w:val="000000"/>
          <w:lang w:val="en-CA"/>
        </w:rPr>
        <w:lastRenderedPageBreak/>
        <w:t xml:space="preserve">train_numeric.csv: </w:t>
      </w:r>
      <w:r w:rsidRPr="00AE15E4">
        <w:rPr>
          <w:rFonts w:asciiTheme="minorHAnsi" w:eastAsia="Times New Roman" w:hAnsiTheme="minorHAnsi" w:cs="Calibri"/>
          <w:color w:val="000000"/>
          <w:lang w:val="en-CA"/>
        </w:rPr>
        <w:t xml:space="preserve">This file contained LSF features with test values between -1 to 1 </w:t>
      </w:r>
    </w:p>
    <w:p w14:paraId="08ED482B" w14:textId="1536DE07" w:rsidR="00DE2479" w:rsidRPr="00AE15E4" w:rsidRDefault="00DE2479" w:rsidP="003201B4">
      <w:pPr>
        <w:numPr>
          <w:ilvl w:val="2"/>
          <w:numId w:val="12"/>
        </w:numPr>
        <w:tabs>
          <w:tab w:val="clear" w:pos="2160"/>
          <w:tab w:val="num" w:pos="1800"/>
        </w:tabs>
        <w:spacing w:line="240" w:lineRule="auto"/>
        <w:ind w:left="1800"/>
        <w:textAlignment w:val="baseline"/>
        <w:rPr>
          <w:rFonts w:asciiTheme="minorHAnsi" w:eastAsia="Times New Roman" w:hAnsiTheme="minorHAnsi" w:cs="Times New Roman"/>
          <w:lang w:val="en-CA"/>
        </w:rPr>
      </w:pPr>
      <w:r w:rsidRPr="00AE15E4">
        <w:rPr>
          <w:rFonts w:asciiTheme="minorHAnsi" w:eastAsia="Times New Roman" w:hAnsiTheme="minorHAnsi" w:cs="Calibri"/>
          <w:color w:val="000000"/>
          <w:lang w:val="en-CA"/>
        </w:rPr>
        <w:t>Size: 2.7gb, Shape: 1183747*970</w:t>
      </w:r>
    </w:p>
    <w:p w14:paraId="2E9B43F7" w14:textId="77777777" w:rsidR="00DE2479" w:rsidRPr="00AE15E4" w:rsidRDefault="00DE2479" w:rsidP="00DE2479">
      <w:pPr>
        <w:shd w:val="clear" w:color="auto" w:fill="FFFFFF"/>
        <w:spacing w:before="180" w:after="180"/>
        <w:jc w:val="both"/>
        <w:rPr>
          <w:rFonts w:asciiTheme="minorHAnsi" w:eastAsia="Verdana" w:hAnsiTheme="minorHAnsi" w:cstheme="minorHAnsi"/>
        </w:rPr>
      </w:pPr>
    </w:p>
    <w:p w14:paraId="3093D0AA" w14:textId="77777777" w:rsidR="00DE2479" w:rsidRPr="00AE15E4" w:rsidRDefault="00DE2479" w:rsidP="00DE2479">
      <w:pPr>
        <w:shd w:val="clear" w:color="auto" w:fill="FFFFFF"/>
        <w:jc w:val="both"/>
        <w:rPr>
          <w:rFonts w:asciiTheme="minorHAnsi" w:eastAsia="Verdana" w:hAnsiTheme="minorHAnsi" w:cstheme="minorHAnsi"/>
        </w:rPr>
      </w:pPr>
      <w:r w:rsidRPr="003201B4">
        <w:rPr>
          <w:rFonts w:asciiTheme="minorHAnsi" w:eastAsia="Verdana" w:hAnsiTheme="minorHAnsi" w:cstheme="minorHAnsi"/>
          <w:b/>
        </w:rPr>
        <w:t xml:space="preserve">3. </w:t>
      </w:r>
      <w:r w:rsidRPr="003201B4">
        <w:rPr>
          <w:rFonts w:asciiTheme="minorHAnsi" w:eastAsia="Verdana" w:hAnsiTheme="minorHAnsi" w:cstheme="minorHAnsi"/>
          <w:b/>
          <w:u w:val="single"/>
        </w:rPr>
        <w:t>Data Manipulation Methods</w:t>
      </w:r>
      <w:r w:rsidRPr="00AE15E4">
        <w:rPr>
          <w:rFonts w:asciiTheme="minorHAnsi" w:eastAsia="Verdana" w:hAnsiTheme="minorHAnsi" w:cstheme="minorHAnsi"/>
        </w:rPr>
        <w:t xml:space="preserve"> (30 points):  For each of your two sources, describe how you manipulated the data.  For example:</w:t>
      </w:r>
    </w:p>
    <w:p w14:paraId="31B8E027" w14:textId="5244F756" w:rsidR="00630807" w:rsidRPr="00AE15E4" w:rsidRDefault="00630807" w:rsidP="003201B4">
      <w:pPr>
        <w:pStyle w:val="ListParagraph"/>
        <w:numPr>
          <w:ilvl w:val="0"/>
          <w:numId w:val="28"/>
        </w:numPr>
        <w:shd w:val="clear" w:color="auto" w:fill="FFFFFF"/>
        <w:ind w:left="360"/>
        <w:jc w:val="both"/>
        <w:rPr>
          <w:rFonts w:asciiTheme="minorHAnsi" w:eastAsia="Verdana" w:hAnsiTheme="minorHAnsi" w:cstheme="minorHAnsi"/>
        </w:rPr>
      </w:pPr>
      <w:r w:rsidRPr="00AE15E4">
        <w:rPr>
          <w:rFonts w:asciiTheme="minorHAnsi" w:eastAsia="Verdana" w:hAnsiTheme="minorHAnsi" w:cstheme="minorHAnsi"/>
          <w:b/>
          <w:bCs/>
        </w:rPr>
        <w:t>Approach</w:t>
      </w:r>
      <w:r w:rsidR="00AE15E4" w:rsidRPr="00AE15E4">
        <w:rPr>
          <w:rFonts w:asciiTheme="minorHAnsi" w:eastAsia="Verdana" w:hAnsiTheme="minorHAnsi" w:cstheme="minorHAnsi"/>
          <w:b/>
          <w:bCs/>
        </w:rPr>
        <w:t xml:space="preserve"> taken to summarize full dataset:</w:t>
      </w:r>
      <w:r w:rsidRPr="00AE15E4">
        <w:rPr>
          <w:rFonts w:asciiTheme="minorHAnsi" w:eastAsia="Verdana" w:hAnsiTheme="minorHAnsi" w:cstheme="minorHAnsi"/>
        </w:rPr>
        <w:t xml:space="preserve"> Due to large file size, </w:t>
      </w:r>
      <w:r w:rsidR="000329B5" w:rsidRPr="00AE15E4">
        <w:rPr>
          <w:rFonts w:asciiTheme="minorHAnsi" w:eastAsia="Verdana" w:hAnsiTheme="minorHAnsi" w:cstheme="minorHAnsi"/>
        </w:rPr>
        <w:t xml:space="preserve">we had to use </w:t>
      </w:r>
      <w:r w:rsidRPr="00AE15E4">
        <w:rPr>
          <w:rFonts w:asciiTheme="minorHAnsi" w:eastAsia="Verdana" w:hAnsiTheme="minorHAnsi" w:cstheme="minorHAnsi"/>
        </w:rPr>
        <w:t>a combination of pyspark function and python lists and dictionaries to summarize csv files, then use pandas to further manipulate</w:t>
      </w:r>
      <w:r w:rsidR="000329B5" w:rsidRPr="00AE15E4">
        <w:rPr>
          <w:rFonts w:asciiTheme="minorHAnsi" w:eastAsia="Verdana" w:hAnsiTheme="minorHAnsi" w:cstheme="minorHAnsi"/>
        </w:rPr>
        <w:t xml:space="preserve">, </w:t>
      </w:r>
      <w:r w:rsidRPr="00AE15E4">
        <w:rPr>
          <w:rFonts w:asciiTheme="minorHAnsi" w:eastAsia="Verdana" w:hAnsiTheme="minorHAnsi" w:cstheme="minorHAnsi"/>
        </w:rPr>
        <w:t>merge</w:t>
      </w:r>
      <w:r w:rsidR="000329B5" w:rsidRPr="00AE15E4">
        <w:rPr>
          <w:rFonts w:asciiTheme="minorHAnsi" w:eastAsia="Verdana" w:hAnsiTheme="minorHAnsi" w:cstheme="minorHAnsi"/>
        </w:rPr>
        <w:t xml:space="preserve"> and make </w:t>
      </w:r>
      <w:r w:rsidRPr="00AE15E4">
        <w:rPr>
          <w:rFonts w:asciiTheme="minorHAnsi" w:eastAsia="Verdana" w:hAnsiTheme="minorHAnsi" w:cstheme="minorHAnsi"/>
        </w:rPr>
        <w:t>plot</w:t>
      </w:r>
      <w:r w:rsidR="000329B5" w:rsidRPr="00AE15E4">
        <w:rPr>
          <w:rFonts w:asciiTheme="minorHAnsi" w:eastAsia="Verdana" w:hAnsiTheme="minorHAnsi" w:cstheme="minorHAnsi"/>
        </w:rPr>
        <w:t>s</w:t>
      </w:r>
      <w:r w:rsidRPr="00AE15E4">
        <w:rPr>
          <w:rFonts w:asciiTheme="minorHAnsi" w:eastAsia="Verdana" w:hAnsiTheme="minorHAnsi" w:cstheme="minorHAnsi"/>
        </w:rPr>
        <w:t xml:space="preserve">. </w:t>
      </w:r>
    </w:p>
    <w:p w14:paraId="1C7BFC35" w14:textId="56D63314" w:rsidR="00DE2479" w:rsidRPr="00AE15E4" w:rsidRDefault="00AC2C88" w:rsidP="003201B4">
      <w:pPr>
        <w:pStyle w:val="ListParagraph"/>
        <w:numPr>
          <w:ilvl w:val="0"/>
          <w:numId w:val="28"/>
        </w:numPr>
        <w:shd w:val="clear" w:color="auto" w:fill="FFFFFF"/>
        <w:ind w:left="360"/>
        <w:jc w:val="both"/>
        <w:rPr>
          <w:rFonts w:asciiTheme="minorHAnsi" w:eastAsia="Verdana" w:hAnsiTheme="minorHAnsi" w:cstheme="minorHAnsi"/>
        </w:rPr>
      </w:pPr>
      <w:r w:rsidRPr="00AE15E4">
        <w:rPr>
          <w:rFonts w:asciiTheme="minorHAnsi" w:eastAsia="Verdana" w:hAnsiTheme="minorHAnsi" w:cstheme="minorHAnsi"/>
          <w:b/>
          <w:bCs/>
        </w:rPr>
        <w:t>Proc</w:t>
      </w:r>
      <w:r w:rsidR="00ED0EB0">
        <w:rPr>
          <w:rFonts w:asciiTheme="minorHAnsi" w:eastAsia="Verdana" w:hAnsiTheme="minorHAnsi" w:cstheme="minorHAnsi"/>
          <w:b/>
          <w:bCs/>
        </w:rPr>
        <w:t>e</w:t>
      </w:r>
      <w:r w:rsidRPr="00AE15E4">
        <w:rPr>
          <w:rFonts w:asciiTheme="minorHAnsi" w:eastAsia="Verdana" w:hAnsiTheme="minorHAnsi" w:cstheme="minorHAnsi"/>
          <w:b/>
          <w:bCs/>
        </w:rPr>
        <w:t xml:space="preserve">ssing </w:t>
      </w:r>
      <w:r w:rsidR="00630807" w:rsidRPr="00AE15E4">
        <w:rPr>
          <w:rFonts w:asciiTheme="minorHAnsi" w:eastAsia="Verdana" w:hAnsiTheme="minorHAnsi" w:cstheme="minorHAnsi"/>
          <w:b/>
          <w:bCs/>
        </w:rPr>
        <w:t>Steps:</w:t>
      </w:r>
      <w:r w:rsidR="00630807" w:rsidRPr="00AE15E4">
        <w:rPr>
          <w:rFonts w:asciiTheme="minorHAnsi" w:eastAsia="Verdana" w:hAnsiTheme="minorHAnsi" w:cstheme="minorHAnsi"/>
        </w:rPr>
        <w:t xml:space="preserve"> After creating spark session,</w:t>
      </w:r>
      <w:r w:rsidR="000329B5" w:rsidRPr="00AE15E4">
        <w:rPr>
          <w:rFonts w:asciiTheme="minorHAnsi" w:eastAsia="Verdana" w:hAnsiTheme="minorHAnsi" w:cstheme="minorHAnsi"/>
        </w:rPr>
        <w:t xml:space="preserve"> we used a</w:t>
      </w:r>
      <w:r w:rsidR="00630807" w:rsidRPr="00AE15E4">
        <w:rPr>
          <w:rFonts w:asciiTheme="minorHAnsi" w:eastAsia="Verdana" w:hAnsiTheme="minorHAnsi" w:cstheme="minorHAnsi"/>
        </w:rPr>
        <w:t xml:space="preserve"> simple function which collected </w:t>
      </w:r>
      <w:r w:rsidR="000329B5" w:rsidRPr="00AE15E4">
        <w:rPr>
          <w:rFonts w:asciiTheme="minorHAnsi" w:eastAsia="Verdana" w:hAnsiTheme="minorHAnsi" w:cstheme="minorHAnsi"/>
        </w:rPr>
        <w:t xml:space="preserve">assembly </w:t>
      </w:r>
      <w:r w:rsidR="00630807" w:rsidRPr="00AE15E4">
        <w:rPr>
          <w:rFonts w:asciiTheme="minorHAnsi" w:eastAsia="Verdana" w:hAnsiTheme="minorHAnsi" w:cstheme="minorHAnsi"/>
        </w:rPr>
        <w:t>component count</w:t>
      </w:r>
      <w:r w:rsidR="000329B5" w:rsidRPr="00AE15E4">
        <w:rPr>
          <w:rFonts w:asciiTheme="minorHAnsi" w:eastAsia="Verdana" w:hAnsiTheme="minorHAnsi" w:cstheme="minorHAnsi"/>
        </w:rPr>
        <w:t>s</w:t>
      </w:r>
      <w:r w:rsidR="00630807" w:rsidRPr="00AE15E4">
        <w:rPr>
          <w:rFonts w:asciiTheme="minorHAnsi" w:eastAsia="Verdana" w:hAnsiTheme="minorHAnsi" w:cstheme="minorHAnsi"/>
        </w:rPr>
        <w:t xml:space="preserve"> and its usage per production line </w:t>
      </w:r>
      <w:r w:rsidR="000329B5" w:rsidRPr="00AE15E4">
        <w:rPr>
          <w:rFonts w:asciiTheme="minorHAnsi" w:eastAsia="Verdana" w:hAnsiTheme="minorHAnsi" w:cstheme="minorHAnsi"/>
        </w:rPr>
        <w:t xml:space="preserve">while avoiding </w:t>
      </w:r>
      <w:r w:rsidR="00630807" w:rsidRPr="00AE15E4">
        <w:rPr>
          <w:rFonts w:asciiTheme="minorHAnsi" w:eastAsia="Verdana" w:hAnsiTheme="minorHAnsi" w:cstheme="minorHAnsi"/>
        </w:rPr>
        <w:t>null values. Then</w:t>
      </w:r>
      <w:r w:rsidR="000329B5" w:rsidRPr="00AE15E4">
        <w:rPr>
          <w:rFonts w:asciiTheme="minorHAnsi" w:eastAsia="Verdana" w:hAnsiTheme="minorHAnsi" w:cstheme="minorHAnsi"/>
        </w:rPr>
        <w:t>,</w:t>
      </w:r>
      <w:r w:rsidR="00630807" w:rsidRPr="00AE15E4">
        <w:rPr>
          <w:rFonts w:asciiTheme="minorHAnsi" w:eastAsia="Verdana" w:hAnsiTheme="minorHAnsi" w:cstheme="minorHAnsi"/>
        </w:rPr>
        <w:t xml:space="preserve"> extracted summary statistics as python list or dictionary as seem fit </w:t>
      </w:r>
      <w:r w:rsidR="000329B5" w:rsidRPr="00AE15E4">
        <w:rPr>
          <w:rFonts w:asciiTheme="minorHAnsi" w:eastAsia="Verdana" w:hAnsiTheme="minorHAnsi" w:cstheme="minorHAnsi"/>
        </w:rPr>
        <w:t>to</w:t>
      </w:r>
      <w:r w:rsidR="00630807" w:rsidRPr="00AE15E4">
        <w:rPr>
          <w:rFonts w:asciiTheme="minorHAnsi" w:eastAsia="Verdana" w:hAnsiTheme="minorHAnsi" w:cstheme="minorHAnsi"/>
        </w:rPr>
        <w:t xml:space="preserve"> store</w:t>
      </w:r>
      <w:r w:rsidR="000329B5" w:rsidRPr="00AE15E4">
        <w:rPr>
          <w:rFonts w:asciiTheme="minorHAnsi" w:eastAsia="Verdana" w:hAnsiTheme="minorHAnsi" w:cstheme="minorHAnsi"/>
        </w:rPr>
        <w:t xml:space="preserve"> </w:t>
      </w:r>
      <w:r w:rsidR="00630807" w:rsidRPr="00AE15E4">
        <w:rPr>
          <w:rFonts w:asciiTheme="minorHAnsi" w:eastAsia="Verdana" w:hAnsiTheme="minorHAnsi" w:cstheme="minorHAnsi"/>
        </w:rPr>
        <w:t xml:space="preserve">results as a csv file for further analysis. </w:t>
      </w:r>
    </w:p>
    <w:p w14:paraId="25B1D590" w14:textId="151DF0FD" w:rsidR="000329B5" w:rsidRPr="00AE15E4" w:rsidRDefault="000329B5" w:rsidP="003201B4">
      <w:pPr>
        <w:pStyle w:val="ListParagraph"/>
        <w:numPr>
          <w:ilvl w:val="0"/>
          <w:numId w:val="28"/>
        </w:numPr>
        <w:shd w:val="clear" w:color="auto" w:fill="FFFFFF"/>
        <w:ind w:left="360"/>
        <w:jc w:val="both"/>
        <w:rPr>
          <w:rFonts w:asciiTheme="minorHAnsi" w:eastAsia="Verdana" w:hAnsiTheme="minorHAnsi" w:cstheme="minorHAnsi"/>
        </w:rPr>
      </w:pPr>
      <w:r w:rsidRPr="00AE15E4">
        <w:rPr>
          <w:rFonts w:asciiTheme="minorHAnsi" w:eastAsia="Verdana" w:hAnsiTheme="minorHAnsi" w:cstheme="minorHAnsi"/>
          <w:b/>
          <w:bCs/>
        </w:rPr>
        <w:t>Data Joining Schema:</w:t>
      </w:r>
      <w:r w:rsidRPr="00AE15E4">
        <w:rPr>
          <w:rFonts w:asciiTheme="minorHAnsi" w:eastAsia="Verdana" w:hAnsiTheme="minorHAnsi" w:cstheme="minorHAnsi"/>
        </w:rPr>
        <w:t xml:space="preserve"> After extracting information from individual tables, in order to connect the 3 csv files, we used production line LSF integer values as foreign keys to establish the relationship. The first merge operation was between category table and the numeric table which helped us gather response variable (pass/fail) per production line. Then, we merged again to see assembly times. However, it was interesting to note that the final merged table had only 22% of the production lines where assembly time and test observations were captured, making us believe that these lines probably acted as a node network for performing critical operations such as assembly of sub-assemblies, which company wanted to keep a watch on. </w:t>
      </w:r>
    </w:p>
    <w:p w14:paraId="7AD0BF06" w14:textId="1209D490" w:rsidR="000329B5" w:rsidRPr="00AE15E4" w:rsidRDefault="000329B5" w:rsidP="003201B4">
      <w:pPr>
        <w:pStyle w:val="ListParagraph"/>
        <w:numPr>
          <w:ilvl w:val="0"/>
          <w:numId w:val="28"/>
        </w:numPr>
        <w:shd w:val="clear" w:color="auto" w:fill="FFFFFF"/>
        <w:ind w:left="360"/>
        <w:jc w:val="both"/>
        <w:rPr>
          <w:rFonts w:asciiTheme="minorHAnsi" w:eastAsia="Verdana" w:hAnsiTheme="minorHAnsi" w:cstheme="minorHAnsi"/>
        </w:rPr>
      </w:pPr>
      <w:r w:rsidRPr="00AE15E4">
        <w:rPr>
          <w:rFonts w:asciiTheme="minorHAnsi" w:eastAsia="Verdana" w:hAnsiTheme="minorHAnsi" w:cstheme="minorHAnsi"/>
          <w:b/>
          <w:bCs/>
        </w:rPr>
        <w:t>Source Code workflow:</w:t>
      </w:r>
      <w:r w:rsidRPr="00AE15E4">
        <w:rPr>
          <w:rFonts w:asciiTheme="minorHAnsi" w:eastAsia="Verdana" w:hAnsiTheme="minorHAnsi" w:cstheme="minorHAnsi"/>
        </w:rPr>
        <w:t xml:space="preserve"> Below is the workflow diagram. In first block “extract”, we created 3 notebooks to summarize summary insights such as count, mean, spread, usage for each file. Then, in the second block we merged this information to see which production lines are failing more often, and if there is a similarity pattern with the rest. The main objective was to categorize maintenance severity and identify which lines should be maintained on a priority to avoid flow disruption.   </w:t>
      </w:r>
    </w:p>
    <w:p w14:paraId="08E7C0F0" w14:textId="07417F5E" w:rsidR="000329B5" w:rsidRPr="00AE15E4" w:rsidRDefault="003201B4" w:rsidP="003201B4">
      <w:pPr>
        <w:shd w:val="clear" w:color="auto" w:fill="FFFFFF"/>
        <w:jc w:val="both"/>
        <w:rPr>
          <w:rFonts w:asciiTheme="minorHAnsi" w:eastAsia="Verdana" w:hAnsiTheme="minorHAnsi" w:cstheme="minorHAnsi"/>
        </w:rPr>
      </w:pPr>
      <w:r>
        <w:rPr>
          <w:rFonts w:asciiTheme="minorHAnsi" w:eastAsia="Verdana" w:hAnsiTheme="minorHAnsi" w:cstheme="minorHAnsi"/>
          <w:noProof/>
        </w:rPr>
        <mc:AlternateContent>
          <mc:Choice Requires="wpg">
            <w:drawing>
              <wp:anchor distT="0" distB="0" distL="114300" distR="114300" simplePos="0" relativeHeight="251664384" behindDoc="0" locked="0" layoutInCell="1" allowOverlap="1" wp14:anchorId="1B0E3872" wp14:editId="78270B90">
                <wp:simplePos x="0" y="0"/>
                <wp:positionH relativeFrom="column">
                  <wp:posOffset>788670</wp:posOffset>
                </wp:positionH>
                <wp:positionV relativeFrom="paragraph">
                  <wp:posOffset>169956</wp:posOffset>
                </wp:positionV>
                <wp:extent cx="4603241" cy="1215737"/>
                <wp:effectExtent l="0" t="0" r="6985" b="16510"/>
                <wp:wrapNone/>
                <wp:docPr id="6" name="Group 6"/>
                <wp:cNvGraphicFramePr/>
                <a:graphic xmlns:a="http://schemas.openxmlformats.org/drawingml/2006/main">
                  <a:graphicData uri="http://schemas.microsoft.com/office/word/2010/wordprocessingGroup">
                    <wpg:wgp>
                      <wpg:cNvGrpSpPr/>
                      <wpg:grpSpPr>
                        <a:xfrm>
                          <a:off x="0" y="0"/>
                          <a:ext cx="4603241" cy="1215737"/>
                          <a:chOff x="0" y="0"/>
                          <a:chExt cx="4603241" cy="1215737"/>
                        </a:xfrm>
                      </wpg:grpSpPr>
                      <wps:wsp>
                        <wps:cNvPr id="2" name="Rectangle 2"/>
                        <wps:cNvSpPr/>
                        <wps:spPr>
                          <a:xfrm>
                            <a:off x="0" y="0"/>
                            <a:ext cx="1797627" cy="1215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DEED" w14:textId="5A08BC58" w:rsidR="000329B5" w:rsidRPr="000329B5" w:rsidRDefault="000329B5" w:rsidP="000329B5">
                              <w:pPr>
                                <w:rPr>
                                  <w:lang w:val="en-US"/>
                                </w:rPr>
                              </w:pPr>
                              <w:r>
                                <w:rPr>
                                  <w:lang w:val="en-US"/>
                                </w:rPr>
                                <w:t xml:space="preserve">1. </w:t>
                              </w:r>
                              <w:r w:rsidRPr="000329B5">
                                <w:rPr>
                                  <w:lang w:val="en-US"/>
                                </w:rPr>
                                <w:t>Extract summary insights from category, date and numeric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982259" y="0"/>
                            <a:ext cx="1620982" cy="1215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28C02" w14:textId="5666F3CA" w:rsidR="000329B5" w:rsidRPr="000329B5" w:rsidRDefault="000329B5" w:rsidP="000329B5">
                              <w:pPr>
                                <w:jc w:val="center"/>
                                <w:rPr>
                                  <w:lang w:val="en-US"/>
                                </w:rPr>
                              </w:pPr>
                              <w:r>
                                <w:rPr>
                                  <w:lang w:val="en-US"/>
                                </w:rPr>
                                <w:t>2. Merge all insights and visualize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127624" y="603623"/>
                            <a:ext cx="3430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0E3872" id="Group 6" o:spid="_x0000_s1026" style="position:absolute;left:0;text-align:left;margin-left:62.1pt;margin-top:13.4pt;width:362.45pt;height:95.75pt;z-index:251664384" coordsize="46032,12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">
                <v:rect id="Rectangle 2" o:spid="_x0000_s1027" style="position:absolute;width:17976;height:121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" fillcolor="#4472c4 [3204]" strokecolor="#1f3763 [1604]" strokeweight="1pt">
                  <v:textbox>
                    <w:txbxContent>
                      <w:p w14:paraId="74C6DEED" w14:textId="5A08BC58" w:rsidR="000329B5" w:rsidRPr="000329B5" w:rsidRDefault="000329B5" w:rsidP="000329B5">
                        <w:pPr>
                          <w:rPr>
                            <w:lang w:val="en-US"/>
                          </w:rPr>
                        </w:pPr>
                        <w:r>
                          <w:rPr>
                            <w:lang w:val="en-US"/>
                          </w:rPr>
                          <w:t xml:space="preserve">1. </w:t>
                        </w:r>
                        <w:r w:rsidRPr="000329B5">
                          <w:rPr>
                            <w:lang w:val="en-US"/>
                          </w:rPr>
                          <w:t>Extract summary insights from category, date and numeric tables.</w:t>
                        </w:r>
                      </w:p>
                    </w:txbxContent>
                  </v:textbox>
                </v:rect>
                <v:rect id="Rectangle 3" o:spid="_x0000_s1028" style="position:absolute;left:29822;width:16210;height:121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07C28C02" w14:textId="5666F3CA" w:rsidR="000329B5" w:rsidRPr="000329B5" w:rsidRDefault="000329B5" w:rsidP="000329B5">
                        <w:pPr>
                          <w:jc w:val="center"/>
                          <w:rPr>
                            <w:lang w:val="en-US"/>
                          </w:rPr>
                        </w:pPr>
                        <w:r>
                          <w:rPr>
                            <w:lang w:val="en-US"/>
                          </w:rPr>
                          <w:t>2. Merge all insights and visualize</w:t>
                        </w:r>
                      </w:p>
                    </w:txbxContent>
                  </v:textbox>
                </v:rect>
                <v:shapetype id="_x0000_t32" coordsize="21600,21600" o:spt="32" o:oned="t" path="m,l21600,21600e" filled="f">
                  <v:path arrowok="t" fillok="f" o:connecttype="none"/>
                  <o:lock v:ext="edit" shapetype="t"/>
                </v:shapetype>
                <v:shape id="Straight Arrow Connector 5" o:spid="_x0000_s1029" type="#_x0000_t32" style="position:absolute;left:21276;top:6036;width:343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v:shape>
              </v:group>
            </w:pict>
          </mc:Fallback>
        </mc:AlternateContent>
      </w:r>
    </w:p>
    <w:p w14:paraId="0DEAD4BB" w14:textId="721E1611" w:rsidR="000329B5" w:rsidRPr="00AE15E4" w:rsidRDefault="000329B5" w:rsidP="003201B4">
      <w:pPr>
        <w:shd w:val="clear" w:color="auto" w:fill="FFFFFF"/>
        <w:jc w:val="both"/>
        <w:rPr>
          <w:rFonts w:asciiTheme="minorHAnsi" w:eastAsia="Verdana" w:hAnsiTheme="minorHAnsi" w:cstheme="minorHAnsi"/>
        </w:rPr>
      </w:pPr>
    </w:p>
    <w:p w14:paraId="089537F5" w14:textId="3383D34F" w:rsidR="000329B5" w:rsidRPr="00AE15E4" w:rsidRDefault="000329B5" w:rsidP="003201B4">
      <w:pPr>
        <w:shd w:val="clear" w:color="auto" w:fill="FFFFFF"/>
        <w:jc w:val="both"/>
        <w:rPr>
          <w:rFonts w:asciiTheme="minorHAnsi" w:eastAsia="Verdana" w:hAnsiTheme="minorHAnsi" w:cstheme="minorHAnsi"/>
        </w:rPr>
      </w:pPr>
      <w:r w:rsidRPr="00AE15E4">
        <w:rPr>
          <w:rFonts w:asciiTheme="minorHAnsi" w:eastAsia="Verdana" w:hAnsiTheme="minorHAnsi" w:cstheme="minorHAnsi"/>
        </w:rPr>
        <w:t xml:space="preserve">     </w:t>
      </w:r>
    </w:p>
    <w:p w14:paraId="5559FEC6" w14:textId="5099D2E5" w:rsidR="000329B5" w:rsidRPr="00AE15E4" w:rsidRDefault="000329B5" w:rsidP="003201B4">
      <w:pPr>
        <w:shd w:val="clear" w:color="auto" w:fill="FFFFFF"/>
        <w:jc w:val="both"/>
        <w:rPr>
          <w:rFonts w:asciiTheme="minorHAnsi" w:eastAsia="Verdana" w:hAnsiTheme="minorHAnsi" w:cstheme="minorHAnsi"/>
        </w:rPr>
      </w:pPr>
    </w:p>
    <w:p w14:paraId="3EF0BD18" w14:textId="34930F6C" w:rsidR="000329B5" w:rsidRPr="00AE15E4" w:rsidRDefault="000329B5" w:rsidP="003201B4">
      <w:pPr>
        <w:shd w:val="clear" w:color="auto" w:fill="FFFFFF"/>
        <w:jc w:val="both"/>
        <w:rPr>
          <w:rFonts w:asciiTheme="minorHAnsi" w:eastAsia="Verdana" w:hAnsiTheme="minorHAnsi" w:cstheme="minorHAnsi"/>
        </w:rPr>
      </w:pPr>
    </w:p>
    <w:p w14:paraId="1F26BC8C" w14:textId="46A3798E" w:rsidR="000329B5" w:rsidRPr="00AE15E4" w:rsidRDefault="000329B5" w:rsidP="003201B4">
      <w:pPr>
        <w:shd w:val="clear" w:color="auto" w:fill="FFFFFF"/>
        <w:jc w:val="both"/>
        <w:rPr>
          <w:rFonts w:asciiTheme="minorHAnsi" w:eastAsia="Verdana" w:hAnsiTheme="minorHAnsi" w:cstheme="minorHAnsi"/>
        </w:rPr>
      </w:pPr>
    </w:p>
    <w:p w14:paraId="087B0904" w14:textId="73159C6B" w:rsidR="000329B5" w:rsidRPr="00AE15E4" w:rsidRDefault="000329B5" w:rsidP="003201B4">
      <w:pPr>
        <w:shd w:val="clear" w:color="auto" w:fill="FFFFFF"/>
        <w:jc w:val="both"/>
        <w:rPr>
          <w:rFonts w:asciiTheme="minorHAnsi" w:eastAsia="Verdana" w:hAnsiTheme="minorHAnsi" w:cstheme="minorHAnsi"/>
        </w:rPr>
      </w:pPr>
    </w:p>
    <w:p w14:paraId="249AF399" w14:textId="7BCDCD63" w:rsidR="000329B5" w:rsidRPr="00AE15E4" w:rsidRDefault="000329B5" w:rsidP="000329B5">
      <w:pPr>
        <w:shd w:val="clear" w:color="auto" w:fill="FFFFFF"/>
        <w:jc w:val="both"/>
        <w:rPr>
          <w:rFonts w:asciiTheme="minorHAnsi" w:eastAsia="Verdana" w:hAnsiTheme="minorHAnsi" w:cstheme="minorHAnsi"/>
        </w:rPr>
      </w:pPr>
    </w:p>
    <w:p w14:paraId="33A63641" w14:textId="77777777" w:rsidR="000329B5" w:rsidRPr="00AE15E4" w:rsidRDefault="000329B5" w:rsidP="003201B4">
      <w:pPr>
        <w:pStyle w:val="ListParagraph"/>
        <w:numPr>
          <w:ilvl w:val="0"/>
          <w:numId w:val="31"/>
        </w:numPr>
        <w:shd w:val="clear" w:color="auto" w:fill="FFFFFF"/>
        <w:spacing w:after="200"/>
        <w:ind w:left="360"/>
        <w:jc w:val="both"/>
        <w:rPr>
          <w:rFonts w:asciiTheme="minorHAnsi" w:eastAsia="Verdana" w:hAnsiTheme="minorHAnsi" w:cstheme="minorHAnsi"/>
        </w:rPr>
      </w:pPr>
      <w:r w:rsidRPr="00AE15E4">
        <w:rPr>
          <w:rFonts w:asciiTheme="minorHAnsi" w:eastAsia="Verdana" w:hAnsiTheme="minorHAnsi" w:cstheme="minorHAnsi"/>
          <w:b/>
          <w:bCs/>
        </w:rPr>
        <w:t>Challenges and solution:</w:t>
      </w:r>
      <w:r w:rsidRPr="00AE15E4">
        <w:rPr>
          <w:rFonts w:asciiTheme="minorHAnsi" w:eastAsia="Verdana" w:hAnsiTheme="minorHAnsi" w:cstheme="minorHAnsi"/>
        </w:rPr>
        <w:t xml:space="preserve"> During extraction stage, summarizing insights took long compute time, and had to leave the computer running whole night and check results in the morning. We had to run multiple iterations which took days to ensure that summary insights are accurate and useful. Example, category table took the longest time to extract nested list of assembly sub-components and storing results as a csv file. </w:t>
      </w:r>
    </w:p>
    <w:p w14:paraId="3EF7FE10" w14:textId="0AC3756D" w:rsidR="00AE401F" w:rsidRPr="00AE15E4" w:rsidRDefault="000329B5" w:rsidP="003201B4">
      <w:pPr>
        <w:shd w:val="clear" w:color="auto" w:fill="FFFFFF"/>
        <w:spacing w:before="180" w:after="180"/>
        <w:ind w:left="380"/>
        <w:jc w:val="both"/>
        <w:rPr>
          <w:rFonts w:asciiTheme="minorHAnsi" w:eastAsia="Verdana" w:hAnsiTheme="minorHAnsi" w:cstheme="minorHAnsi"/>
        </w:rPr>
      </w:pPr>
      <w:r w:rsidRPr="00AE15E4">
        <w:rPr>
          <w:rFonts w:asciiTheme="minorHAnsi" w:eastAsia="Verdana" w:hAnsiTheme="minorHAnsi" w:cstheme="minorHAnsi"/>
        </w:rPr>
        <w:t xml:space="preserve">Also, it was not clear initially how to connect 4000+ different column </w:t>
      </w:r>
      <w:r w:rsidR="00ED0EB0" w:rsidRPr="00AE15E4">
        <w:rPr>
          <w:rFonts w:asciiTheme="minorHAnsi" w:eastAsia="Verdana" w:hAnsiTheme="minorHAnsi" w:cstheme="minorHAnsi"/>
        </w:rPr>
        <w:t>labels</w:t>
      </w:r>
      <w:r w:rsidRPr="00AE15E4">
        <w:rPr>
          <w:rFonts w:asciiTheme="minorHAnsi" w:eastAsia="Verdana" w:hAnsiTheme="minorHAnsi" w:cstheme="minorHAnsi"/>
        </w:rPr>
        <w:t xml:space="preserve"> and build a consolidated view. Should we use cloud service and database or local machine to handle data processing? We chose to do this analysis on our local machine with one team member working on sampling study while the other team member on full dataset.</w:t>
      </w:r>
      <w:r w:rsidR="00AE401F" w:rsidRPr="00AE15E4">
        <w:rPr>
          <w:rFonts w:asciiTheme="minorHAnsi" w:eastAsia="Verdana" w:hAnsiTheme="minorHAnsi" w:cstheme="minorHAnsi"/>
        </w:rPr>
        <w:t xml:space="preserve"> Example: one approach for </w:t>
      </w:r>
      <w:r w:rsidR="00AE401F" w:rsidRPr="00AE15E4">
        <w:rPr>
          <w:rFonts w:asciiTheme="minorHAnsi" w:eastAsia="Verdana" w:hAnsiTheme="minorHAnsi" w:cstheme="minorHAnsi"/>
        </w:rPr>
        <w:lastRenderedPageBreak/>
        <w:t xml:space="preserve">generating foreign keys between tables was to use regex to extract numbers from LSF and converting it into an integer value ie. L1_S2_F34 would be written as 1234. Then adding or subtracting 1 to connect three tables. It was interesting to think, how </w:t>
      </w:r>
      <w:r w:rsidR="00ED0EB0" w:rsidRPr="00AE15E4">
        <w:rPr>
          <w:rFonts w:asciiTheme="minorHAnsi" w:eastAsia="Verdana" w:hAnsiTheme="minorHAnsi" w:cstheme="minorHAnsi"/>
        </w:rPr>
        <w:t>company</w:t>
      </w:r>
      <w:r w:rsidR="00AE401F" w:rsidRPr="00AE15E4">
        <w:rPr>
          <w:rFonts w:asciiTheme="minorHAnsi" w:eastAsia="Verdana" w:hAnsiTheme="minorHAnsi" w:cstheme="minorHAnsi"/>
        </w:rPr>
        <w:t xml:space="preserve"> would have collected sensory data for </w:t>
      </w:r>
      <w:r w:rsidR="00ED0EB0" w:rsidRPr="00AE15E4">
        <w:rPr>
          <w:rFonts w:asciiTheme="minorHAnsi" w:eastAsia="Verdana" w:hAnsiTheme="minorHAnsi" w:cstheme="minorHAnsi"/>
        </w:rPr>
        <w:t>those</w:t>
      </w:r>
      <w:r w:rsidR="00AE401F" w:rsidRPr="00AE15E4">
        <w:rPr>
          <w:rFonts w:asciiTheme="minorHAnsi" w:eastAsia="Verdana" w:hAnsiTheme="minorHAnsi" w:cstheme="minorHAnsi"/>
        </w:rPr>
        <w:t xml:space="preserve"> 22% lines. They probably had to program each sensor and label it differently with a tag number to follow their production flow, which may be </w:t>
      </w:r>
      <w:r w:rsidR="00ED0EB0" w:rsidRPr="00AE15E4">
        <w:rPr>
          <w:rFonts w:asciiTheme="minorHAnsi" w:eastAsia="Verdana" w:hAnsiTheme="minorHAnsi" w:cstheme="minorHAnsi"/>
        </w:rPr>
        <w:t>proprietary</w:t>
      </w:r>
      <w:r w:rsidR="00AE401F" w:rsidRPr="00AE15E4">
        <w:rPr>
          <w:rFonts w:asciiTheme="minorHAnsi" w:eastAsia="Verdana" w:hAnsiTheme="minorHAnsi" w:cstheme="minorHAnsi"/>
        </w:rPr>
        <w:t xml:space="preserve">. Hence, </w:t>
      </w:r>
      <w:r w:rsidR="00ED0EB0" w:rsidRPr="00AE15E4">
        <w:rPr>
          <w:rFonts w:asciiTheme="minorHAnsi" w:eastAsia="Verdana" w:hAnsiTheme="minorHAnsi" w:cstheme="minorHAnsi"/>
        </w:rPr>
        <w:t>joining</w:t>
      </w:r>
      <w:r w:rsidR="00AE401F" w:rsidRPr="00AE15E4">
        <w:rPr>
          <w:rFonts w:asciiTheme="minorHAnsi" w:eastAsia="Verdana" w:hAnsiTheme="minorHAnsi" w:cstheme="minorHAnsi"/>
        </w:rPr>
        <w:t xml:space="preserve"> of tables was open to own’s interpretation and not fixed on company’s process flow. </w:t>
      </w:r>
    </w:p>
    <w:p w14:paraId="4C92EAF4" w14:textId="1933E2BF" w:rsidR="00DE2479" w:rsidRPr="003201B4" w:rsidRDefault="003201B4" w:rsidP="003201B4">
      <w:pPr>
        <w:pStyle w:val="ListParagraph"/>
        <w:shd w:val="clear" w:color="auto" w:fill="FFFFFF"/>
        <w:spacing w:before="180" w:after="180"/>
        <w:ind w:left="0"/>
        <w:jc w:val="both"/>
        <w:rPr>
          <w:rFonts w:asciiTheme="minorHAnsi" w:eastAsia="Verdana" w:hAnsiTheme="minorHAnsi" w:cstheme="minorHAnsi"/>
          <w:b/>
        </w:rPr>
      </w:pPr>
      <w:r>
        <w:rPr>
          <w:rFonts w:asciiTheme="minorHAnsi" w:eastAsia="Verdana" w:hAnsiTheme="minorHAnsi" w:cstheme="minorHAnsi"/>
          <w:b/>
        </w:rPr>
        <w:t xml:space="preserve">4.    </w:t>
      </w:r>
      <w:r w:rsidRPr="003201B4">
        <w:rPr>
          <w:rFonts w:asciiTheme="minorHAnsi" w:eastAsia="Verdana" w:hAnsiTheme="minorHAnsi" w:cstheme="minorHAnsi"/>
          <w:b/>
          <w:u w:val="single"/>
        </w:rPr>
        <w:t>A</w:t>
      </w:r>
      <w:r w:rsidR="00DE2479" w:rsidRPr="003201B4">
        <w:rPr>
          <w:rFonts w:asciiTheme="minorHAnsi" w:eastAsia="Verdana" w:hAnsiTheme="minorHAnsi" w:cstheme="minorHAnsi"/>
          <w:b/>
          <w:u w:val="single"/>
        </w:rPr>
        <w:t>nalysis and Visualization</w:t>
      </w:r>
      <w:r w:rsidR="00DE2479" w:rsidRPr="003201B4">
        <w:rPr>
          <w:rFonts w:asciiTheme="minorHAnsi" w:eastAsia="Verdana" w:hAnsiTheme="minorHAnsi" w:cstheme="minorHAnsi"/>
        </w:rPr>
        <w:t xml:space="preserve"> (25 points):</w:t>
      </w:r>
    </w:p>
    <w:p w14:paraId="0D0E557C" w14:textId="71FCA369" w:rsidR="00AE15E4" w:rsidRPr="00AE15E4" w:rsidRDefault="00AE15E4" w:rsidP="003201B4">
      <w:pPr>
        <w:shd w:val="clear" w:color="auto" w:fill="FFFFFF"/>
        <w:spacing w:before="180" w:after="180"/>
        <w:jc w:val="both"/>
        <w:rPr>
          <w:rFonts w:asciiTheme="minorHAnsi" w:eastAsia="Verdana" w:hAnsiTheme="minorHAnsi" w:cstheme="minorHAnsi"/>
        </w:rPr>
      </w:pPr>
      <w:r w:rsidRPr="00AE15E4">
        <w:rPr>
          <w:rFonts w:asciiTheme="minorHAnsi" w:eastAsia="Verdana" w:hAnsiTheme="minorHAnsi" w:cstheme="minorHAnsi"/>
          <w:b/>
          <w:bCs/>
        </w:rPr>
        <w:t>Combined Analysis and data visualization:</w:t>
      </w:r>
      <w:r w:rsidRPr="00AE15E4">
        <w:rPr>
          <w:rFonts w:asciiTheme="minorHAnsi" w:eastAsia="Verdana" w:hAnsiTheme="minorHAnsi" w:cstheme="minorHAnsi"/>
        </w:rPr>
        <w:t xml:space="preserve"> Approach on summarizing full dataset involved creating 3 individual notebooks and one combined notebook. The names of these notebooks are as under. The second block uses summary insights from the first block for combined analysis. </w:t>
      </w:r>
    </w:p>
    <w:p w14:paraId="5E4B613E" w14:textId="583003CC" w:rsidR="00AE15E4" w:rsidRPr="00AE15E4" w:rsidRDefault="00AE15E4" w:rsidP="003201B4">
      <w:pPr>
        <w:pStyle w:val="ListParagraph"/>
        <w:numPr>
          <w:ilvl w:val="1"/>
          <w:numId w:val="25"/>
        </w:numPr>
        <w:shd w:val="clear" w:color="auto" w:fill="FFFFFF"/>
        <w:spacing w:before="180" w:after="180"/>
        <w:ind w:left="720"/>
        <w:rPr>
          <w:rFonts w:asciiTheme="minorHAnsi" w:eastAsia="Verdana" w:hAnsiTheme="minorHAnsi" w:cstheme="minorHAnsi"/>
        </w:rPr>
      </w:pPr>
      <w:r w:rsidRPr="00AE15E4">
        <w:rPr>
          <w:rFonts w:asciiTheme="minorHAnsi" w:eastAsia="Verdana" w:hAnsiTheme="minorHAnsi" w:cstheme="minorHAnsi"/>
        </w:rPr>
        <w:t>Extract: Bosch_Category Analysis, Bosch_Numeric Analysis, Bosch_Date Analysis</w:t>
      </w:r>
    </w:p>
    <w:p w14:paraId="5E635643" w14:textId="77777777" w:rsidR="00AE15E4" w:rsidRPr="00AE15E4" w:rsidRDefault="00AE15E4" w:rsidP="003201B4">
      <w:pPr>
        <w:pStyle w:val="ListParagraph"/>
        <w:numPr>
          <w:ilvl w:val="1"/>
          <w:numId w:val="25"/>
        </w:numPr>
        <w:shd w:val="clear" w:color="auto" w:fill="FFFFFF"/>
        <w:spacing w:before="180" w:after="180"/>
        <w:ind w:left="720"/>
        <w:rPr>
          <w:rFonts w:asciiTheme="minorHAnsi" w:eastAsia="Verdana" w:hAnsiTheme="minorHAnsi" w:cstheme="minorHAnsi"/>
        </w:rPr>
      </w:pPr>
      <w:r w:rsidRPr="00AE15E4">
        <w:rPr>
          <w:rFonts w:asciiTheme="minorHAnsi" w:eastAsia="Verdana" w:hAnsiTheme="minorHAnsi" w:cstheme="minorHAnsi"/>
        </w:rPr>
        <w:t>Merge/ visualize: Bosch_Combined Analysis.</w:t>
      </w:r>
    </w:p>
    <w:p w14:paraId="3059F177" w14:textId="77777777" w:rsidR="00AE15E4" w:rsidRPr="00AE15E4" w:rsidRDefault="00AE15E4" w:rsidP="003201B4">
      <w:pPr>
        <w:pStyle w:val="ListParagraph"/>
        <w:shd w:val="clear" w:color="auto" w:fill="FFFFFF"/>
        <w:spacing w:before="180" w:after="180"/>
        <w:ind w:left="0"/>
        <w:rPr>
          <w:rFonts w:asciiTheme="minorHAnsi" w:eastAsia="Verdana" w:hAnsiTheme="minorHAnsi" w:cstheme="minorHAnsi"/>
        </w:rPr>
      </w:pPr>
      <w:r w:rsidRPr="00AE15E4">
        <w:rPr>
          <w:rFonts w:asciiTheme="minorHAnsi" w:eastAsia="Verdana" w:hAnsiTheme="minorHAnsi" w:cstheme="minorHAnsi"/>
        </w:rPr>
        <w:t xml:space="preserve">      </w:t>
      </w:r>
    </w:p>
    <w:p w14:paraId="13923719" w14:textId="77777777" w:rsidR="003201B4" w:rsidRDefault="00AE15E4" w:rsidP="003201B4">
      <w:pPr>
        <w:shd w:val="clear" w:color="auto" w:fill="FFFFFF"/>
        <w:spacing w:before="180" w:after="180"/>
        <w:rPr>
          <w:rFonts w:asciiTheme="minorHAnsi" w:eastAsia="Verdana" w:hAnsiTheme="minorHAnsi" w:cstheme="minorHAnsi"/>
        </w:rPr>
      </w:pPr>
      <w:r w:rsidRPr="00AE15E4">
        <w:rPr>
          <w:rFonts w:asciiTheme="minorHAnsi" w:eastAsia="Verdana" w:hAnsiTheme="minorHAnsi" w:cstheme="minorHAnsi"/>
        </w:rPr>
        <w:t>The second block uses summary insights from the first block for combined analysis.</w:t>
      </w:r>
      <w:r>
        <w:rPr>
          <w:rFonts w:asciiTheme="minorHAnsi" w:eastAsia="Verdana" w:hAnsiTheme="minorHAnsi" w:cstheme="minorHAnsi"/>
        </w:rPr>
        <w:t xml:space="preserve"> </w:t>
      </w:r>
      <w:r w:rsidRPr="00AE15E4">
        <w:rPr>
          <w:rFonts w:asciiTheme="minorHAnsi" w:eastAsia="Verdana" w:hAnsiTheme="minorHAnsi" w:cstheme="minorHAnsi"/>
        </w:rPr>
        <w:t>The    main goal was to identify bre</w:t>
      </w:r>
      <w:r>
        <w:rPr>
          <w:rFonts w:asciiTheme="minorHAnsi" w:eastAsia="Verdana" w:hAnsiTheme="minorHAnsi" w:cstheme="minorHAnsi"/>
        </w:rPr>
        <w:t>a</w:t>
      </w:r>
      <w:r w:rsidRPr="00AE15E4">
        <w:rPr>
          <w:rFonts w:asciiTheme="minorHAnsi" w:eastAsia="Verdana" w:hAnsiTheme="minorHAnsi" w:cstheme="minorHAnsi"/>
        </w:rPr>
        <w:t xml:space="preserve">kdown of production lines which were failing </w:t>
      </w:r>
      <w:r>
        <w:rPr>
          <w:rFonts w:asciiTheme="minorHAnsi" w:eastAsia="Verdana" w:hAnsiTheme="minorHAnsi" w:cstheme="minorHAnsi"/>
        </w:rPr>
        <w:t xml:space="preserve">often, and then categorize maintenance severity based on similarity pattern with the rest. </w:t>
      </w:r>
    </w:p>
    <w:p w14:paraId="5984BB15" w14:textId="2F02A575" w:rsidR="00AE15E4" w:rsidRPr="003201B4" w:rsidRDefault="00AE15E4" w:rsidP="003201B4">
      <w:pPr>
        <w:shd w:val="clear" w:color="auto" w:fill="FFFFFF"/>
        <w:spacing w:before="180" w:after="180"/>
        <w:jc w:val="both"/>
        <w:rPr>
          <w:rFonts w:asciiTheme="minorHAnsi" w:eastAsia="Verdana" w:hAnsiTheme="minorHAnsi" w:cstheme="minorHAnsi"/>
        </w:rPr>
      </w:pPr>
      <w:r w:rsidRPr="003201B4">
        <w:rPr>
          <w:rFonts w:asciiTheme="minorHAnsi" w:eastAsia="Verdana" w:hAnsiTheme="minorHAnsi" w:cstheme="minorHAnsi"/>
          <w:b/>
        </w:rPr>
        <w:t xml:space="preserve">To do this, </w:t>
      </w:r>
      <w:r w:rsidR="003201B4">
        <w:rPr>
          <w:rFonts w:asciiTheme="minorHAnsi" w:eastAsia="Verdana" w:hAnsiTheme="minorHAnsi" w:cstheme="minorHAnsi"/>
          <w:b/>
        </w:rPr>
        <w:t xml:space="preserve">here are </w:t>
      </w:r>
      <w:r w:rsidRPr="003201B4">
        <w:rPr>
          <w:rFonts w:asciiTheme="minorHAnsi" w:eastAsia="Verdana" w:hAnsiTheme="minorHAnsi" w:cstheme="minorHAnsi"/>
          <w:b/>
        </w:rPr>
        <w:t>the key steps</w:t>
      </w:r>
      <w:r w:rsidR="003201B4">
        <w:rPr>
          <w:rFonts w:asciiTheme="minorHAnsi" w:eastAsia="Verdana" w:hAnsiTheme="minorHAnsi" w:cstheme="minorHAnsi"/>
          <w:b/>
        </w:rPr>
        <w:t xml:space="preserve"> taken to answer specific questions:</w:t>
      </w:r>
      <w:r w:rsidRPr="003201B4">
        <w:rPr>
          <w:rFonts w:asciiTheme="minorHAnsi" w:eastAsia="Verdana" w:hAnsiTheme="minorHAnsi" w:cstheme="minorHAnsi"/>
          <w:b/>
        </w:rPr>
        <w:t xml:space="preserve"> </w:t>
      </w:r>
    </w:p>
    <w:p w14:paraId="071F4A65" w14:textId="64640B1C" w:rsidR="00AE15E4" w:rsidRDefault="00AE15E4" w:rsidP="003201B4">
      <w:pPr>
        <w:pStyle w:val="ListParagraph"/>
        <w:numPr>
          <w:ilvl w:val="0"/>
          <w:numId w:val="32"/>
        </w:numPr>
        <w:shd w:val="clear" w:color="auto" w:fill="FFFFFF"/>
        <w:spacing w:before="180" w:after="180"/>
        <w:rPr>
          <w:rFonts w:asciiTheme="minorHAnsi" w:eastAsia="Verdana" w:hAnsiTheme="minorHAnsi" w:cstheme="minorHAnsi"/>
        </w:rPr>
      </w:pPr>
      <w:r>
        <w:rPr>
          <w:rFonts w:asciiTheme="minorHAnsi" w:eastAsia="Verdana" w:hAnsiTheme="minorHAnsi" w:cstheme="minorHAnsi"/>
        </w:rPr>
        <w:t xml:space="preserve">Prepare foreign keys for date and numeric table in alignment with the category table. </w:t>
      </w:r>
    </w:p>
    <w:p w14:paraId="0388EB5B" w14:textId="4DAD64E3" w:rsidR="00AE15E4" w:rsidRPr="00AE15E4" w:rsidRDefault="00ED0EB0" w:rsidP="003201B4">
      <w:pPr>
        <w:pStyle w:val="ListParagraph"/>
        <w:numPr>
          <w:ilvl w:val="0"/>
          <w:numId w:val="32"/>
        </w:numPr>
        <w:shd w:val="clear" w:color="auto" w:fill="FFFFFF"/>
        <w:spacing w:before="180" w:after="180"/>
        <w:rPr>
          <w:rFonts w:asciiTheme="minorHAnsi" w:eastAsia="Verdana" w:hAnsiTheme="minorHAnsi" w:cstheme="minorHAnsi"/>
        </w:rPr>
      </w:pPr>
      <w:r>
        <w:rPr>
          <w:rFonts w:asciiTheme="minorHAnsi" w:eastAsia="Verdana" w:hAnsiTheme="minorHAnsi" w:cstheme="minorHAnsi"/>
        </w:rPr>
        <w:t>Perform</w:t>
      </w:r>
      <w:r w:rsidR="00AE15E4">
        <w:rPr>
          <w:rFonts w:asciiTheme="minorHAnsi" w:eastAsia="Verdana" w:hAnsiTheme="minorHAnsi" w:cstheme="minorHAnsi"/>
        </w:rPr>
        <w:t xml:space="preserve"> feature engineering on summarized numeric table, so that we can estimate and plot percentage breakdown of </w:t>
      </w:r>
      <w:r w:rsidR="003B6989">
        <w:rPr>
          <w:rFonts w:asciiTheme="minorHAnsi" w:eastAsia="Verdana" w:hAnsiTheme="minorHAnsi" w:cstheme="minorHAnsi"/>
        </w:rPr>
        <w:t xml:space="preserve">all </w:t>
      </w:r>
      <w:r w:rsidR="00AE15E4">
        <w:rPr>
          <w:rFonts w:asciiTheme="minorHAnsi" w:eastAsia="Verdana" w:hAnsiTheme="minorHAnsi" w:cstheme="minorHAnsi"/>
        </w:rPr>
        <w:t>line failures prior t</w:t>
      </w:r>
      <w:r w:rsidR="003B6989">
        <w:rPr>
          <w:rFonts w:asciiTheme="minorHAnsi" w:eastAsia="Verdana" w:hAnsiTheme="minorHAnsi" w:cstheme="minorHAnsi"/>
        </w:rPr>
        <w:t>o the merge. Here is the plot showing the breakdown</w:t>
      </w:r>
      <w:r w:rsidR="003201B4">
        <w:rPr>
          <w:rFonts w:asciiTheme="minorHAnsi" w:eastAsia="Verdana" w:hAnsiTheme="minorHAnsi" w:cstheme="minorHAnsi"/>
        </w:rPr>
        <w:t xml:space="preserve"> of line failures by percentage. We used altair area and circle markings to generate this plot. </w:t>
      </w:r>
      <w:r w:rsidR="003B6989">
        <w:rPr>
          <w:rFonts w:asciiTheme="minorHAnsi" w:eastAsia="Verdana" w:hAnsiTheme="minorHAnsi" w:cstheme="minorHAnsi"/>
        </w:rPr>
        <w:t xml:space="preserve"> </w:t>
      </w:r>
    </w:p>
    <w:p w14:paraId="7A4A24E7" w14:textId="6D83D7C8" w:rsidR="003201B4" w:rsidRPr="003201B4" w:rsidRDefault="003201B4" w:rsidP="003201B4">
      <w:pPr>
        <w:shd w:val="clear" w:color="auto" w:fill="FFFFFF"/>
        <w:spacing w:before="180" w:after="180"/>
        <w:ind w:left="720"/>
        <w:jc w:val="both"/>
        <w:rPr>
          <w:rFonts w:asciiTheme="minorHAnsi" w:eastAsia="Verdana" w:hAnsiTheme="minorHAnsi" w:cstheme="minorHAnsi"/>
        </w:rPr>
      </w:pPr>
      <w:r w:rsidRPr="003201B4">
        <w:rPr>
          <w:rFonts w:asciiTheme="minorHAnsi" w:eastAsia="Verdana" w:hAnsiTheme="minorHAnsi" w:cstheme="minorHAnsi"/>
          <w:b/>
        </w:rPr>
        <w:t xml:space="preserve">Chart Observations: </w:t>
      </w:r>
      <w:r w:rsidRPr="003201B4">
        <w:rPr>
          <w:rFonts w:asciiTheme="minorHAnsi" w:eastAsia="Verdana" w:hAnsiTheme="minorHAnsi" w:cstheme="minorHAnsi"/>
        </w:rPr>
        <w:t xml:space="preserve">It was interesting to see the formation of clusters around </w:t>
      </w:r>
      <w:r>
        <w:rPr>
          <w:rFonts w:asciiTheme="minorHAnsi" w:eastAsia="Verdana" w:hAnsiTheme="minorHAnsi" w:cstheme="minorHAnsi"/>
        </w:rPr>
        <w:t xml:space="preserve">the </w:t>
      </w:r>
      <w:r w:rsidRPr="003201B4">
        <w:rPr>
          <w:rFonts w:asciiTheme="minorHAnsi" w:eastAsia="Verdana" w:hAnsiTheme="minorHAnsi" w:cstheme="minorHAnsi"/>
        </w:rPr>
        <w:t>lines</w:t>
      </w:r>
      <w:r>
        <w:rPr>
          <w:rFonts w:asciiTheme="minorHAnsi" w:eastAsia="Verdana" w:hAnsiTheme="minorHAnsi" w:cstheme="minorHAnsi"/>
        </w:rPr>
        <w:t xml:space="preserve"> greater than 27% failure rate.</w:t>
      </w:r>
    </w:p>
    <w:p w14:paraId="0976A66F" w14:textId="161B1E20" w:rsidR="003201B4" w:rsidRPr="003201B4" w:rsidRDefault="003201B4" w:rsidP="003201B4">
      <w:pPr>
        <w:pStyle w:val="ListParagraph"/>
        <w:numPr>
          <w:ilvl w:val="0"/>
          <w:numId w:val="31"/>
        </w:numPr>
        <w:shd w:val="clear" w:color="auto" w:fill="FFFFFF"/>
        <w:rPr>
          <w:rFonts w:asciiTheme="minorHAnsi" w:eastAsia="Verdana" w:hAnsiTheme="minorHAnsi" w:cstheme="minorHAnsi"/>
        </w:rPr>
      </w:pPr>
      <w:r w:rsidRPr="003201B4">
        <w:rPr>
          <w:rFonts w:asciiTheme="minorHAnsi" w:eastAsia="Verdana" w:hAnsiTheme="minorHAnsi" w:cstheme="minorHAnsi"/>
        </w:rPr>
        <w:t>From chart above, big black bubbles show top 5</w:t>
      </w:r>
      <w:r>
        <w:rPr>
          <w:rFonts w:asciiTheme="minorHAnsi" w:eastAsia="Verdana" w:hAnsiTheme="minorHAnsi" w:cstheme="minorHAnsi"/>
        </w:rPr>
        <w:t xml:space="preserve"> </w:t>
      </w:r>
      <w:r w:rsidRPr="003201B4">
        <w:rPr>
          <w:rFonts w:asciiTheme="minorHAnsi" w:eastAsia="Verdana" w:hAnsiTheme="minorHAnsi" w:cstheme="minorHAnsi"/>
        </w:rPr>
        <w:t>line</w:t>
      </w:r>
      <w:r>
        <w:rPr>
          <w:rFonts w:asciiTheme="minorHAnsi" w:eastAsia="Verdana" w:hAnsiTheme="minorHAnsi" w:cstheme="minorHAnsi"/>
        </w:rPr>
        <w:t>s</w:t>
      </w:r>
      <w:r w:rsidRPr="003201B4">
        <w:rPr>
          <w:rFonts w:asciiTheme="minorHAnsi" w:eastAsia="Verdana" w:hAnsiTheme="minorHAnsi" w:cstheme="minorHAnsi"/>
        </w:rPr>
        <w:t xml:space="preserve"> failure ranging </w:t>
      </w:r>
      <w:r>
        <w:rPr>
          <w:rFonts w:asciiTheme="minorHAnsi" w:eastAsia="Verdana" w:hAnsiTheme="minorHAnsi" w:cstheme="minorHAnsi"/>
        </w:rPr>
        <w:t xml:space="preserve">from </w:t>
      </w:r>
      <w:r w:rsidRPr="003201B4">
        <w:rPr>
          <w:rFonts w:asciiTheme="minorHAnsi" w:eastAsia="Verdana" w:hAnsiTheme="minorHAnsi" w:cstheme="minorHAnsi"/>
        </w:rPr>
        <w:t xml:space="preserve">27% </w:t>
      </w:r>
      <w:r>
        <w:rPr>
          <w:rFonts w:asciiTheme="minorHAnsi" w:eastAsia="Verdana" w:hAnsiTheme="minorHAnsi" w:cstheme="minorHAnsi"/>
        </w:rPr>
        <w:t xml:space="preserve">to </w:t>
      </w:r>
      <w:r w:rsidRPr="003201B4">
        <w:rPr>
          <w:rFonts w:asciiTheme="minorHAnsi" w:eastAsia="Verdana" w:hAnsiTheme="minorHAnsi" w:cstheme="minorHAnsi"/>
        </w:rPr>
        <w:t>36%.</w:t>
      </w:r>
    </w:p>
    <w:p w14:paraId="2A52208C" w14:textId="5FCE1797" w:rsidR="003201B4" w:rsidRPr="003201B4" w:rsidRDefault="003201B4" w:rsidP="003201B4">
      <w:pPr>
        <w:pStyle w:val="ListParagraph"/>
        <w:numPr>
          <w:ilvl w:val="0"/>
          <w:numId w:val="31"/>
        </w:numPr>
        <w:shd w:val="clear" w:color="auto" w:fill="FFFFFF"/>
        <w:rPr>
          <w:rFonts w:asciiTheme="minorHAnsi" w:eastAsia="Verdana" w:hAnsiTheme="minorHAnsi" w:cstheme="minorHAnsi"/>
        </w:rPr>
      </w:pPr>
      <w:r w:rsidRPr="003201B4">
        <w:rPr>
          <w:rFonts w:asciiTheme="minorHAnsi" w:eastAsia="Verdana" w:hAnsiTheme="minorHAnsi" w:cstheme="minorHAnsi"/>
        </w:rPr>
        <w:t>Size of red bubbles indicate % failure of 10%, 20%, 30% and more.</w:t>
      </w:r>
    </w:p>
    <w:p w14:paraId="723ADF8F" w14:textId="00EFB7A5" w:rsidR="003201B4" w:rsidRDefault="003201B4" w:rsidP="003201B4">
      <w:pPr>
        <w:pStyle w:val="ListParagraph"/>
        <w:numPr>
          <w:ilvl w:val="0"/>
          <w:numId w:val="31"/>
        </w:numPr>
        <w:shd w:val="clear" w:color="auto" w:fill="FFFFFF"/>
        <w:rPr>
          <w:rFonts w:asciiTheme="minorHAnsi" w:eastAsia="Verdana" w:hAnsiTheme="minorHAnsi" w:cstheme="minorHAnsi"/>
        </w:rPr>
      </w:pPr>
      <w:r w:rsidRPr="003201B4">
        <w:rPr>
          <w:rFonts w:asciiTheme="minorHAnsi" w:eastAsia="Verdana" w:hAnsiTheme="minorHAnsi" w:cstheme="minorHAnsi"/>
        </w:rPr>
        <w:t>Small black points, indicate formation of clusters mid-way in the graph.</w:t>
      </w:r>
    </w:p>
    <w:p w14:paraId="51404DE4" w14:textId="0C3CEF8C" w:rsidR="003201B4" w:rsidRDefault="003201B4" w:rsidP="003201B4">
      <w:pPr>
        <w:pStyle w:val="ListParagraph"/>
        <w:shd w:val="clear" w:color="auto" w:fill="FFFFFF"/>
        <w:ind w:left="1080"/>
        <w:rPr>
          <w:rFonts w:asciiTheme="minorHAnsi" w:eastAsia="Verdana" w:hAnsiTheme="minorHAnsi" w:cstheme="minorHAnsi"/>
        </w:rPr>
      </w:pPr>
      <w:r>
        <w:rPr>
          <w:noProof/>
        </w:rPr>
        <w:drawing>
          <wp:anchor distT="0" distB="0" distL="114300" distR="114300" simplePos="0" relativeHeight="251665408" behindDoc="1" locked="0" layoutInCell="1" allowOverlap="1" wp14:anchorId="094E8C2E" wp14:editId="533E9746">
            <wp:simplePos x="0" y="0"/>
            <wp:positionH relativeFrom="column">
              <wp:posOffset>878205</wp:posOffset>
            </wp:positionH>
            <wp:positionV relativeFrom="paragraph">
              <wp:posOffset>154940</wp:posOffset>
            </wp:positionV>
            <wp:extent cx="4593590" cy="2091690"/>
            <wp:effectExtent l="0" t="0" r="3810" b="3810"/>
            <wp:wrapTight wrapText="bothSides">
              <wp:wrapPolygon edited="0">
                <wp:start x="0" y="0"/>
                <wp:lineTo x="0" y="21508"/>
                <wp:lineTo x="21558" y="21508"/>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7 at 3.12.4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3590" cy="2091690"/>
                    </a:xfrm>
                    <a:prstGeom prst="rect">
                      <a:avLst/>
                    </a:prstGeom>
                  </pic:spPr>
                </pic:pic>
              </a:graphicData>
            </a:graphic>
            <wp14:sizeRelH relativeFrom="page">
              <wp14:pctWidth>0</wp14:pctWidth>
            </wp14:sizeRelH>
            <wp14:sizeRelV relativeFrom="page">
              <wp14:pctHeight>0</wp14:pctHeight>
            </wp14:sizeRelV>
          </wp:anchor>
        </w:drawing>
      </w:r>
    </w:p>
    <w:p w14:paraId="5BFA1E6D" w14:textId="6E982D34" w:rsidR="003201B4" w:rsidRPr="003201B4" w:rsidRDefault="003201B4" w:rsidP="003201B4">
      <w:pPr>
        <w:shd w:val="clear" w:color="auto" w:fill="FFFFFF"/>
        <w:rPr>
          <w:rFonts w:asciiTheme="minorHAnsi" w:eastAsia="Verdana" w:hAnsiTheme="minorHAnsi" w:cstheme="minorHAnsi"/>
        </w:rPr>
      </w:pPr>
    </w:p>
    <w:p w14:paraId="173E1F87" w14:textId="1BD31798" w:rsidR="003201B4" w:rsidRPr="003201B4" w:rsidRDefault="003201B4" w:rsidP="003201B4">
      <w:pPr>
        <w:shd w:val="clear" w:color="auto" w:fill="FFFFFF"/>
        <w:ind w:left="720"/>
        <w:jc w:val="both"/>
        <w:rPr>
          <w:rFonts w:asciiTheme="minorHAnsi" w:eastAsia="Verdana" w:hAnsiTheme="minorHAnsi" w:cstheme="minorHAnsi"/>
        </w:rPr>
      </w:pPr>
    </w:p>
    <w:p w14:paraId="5872BA34" w14:textId="50B4D88F" w:rsidR="003201B4" w:rsidRDefault="003201B4" w:rsidP="003201B4">
      <w:pPr>
        <w:shd w:val="clear" w:color="auto" w:fill="FFFFFF"/>
        <w:ind w:left="720"/>
        <w:jc w:val="both"/>
        <w:rPr>
          <w:rFonts w:asciiTheme="minorHAnsi" w:eastAsia="Verdana" w:hAnsiTheme="minorHAnsi" w:cstheme="minorHAnsi"/>
        </w:rPr>
      </w:pPr>
    </w:p>
    <w:p w14:paraId="44E4C901" w14:textId="18000A26" w:rsidR="003201B4" w:rsidRDefault="003201B4" w:rsidP="003201B4">
      <w:pPr>
        <w:shd w:val="clear" w:color="auto" w:fill="FFFFFF"/>
        <w:ind w:left="720"/>
        <w:jc w:val="both"/>
        <w:rPr>
          <w:rFonts w:asciiTheme="minorHAnsi" w:eastAsia="Verdana" w:hAnsiTheme="minorHAnsi" w:cstheme="minorHAnsi"/>
        </w:rPr>
      </w:pPr>
    </w:p>
    <w:p w14:paraId="54922507" w14:textId="05A3537D" w:rsidR="003201B4" w:rsidRDefault="003201B4" w:rsidP="003201B4">
      <w:pPr>
        <w:shd w:val="clear" w:color="auto" w:fill="FFFFFF"/>
        <w:ind w:left="720"/>
        <w:jc w:val="both"/>
        <w:rPr>
          <w:rFonts w:asciiTheme="minorHAnsi" w:eastAsia="Verdana" w:hAnsiTheme="minorHAnsi" w:cstheme="minorHAnsi"/>
        </w:rPr>
      </w:pPr>
    </w:p>
    <w:p w14:paraId="65C6A2FF" w14:textId="10680082" w:rsidR="003201B4" w:rsidRDefault="003201B4" w:rsidP="003201B4">
      <w:pPr>
        <w:shd w:val="clear" w:color="auto" w:fill="FFFFFF"/>
        <w:ind w:left="720"/>
        <w:jc w:val="both"/>
        <w:rPr>
          <w:rFonts w:asciiTheme="minorHAnsi" w:eastAsia="Verdana" w:hAnsiTheme="minorHAnsi" w:cstheme="minorHAnsi"/>
        </w:rPr>
      </w:pPr>
    </w:p>
    <w:p w14:paraId="00E835F9" w14:textId="676B5484" w:rsidR="003201B4" w:rsidRDefault="003201B4" w:rsidP="003201B4">
      <w:pPr>
        <w:shd w:val="clear" w:color="auto" w:fill="FFFFFF"/>
        <w:ind w:left="720"/>
        <w:jc w:val="both"/>
        <w:rPr>
          <w:rFonts w:asciiTheme="minorHAnsi" w:eastAsia="Verdana" w:hAnsiTheme="minorHAnsi" w:cstheme="minorHAnsi"/>
        </w:rPr>
      </w:pPr>
    </w:p>
    <w:p w14:paraId="1B963B9A" w14:textId="6D79343F" w:rsidR="003201B4" w:rsidRDefault="003201B4" w:rsidP="003201B4">
      <w:pPr>
        <w:shd w:val="clear" w:color="auto" w:fill="FFFFFF"/>
        <w:ind w:left="720"/>
        <w:jc w:val="both"/>
        <w:rPr>
          <w:rFonts w:asciiTheme="minorHAnsi" w:eastAsia="Verdana" w:hAnsiTheme="minorHAnsi" w:cstheme="minorHAnsi"/>
        </w:rPr>
      </w:pPr>
    </w:p>
    <w:p w14:paraId="5DD642A8" w14:textId="7FC804EA" w:rsidR="003201B4" w:rsidRDefault="003201B4" w:rsidP="003201B4">
      <w:pPr>
        <w:shd w:val="clear" w:color="auto" w:fill="FFFFFF"/>
        <w:ind w:left="720"/>
        <w:jc w:val="both"/>
        <w:rPr>
          <w:rFonts w:asciiTheme="minorHAnsi" w:eastAsia="Verdana" w:hAnsiTheme="minorHAnsi" w:cstheme="minorHAnsi"/>
        </w:rPr>
      </w:pPr>
    </w:p>
    <w:p w14:paraId="377175B3" w14:textId="16BD3510" w:rsidR="003201B4" w:rsidRDefault="003201B4" w:rsidP="003201B4">
      <w:pPr>
        <w:shd w:val="clear" w:color="auto" w:fill="FFFFFF"/>
        <w:ind w:left="720"/>
        <w:jc w:val="both"/>
        <w:rPr>
          <w:rFonts w:asciiTheme="minorHAnsi" w:eastAsia="Verdana" w:hAnsiTheme="minorHAnsi" w:cstheme="minorHAnsi"/>
        </w:rPr>
      </w:pPr>
    </w:p>
    <w:p w14:paraId="73A962E7" w14:textId="44442BAF" w:rsidR="003201B4" w:rsidRDefault="003201B4" w:rsidP="003201B4">
      <w:pPr>
        <w:shd w:val="clear" w:color="auto" w:fill="FFFFFF"/>
        <w:ind w:left="720"/>
        <w:jc w:val="both"/>
        <w:rPr>
          <w:rFonts w:asciiTheme="minorHAnsi" w:eastAsia="Verdana" w:hAnsiTheme="minorHAnsi" w:cstheme="minorHAnsi"/>
        </w:rPr>
      </w:pPr>
    </w:p>
    <w:p w14:paraId="064CA47B" w14:textId="454EB63C" w:rsidR="003201B4" w:rsidRDefault="003201B4" w:rsidP="003201B4">
      <w:pPr>
        <w:shd w:val="clear" w:color="auto" w:fill="FFFFFF"/>
        <w:ind w:left="720"/>
        <w:jc w:val="both"/>
        <w:rPr>
          <w:rFonts w:asciiTheme="minorHAnsi" w:eastAsia="Verdana" w:hAnsiTheme="minorHAnsi" w:cstheme="minorHAnsi"/>
        </w:rPr>
      </w:pPr>
    </w:p>
    <w:p w14:paraId="77B1F46F" w14:textId="662205B0" w:rsidR="003201B4" w:rsidRDefault="003201B4" w:rsidP="003201B4">
      <w:pPr>
        <w:shd w:val="clear" w:color="auto" w:fill="FFFFFF"/>
        <w:ind w:left="720"/>
        <w:jc w:val="both"/>
        <w:rPr>
          <w:rFonts w:asciiTheme="minorHAnsi" w:eastAsia="Verdana" w:hAnsiTheme="minorHAnsi" w:cstheme="minorHAnsi"/>
        </w:rPr>
      </w:pPr>
    </w:p>
    <w:p w14:paraId="424124C7" w14:textId="77777777" w:rsidR="003201B4" w:rsidRDefault="003201B4" w:rsidP="003201B4">
      <w:pPr>
        <w:shd w:val="clear" w:color="auto" w:fill="FFFFFF"/>
        <w:ind w:left="720"/>
        <w:jc w:val="both"/>
        <w:rPr>
          <w:rFonts w:asciiTheme="minorHAnsi" w:eastAsia="Verdana" w:hAnsiTheme="minorHAnsi" w:cstheme="minorHAnsi"/>
        </w:rPr>
      </w:pPr>
    </w:p>
    <w:p w14:paraId="5A1EADEA" w14:textId="0E5083D7" w:rsidR="003201B4" w:rsidRPr="003201B4" w:rsidRDefault="003201B4" w:rsidP="00235100">
      <w:pPr>
        <w:pStyle w:val="ListParagraph"/>
        <w:numPr>
          <w:ilvl w:val="0"/>
          <w:numId w:val="32"/>
        </w:numPr>
        <w:shd w:val="clear" w:color="auto" w:fill="FFFFFF"/>
        <w:jc w:val="both"/>
        <w:rPr>
          <w:rFonts w:asciiTheme="minorHAnsi" w:eastAsia="Verdana" w:hAnsiTheme="minorHAnsi" w:cstheme="minorHAnsi"/>
          <w:b/>
        </w:rPr>
      </w:pPr>
      <w:r w:rsidRPr="003201B4">
        <w:rPr>
          <w:rFonts w:asciiTheme="minorHAnsi" w:eastAsia="Verdana" w:hAnsiTheme="minorHAnsi" w:cstheme="minorHAnsi"/>
        </w:rPr>
        <w:t xml:space="preserve">Merge Tables using schema to build a consolidated view of category, assembly time and response variable, which resulted in fewer </w:t>
      </w:r>
      <w:r w:rsidR="00ED0EB0" w:rsidRPr="003201B4">
        <w:rPr>
          <w:rFonts w:asciiTheme="minorHAnsi" w:eastAsia="Verdana" w:hAnsiTheme="minorHAnsi" w:cstheme="minorHAnsi"/>
        </w:rPr>
        <w:t>production</w:t>
      </w:r>
      <w:r w:rsidRPr="003201B4">
        <w:rPr>
          <w:rFonts w:asciiTheme="minorHAnsi" w:eastAsia="Verdana" w:hAnsiTheme="minorHAnsi" w:cstheme="minorHAnsi"/>
        </w:rPr>
        <w:t xml:space="preserve"> lines where assembly time and test observation were available. Here is the horizontal bar chart drawn in matplot showing the breakdown of lines with/without these measurements. </w:t>
      </w:r>
    </w:p>
    <w:p w14:paraId="6E6CF6DF" w14:textId="4557F354" w:rsidR="003201B4" w:rsidRPr="003201B4" w:rsidRDefault="003201B4" w:rsidP="003201B4">
      <w:pPr>
        <w:pStyle w:val="ListParagraph"/>
        <w:shd w:val="clear" w:color="auto" w:fill="FFFFFF"/>
        <w:jc w:val="both"/>
        <w:rPr>
          <w:rFonts w:asciiTheme="minorHAnsi" w:eastAsia="Verdana" w:hAnsiTheme="minorHAnsi" w:cstheme="minorHAnsi"/>
          <w:b/>
        </w:rPr>
      </w:pPr>
      <w:r w:rsidRPr="003201B4">
        <w:rPr>
          <w:rFonts w:asciiTheme="minorHAnsi" w:eastAsia="Verdana" w:hAnsiTheme="minorHAnsi" w:cstheme="minorHAnsi"/>
          <w:b/>
        </w:rPr>
        <w:t xml:space="preserve">Chart Observations: </w:t>
      </w:r>
    </w:p>
    <w:p w14:paraId="73C1FF72" w14:textId="5615D354" w:rsidR="003201B4" w:rsidRPr="003201B4" w:rsidRDefault="003201B4" w:rsidP="003201B4">
      <w:pPr>
        <w:pStyle w:val="ListParagraph"/>
        <w:numPr>
          <w:ilvl w:val="0"/>
          <w:numId w:val="37"/>
        </w:numPr>
        <w:shd w:val="clear" w:color="auto" w:fill="FFFFFF"/>
        <w:jc w:val="both"/>
        <w:rPr>
          <w:rFonts w:asciiTheme="minorHAnsi" w:eastAsia="Verdana" w:hAnsiTheme="minorHAnsi" w:cstheme="minorHAnsi"/>
        </w:rPr>
      </w:pPr>
      <w:r w:rsidRPr="003201B4">
        <w:rPr>
          <w:rFonts w:asciiTheme="minorHAnsi" w:eastAsia="Verdana" w:hAnsiTheme="minorHAnsi" w:cstheme="minorHAnsi"/>
        </w:rPr>
        <w:t xml:space="preserve">Based on above, 22% lines had both assembly time and </w:t>
      </w:r>
      <w:r>
        <w:rPr>
          <w:rFonts w:asciiTheme="minorHAnsi" w:eastAsia="Verdana" w:hAnsiTheme="minorHAnsi" w:cstheme="minorHAnsi"/>
        </w:rPr>
        <w:t>test observations.</w:t>
      </w:r>
      <w:r w:rsidRPr="003201B4">
        <w:rPr>
          <w:rFonts w:asciiTheme="minorHAnsi" w:eastAsia="Verdana" w:hAnsiTheme="minorHAnsi" w:cstheme="minorHAnsi"/>
        </w:rPr>
        <w:t xml:space="preserve"> </w:t>
      </w:r>
    </w:p>
    <w:p w14:paraId="7F9C9985" w14:textId="7CCAA5E8" w:rsidR="003201B4" w:rsidRDefault="003201B4" w:rsidP="003201B4">
      <w:pPr>
        <w:pStyle w:val="ListParagraph"/>
        <w:numPr>
          <w:ilvl w:val="0"/>
          <w:numId w:val="37"/>
        </w:numPr>
        <w:shd w:val="clear" w:color="auto" w:fill="FFFFFF"/>
        <w:jc w:val="both"/>
        <w:rPr>
          <w:rFonts w:asciiTheme="minorHAnsi" w:eastAsia="Verdana" w:hAnsiTheme="minorHAnsi" w:cstheme="minorHAnsi"/>
        </w:rPr>
      </w:pPr>
      <w:r w:rsidRPr="003201B4">
        <w:rPr>
          <w:rFonts w:asciiTheme="minorHAnsi" w:eastAsia="Verdana" w:hAnsiTheme="minorHAnsi" w:cstheme="minorHAnsi"/>
        </w:rPr>
        <w:t>It is possible, these lines represent assembly</w:t>
      </w:r>
      <w:r>
        <w:rPr>
          <w:rFonts w:asciiTheme="minorHAnsi" w:eastAsia="Verdana" w:hAnsiTheme="minorHAnsi" w:cstheme="minorHAnsi"/>
        </w:rPr>
        <w:t xml:space="preserve"> of sub-assembly </w:t>
      </w:r>
      <w:r w:rsidRPr="003201B4">
        <w:rPr>
          <w:rFonts w:asciiTheme="minorHAnsi" w:eastAsia="Verdana" w:hAnsiTheme="minorHAnsi" w:cstheme="minorHAnsi"/>
        </w:rPr>
        <w:t>operations, hence maintaining these would be critical.</w:t>
      </w:r>
    </w:p>
    <w:p w14:paraId="33D02BA0" w14:textId="656640F2" w:rsidR="00ED0EB0" w:rsidRPr="00ED0EB0" w:rsidRDefault="00ED0EB0" w:rsidP="00ED0EB0">
      <w:pPr>
        <w:shd w:val="clear" w:color="auto" w:fill="FFFFFF"/>
        <w:jc w:val="both"/>
        <w:rPr>
          <w:rFonts w:asciiTheme="minorHAnsi" w:eastAsia="Verdana" w:hAnsiTheme="minorHAnsi" w:cstheme="minorHAnsi"/>
        </w:rPr>
      </w:pPr>
      <w:r>
        <w:rPr>
          <w:rFonts w:asciiTheme="minorHAnsi" w:eastAsia="Verdana" w:hAnsiTheme="minorHAnsi" w:cstheme="minorHAnsi"/>
          <w:noProof/>
        </w:rPr>
        <w:drawing>
          <wp:anchor distT="0" distB="0" distL="114300" distR="114300" simplePos="0" relativeHeight="251666432" behindDoc="1" locked="0" layoutInCell="1" allowOverlap="1" wp14:anchorId="49C62A4C" wp14:editId="41D45A3B">
            <wp:simplePos x="0" y="0"/>
            <wp:positionH relativeFrom="column">
              <wp:posOffset>400685</wp:posOffset>
            </wp:positionH>
            <wp:positionV relativeFrom="paragraph">
              <wp:posOffset>40640</wp:posOffset>
            </wp:positionV>
            <wp:extent cx="5727700" cy="2805430"/>
            <wp:effectExtent l="0" t="0" r="0" b="1270"/>
            <wp:wrapTight wrapText="bothSides">
              <wp:wrapPolygon edited="0">
                <wp:start x="0" y="0"/>
                <wp:lineTo x="0" y="21512"/>
                <wp:lineTo x="21552" y="21512"/>
                <wp:lineTo x="215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7 at 4.09.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805430"/>
                    </a:xfrm>
                    <a:prstGeom prst="rect">
                      <a:avLst/>
                    </a:prstGeom>
                  </pic:spPr>
                </pic:pic>
              </a:graphicData>
            </a:graphic>
            <wp14:sizeRelH relativeFrom="page">
              <wp14:pctWidth>0</wp14:pctWidth>
            </wp14:sizeRelH>
            <wp14:sizeRelV relativeFrom="page">
              <wp14:pctHeight>0</wp14:pctHeight>
            </wp14:sizeRelV>
          </wp:anchor>
        </w:drawing>
      </w:r>
    </w:p>
    <w:p w14:paraId="6CFCD8E0" w14:textId="449363BE" w:rsidR="003201B4" w:rsidRDefault="003201B4" w:rsidP="003201B4">
      <w:pPr>
        <w:shd w:val="clear" w:color="auto" w:fill="FFFFFF"/>
        <w:jc w:val="both"/>
        <w:rPr>
          <w:rFonts w:asciiTheme="minorHAnsi" w:eastAsia="Verdana" w:hAnsiTheme="minorHAnsi" w:cstheme="minorHAnsi"/>
        </w:rPr>
      </w:pPr>
    </w:p>
    <w:p w14:paraId="18AAB954" w14:textId="66DD91F8" w:rsidR="003201B4" w:rsidRDefault="003201B4" w:rsidP="003201B4">
      <w:pPr>
        <w:shd w:val="clear" w:color="auto" w:fill="FFFFFF"/>
        <w:jc w:val="both"/>
        <w:rPr>
          <w:rFonts w:asciiTheme="minorHAnsi" w:eastAsia="Verdana" w:hAnsiTheme="minorHAnsi" w:cstheme="minorHAnsi"/>
        </w:rPr>
      </w:pPr>
    </w:p>
    <w:p w14:paraId="23E4276E" w14:textId="0A7021B4" w:rsidR="003201B4" w:rsidRDefault="003201B4" w:rsidP="003201B4">
      <w:pPr>
        <w:shd w:val="clear" w:color="auto" w:fill="FFFFFF"/>
        <w:jc w:val="both"/>
        <w:rPr>
          <w:rFonts w:asciiTheme="minorHAnsi" w:eastAsia="Verdana" w:hAnsiTheme="minorHAnsi" w:cstheme="minorHAnsi"/>
        </w:rPr>
      </w:pPr>
    </w:p>
    <w:p w14:paraId="04D56760" w14:textId="3C72FA6F" w:rsidR="003201B4" w:rsidRPr="003201B4" w:rsidRDefault="003201B4" w:rsidP="003201B4">
      <w:pPr>
        <w:shd w:val="clear" w:color="auto" w:fill="FFFFFF"/>
        <w:jc w:val="both"/>
        <w:rPr>
          <w:rFonts w:asciiTheme="minorHAnsi" w:eastAsia="Verdana" w:hAnsiTheme="minorHAnsi" w:cstheme="minorHAnsi"/>
        </w:rPr>
      </w:pPr>
    </w:p>
    <w:p w14:paraId="1FC1E9E2" w14:textId="7E4E7C48" w:rsidR="003201B4" w:rsidRDefault="003201B4" w:rsidP="003201B4">
      <w:pPr>
        <w:shd w:val="clear" w:color="auto" w:fill="FFFFFF"/>
        <w:jc w:val="both"/>
        <w:rPr>
          <w:rFonts w:asciiTheme="minorHAnsi" w:eastAsia="Verdana" w:hAnsiTheme="minorHAnsi" w:cstheme="minorHAnsi"/>
        </w:rPr>
      </w:pPr>
    </w:p>
    <w:p w14:paraId="3DDC6665" w14:textId="24869EB7" w:rsidR="003201B4" w:rsidRDefault="003201B4" w:rsidP="003201B4">
      <w:pPr>
        <w:shd w:val="clear" w:color="auto" w:fill="FFFFFF"/>
        <w:jc w:val="both"/>
        <w:rPr>
          <w:rFonts w:asciiTheme="minorHAnsi" w:eastAsia="Verdana" w:hAnsiTheme="minorHAnsi" w:cstheme="minorHAnsi"/>
        </w:rPr>
      </w:pPr>
    </w:p>
    <w:p w14:paraId="7F3EB2E0" w14:textId="7871ADFB" w:rsidR="003201B4" w:rsidRDefault="003201B4" w:rsidP="003201B4">
      <w:pPr>
        <w:shd w:val="clear" w:color="auto" w:fill="FFFFFF"/>
        <w:jc w:val="both"/>
        <w:rPr>
          <w:rFonts w:asciiTheme="minorHAnsi" w:eastAsia="Verdana" w:hAnsiTheme="minorHAnsi" w:cstheme="minorHAnsi"/>
        </w:rPr>
      </w:pPr>
    </w:p>
    <w:p w14:paraId="3C2C79E8" w14:textId="114D9FB6" w:rsidR="003201B4" w:rsidRDefault="003201B4" w:rsidP="003201B4">
      <w:pPr>
        <w:shd w:val="clear" w:color="auto" w:fill="FFFFFF"/>
        <w:jc w:val="both"/>
        <w:rPr>
          <w:rFonts w:asciiTheme="minorHAnsi" w:eastAsia="Verdana" w:hAnsiTheme="minorHAnsi" w:cstheme="minorHAnsi"/>
        </w:rPr>
      </w:pPr>
    </w:p>
    <w:p w14:paraId="69F4C834" w14:textId="6EB170D8" w:rsidR="003201B4" w:rsidRDefault="003201B4" w:rsidP="003201B4">
      <w:pPr>
        <w:shd w:val="clear" w:color="auto" w:fill="FFFFFF"/>
        <w:jc w:val="both"/>
        <w:rPr>
          <w:rFonts w:asciiTheme="minorHAnsi" w:eastAsia="Verdana" w:hAnsiTheme="minorHAnsi" w:cstheme="minorHAnsi"/>
        </w:rPr>
      </w:pPr>
    </w:p>
    <w:p w14:paraId="2842F546" w14:textId="2BC83A00" w:rsidR="003201B4" w:rsidRDefault="003201B4" w:rsidP="003201B4">
      <w:pPr>
        <w:shd w:val="clear" w:color="auto" w:fill="FFFFFF"/>
        <w:jc w:val="both"/>
        <w:rPr>
          <w:rFonts w:asciiTheme="minorHAnsi" w:eastAsia="Verdana" w:hAnsiTheme="minorHAnsi" w:cstheme="minorHAnsi"/>
        </w:rPr>
      </w:pPr>
    </w:p>
    <w:p w14:paraId="3B65D4FD" w14:textId="4CA8B039" w:rsidR="003201B4" w:rsidRDefault="003201B4" w:rsidP="003201B4">
      <w:pPr>
        <w:shd w:val="clear" w:color="auto" w:fill="FFFFFF"/>
        <w:jc w:val="both"/>
        <w:rPr>
          <w:rFonts w:asciiTheme="minorHAnsi" w:eastAsia="Verdana" w:hAnsiTheme="minorHAnsi" w:cstheme="minorHAnsi"/>
        </w:rPr>
      </w:pPr>
    </w:p>
    <w:p w14:paraId="7E7D4B07" w14:textId="77777777" w:rsidR="003201B4" w:rsidRPr="003201B4" w:rsidRDefault="003201B4" w:rsidP="003201B4">
      <w:pPr>
        <w:shd w:val="clear" w:color="auto" w:fill="FFFFFF"/>
        <w:jc w:val="both"/>
        <w:rPr>
          <w:rFonts w:asciiTheme="minorHAnsi" w:eastAsia="Verdana" w:hAnsiTheme="minorHAnsi" w:cstheme="minorHAnsi"/>
        </w:rPr>
      </w:pPr>
    </w:p>
    <w:p w14:paraId="49900476" w14:textId="77777777" w:rsidR="00ED0EB0" w:rsidRDefault="00ED0EB0" w:rsidP="003201B4">
      <w:pPr>
        <w:pStyle w:val="HTMLPreformatted"/>
        <w:wordWrap w:val="0"/>
        <w:textAlignment w:val="baseline"/>
        <w:rPr>
          <w:rFonts w:asciiTheme="minorHAnsi" w:eastAsia="Verdana" w:hAnsiTheme="minorHAnsi" w:cstheme="minorHAnsi"/>
        </w:rPr>
      </w:pPr>
    </w:p>
    <w:p w14:paraId="63B56BAB" w14:textId="77777777" w:rsidR="00ED0EB0" w:rsidRPr="00ED0EB0" w:rsidRDefault="003201B4" w:rsidP="00ED0EB0">
      <w:pPr>
        <w:pStyle w:val="HTMLPreformatted"/>
        <w:numPr>
          <w:ilvl w:val="0"/>
          <w:numId w:val="32"/>
        </w:numPr>
        <w:wordWrap w:val="0"/>
        <w:textAlignment w:val="baseline"/>
        <w:rPr>
          <w:color w:val="000000"/>
          <w:sz w:val="21"/>
          <w:szCs w:val="21"/>
        </w:rPr>
      </w:pPr>
      <w:r w:rsidRPr="00ED0EB0">
        <w:rPr>
          <w:rFonts w:asciiTheme="minorHAnsi" w:eastAsia="Verdana" w:hAnsiTheme="minorHAnsi" w:cstheme="minorHAnsi"/>
        </w:rPr>
        <w:t xml:space="preserve">Estimate similarity pattern with the maximum failure line using cosine similarity. Here we used summary insights such as mean of test conditions, assembly time as cosine features, which could only be possible after merging the tables. </w:t>
      </w:r>
    </w:p>
    <w:p w14:paraId="350BD14D" w14:textId="13CDD711" w:rsidR="003201B4" w:rsidRPr="00ED0EB0" w:rsidRDefault="00ED0EB0" w:rsidP="00ED0EB0">
      <w:pPr>
        <w:pStyle w:val="HTMLPreformatted"/>
        <w:wordWrap w:val="0"/>
        <w:ind w:left="720"/>
        <w:textAlignment w:val="baseline"/>
        <w:rPr>
          <w:color w:val="000000"/>
          <w:sz w:val="21"/>
          <w:szCs w:val="21"/>
        </w:rPr>
      </w:pPr>
      <w:r>
        <w:rPr>
          <w:rFonts w:asciiTheme="minorHAnsi" w:eastAsia="Verdana" w:hAnsiTheme="minorHAnsi" w:cstheme="minorHAnsi"/>
          <w:b/>
          <w:noProof/>
        </w:rPr>
        <w:lastRenderedPageBreak/>
        <w:drawing>
          <wp:anchor distT="0" distB="0" distL="114300" distR="114300" simplePos="0" relativeHeight="251667456" behindDoc="1" locked="0" layoutInCell="1" allowOverlap="1" wp14:anchorId="0EE370E1" wp14:editId="11895BE0">
            <wp:simplePos x="0" y="0"/>
            <wp:positionH relativeFrom="column">
              <wp:posOffset>289560</wp:posOffset>
            </wp:positionH>
            <wp:positionV relativeFrom="paragraph">
              <wp:posOffset>584200</wp:posOffset>
            </wp:positionV>
            <wp:extent cx="5478780" cy="3224530"/>
            <wp:effectExtent l="0" t="0" r="0" b="1270"/>
            <wp:wrapTight wrapText="bothSides">
              <wp:wrapPolygon edited="0">
                <wp:start x="0" y="0"/>
                <wp:lineTo x="0" y="21523"/>
                <wp:lineTo x="21530" y="21523"/>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9-27 at 6.50.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8780" cy="3224530"/>
                    </a:xfrm>
                    <a:prstGeom prst="rect">
                      <a:avLst/>
                    </a:prstGeom>
                  </pic:spPr>
                </pic:pic>
              </a:graphicData>
            </a:graphic>
            <wp14:sizeRelH relativeFrom="page">
              <wp14:pctWidth>0</wp14:pctWidth>
            </wp14:sizeRelH>
            <wp14:sizeRelV relativeFrom="page">
              <wp14:pctHeight>0</wp14:pctHeight>
            </wp14:sizeRelV>
          </wp:anchor>
        </w:drawing>
      </w:r>
      <w:r w:rsidR="003201B4" w:rsidRPr="00ED0EB0">
        <w:rPr>
          <w:rFonts w:asciiTheme="minorHAnsi" w:eastAsia="Verdana" w:hAnsiTheme="minorHAnsi" w:cstheme="minorHAnsi"/>
        </w:rPr>
        <w:t xml:space="preserve">Here is the heatmap and distribution plot made using </w:t>
      </w:r>
      <w:r w:rsidRPr="00ED0EB0">
        <w:rPr>
          <w:rFonts w:asciiTheme="minorHAnsi" w:eastAsia="Verdana" w:hAnsiTheme="minorHAnsi" w:cstheme="minorHAnsi"/>
        </w:rPr>
        <w:t>seaborn</w:t>
      </w:r>
      <w:r w:rsidR="003201B4" w:rsidRPr="00ED0EB0">
        <w:rPr>
          <w:rFonts w:asciiTheme="minorHAnsi" w:eastAsia="Verdana" w:hAnsiTheme="minorHAnsi" w:cstheme="minorHAnsi"/>
        </w:rPr>
        <w:t xml:space="preserve"> librar</w:t>
      </w:r>
      <w:r>
        <w:rPr>
          <w:rFonts w:asciiTheme="minorHAnsi" w:eastAsia="Verdana" w:hAnsiTheme="minorHAnsi" w:cstheme="minorHAnsi"/>
        </w:rPr>
        <w:t>y,</w:t>
      </w:r>
      <w:r w:rsidR="003201B4" w:rsidRPr="00ED0EB0">
        <w:rPr>
          <w:rFonts w:asciiTheme="minorHAnsi" w:eastAsia="Verdana" w:hAnsiTheme="minorHAnsi" w:cstheme="minorHAnsi"/>
        </w:rPr>
        <w:t xml:space="preserve"> showing breakdown of similarity pattern and distribution of critical </w:t>
      </w:r>
      <w:r>
        <w:rPr>
          <w:rFonts w:asciiTheme="minorHAnsi" w:eastAsia="Verdana" w:hAnsiTheme="minorHAnsi" w:cstheme="minorHAnsi"/>
        </w:rPr>
        <w:t xml:space="preserve">production </w:t>
      </w:r>
      <w:r w:rsidR="003201B4" w:rsidRPr="00ED0EB0">
        <w:rPr>
          <w:rFonts w:asciiTheme="minorHAnsi" w:eastAsia="Verdana" w:hAnsiTheme="minorHAnsi" w:cstheme="minorHAnsi"/>
        </w:rPr>
        <w:t>lines with the</w:t>
      </w:r>
      <w:r>
        <w:rPr>
          <w:rFonts w:asciiTheme="minorHAnsi" w:eastAsia="Verdana" w:hAnsiTheme="minorHAnsi" w:cstheme="minorHAnsi"/>
        </w:rPr>
        <w:t xml:space="preserve"> </w:t>
      </w:r>
      <w:r w:rsidR="003201B4" w:rsidRPr="00ED0EB0">
        <w:rPr>
          <w:rFonts w:asciiTheme="minorHAnsi" w:eastAsia="Verdana" w:hAnsiTheme="minorHAnsi" w:cstheme="minorHAnsi"/>
        </w:rPr>
        <w:t>maximum failure line L1_S25_F2546 at 28%.</w:t>
      </w:r>
    </w:p>
    <w:p w14:paraId="39E14BF9" w14:textId="22C7B3FB" w:rsidR="003201B4" w:rsidRPr="003201B4" w:rsidRDefault="003201B4" w:rsidP="003201B4">
      <w:pPr>
        <w:pStyle w:val="ListParagraph"/>
        <w:shd w:val="clear" w:color="auto" w:fill="FFFFFF"/>
        <w:jc w:val="both"/>
        <w:rPr>
          <w:rFonts w:asciiTheme="minorHAnsi" w:eastAsia="Verdana" w:hAnsiTheme="minorHAnsi" w:cstheme="minorHAnsi"/>
          <w:b/>
        </w:rPr>
      </w:pPr>
      <w:r w:rsidRPr="003201B4">
        <w:rPr>
          <w:rFonts w:asciiTheme="minorHAnsi" w:eastAsia="Verdana" w:hAnsiTheme="minorHAnsi" w:cstheme="minorHAnsi"/>
          <w:b/>
        </w:rPr>
        <w:t xml:space="preserve">Chart Observations: </w:t>
      </w:r>
    </w:p>
    <w:p w14:paraId="1C80ED10" w14:textId="25FB6A5F" w:rsidR="003201B4" w:rsidRPr="003201B4" w:rsidRDefault="003201B4" w:rsidP="003201B4">
      <w:pPr>
        <w:pStyle w:val="ListParagraph"/>
        <w:numPr>
          <w:ilvl w:val="0"/>
          <w:numId w:val="36"/>
        </w:numPr>
        <w:shd w:val="clear" w:color="auto" w:fill="FFFFFF"/>
        <w:jc w:val="both"/>
        <w:rPr>
          <w:rFonts w:asciiTheme="minorHAnsi" w:eastAsia="Verdana" w:hAnsiTheme="minorHAnsi" w:cstheme="minorHAnsi"/>
        </w:rPr>
      </w:pPr>
      <w:r w:rsidRPr="003201B4">
        <w:rPr>
          <w:rFonts w:asciiTheme="minorHAnsi" w:eastAsia="Verdana" w:hAnsiTheme="minorHAnsi" w:cstheme="minorHAnsi"/>
        </w:rPr>
        <w:t>From heatmap above, we can spot % similarity of manufacturing lines with the maximum failure line.</w:t>
      </w:r>
    </w:p>
    <w:p w14:paraId="19134BFE" w14:textId="77777777" w:rsidR="003201B4" w:rsidRPr="003201B4" w:rsidRDefault="003201B4" w:rsidP="003201B4">
      <w:pPr>
        <w:pStyle w:val="ListParagraph"/>
        <w:numPr>
          <w:ilvl w:val="0"/>
          <w:numId w:val="36"/>
        </w:numPr>
        <w:shd w:val="clear" w:color="auto" w:fill="FFFFFF"/>
        <w:jc w:val="both"/>
        <w:rPr>
          <w:rFonts w:asciiTheme="minorHAnsi" w:eastAsia="Verdana" w:hAnsiTheme="minorHAnsi" w:cstheme="minorHAnsi"/>
        </w:rPr>
      </w:pPr>
      <w:r w:rsidRPr="003201B4">
        <w:rPr>
          <w:rFonts w:asciiTheme="minorHAnsi" w:eastAsia="Verdana" w:hAnsiTheme="minorHAnsi" w:cstheme="minorHAnsi"/>
        </w:rPr>
        <w:t xml:space="preserve">Example: Lines closer to 100% similarity are represented by red color at the top of the heatmap, while lines under 20% similarity are placed at the bottom of the heatmap. </w:t>
      </w:r>
    </w:p>
    <w:p w14:paraId="69958B78" w14:textId="73D4FDD4" w:rsidR="003201B4" w:rsidRPr="003201B4" w:rsidRDefault="003201B4" w:rsidP="003201B4">
      <w:pPr>
        <w:pStyle w:val="ListParagraph"/>
        <w:numPr>
          <w:ilvl w:val="0"/>
          <w:numId w:val="36"/>
        </w:numPr>
        <w:shd w:val="clear" w:color="auto" w:fill="FFFFFF"/>
        <w:jc w:val="both"/>
        <w:rPr>
          <w:rFonts w:asciiTheme="minorHAnsi" w:eastAsia="Verdana" w:hAnsiTheme="minorHAnsi" w:cstheme="minorHAnsi"/>
        </w:rPr>
      </w:pPr>
      <w:r w:rsidRPr="003201B4">
        <w:rPr>
          <w:rFonts w:asciiTheme="minorHAnsi" w:eastAsia="Verdana" w:hAnsiTheme="minorHAnsi" w:cstheme="minorHAnsi"/>
        </w:rPr>
        <w:t xml:space="preserve">Furthermore, from distribution plot, </w:t>
      </w:r>
      <w:r w:rsidR="00ED0EB0">
        <w:rPr>
          <w:rFonts w:asciiTheme="minorHAnsi" w:eastAsia="Verdana" w:hAnsiTheme="minorHAnsi" w:cstheme="minorHAnsi"/>
        </w:rPr>
        <w:t>we</w:t>
      </w:r>
      <w:r w:rsidRPr="003201B4">
        <w:rPr>
          <w:rFonts w:asciiTheme="minorHAnsi" w:eastAsia="Verdana" w:hAnsiTheme="minorHAnsi" w:cstheme="minorHAnsi"/>
        </w:rPr>
        <w:t xml:space="preserve"> noticed a bi-modal distribution in similarity pattern, which suggests that lines at these similarity levels in a breakdown situation is likely to impact neighboring lines more closely than others. This was a similar pattern we observed from the 'plot of line failures' earlier during numerical analysis, where we noticed formation of clusters mid-way in the graph. It's interesting to see that a more similar and prominent pattern may occur using cosine similarity, for other percentages of maximum line defect.    </w:t>
      </w:r>
    </w:p>
    <w:p w14:paraId="13698001" w14:textId="77777777" w:rsidR="003201B4" w:rsidRPr="00ED0EB0" w:rsidRDefault="003201B4" w:rsidP="00ED0EB0">
      <w:pPr>
        <w:rPr>
          <w:rFonts w:asciiTheme="minorHAnsi" w:eastAsia="Verdana" w:hAnsiTheme="minorHAnsi" w:cstheme="minorHAnsi"/>
        </w:rPr>
      </w:pPr>
    </w:p>
    <w:p w14:paraId="45A963A7" w14:textId="4A9C86C9" w:rsidR="003201B4" w:rsidRDefault="003201B4" w:rsidP="003201B4">
      <w:pPr>
        <w:pStyle w:val="ListParagraph"/>
        <w:numPr>
          <w:ilvl w:val="0"/>
          <w:numId w:val="32"/>
        </w:numPr>
        <w:shd w:val="clear" w:color="auto" w:fill="FFFFFF"/>
        <w:jc w:val="both"/>
        <w:rPr>
          <w:rFonts w:asciiTheme="minorHAnsi" w:eastAsia="Verdana" w:hAnsiTheme="minorHAnsi" w:cstheme="minorHAnsi"/>
        </w:rPr>
      </w:pPr>
      <w:r w:rsidRPr="003201B4">
        <w:rPr>
          <w:rFonts w:asciiTheme="minorHAnsi" w:eastAsia="Verdana" w:hAnsiTheme="minorHAnsi" w:cstheme="minorHAnsi"/>
        </w:rPr>
        <w:t xml:space="preserve">To investigate this further, let's us categorize maintenance </w:t>
      </w:r>
      <w:r>
        <w:rPr>
          <w:rFonts w:asciiTheme="minorHAnsi" w:eastAsia="Verdana" w:hAnsiTheme="minorHAnsi" w:cstheme="minorHAnsi"/>
        </w:rPr>
        <w:t xml:space="preserve">severity in to 3 quartiles (high, medium, low) and plot it so that we can see which lines should be maintained on a priority basis to minimize disruption. Here we used altair boxplot, and circle markings to create this plot. </w:t>
      </w:r>
    </w:p>
    <w:p w14:paraId="5D3A7CB2" w14:textId="77777777" w:rsidR="003201B4" w:rsidRPr="003201B4" w:rsidRDefault="003201B4" w:rsidP="003201B4">
      <w:pPr>
        <w:pStyle w:val="ListParagraph"/>
        <w:shd w:val="clear" w:color="auto" w:fill="FFFFFF"/>
        <w:jc w:val="both"/>
        <w:rPr>
          <w:rFonts w:asciiTheme="minorHAnsi" w:eastAsia="Verdana" w:hAnsiTheme="minorHAnsi" w:cstheme="minorHAnsi"/>
        </w:rPr>
      </w:pPr>
    </w:p>
    <w:p w14:paraId="0DC08352" w14:textId="56AD5207" w:rsidR="003201B4" w:rsidRPr="003201B4" w:rsidRDefault="003201B4" w:rsidP="003201B4">
      <w:pPr>
        <w:pStyle w:val="ListParagraph"/>
        <w:shd w:val="clear" w:color="auto" w:fill="FFFFFF"/>
        <w:jc w:val="both"/>
        <w:rPr>
          <w:rFonts w:asciiTheme="minorHAnsi" w:eastAsia="Verdana" w:hAnsiTheme="minorHAnsi" w:cstheme="minorHAnsi"/>
        </w:rPr>
      </w:pPr>
      <w:r>
        <w:rPr>
          <w:rFonts w:asciiTheme="minorHAnsi" w:eastAsia="Verdana" w:hAnsiTheme="minorHAnsi" w:cstheme="minorHAnsi"/>
          <w:noProof/>
        </w:rPr>
        <w:lastRenderedPageBreak/>
        <w:drawing>
          <wp:inline distT="0" distB="0" distL="0" distR="0" wp14:anchorId="72D394EF" wp14:editId="73B73FA2">
            <wp:extent cx="5727700" cy="4832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9-27 at 4.21.3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832985"/>
                    </a:xfrm>
                    <a:prstGeom prst="rect">
                      <a:avLst/>
                    </a:prstGeom>
                  </pic:spPr>
                </pic:pic>
              </a:graphicData>
            </a:graphic>
          </wp:inline>
        </w:drawing>
      </w:r>
    </w:p>
    <w:p w14:paraId="31BA67F7" w14:textId="77777777" w:rsidR="003201B4" w:rsidRDefault="003201B4" w:rsidP="003201B4">
      <w:pPr>
        <w:pStyle w:val="ListParagraph"/>
        <w:shd w:val="clear" w:color="auto" w:fill="FFFFFF"/>
        <w:jc w:val="both"/>
        <w:rPr>
          <w:rFonts w:asciiTheme="minorHAnsi" w:eastAsia="Verdana" w:hAnsiTheme="minorHAnsi" w:cstheme="minorHAnsi"/>
        </w:rPr>
      </w:pPr>
    </w:p>
    <w:p w14:paraId="6129CC1D" w14:textId="77777777" w:rsidR="003201B4" w:rsidRDefault="003201B4" w:rsidP="003201B4">
      <w:pPr>
        <w:pStyle w:val="ListParagraph"/>
        <w:shd w:val="clear" w:color="auto" w:fill="FFFFFF"/>
        <w:jc w:val="both"/>
        <w:rPr>
          <w:rFonts w:asciiTheme="minorHAnsi" w:eastAsia="Verdana" w:hAnsiTheme="minorHAnsi" w:cstheme="minorHAnsi"/>
        </w:rPr>
      </w:pPr>
    </w:p>
    <w:p w14:paraId="3C6323DE" w14:textId="7E2626C1" w:rsidR="003201B4" w:rsidRPr="003201B4" w:rsidRDefault="003201B4" w:rsidP="003201B4">
      <w:pPr>
        <w:pStyle w:val="ListParagraph"/>
        <w:shd w:val="clear" w:color="auto" w:fill="FFFFFF"/>
        <w:jc w:val="both"/>
        <w:rPr>
          <w:rFonts w:asciiTheme="minorHAnsi" w:eastAsia="Verdana" w:hAnsiTheme="minorHAnsi" w:cstheme="minorHAnsi"/>
          <w:b/>
        </w:rPr>
      </w:pPr>
      <w:r w:rsidRPr="003201B4">
        <w:rPr>
          <w:rFonts w:asciiTheme="minorHAnsi" w:eastAsia="Verdana" w:hAnsiTheme="minorHAnsi" w:cstheme="minorHAnsi"/>
          <w:b/>
        </w:rPr>
        <w:t>Chart Observations</w:t>
      </w:r>
    </w:p>
    <w:p w14:paraId="5563B109" w14:textId="213FE062" w:rsidR="003201B4" w:rsidRDefault="003201B4" w:rsidP="00C92ED3">
      <w:pPr>
        <w:pStyle w:val="ListParagraph"/>
        <w:numPr>
          <w:ilvl w:val="0"/>
          <w:numId w:val="39"/>
        </w:numPr>
        <w:shd w:val="clear" w:color="auto" w:fill="FFFFFF"/>
        <w:ind w:left="1080"/>
        <w:jc w:val="both"/>
        <w:rPr>
          <w:rFonts w:asciiTheme="minorHAnsi" w:eastAsia="Verdana" w:hAnsiTheme="minorHAnsi" w:cstheme="minorHAnsi"/>
        </w:rPr>
      </w:pPr>
      <w:r w:rsidRPr="003201B4">
        <w:rPr>
          <w:rFonts w:asciiTheme="minorHAnsi" w:eastAsia="Verdana" w:hAnsiTheme="minorHAnsi" w:cstheme="minorHAnsi"/>
        </w:rPr>
        <w:t xml:space="preserve">There are 115 high maintenance severity lines, which showed 100% similarity with the maximum failure line 'L1_S25_F2546' at 28%. This represents 11% lines </w:t>
      </w:r>
      <w:r w:rsidR="00ED0EB0">
        <w:rPr>
          <w:rFonts w:asciiTheme="minorHAnsi" w:eastAsia="Verdana" w:hAnsiTheme="minorHAnsi" w:cstheme="minorHAnsi"/>
        </w:rPr>
        <w:t xml:space="preserve">which might require immediate maintenance to improve existing production disruption. </w:t>
      </w:r>
    </w:p>
    <w:p w14:paraId="0006A0BD" w14:textId="22A0F5B6" w:rsidR="003201B4" w:rsidRDefault="003201B4" w:rsidP="0026503A">
      <w:pPr>
        <w:pStyle w:val="ListParagraph"/>
        <w:numPr>
          <w:ilvl w:val="0"/>
          <w:numId w:val="39"/>
        </w:numPr>
        <w:shd w:val="clear" w:color="auto" w:fill="FFFFFF"/>
        <w:ind w:left="1080"/>
        <w:jc w:val="both"/>
        <w:rPr>
          <w:rFonts w:asciiTheme="minorHAnsi" w:eastAsia="Verdana" w:hAnsiTheme="minorHAnsi" w:cstheme="minorHAnsi"/>
        </w:rPr>
      </w:pPr>
      <w:r w:rsidRPr="003201B4">
        <w:rPr>
          <w:rFonts w:asciiTheme="minorHAnsi" w:eastAsia="Verdana" w:hAnsiTheme="minorHAnsi" w:cstheme="minorHAnsi"/>
        </w:rPr>
        <w:t>In real environment, instead of using a single line as a maximum failure line, we can use a combination of failure line</w:t>
      </w:r>
      <w:r w:rsidR="00ED0EB0">
        <w:rPr>
          <w:rFonts w:asciiTheme="minorHAnsi" w:eastAsia="Verdana" w:hAnsiTheme="minorHAnsi" w:cstheme="minorHAnsi"/>
        </w:rPr>
        <w:t>s</w:t>
      </w:r>
      <w:r w:rsidRPr="003201B4">
        <w:rPr>
          <w:rFonts w:asciiTheme="minorHAnsi" w:eastAsia="Verdana" w:hAnsiTheme="minorHAnsi" w:cstheme="minorHAnsi"/>
        </w:rPr>
        <w:t xml:space="preserve"> (as an investigative tool) to see which other lines share similar attributes and would likely require more maintenance</w:t>
      </w:r>
      <w:r w:rsidR="00ED0EB0">
        <w:rPr>
          <w:rFonts w:asciiTheme="minorHAnsi" w:eastAsia="Verdana" w:hAnsiTheme="minorHAnsi" w:cstheme="minorHAnsi"/>
        </w:rPr>
        <w:t xml:space="preserve"> in future. </w:t>
      </w:r>
      <w:r w:rsidRPr="003201B4">
        <w:rPr>
          <w:rFonts w:asciiTheme="minorHAnsi" w:eastAsia="Verdana" w:hAnsiTheme="minorHAnsi" w:cstheme="minorHAnsi"/>
        </w:rPr>
        <w:t xml:space="preserve"> </w:t>
      </w:r>
    </w:p>
    <w:p w14:paraId="081F2F53" w14:textId="1951114F" w:rsidR="003201B4" w:rsidRDefault="003201B4" w:rsidP="00C35CC0">
      <w:pPr>
        <w:pStyle w:val="ListParagraph"/>
        <w:numPr>
          <w:ilvl w:val="0"/>
          <w:numId w:val="39"/>
        </w:numPr>
        <w:shd w:val="clear" w:color="auto" w:fill="FFFFFF"/>
        <w:ind w:left="1080"/>
        <w:jc w:val="both"/>
        <w:rPr>
          <w:rFonts w:asciiTheme="minorHAnsi" w:eastAsia="Verdana" w:hAnsiTheme="minorHAnsi" w:cstheme="minorHAnsi"/>
        </w:rPr>
      </w:pPr>
      <w:r w:rsidRPr="00237884">
        <w:rPr>
          <w:rFonts w:asciiTheme="minorHAnsi" w:eastAsia="Verdana" w:hAnsiTheme="minorHAnsi" w:cstheme="minorHAnsi"/>
        </w:rPr>
        <w:t xml:space="preserve">We can also add and remove cosine features to study similarity patterns based on user needs. </w:t>
      </w:r>
    </w:p>
    <w:sectPr w:rsidR="003201B4" w:rsidSect="00D83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140"/>
    <w:multiLevelType w:val="hybridMultilevel"/>
    <w:tmpl w:val="92240BC4"/>
    <w:lvl w:ilvl="0" w:tplc="C3CE38A2">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077D"/>
    <w:multiLevelType w:val="multilevel"/>
    <w:tmpl w:val="A1DE4E8C"/>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ind w:left="3240" w:hanging="360"/>
      </w:pPr>
      <w:rPr>
        <w:rFonts w:ascii="Symbol" w:hAnsi="Symbol" w:hint="default"/>
        <w:sz w:val="20"/>
      </w:rPr>
    </w:lvl>
    <w:lvl w:ilvl="2">
      <w:start w:val="1"/>
      <w:numFmt w:val="decimal"/>
      <w:lvlText w:val="%3."/>
      <w:lvlJc w:val="left"/>
      <w:pPr>
        <w:ind w:left="3960" w:hanging="360"/>
      </w:pPr>
      <w:rPr>
        <w:rFonts w:hint="default"/>
        <w:sz w:val="20"/>
      </w:rPr>
    </w:lvl>
    <w:lvl w:ilvl="3">
      <w:start w:val="1"/>
      <w:numFmt w:val="decimal"/>
      <w:lvlText w:val="%4."/>
      <w:lvlJc w:val="left"/>
      <w:pPr>
        <w:ind w:left="4680" w:hanging="360"/>
      </w:pPr>
      <w:rPr>
        <w:rFonts w:hint="default"/>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689581E"/>
    <w:multiLevelType w:val="multilevel"/>
    <w:tmpl w:val="6DEA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70642"/>
    <w:multiLevelType w:val="multilevel"/>
    <w:tmpl w:val="A1DE4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C092C"/>
    <w:multiLevelType w:val="multilevel"/>
    <w:tmpl w:val="A1DE4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F73"/>
    <w:multiLevelType w:val="hybridMultilevel"/>
    <w:tmpl w:val="1F00C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CA65A6"/>
    <w:multiLevelType w:val="multilevel"/>
    <w:tmpl w:val="D9622FD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CA096D"/>
    <w:multiLevelType w:val="hybridMultilevel"/>
    <w:tmpl w:val="6B5A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E2D70"/>
    <w:multiLevelType w:val="hybridMultilevel"/>
    <w:tmpl w:val="3834A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4822CB"/>
    <w:multiLevelType w:val="hybridMultilevel"/>
    <w:tmpl w:val="00BEC0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9D535AF"/>
    <w:multiLevelType w:val="hybridMultilevel"/>
    <w:tmpl w:val="7EC60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C14A4A"/>
    <w:multiLevelType w:val="multilevel"/>
    <w:tmpl w:val="8FBA6A66"/>
    <w:lvl w:ilvl="0">
      <w:start w:val="1"/>
      <w:numFmt w:val="bullet"/>
      <w:lvlText w:val="●"/>
      <w:lvlJc w:val="left"/>
      <w:pPr>
        <w:ind w:left="720" w:hanging="360"/>
      </w:pPr>
      <w:rPr>
        <w:rFonts w:asciiTheme="minorHAnsi" w:eastAsia="Arial" w:hAnsiTheme="minorHAnsi" w:cs="Arial" w:hint="default"/>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A87DAB"/>
    <w:multiLevelType w:val="hybridMultilevel"/>
    <w:tmpl w:val="D79E8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15:restartNumberingAfterBreak="0">
    <w:nsid w:val="24E17572"/>
    <w:multiLevelType w:val="hybridMultilevel"/>
    <w:tmpl w:val="D0E67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8038EA"/>
    <w:multiLevelType w:val="hybridMultilevel"/>
    <w:tmpl w:val="5F70C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030A2"/>
    <w:multiLevelType w:val="hybridMultilevel"/>
    <w:tmpl w:val="14C4E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E47290"/>
    <w:multiLevelType w:val="hybridMultilevel"/>
    <w:tmpl w:val="A11C46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A15162"/>
    <w:multiLevelType w:val="hybridMultilevel"/>
    <w:tmpl w:val="A6DCD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E6608"/>
    <w:multiLevelType w:val="hybridMultilevel"/>
    <w:tmpl w:val="F778710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C42F22"/>
    <w:multiLevelType w:val="hybridMultilevel"/>
    <w:tmpl w:val="37D0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474F9"/>
    <w:multiLevelType w:val="hybridMultilevel"/>
    <w:tmpl w:val="823253C6"/>
    <w:lvl w:ilvl="0" w:tplc="0409000F">
      <w:start w:val="1"/>
      <w:numFmt w:val="decimal"/>
      <w:lvlText w:val="%1."/>
      <w:lvlJc w:val="left"/>
      <w:pPr>
        <w:ind w:left="2180" w:hanging="360"/>
      </w:p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21" w15:restartNumberingAfterBreak="0">
    <w:nsid w:val="40537A66"/>
    <w:multiLevelType w:val="hybridMultilevel"/>
    <w:tmpl w:val="FA96D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EA7B9C"/>
    <w:multiLevelType w:val="multilevel"/>
    <w:tmpl w:val="B4BC1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decimal"/>
      <w:lvlText w:val="%3."/>
      <w:lvlJc w:val="left"/>
      <w:pPr>
        <w:ind w:left="2160" w:hanging="360"/>
      </w:pPr>
      <w:rPr>
        <w:rFont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73D58"/>
    <w:multiLevelType w:val="hybridMultilevel"/>
    <w:tmpl w:val="9594C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AC33D4"/>
    <w:multiLevelType w:val="hybridMultilevel"/>
    <w:tmpl w:val="FA3A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776E8"/>
    <w:multiLevelType w:val="hybridMultilevel"/>
    <w:tmpl w:val="E29AC322"/>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26" w15:restartNumberingAfterBreak="0">
    <w:nsid w:val="4E12529D"/>
    <w:multiLevelType w:val="hybridMultilevel"/>
    <w:tmpl w:val="41D277DA"/>
    <w:lvl w:ilvl="0" w:tplc="04090005">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27" w15:restartNumberingAfterBreak="0">
    <w:nsid w:val="511021E8"/>
    <w:multiLevelType w:val="hybridMultilevel"/>
    <w:tmpl w:val="0AAE0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D16AD"/>
    <w:multiLevelType w:val="hybridMultilevel"/>
    <w:tmpl w:val="8766C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52615"/>
    <w:multiLevelType w:val="hybridMultilevel"/>
    <w:tmpl w:val="3E5CD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757F65"/>
    <w:multiLevelType w:val="hybridMultilevel"/>
    <w:tmpl w:val="A4EEBFEE"/>
    <w:lvl w:ilvl="0" w:tplc="84B48122">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D775D"/>
    <w:multiLevelType w:val="hybridMultilevel"/>
    <w:tmpl w:val="DDCC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04BEA"/>
    <w:multiLevelType w:val="multilevel"/>
    <w:tmpl w:val="3380046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87708"/>
    <w:multiLevelType w:val="hybridMultilevel"/>
    <w:tmpl w:val="787A5B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EC6AA4"/>
    <w:multiLevelType w:val="multilevel"/>
    <w:tmpl w:val="64463D0E"/>
    <w:lvl w:ilvl="0">
      <w:start w:val="1"/>
      <w:numFmt w:val="bullet"/>
      <w:lvlText w:val="●"/>
      <w:lvlJc w:val="left"/>
      <w:pPr>
        <w:ind w:left="720" w:hanging="360"/>
      </w:pPr>
      <w:rPr>
        <w:rFonts w:asciiTheme="minorHAnsi" w:eastAsia="Arial" w:hAnsiTheme="minorHAnsi" w:cs="Arial" w:hint="default"/>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F27170C"/>
    <w:multiLevelType w:val="hybridMultilevel"/>
    <w:tmpl w:val="B7A48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270F5"/>
    <w:multiLevelType w:val="multilevel"/>
    <w:tmpl w:val="A1DE4E8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sz w:val="20"/>
      </w:rPr>
    </w:lvl>
    <w:lvl w:ilvl="2">
      <w:start w:val="1"/>
      <w:numFmt w:val="decimal"/>
      <w:lvlText w:val="%3."/>
      <w:lvlJc w:val="left"/>
      <w:pPr>
        <w:ind w:left="2520" w:hanging="360"/>
      </w:pPr>
      <w:rPr>
        <w:rFont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5234BCE"/>
    <w:multiLevelType w:val="multilevel"/>
    <w:tmpl w:val="FC40CCF0"/>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4"/>
      <w:numFmt w:val="decimal"/>
      <w:lvlText w:val="%5"/>
      <w:lvlJc w:val="left"/>
      <w:pPr>
        <w:ind w:left="3600" w:hanging="360"/>
      </w:pPr>
      <w:rPr>
        <w:rFonts w:hint="default"/>
        <w:b/>
        <w:u w:val="single"/>
      </w:rPr>
    </w:lvl>
    <w:lvl w:ilvl="5">
      <w:start w:val="4"/>
      <w:numFmt w:val="decimal"/>
      <w:lvlText w:val="%6."/>
      <w:lvlJc w:val="left"/>
      <w:pPr>
        <w:ind w:left="4320" w:hanging="360"/>
      </w:pPr>
      <w:rPr>
        <w:rFonts w:hint="default"/>
        <w:b/>
        <w:u w:val="single"/>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545F0"/>
    <w:multiLevelType w:val="hybridMultilevel"/>
    <w:tmpl w:val="AE2E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30B03"/>
    <w:multiLevelType w:val="hybridMultilevel"/>
    <w:tmpl w:val="D50E3946"/>
    <w:lvl w:ilvl="0" w:tplc="A60A6890">
      <w:start w:val="1"/>
      <w:numFmt w:val="decimal"/>
      <w:lvlText w:val="%1."/>
      <w:lvlJc w:val="left"/>
      <w:pPr>
        <w:ind w:left="720" w:hanging="360"/>
      </w:pPr>
      <w:rPr>
        <w:rFonts w:asciiTheme="minorHAnsi" w:eastAsia="Verdana" w:hAnsiTheme="minorHAnsi" w:cstheme="minorHAns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11"/>
  </w:num>
  <w:num w:numId="4">
    <w:abstractNumId w:val="2"/>
  </w:num>
  <w:num w:numId="5">
    <w:abstractNumId w:val="39"/>
  </w:num>
  <w:num w:numId="6">
    <w:abstractNumId w:val="28"/>
  </w:num>
  <w:num w:numId="7">
    <w:abstractNumId w:val="14"/>
  </w:num>
  <w:num w:numId="8">
    <w:abstractNumId w:val="21"/>
  </w:num>
  <w:num w:numId="9">
    <w:abstractNumId w:val="29"/>
  </w:num>
  <w:num w:numId="10">
    <w:abstractNumId w:val="23"/>
  </w:num>
  <w:num w:numId="11">
    <w:abstractNumId w:val="37"/>
  </w:num>
  <w:num w:numId="12">
    <w:abstractNumId w:val="3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upperLetter"/>
        <w:lvlText w:val="%2."/>
        <w:lvlJc w:val="left"/>
        <w:pPr>
          <w:ind w:left="1440" w:hanging="360"/>
        </w:pPr>
        <w:rPr>
          <w:rFonts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abstractNumId w:val="13"/>
  </w:num>
  <w:num w:numId="14">
    <w:abstractNumId w:val="32"/>
  </w:num>
  <w:num w:numId="15">
    <w:abstractNumId w:val="19"/>
  </w:num>
  <w:num w:numId="16">
    <w:abstractNumId w:val="7"/>
  </w:num>
  <w:num w:numId="17">
    <w:abstractNumId w:val="33"/>
  </w:num>
  <w:num w:numId="18">
    <w:abstractNumId w:val="10"/>
  </w:num>
  <w:num w:numId="19">
    <w:abstractNumId w:val="4"/>
  </w:num>
  <w:num w:numId="20">
    <w:abstractNumId w:val="26"/>
  </w:num>
  <w:num w:numId="21">
    <w:abstractNumId w:val="20"/>
  </w:num>
  <w:num w:numId="22">
    <w:abstractNumId w:val="9"/>
  </w:num>
  <w:num w:numId="23">
    <w:abstractNumId w:val="1"/>
  </w:num>
  <w:num w:numId="24">
    <w:abstractNumId w:val="3"/>
  </w:num>
  <w:num w:numId="25">
    <w:abstractNumId w:val="22"/>
  </w:num>
  <w:num w:numId="26">
    <w:abstractNumId w:val="36"/>
  </w:num>
  <w:num w:numId="27">
    <w:abstractNumId w:val="12"/>
  </w:num>
  <w:num w:numId="28">
    <w:abstractNumId w:val="8"/>
  </w:num>
  <w:num w:numId="29">
    <w:abstractNumId w:val="15"/>
  </w:num>
  <w:num w:numId="30">
    <w:abstractNumId w:val="25"/>
  </w:num>
  <w:num w:numId="31">
    <w:abstractNumId w:val="16"/>
  </w:num>
  <w:num w:numId="32">
    <w:abstractNumId w:val="30"/>
  </w:num>
  <w:num w:numId="33">
    <w:abstractNumId w:val="27"/>
  </w:num>
  <w:num w:numId="34">
    <w:abstractNumId w:val="18"/>
  </w:num>
  <w:num w:numId="35">
    <w:abstractNumId w:val="17"/>
  </w:num>
  <w:num w:numId="36">
    <w:abstractNumId w:val="35"/>
  </w:num>
  <w:num w:numId="37">
    <w:abstractNumId w:val="5"/>
  </w:num>
  <w:num w:numId="38">
    <w:abstractNumId w:val="38"/>
  </w:num>
  <w:num w:numId="39">
    <w:abstractNumId w:val="24"/>
  </w:num>
  <w:num w:numId="40">
    <w:abstractNumId w:val="3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79"/>
    <w:rsid w:val="000329B5"/>
    <w:rsid w:val="00237884"/>
    <w:rsid w:val="003201B4"/>
    <w:rsid w:val="003B6989"/>
    <w:rsid w:val="00630807"/>
    <w:rsid w:val="009B2D41"/>
    <w:rsid w:val="00AC2C88"/>
    <w:rsid w:val="00AE15E4"/>
    <w:rsid w:val="00AE401F"/>
    <w:rsid w:val="00D832D2"/>
    <w:rsid w:val="00DE2479"/>
    <w:rsid w:val="00ED0E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0F47"/>
  <w15:chartTrackingRefBased/>
  <w15:docId w15:val="{7224BBC0-46F1-0142-A889-DE99AFCA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before="60" w:after="225"/>
        <w:ind w:left="71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479"/>
    <w:pPr>
      <w:spacing w:before="0" w:after="0" w:line="276" w:lineRule="auto"/>
      <w:ind w:left="0" w:firstLine="0"/>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479"/>
    <w:pPr>
      <w:ind w:left="720"/>
      <w:contextualSpacing/>
    </w:pPr>
  </w:style>
  <w:style w:type="paragraph" w:styleId="NormalWeb">
    <w:name w:val="Normal (Web)"/>
    <w:basedOn w:val="Normal"/>
    <w:uiPriority w:val="99"/>
    <w:semiHidden/>
    <w:unhideWhenUsed/>
    <w:rsid w:val="00DE2479"/>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DE2479"/>
    <w:rPr>
      <w:color w:val="0000FF"/>
      <w:u w:val="single"/>
    </w:rPr>
  </w:style>
  <w:style w:type="paragraph" w:styleId="HTMLPreformatted">
    <w:name w:val="HTML Preformatted"/>
    <w:basedOn w:val="Normal"/>
    <w:link w:val="HTMLPreformattedChar"/>
    <w:uiPriority w:val="99"/>
    <w:semiHidden/>
    <w:unhideWhenUsed/>
    <w:rsid w:val="0032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20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89336">
      <w:bodyDiv w:val="1"/>
      <w:marLeft w:val="0"/>
      <w:marRight w:val="0"/>
      <w:marTop w:val="0"/>
      <w:marBottom w:val="0"/>
      <w:divBdr>
        <w:top w:val="none" w:sz="0" w:space="0" w:color="auto"/>
        <w:left w:val="none" w:sz="0" w:space="0" w:color="auto"/>
        <w:bottom w:val="none" w:sz="0" w:space="0" w:color="auto"/>
        <w:right w:val="none" w:sz="0" w:space="0" w:color="auto"/>
      </w:divBdr>
    </w:div>
    <w:div w:id="1018045844">
      <w:bodyDiv w:val="1"/>
      <w:marLeft w:val="0"/>
      <w:marRight w:val="0"/>
      <w:marTop w:val="0"/>
      <w:marBottom w:val="0"/>
      <w:divBdr>
        <w:top w:val="none" w:sz="0" w:space="0" w:color="auto"/>
        <w:left w:val="none" w:sz="0" w:space="0" w:color="auto"/>
        <w:bottom w:val="none" w:sz="0" w:space="0" w:color="auto"/>
        <w:right w:val="none" w:sz="0" w:space="0" w:color="auto"/>
      </w:divBdr>
    </w:div>
    <w:div w:id="1340157335">
      <w:bodyDiv w:val="1"/>
      <w:marLeft w:val="0"/>
      <w:marRight w:val="0"/>
      <w:marTop w:val="0"/>
      <w:marBottom w:val="0"/>
      <w:divBdr>
        <w:top w:val="none" w:sz="0" w:space="0" w:color="auto"/>
        <w:left w:val="none" w:sz="0" w:space="0" w:color="auto"/>
        <w:bottom w:val="none" w:sz="0" w:space="0" w:color="auto"/>
        <w:right w:val="none" w:sz="0" w:space="0" w:color="auto"/>
      </w:divBdr>
    </w:div>
    <w:div w:id="1368943691">
      <w:bodyDiv w:val="1"/>
      <w:marLeft w:val="0"/>
      <w:marRight w:val="0"/>
      <w:marTop w:val="0"/>
      <w:marBottom w:val="0"/>
      <w:divBdr>
        <w:top w:val="none" w:sz="0" w:space="0" w:color="auto"/>
        <w:left w:val="none" w:sz="0" w:space="0" w:color="auto"/>
        <w:bottom w:val="none" w:sz="0" w:space="0" w:color="auto"/>
        <w:right w:val="none" w:sz="0" w:space="0" w:color="auto"/>
      </w:divBdr>
    </w:div>
    <w:div w:id="1421758314">
      <w:bodyDiv w:val="1"/>
      <w:marLeft w:val="0"/>
      <w:marRight w:val="0"/>
      <w:marTop w:val="0"/>
      <w:marBottom w:val="0"/>
      <w:divBdr>
        <w:top w:val="none" w:sz="0" w:space="0" w:color="auto"/>
        <w:left w:val="none" w:sz="0" w:space="0" w:color="auto"/>
        <w:bottom w:val="none" w:sz="0" w:space="0" w:color="auto"/>
        <w:right w:val="none" w:sz="0" w:space="0" w:color="auto"/>
      </w:divBdr>
    </w:div>
    <w:div w:id="1705979556">
      <w:bodyDiv w:val="1"/>
      <w:marLeft w:val="0"/>
      <w:marRight w:val="0"/>
      <w:marTop w:val="0"/>
      <w:marBottom w:val="0"/>
      <w:divBdr>
        <w:top w:val="none" w:sz="0" w:space="0" w:color="auto"/>
        <w:left w:val="none" w:sz="0" w:space="0" w:color="auto"/>
        <w:bottom w:val="none" w:sz="0" w:space="0" w:color="auto"/>
        <w:right w:val="none" w:sz="0" w:space="0" w:color="auto"/>
      </w:divBdr>
    </w:div>
    <w:div w:id="1931962132">
      <w:bodyDiv w:val="1"/>
      <w:marLeft w:val="0"/>
      <w:marRight w:val="0"/>
      <w:marTop w:val="0"/>
      <w:marBottom w:val="0"/>
      <w:divBdr>
        <w:top w:val="none" w:sz="0" w:space="0" w:color="auto"/>
        <w:left w:val="none" w:sz="0" w:space="0" w:color="auto"/>
        <w:bottom w:val="none" w:sz="0" w:space="0" w:color="auto"/>
        <w:right w:val="none" w:sz="0" w:space="0" w:color="auto"/>
      </w:divBdr>
    </w:div>
    <w:div w:id="1945183137">
      <w:bodyDiv w:val="1"/>
      <w:marLeft w:val="0"/>
      <w:marRight w:val="0"/>
      <w:marTop w:val="0"/>
      <w:marBottom w:val="0"/>
      <w:divBdr>
        <w:top w:val="none" w:sz="0" w:space="0" w:color="auto"/>
        <w:left w:val="none" w:sz="0" w:space="0" w:color="auto"/>
        <w:bottom w:val="none" w:sz="0" w:space="0" w:color="auto"/>
        <w:right w:val="none" w:sz="0" w:space="0" w:color="auto"/>
      </w:divBdr>
    </w:div>
    <w:div w:id="20973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bosch-production-line-performance/dat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2020-09-27T03:59:00Z</dcterms:created>
  <dcterms:modified xsi:type="dcterms:W3CDTF">2020-09-28T04:38:00Z</dcterms:modified>
</cp:coreProperties>
</file>