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79FF" w14:textId="7B8184B4" w:rsidR="00067084" w:rsidRDefault="004D09CB">
      <w:r w:rsidRPr="00067084">
        <w:rPr>
          <w:b/>
          <w:bCs/>
          <w:sz w:val="32"/>
          <w:szCs w:val="32"/>
        </w:rPr>
        <w:t>Document Summary:</w:t>
      </w:r>
      <w:r>
        <w:t xml:space="preserve"> This document represents </w:t>
      </w:r>
      <w:r w:rsidR="000E1D94">
        <w:t xml:space="preserve">high-level </w:t>
      </w:r>
      <w:r w:rsidR="00461573">
        <w:t>scope and</w:t>
      </w:r>
      <w:r>
        <w:t xml:space="preserve"> Test Approach which was followed to test </w:t>
      </w:r>
      <w:hyperlink r:id="rId5" w:history="1">
        <w:r w:rsidRPr="004D09CB">
          <w:rPr>
            <w:rStyle w:val="Hyperlink"/>
          </w:rPr>
          <w:t>https://buggy.justtestit.org/</w:t>
        </w:r>
      </w:hyperlink>
    </w:p>
    <w:p w14:paraId="6BA55735" w14:textId="77777777" w:rsidR="00E418CB" w:rsidRPr="00E418CB" w:rsidRDefault="00E418CB"/>
    <w:p w14:paraId="6124C747" w14:textId="06C5822C" w:rsidR="00067084" w:rsidRPr="00067084" w:rsidRDefault="004D09CB">
      <w:pPr>
        <w:rPr>
          <w:b/>
          <w:bCs/>
          <w:sz w:val="32"/>
          <w:szCs w:val="32"/>
        </w:rPr>
      </w:pPr>
      <w:r w:rsidRPr="00067084">
        <w:rPr>
          <w:b/>
          <w:bCs/>
          <w:sz w:val="32"/>
          <w:szCs w:val="32"/>
        </w:rPr>
        <w:t xml:space="preserve">In Scope Testing: </w:t>
      </w:r>
    </w:p>
    <w:p w14:paraId="205C9715" w14:textId="23A83351" w:rsidR="00067084" w:rsidRDefault="004D09CB" w:rsidP="00067084">
      <w:pPr>
        <w:pStyle w:val="ListParagraph"/>
        <w:numPr>
          <w:ilvl w:val="0"/>
          <w:numId w:val="2"/>
        </w:numPr>
      </w:pPr>
      <w:r>
        <w:t>System Testing</w:t>
      </w:r>
    </w:p>
    <w:p w14:paraId="1F112B41" w14:textId="77777777" w:rsidR="00067084" w:rsidRDefault="00067084">
      <w:pPr>
        <w:rPr>
          <w:b/>
          <w:bCs/>
          <w:sz w:val="32"/>
          <w:szCs w:val="32"/>
        </w:rPr>
      </w:pPr>
    </w:p>
    <w:p w14:paraId="5014CA0F" w14:textId="6C980553" w:rsidR="004D09CB" w:rsidRPr="00067084" w:rsidRDefault="004D09CB">
      <w:pPr>
        <w:rPr>
          <w:b/>
          <w:bCs/>
          <w:sz w:val="32"/>
          <w:szCs w:val="32"/>
        </w:rPr>
      </w:pPr>
      <w:r w:rsidRPr="00067084">
        <w:rPr>
          <w:b/>
          <w:bCs/>
          <w:sz w:val="32"/>
          <w:szCs w:val="32"/>
        </w:rPr>
        <w:t xml:space="preserve">Out of Scope Testing: </w:t>
      </w:r>
    </w:p>
    <w:p w14:paraId="391253FE" w14:textId="4EDB59E7" w:rsidR="004D09CB" w:rsidRDefault="004D09CB" w:rsidP="00067084">
      <w:pPr>
        <w:pStyle w:val="ListParagraph"/>
        <w:numPr>
          <w:ilvl w:val="0"/>
          <w:numId w:val="1"/>
        </w:numPr>
      </w:pPr>
      <w:r>
        <w:t>Performance Testing</w:t>
      </w:r>
    </w:p>
    <w:p w14:paraId="1591BE16" w14:textId="289BF051" w:rsidR="004D09CB" w:rsidRDefault="004D09CB" w:rsidP="00067084">
      <w:pPr>
        <w:pStyle w:val="ListParagraph"/>
        <w:numPr>
          <w:ilvl w:val="0"/>
          <w:numId w:val="1"/>
        </w:numPr>
      </w:pPr>
      <w:r>
        <w:t>Security Testing</w:t>
      </w:r>
    </w:p>
    <w:p w14:paraId="015F228E" w14:textId="70B517E1" w:rsidR="004D09CB" w:rsidRDefault="004D09CB" w:rsidP="00067084">
      <w:pPr>
        <w:pStyle w:val="ListParagraph"/>
        <w:numPr>
          <w:ilvl w:val="0"/>
          <w:numId w:val="1"/>
        </w:numPr>
      </w:pPr>
      <w:r>
        <w:t>User Acceptance Testing</w:t>
      </w:r>
    </w:p>
    <w:p w14:paraId="0887248E" w14:textId="77777777" w:rsidR="00E418CB" w:rsidRDefault="00E418CB" w:rsidP="00067084">
      <w:pPr>
        <w:rPr>
          <w:b/>
          <w:bCs/>
          <w:sz w:val="32"/>
          <w:szCs w:val="32"/>
        </w:rPr>
      </w:pPr>
    </w:p>
    <w:p w14:paraId="19990417" w14:textId="410F71A2" w:rsidR="000B15C3" w:rsidRDefault="000B15C3" w:rsidP="00067084">
      <w:r w:rsidRPr="00A451FB">
        <w:rPr>
          <w:b/>
          <w:bCs/>
          <w:sz w:val="32"/>
          <w:szCs w:val="32"/>
        </w:rPr>
        <w:t>T</w:t>
      </w:r>
      <w:r w:rsidR="00461573" w:rsidRPr="00A451FB">
        <w:rPr>
          <w:b/>
          <w:bCs/>
          <w:sz w:val="32"/>
          <w:szCs w:val="32"/>
        </w:rPr>
        <w:t>est Approach:</w:t>
      </w:r>
      <w:r w:rsidR="00461573">
        <w:t xml:space="preserve"> </w:t>
      </w:r>
      <w:r w:rsidR="00164E4E">
        <w:t>In order to make sure that each part of the application was tested the application was divided into high-level modules as below and then each module was tested to test their respective functionalities</w:t>
      </w:r>
      <w:r w:rsidR="002C66C7">
        <w:t xml:space="preserve"> as mentioned beside them</w:t>
      </w:r>
      <w:r w:rsidR="00C41295">
        <w:t xml:space="preserve"> in “Modules” section below.</w:t>
      </w:r>
    </w:p>
    <w:p w14:paraId="1078F7F7" w14:textId="7FB9E962" w:rsidR="00BD7F7E" w:rsidRPr="00E418CB" w:rsidRDefault="00BD7F7E" w:rsidP="00067084">
      <w:pPr>
        <w:rPr>
          <w:b/>
          <w:bCs/>
          <w:sz w:val="24"/>
          <w:szCs w:val="24"/>
          <w:u w:val="single"/>
        </w:rPr>
      </w:pPr>
      <w:r w:rsidRPr="00E418CB">
        <w:rPr>
          <w:b/>
          <w:bCs/>
          <w:sz w:val="24"/>
          <w:szCs w:val="24"/>
          <w:u w:val="single"/>
        </w:rPr>
        <w:t>Modules:</w:t>
      </w:r>
    </w:p>
    <w:p w14:paraId="1A3B5961" w14:textId="3BD941DC" w:rsidR="00BD7F7E" w:rsidRDefault="00C27D98" w:rsidP="00BD7F7E">
      <w:pPr>
        <w:pStyle w:val="ListParagraph"/>
        <w:numPr>
          <w:ilvl w:val="0"/>
          <w:numId w:val="3"/>
        </w:numPr>
      </w:pPr>
      <w:r w:rsidRPr="008E67FB">
        <w:rPr>
          <w:b/>
          <w:bCs/>
        </w:rPr>
        <w:t>Registration</w:t>
      </w:r>
      <w:r>
        <w:t xml:space="preserve"> – This module was tested to verify whether the user was able to successfully register or not. Also, the fields were verified with valid and invalid input parameters in order to verify validation error messages. After successful registration, login with newly registered user was verified.</w:t>
      </w:r>
    </w:p>
    <w:p w14:paraId="02F33A4A" w14:textId="4F9A1BE6" w:rsidR="00C27D98" w:rsidRDefault="00C27D98" w:rsidP="00BD7F7E">
      <w:pPr>
        <w:pStyle w:val="ListParagraph"/>
        <w:numPr>
          <w:ilvl w:val="0"/>
          <w:numId w:val="3"/>
        </w:numPr>
      </w:pPr>
      <w:r w:rsidRPr="008E67FB">
        <w:rPr>
          <w:b/>
          <w:bCs/>
        </w:rPr>
        <w:t>Login</w:t>
      </w:r>
      <w:r>
        <w:t xml:space="preserve"> – This module was tested to verify that the user with valid credentials should be able to successfully login into the application. System should not allow to login user with invalid credentials and corresponding validation message should be shown to user. After successful login, user should be able to access his/her profile page and </w:t>
      </w:r>
      <w:r w:rsidR="00CB5A33">
        <w:t>navigate to other parts of the application and also should be able to log out successfully.</w:t>
      </w:r>
    </w:p>
    <w:p w14:paraId="662D3094" w14:textId="713D22DF" w:rsidR="00CB5A33" w:rsidRDefault="00CB5A33" w:rsidP="00BD7F7E">
      <w:pPr>
        <w:pStyle w:val="ListParagraph"/>
        <w:numPr>
          <w:ilvl w:val="0"/>
          <w:numId w:val="3"/>
        </w:numPr>
      </w:pPr>
      <w:r w:rsidRPr="008E67FB">
        <w:rPr>
          <w:b/>
          <w:bCs/>
        </w:rPr>
        <w:t>Profile</w:t>
      </w:r>
      <w:r>
        <w:t xml:space="preserve"> – This module was tested with various combination of add/modify/delete information with regards to all the applicable fields. Password change functionality was v</w:t>
      </w:r>
      <w:r w:rsidR="002F0DC5">
        <w:t xml:space="preserve">erified and </w:t>
      </w:r>
      <w:r w:rsidR="003D7AAF">
        <w:t>after password change it was verified that the user was no longer able to login into the application with his/her old credentials and was successfully able to login with his/her new (recently changed password)</w:t>
      </w:r>
      <w:r w:rsidR="007C763E">
        <w:t xml:space="preserve"> credentials.</w:t>
      </w:r>
    </w:p>
    <w:p w14:paraId="516FBE2C" w14:textId="2E5001EA" w:rsidR="007C763E" w:rsidRDefault="000E0457" w:rsidP="00BD7F7E">
      <w:pPr>
        <w:pStyle w:val="ListParagraph"/>
        <w:numPr>
          <w:ilvl w:val="0"/>
          <w:numId w:val="3"/>
        </w:numPr>
      </w:pPr>
      <w:r w:rsidRPr="008E67FB">
        <w:rPr>
          <w:b/>
          <w:bCs/>
        </w:rPr>
        <w:t>Navigation</w:t>
      </w:r>
      <w:r>
        <w:t xml:space="preserve"> – General navigation throughout the application with and without login was verified.</w:t>
      </w:r>
    </w:p>
    <w:p w14:paraId="4E662741" w14:textId="417E006C" w:rsidR="000E0457" w:rsidRDefault="00B546F7" w:rsidP="00BD7F7E">
      <w:pPr>
        <w:pStyle w:val="ListParagraph"/>
        <w:numPr>
          <w:ilvl w:val="0"/>
          <w:numId w:val="3"/>
        </w:numPr>
      </w:pPr>
      <w:r w:rsidRPr="008E67FB">
        <w:rPr>
          <w:b/>
          <w:bCs/>
        </w:rPr>
        <w:t>Popular Make</w:t>
      </w:r>
      <w:r>
        <w:t xml:space="preserve"> – All the displayed models were verified whether they belong to same “Popular make” or not. The total count of votes was verified. Vote feature was verified i</w:t>
      </w:r>
      <w:r w:rsidR="009853CC">
        <w:t>n both the cases when the user was logged in and when user was not logged in</w:t>
      </w:r>
      <w:r w:rsidR="00446EA3">
        <w:t>. Comment feature was verified in both the cases i.e.</w:t>
      </w:r>
      <w:r w:rsidR="000A25AA">
        <w:t>,</w:t>
      </w:r>
      <w:r w:rsidR="00446EA3">
        <w:t xml:space="preserve"> vote with comment and vote without comment.</w:t>
      </w:r>
      <w:r w:rsidR="000A25AA">
        <w:t xml:space="preserve"> Comment was updated or not was also verified along with Date and Author field values.</w:t>
      </w:r>
      <w:r w:rsidR="00F268F8">
        <w:t xml:space="preserve"> Also</w:t>
      </w:r>
      <w:r w:rsidR="0058201A">
        <w:t>,</w:t>
      </w:r>
      <w:r w:rsidR="00F268F8">
        <w:t xml:space="preserve"> previous comments and </w:t>
      </w:r>
      <w:r w:rsidR="00D64EFB">
        <w:t>their</w:t>
      </w:r>
      <w:r w:rsidR="00F268F8">
        <w:t xml:space="preserve"> timestamps were verified.</w:t>
      </w:r>
    </w:p>
    <w:p w14:paraId="614B5FF2" w14:textId="5AC662CB" w:rsidR="00F268F8" w:rsidRDefault="009853CC" w:rsidP="00F268F8">
      <w:pPr>
        <w:pStyle w:val="ListParagraph"/>
        <w:numPr>
          <w:ilvl w:val="0"/>
          <w:numId w:val="3"/>
        </w:numPr>
      </w:pPr>
      <w:r w:rsidRPr="008E67FB">
        <w:rPr>
          <w:b/>
          <w:bCs/>
        </w:rPr>
        <w:t>Popular M</w:t>
      </w:r>
      <w:r w:rsidRPr="008E67FB">
        <w:rPr>
          <w:b/>
          <w:bCs/>
        </w:rPr>
        <w:t>odel</w:t>
      </w:r>
      <w:r w:rsidRPr="008E67FB">
        <w:rPr>
          <w:b/>
          <w:bCs/>
        </w:rPr>
        <w:t xml:space="preserve"> </w:t>
      </w:r>
      <w:r>
        <w:t>– Vote feature was verified in both the cases when the user was logged in and when user was not logged in.</w:t>
      </w:r>
      <w:r w:rsidR="00F268F8">
        <w:t xml:space="preserve"> </w:t>
      </w:r>
      <w:r w:rsidR="00F268F8">
        <w:t>Comment feature was verified in both the cases i.e., vote with comment and vote without comment. Comment was updated or not was also verified along with Date and Author field values.</w:t>
      </w:r>
      <w:r w:rsidR="0058201A">
        <w:t xml:space="preserve"> </w:t>
      </w:r>
      <w:r w:rsidR="0058201A">
        <w:t>Also</w:t>
      </w:r>
      <w:r w:rsidR="0058201A">
        <w:t>,</w:t>
      </w:r>
      <w:r w:rsidR="0058201A">
        <w:t xml:space="preserve"> previous comments and </w:t>
      </w:r>
      <w:r w:rsidR="00D64EFB">
        <w:t>their</w:t>
      </w:r>
      <w:r w:rsidR="0058201A">
        <w:t xml:space="preserve"> timestamps were verified.</w:t>
      </w:r>
    </w:p>
    <w:p w14:paraId="27E2679C" w14:textId="66CC0B3B" w:rsidR="009853CC" w:rsidRDefault="002F0F18" w:rsidP="00BC1ABA">
      <w:pPr>
        <w:pStyle w:val="ListParagraph"/>
        <w:numPr>
          <w:ilvl w:val="0"/>
          <w:numId w:val="3"/>
        </w:numPr>
      </w:pPr>
      <w:r w:rsidRPr="008E67FB">
        <w:rPr>
          <w:b/>
          <w:bCs/>
        </w:rPr>
        <w:t>Overall Rating</w:t>
      </w:r>
      <w:r>
        <w:t xml:space="preserve"> </w:t>
      </w:r>
      <w:r w:rsidR="004041F0">
        <w:t>–</w:t>
      </w:r>
      <w:r>
        <w:t xml:space="preserve"> </w:t>
      </w:r>
      <w:r w:rsidR="004041F0">
        <w:t xml:space="preserve">All the </w:t>
      </w:r>
      <w:r w:rsidR="00875C0E">
        <w:t>M</w:t>
      </w:r>
      <w:r w:rsidR="004041F0">
        <w:t xml:space="preserve">odels, </w:t>
      </w:r>
      <w:r w:rsidR="00875C0E">
        <w:t>M</w:t>
      </w:r>
      <w:r w:rsidR="004041F0">
        <w:t xml:space="preserve">ake, </w:t>
      </w:r>
      <w:r w:rsidR="00875C0E">
        <w:t>R</w:t>
      </w:r>
      <w:r w:rsidR="004041F0">
        <w:t xml:space="preserve">anks, </w:t>
      </w:r>
      <w:r w:rsidR="00875C0E">
        <w:t>V</w:t>
      </w:r>
      <w:r w:rsidR="004041F0">
        <w:t xml:space="preserve">otes, </w:t>
      </w:r>
      <w:r w:rsidR="00875C0E">
        <w:t>E</w:t>
      </w:r>
      <w:r w:rsidR="004041F0">
        <w:t>ngine were verified and sorting of this fields at field level w</w:t>
      </w:r>
      <w:r w:rsidR="00BC1ABA">
        <w:t>ere</w:t>
      </w:r>
      <w:r w:rsidR="004041F0">
        <w:t xml:space="preserve"> verified. Pagination was verified. </w:t>
      </w:r>
      <w:r w:rsidR="004041F0">
        <w:t>Vote feature was verified in both the cases when the user was logged in and when user was not logged in. Comment feature was verified in both the cases i.e., vote with comment and vote without comment. Comment was updated or not was also verified along with Date and Author field values. Also, previous comments and their timestamps were verified.</w:t>
      </w:r>
    </w:p>
    <w:p w14:paraId="24045B86" w14:textId="77777777" w:rsidR="000B15C3" w:rsidRDefault="000B15C3" w:rsidP="00067084"/>
    <w:p w14:paraId="65C8CB2F" w14:textId="77777777" w:rsidR="004D09CB" w:rsidRDefault="004D09CB"/>
    <w:sectPr w:rsidR="004D0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76A"/>
    <w:multiLevelType w:val="hybridMultilevel"/>
    <w:tmpl w:val="E4B0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537D95"/>
    <w:multiLevelType w:val="hybridMultilevel"/>
    <w:tmpl w:val="4E70AE0C"/>
    <w:lvl w:ilvl="0" w:tplc="C9AC46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BB5F1B"/>
    <w:multiLevelType w:val="hybridMultilevel"/>
    <w:tmpl w:val="B92A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839478">
    <w:abstractNumId w:val="0"/>
  </w:num>
  <w:num w:numId="2" w16cid:durableId="267661500">
    <w:abstractNumId w:val="2"/>
  </w:num>
  <w:num w:numId="3" w16cid:durableId="125458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2A"/>
    <w:rsid w:val="00067084"/>
    <w:rsid w:val="000A2104"/>
    <w:rsid w:val="000A25AA"/>
    <w:rsid w:val="000B15C3"/>
    <w:rsid w:val="000E0457"/>
    <w:rsid w:val="000E1D94"/>
    <w:rsid w:val="00164E4E"/>
    <w:rsid w:val="002C66C7"/>
    <w:rsid w:val="002F0DC5"/>
    <w:rsid w:val="002F0F18"/>
    <w:rsid w:val="003D7AAF"/>
    <w:rsid w:val="004041F0"/>
    <w:rsid w:val="00446EA3"/>
    <w:rsid w:val="00461573"/>
    <w:rsid w:val="004D09CB"/>
    <w:rsid w:val="0058201A"/>
    <w:rsid w:val="007C763E"/>
    <w:rsid w:val="007D092A"/>
    <w:rsid w:val="00875C0E"/>
    <w:rsid w:val="008E67FB"/>
    <w:rsid w:val="009853CC"/>
    <w:rsid w:val="00A0334A"/>
    <w:rsid w:val="00A451FB"/>
    <w:rsid w:val="00AE4394"/>
    <w:rsid w:val="00B546F7"/>
    <w:rsid w:val="00BC1ABA"/>
    <w:rsid w:val="00BD7F7E"/>
    <w:rsid w:val="00C12B86"/>
    <w:rsid w:val="00C27D98"/>
    <w:rsid w:val="00C41295"/>
    <w:rsid w:val="00C97519"/>
    <w:rsid w:val="00CB5A33"/>
    <w:rsid w:val="00D64EFB"/>
    <w:rsid w:val="00E418CB"/>
    <w:rsid w:val="00F2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FAF8"/>
  <w15:chartTrackingRefBased/>
  <w15:docId w15:val="{4005FE2B-321E-4C1A-869F-A103B3F7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9CB"/>
    <w:rPr>
      <w:color w:val="0563C1" w:themeColor="hyperlink"/>
      <w:u w:val="single"/>
    </w:rPr>
  </w:style>
  <w:style w:type="character" w:styleId="UnresolvedMention">
    <w:name w:val="Unresolved Mention"/>
    <w:basedOn w:val="DefaultParagraphFont"/>
    <w:uiPriority w:val="99"/>
    <w:semiHidden/>
    <w:unhideWhenUsed/>
    <w:rsid w:val="004D09CB"/>
    <w:rPr>
      <w:color w:val="605E5C"/>
      <w:shd w:val="clear" w:color="auto" w:fill="E1DFDD"/>
    </w:rPr>
  </w:style>
  <w:style w:type="paragraph" w:styleId="ListParagraph">
    <w:name w:val="List Paragraph"/>
    <w:basedOn w:val="Normal"/>
    <w:uiPriority w:val="34"/>
    <w:qFormat/>
    <w:rsid w:val="0006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131</cp:revision>
  <dcterms:created xsi:type="dcterms:W3CDTF">2022-07-20T20:29:00Z</dcterms:created>
  <dcterms:modified xsi:type="dcterms:W3CDTF">2022-07-21T05:56:00Z</dcterms:modified>
</cp:coreProperties>
</file>