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3FE" w:rsidRPr="009B119D" w:rsidRDefault="008A73FE" w:rsidP="008A73FE">
      <w:pPr>
        <w:spacing w:after="0"/>
        <w:jc w:val="center"/>
        <w:rPr>
          <w:rFonts w:ascii="Times New Roman" w:hAnsi="Times New Roman" w:cs="Times New Roman"/>
          <w:b/>
          <w:sz w:val="32"/>
          <w:szCs w:val="24"/>
        </w:rPr>
      </w:pPr>
      <w:r w:rsidRPr="009B119D">
        <w:rPr>
          <w:rFonts w:ascii="Times New Roman" w:hAnsi="Times New Roman" w:cs="Times New Roman"/>
          <w:b/>
          <w:sz w:val="32"/>
          <w:szCs w:val="24"/>
        </w:rPr>
        <w:t>New Delhi Institute of Management</w:t>
      </w:r>
    </w:p>
    <w:p w:rsidR="008A73FE" w:rsidRPr="009B119D" w:rsidRDefault="008A73FE" w:rsidP="008A73FE">
      <w:pPr>
        <w:spacing w:after="0"/>
        <w:jc w:val="center"/>
        <w:rPr>
          <w:rFonts w:ascii="Times New Roman" w:hAnsi="Times New Roman" w:cs="Times New Roman"/>
          <w:b/>
          <w:sz w:val="24"/>
          <w:szCs w:val="24"/>
          <w:u w:val="single"/>
        </w:rPr>
      </w:pPr>
      <w:r w:rsidRPr="009B119D">
        <w:rPr>
          <w:rFonts w:ascii="Times New Roman" w:hAnsi="Times New Roman" w:cs="Times New Roman"/>
          <w:b/>
          <w:sz w:val="24"/>
          <w:szCs w:val="24"/>
          <w:u w:val="single"/>
        </w:rPr>
        <w:t>PGDM (G) / PGDM (M) / PGDM (F)</w:t>
      </w:r>
    </w:p>
    <w:p w:rsidR="008A73FE" w:rsidRPr="009B119D" w:rsidRDefault="008A73FE" w:rsidP="008A73FE">
      <w:pPr>
        <w:pStyle w:val="Header"/>
        <w:rPr>
          <w:rFonts w:ascii="Times New Roman" w:hAnsi="Times New Roman" w:cs="Times New Roman"/>
        </w:rPr>
      </w:pPr>
    </w:p>
    <w:p w:rsidR="008A73FE" w:rsidRPr="009B119D" w:rsidRDefault="008A73FE" w:rsidP="008A73FE">
      <w:pPr>
        <w:spacing w:after="0"/>
        <w:jc w:val="center"/>
        <w:rPr>
          <w:rFonts w:ascii="Times New Roman" w:hAnsi="Times New Roman" w:cs="Times New Roman"/>
          <w:b/>
          <w:sz w:val="24"/>
          <w:szCs w:val="24"/>
        </w:rPr>
      </w:pPr>
      <w:r w:rsidRPr="009B119D">
        <w:rPr>
          <w:rFonts w:ascii="Times New Roman" w:hAnsi="Times New Roman" w:cs="Times New Roman"/>
          <w:b/>
          <w:sz w:val="28"/>
          <w:szCs w:val="24"/>
        </w:rPr>
        <w:t>PGDM 202</w:t>
      </w:r>
      <w:r w:rsidR="00DF71CF">
        <w:rPr>
          <w:rFonts w:ascii="Times New Roman" w:hAnsi="Times New Roman" w:cs="Times New Roman"/>
          <w:b/>
          <w:sz w:val="28"/>
          <w:szCs w:val="24"/>
        </w:rPr>
        <w:t>1</w:t>
      </w:r>
      <w:r w:rsidRPr="009B119D">
        <w:rPr>
          <w:rFonts w:ascii="Times New Roman" w:hAnsi="Times New Roman" w:cs="Times New Roman"/>
          <w:b/>
          <w:sz w:val="28"/>
          <w:szCs w:val="24"/>
        </w:rPr>
        <w:t>-2</w:t>
      </w:r>
      <w:r w:rsidR="00DF71CF">
        <w:rPr>
          <w:rFonts w:ascii="Times New Roman" w:hAnsi="Times New Roman" w:cs="Times New Roman"/>
          <w:b/>
          <w:sz w:val="28"/>
          <w:szCs w:val="24"/>
        </w:rPr>
        <w:t>3</w:t>
      </w:r>
      <w:r w:rsidRPr="009B119D">
        <w:rPr>
          <w:rFonts w:ascii="Times New Roman" w:hAnsi="Times New Roman" w:cs="Times New Roman"/>
          <w:b/>
          <w:sz w:val="28"/>
          <w:szCs w:val="24"/>
        </w:rPr>
        <w:t xml:space="preserve"> Semester-I</w:t>
      </w:r>
    </w:p>
    <w:p w:rsidR="008A73FE" w:rsidRPr="009B119D" w:rsidRDefault="008A73FE" w:rsidP="008A73FE">
      <w:pPr>
        <w:spacing w:after="0"/>
        <w:jc w:val="center"/>
        <w:rPr>
          <w:rFonts w:ascii="Times New Roman" w:hAnsi="Times New Roman" w:cs="Times New Roman"/>
          <w:b/>
          <w:sz w:val="24"/>
          <w:szCs w:val="24"/>
        </w:rPr>
      </w:pPr>
      <w:r w:rsidRPr="009B119D">
        <w:rPr>
          <w:rFonts w:ascii="Times New Roman" w:hAnsi="Times New Roman" w:cs="Times New Roman"/>
          <w:b/>
          <w:sz w:val="24"/>
          <w:szCs w:val="24"/>
        </w:rPr>
        <w:t>End Term Examination</w:t>
      </w:r>
      <w:r w:rsidR="0038185B">
        <w:rPr>
          <w:rFonts w:ascii="Times New Roman" w:hAnsi="Times New Roman" w:cs="Times New Roman"/>
          <w:b/>
          <w:sz w:val="24"/>
          <w:szCs w:val="24"/>
        </w:rPr>
        <w:t xml:space="preserve"> |</w:t>
      </w:r>
      <w:r w:rsidRPr="009B119D">
        <w:rPr>
          <w:rFonts w:ascii="Times New Roman" w:hAnsi="Times New Roman" w:cs="Times New Roman"/>
          <w:b/>
          <w:sz w:val="24"/>
          <w:szCs w:val="24"/>
        </w:rPr>
        <w:t xml:space="preserve"> </w:t>
      </w:r>
      <w:r w:rsidR="00B54427">
        <w:rPr>
          <w:rFonts w:ascii="Times New Roman" w:hAnsi="Times New Roman" w:cs="Times New Roman"/>
          <w:b/>
          <w:sz w:val="24"/>
          <w:szCs w:val="24"/>
        </w:rPr>
        <w:t>January,</w:t>
      </w:r>
      <w:r w:rsidRPr="009B119D">
        <w:rPr>
          <w:rFonts w:ascii="Times New Roman" w:hAnsi="Times New Roman" w:cs="Times New Roman"/>
          <w:b/>
          <w:sz w:val="24"/>
          <w:szCs w:val="24"/>
        </w:rPr>
        <w:t xml:space="preserve"> 202</w:t>
      </w:r>
      <w:r w:rsidR="00EF4145">
        <w:rPr>
          <w:rFonts w:ascii="Times New Roman" w:hAnsi="Times New Roman" w:cs="Times New Roman"/>
          <w:b/>
          <w:sz w:val="24"/>
          <w:szCs w:val="24"/>
        </w:rPr>
        <w:t>2</w:t>
      </w:r>
    </w:p>
    <w:p w:rsidR="008A73FE" w:rsidRPr="009B119D" w:rsidRDefault="008A73FE" w:rsidP="008A73FE">
      <w:pPr>
        <w:spacing w:after="0"/>
        <w:jc w:val="center"/>
        <w:rPr>
          <w:rFonts w:ascii="Times New Roman" w:hAnsi="Times New Roman" w:cs="Times New Roman"/>
          <w:b/>
          <w:sz w:val="24"/>
          <w:szCs w:val="24"/>
          <w:u w:val="single"/>
        </w:rPr>
      </w:pPr>
      <w:r w:rsidRPr="009B119D">
        <w:rPr>
          <w:rFonts w:ascii="Times New Roman" w:hAnsi="Times New Roman" w:cs="Times New Roman"/>
          <w:b/>
          <w:sz w:val="28"/>
          <w:szCs w:val="24"/>
        </w:rPr>
        <w:t>PAPER 2 (SET-</w:t>
      </w:r>
      <w:r>
        <w:rPr>
          <w:rFonts w:ascii="Times New Roman" w:hAnsi="Times New Roman" w:cs="Times New Roman"/>
          <w:b/>
          <w:sz w:val="28"/>
          <w:szCs w:val="24"/>
        </w:rPr>
        <w:t>A</w:t>
      </w:r>
      <w:r w:rsidRPr="009B119D">
        <w:rPr>
          <w:rFonts w:ascii="Times New Roman" w:hAnsi="Times New Roman" w:cs="Times New Roman"/>
          <w:b/>
          <w:sz w:val="28"/>
          <w:szCs w:val="24"/>
        </w:rPr>
        <w:t>)</w:t>
      </w:r>
    </w:p>
    <w:p w:rsidR="008A73FE" w:rsidRPr="009B119D" w:rsidRDefault="008A73FE" w:rsidP="008A73FE">
      <w:pPr>
        <w:pStyle w:val="BodyText"/>
        <w:rPr>
          <w:rFonts w:ascii="Times New Roman" w:hAnsi="Times New Roman"/>
          <w:b/>
          <w:bCs/>
          <w:iCs/>
        </w:rPr>
      </w:pPr>
      <w:r w:rsidRPr="009B119D">
        <w:rPr>
          <w:rFonts w:ascii="Times New Roman" w:hAnsi="Times New Roman"/>
          <w:b/>
          <w:bCs/>
          <w:iCs/>
        </w:rPr>
        <w:t xml:space="preserve">--------------------------------------------------------------------------------------------------------------------------------    </w:t>
      </w:r>
    </w:p>
    <w:p w:rsidR="008A73FE" w:rsidRPr="002D6FC7" w:rsidRDefault="008A73FE" w:rsidP="008A73FE">
      <w:pPr>
        <w:spacing w:after="0" w:line="240" w:lineRule="auto"/>
        <w:jc w:val="both"/>
        <w:rPr>
          <w:rFonts w:ascii="Times New Roman" w:hAnsi="Times New Roman" w:cs="Times New Roman"/>
          <w:b/>
          <w:bCs/>
          <w:iCs/>
          <w:sz w:val="24"/>
          <w:szCs w:val="24"/>
        </w:rPr>
      </w:pPr>
      <w:r w:rsidRPr="002D6FC7">
        <w:rPr>
          <w:rFonts w:ascii="Times New Roman" w:hAnsi="Times New Roman" w:cs="Times New Roman"/>
          <w:b/>
          <w:bCs/>
          <w:iCs/>
          <w:sz w:val="24"/>
          <w:szCs w:val="24"/>
        </w:rPr>
        <w:t xml:space="preserve">Sub.:  </w:t>
      </w:r>
      <w:r w:rsidR="002E776B">
        <w:rPr>
          <w:rFonts w:ascii="Times New Roman" w:hAnsi="Times New Roman" w:cs="Times New Roman"/>
          <w:b/>
          <w:bCs/>
          <w:iCs/>
          <w:sz w:val="24"/>
          <w:szCs w:val="24"/>
        </w:rPr>
        <w:t>Marketing Management</w:t>
      </w:r>
      <w:r w:rsidR="002E2934">
        <w:rPr>
          <w:rFonts w:ascii="Times New Roman" w:hAnsi="Times New Roman" w:cs="Times New Roman"/>
          <w:b/>
          <w:bCs/>
          <w:iCs/>
          <w:sz w:val="24"/>
          <w:szCs w:val="24"/>
        </w:rPr>
        <w:tab/>
      </w:r>
      <w:r w:rsidRPr="002D6FC7">
        <w:rPr>
          <w:rFonts w:ascii="Times New Roman" w:hAnsi="Times New Roman" w:cs="Times New Roman"/>
          <w:b/>
          <w:bCs/>
          <w:iCs/>
          <w:sz w:val="24"/>
          <w:szCs w:val="24"/>
        </w:rPr>
        <w:tab/>
      </w:r>
      <w:r w:rsidR="00E25CFD">
        <w:rPr>
          <w:rFonts w:ascii="Times New Roman" w:hAnsi="Times New Roman" w:cs="Times New Roman"/>
          <w:b/>
          <w:bCs/>
          <w:iCs/>
          <w:sz w:val="24"/>
          <w:szCs w:val="24"/>
        </w:rPr>
        <w:tab/>
      </w:r>
      <w:r w:rsidR="00E25CFD">
        <w:rPr>
          <w:rFonts w:ascii="Times New Roman" w:hAnsi="Times New Roman" w:cs="Times New Roman"/>
          <w:b/>
          <w:bCs/>
          <w:iCs/>
          <w:sz w:val="24"/>
          <w:szCs w:val="24"/>
        </w:rPr>
        <w:tab/>
      </w:r>
      <w:r w:rsidR="00A2093F">
        <w:rPr>
          <w:rFonts w:ascii="Times New Roman" w:hAnsi="Times New Roman" w:cs="Times New Roman"/>
          <w:b/>
          <w:bCs/>
          <w:iCs/>
          <w:sz w:val="24"/>
          <w:szCs w:val="24"/>
        </w:rPr>
        <w:tab/>
      </w:r>
      <w:r w:rsidR="002E2934">
        <w:rPr>
          <w:rFonts w:ascii="Times New Roman" w:hAnsi="Times New Roman" w:cs="Times New Roman"/>
          <w:b/>
          <w:bCs/>
          <w:iCs/>
          <w:sz w:val="24"/>
          <w:szCs w:val="24"/>
        </w:rPr>
        <w:tab/>
      </w:r>
      <w:r w:rsidRPr="002D6FC7">
        <w:rPr>
          <w:rFonts w:ascii="Times New Roman" w:hAnsi="Times New Roman" w:cs="Times New Roman"/>
          <w:b/>
          <w:bCs/>
          <w:iCs/>
          <w:sz w:val="24"/>
          <w:szCs w:val="24"/>
        </w:rPr>
        <w:tab/>
        <w:t xml:space="preserve">Paper Code: </w:t>
      </w:r>
      <w:r w:rsidR="00865625">
        <w:rPr>
          <w:rFonts w:ascii="Times New Roman" w:hAnsi="Times New Roman" w:cs="Times New Roman"/>
          <w:b/>
          <w:bCs/>
          <w:iCs/>
          <w:sz w:val="24"/>
          <w:szCs w:val="24"/>
        </w:rPr>
        <w:t>C-</w:t>
      </w:r>
      <w:r w:rsidR="004545A7">
        <w:rPr>
          <w:rFonts w:ascii="Times New Roman" w:hAnsi="Times New Roman" w:cs="Times New Roman"/>
          <w:b/>
          <w:bCs/>
          <w:iCs/>
          <w:sz w:val="24"/>
          <w:szCs w:val="24"/>
        </w:rPr>
        <w:t>10</w:t>
      </w:r>
      <w:r w:rsidR="002E776B">
        <w:rPr>
          <w:rFonts w:ascii="Times New Roman" w:hAnsi="Times New Roman" w:cs="Times New Roman"/>
          <w:b/>
          <w:bCs/>
          <w:iCs/>
          <w:sz w:val="24"/>
          <w:szCs w:val="24"/>
        </w:rPr>
        <w:t>5</w:t>
      </w:r>
    </w:p>
    <w:p w:rsidR="008A73FE" w:rsidRPr="002D6FC7" w:rsidRDefault="008A73FE" w:rsidP="008A73FE">
      <w:pPr>
        <w:pStyle w:val="BodyText"/>
        <w:rPr>
          <w:rFonts w:ascii="Times New Roman" w:hAnsi="Times New Roman"/>
          <w:b/>
          <w:bCs/>
          <w:iCs/>
        </w:rPr>
      </w:pPr>
      <w:r w:rsidRPr="002D6FC7">
        <w:rPr>
          <w:rFonts w:ascii="Times New Roman" w:hAnsi="Times New Roman"/>
          <w:b/>
          <w:bCs/>
          <w:iCs/>
        </w:rPr>
        <w:t xml:space="preserve">Max. Marks: </w:t>
      </w:r>
      <w:r w:rsidR="000B0B7C">
        <w:rPr>
          <w:rFonts w:ascii="Times New Roman" w:hAnsi="Times New Roman"/>
          <w:b/>
          <w:bCs/>
          <w:iCs/>
        </w:rPr>
        <w:t>2</w:t>
      </w:r>
      <w:r w:rsidRPr="002D6FC7">
        <w:rPr>
          <w:rFonts w:ascii="Times New Roman" w:hAnsi="Times New Roman"/>
          <w:b/>
          <w:bCs/>
          <w:iCs/>
        </w:rPr>
        <w:t>0</w:t>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r>
      <w:r w:rsidRPr="002D6FC7">
        <w:rPr>
          <w:rFonts w:ascii="Times New Roman" w:hAnsi="Times New Roman"/>
          <w:b/>
          <w:bCs/>
          <w:iCs/>
        </w:rPr>
        <w:tab/>
        <w:t xml:space="preserve">Duration: </w:t>
      </w:r>
      <w:r w:rsidR="002E776B">
        <w:rPr>
          <w:rFonts w:ascii="Times New Roman" w:hAnsi="Times New Roman"/>
          <w:b/>
          <w:bCs/>
          <w:iCs/>
        </w:rPr>
        <w:t>1.5</w:t>
      </w:r>
      <w:r w:rsidRPr="002D6FC7">
        <w:rPr>
          <w:rFonts w:ascii="Times New Roman" w:hAnsi="Times New Roman"/>
          <w:b/>
          <w:bCs/>
          <w:iCs/>
        </w:rPr>
        <w:t xml:space="preserve"> Hour</w:t>
      </w:r>
    </w:p>
    <w:p w:rsidR="008A73FE" w:rsidRPr="002D6FC7" w:rsidRDefault="008A73FE" w:rsidP="008A73FE">
      <w:pPr>
        <w:pStyle w:val="BodyText"/>
        <w:rPr>
          <w:rFonts w:ascii="Times New Roman" w:hAnsi="Times New Roman"/>
          <w:b/>
        </w:rPr>
      </w:pPr>
      <w:r w:rsidRPr="002D6FC7">
        <w:rPr>
          <w:rFonts w:ascii="Times New Roman" w:hAnsi="Times New Roman"/>
          <w:b/>
        </w:rPr>
        <w:t>--------------------------------------------------------------------------------------------------------------------------------</w:t>
      </w:r>
    </w:p>
    <w:p w:rsidR="00441E3F" w:rsidRPr="006B3083" w:rsidRDefault="005559BE" w:rsidP="00441E3F">
      <w:pPr>
        <w:pStyle w:val="BodyText"/>
        <w:rPr>
          <w:rFonts w:ascii="Times New Roman" w:hAnsi="Times New Roman"/>
          <w:bCs/>
          <w:i/>
          <w:iCs/>
        </w:rPr>
      </w:pPr>
      <w:r>
        <w:rPr>
          <w:rFonts w:ascii="Times New Roman" w:hAnsi="Times New Roman"/>
          <w:b/>
          <w:bCs/>
          <w:i/>
          <w:iCs/>
          <w:u w:val="single"/>
        </w:rPr>
        <w:t>Notes:</w:t>
      </w:r>
      <w:r>
        <w:rPr>
          <w:rFonts w:ascii="Times New Roman" w:hAnsi="Times New Roman"/>
          <w:b/>
          <w:bCs/>
          <w:i/>
          <w:iCs/>
        </w:rPr>
        <w:t xml:space="preserve"> All the </w:t>
      </w:r>
      <w:proofErr w:type="gramStart"/>
      <w:r>
        <w:rPr>
          <w:rFonts w:ascii="Times New Roman" w:hAnsi="Times New Roman"/>
          <w:b/>
          <w:bCs/>
          <w:i/>
          <w:iCs/>
        </w:rPr>
        <w:t>2</w:t>
      </w:r>
      <w:proofErr w:type="gramEnd"/>
      <w:r>
        <w:rPr>
          <w:rFonts w:ascii="Times New Roman" w:hAnsi="Times New Roman"/>
          <w:b/>
          <w:bCs/>
          <w:i/>
          <w:iCs/>
          <w:color w:val="FF0000"/>
        </w:rPr>
        <w:t xml:space="preserve"> </w:t>
      </w:r>
      <w:r>
        <w:rPr>
          <w:rFonts w:ascii="Times New Roman" w:hAnsi="Times New Roman"/>
          <w:b/>
          <w:bCs/>
          <w:i/>
          <w:iCs/>
        </w:rPr>
        <w:t>cases have to be attempted and all questions are compulsory</w:t>
      </w:r>
    </w:p>
    <w:p w:rsidR="00441E3F" w:rsidRDefault="00441E3F" w:rsidP="00441E3F">
      <w:pPr>
        <w:pStyle w:val="BodyText"/>
        <w:rPr>
          <w:rFonts w:ascii="Times New Roman" w:hAnsi="Times New Roman"/>
        </w:rPr>
      </w:pPr>
      <w:r>
        <w:rPr>
          <w:rFonts w:ascii="Times New Roman" w:hAnsi="Times New Roman"/>
        </w:rPr>
        <w:t>----------------------------------------------------------------------------------------------</w:t>
      </w:r>
      <w:r w:rsidR="00D37ABF">
        <w:rPr>
          <w:rFonts w:ascii="Times New Roman" w:hAnsi="Times New Roman"/>
        </w:rPr>
        <w:t>-----------</w:t>
      </w:r>
      <w:r>
        <w:rPr>
          <w:rFonts w:ascii="Times New Roman" w:hAnsi="Times New Roman"/>
        </w:rPr>
        <w:t>-----------------------</w:t>
      </w:r>
    </w:p>
    <w:p w:rsidR="00371FDC" w:rsidRDefault="00371FDC" w:rsidP="00371FDC">
      <w:pPr>
        <w:ind w:left="567"/>
        <w:jc w:val="center"/>
        <w:rPr>
          <w:rFonts w:ascii="Times New Roman" w:hAnsi="Times New Roman" w:cs="Times New Roman"/>
          <w:b/>
          <w:i/>
          <w:sz w:val="28"/>
          <w:szCs w:val="28"/>
          <w:u w:val="single"/>
        </w:rPr>
      </w:pPr>
    </w:p>
    <w:p w:rsidR="00371FDC" w:rsidRDefault="00371FDC" w:rsidP="00371FDC">
      <w:pPr>
        <w:ind w:left="567"/>
        <w:jc w:val="center"/>
        <w:rPr>
          <w:rFonts w:ascii="Times New Roman" w:hAnsi="Times New Roman" w:cs="Times New Roman"/>
          <w:b/>
          <w:i/>
          <w:sz w:val="28"/>
          <w:szCs w:val="28"/>
          <w:u w:val="single"/>
        </w:rPr>
      </w:pPr>
      <w:r>
        <w:rPr>
          <w:rFonts w:ascii="Times New Roman" w:hAnsi="Times New Roman" w:cs="Times New Roman"/>
          <w:b/>
          <w:i/>
          <w:sz w:val="28"/>
          <w:szCs w:val="28"/>
          <w:u w:val="single"/>
        </w:rPr>
        <w:t xml:space="preserve">CASE </w:t>
      </w:r>
      <w:proofErr w:type="gramStart"/>
      <w:r>
        <w:rPr>
          <w:rFonts w:ascii="Times New Roman" w:hAnsi="Times New Roman" w:cs="Times New Roman"/>
          <w:b/>
          <w:i/>
          <w:sz w:val="28"/>
          <w:szCs w:val="28"/>
          <w:u w:val="single"/>
        </w:rPr>
        <w:t>1 :</w:t>
      </w:r>
      <w:proofErr w:type="gramEnd"/>
      <w:r>
        <w:rPr>
          <w:rFonts w:ascii="Times New Roman" w:hAnsi="Times New Roman" w:cs="Times New Roman"/>
          <w:b/>
          <w:i/>
          <w:sz w:val="28"/>
          <w:szCs w:val="28"/>
          <w:u w:val="single"/>
        </w:rPr>
        <w:t xml:space="preserve"> </w:t>
      </w:r>
      <w:proofErr w:type="spellStart"/>
      <w:r>
        <w:rPr>
          <w:rFonts w:ascii="Times New Roman" w:hAnsi="Times New Roman" w:cs="Times New Roman"/>
          <w:b/>
          <w:i/>
          <w:sz w:val="28"/>
          <w:szCs w:val="28"/>
          <w:u w:val="single"/>
        </w:rPr>
        <w:t>Vinayak</w:t>
      </w:r>
      <w:proofErr w:type="spellEnd"/>
      <w:r>
        <w:rPr>
          <w:rFonts w:ascii="Times New Roman" w:hAnsi="Times New Roman" w:cs="Times New Roman"/>
          <w:b/>
          <w:i/>
          <w:sz w:val="28"/>
          <w:szCs w:val="28"/>
          <w:u w:val="single"/>
        </w:rPr>
        <w:t xml:space="preserve"> </w:t>
      </w:r>
      <w:proofErr w:type="spellStart"/>
      <w:r>
        <w:rPr>
          <w:rFonts w:ascii="Times New Roman" w:hAnsi="Times New Roman" w:cs="Times New Roman"/>
          <w:b/>
          <w:i/>
          <w:sz w:val="28"/>
          <w:szCs w:val="28"/>
          <w:u w:val="single"/>
        </w:rPr>
        <w:t>Samant</w:t>
      </w:r>
      <w:proofErr w:type="spellEnd"/>
      <w:r>
        <w:rPr>
          <w:rFonts w:ascii="Times New Roman" w:hAnsi="Times New Roman" w:cs="Times New Roman"/>
          <w:b/>
          <w:i/>
          <w:sz w:val="28"/>
          <w:szCs w:val="28"/>
          <w:u w:val="single"/>
        </w:rPr>
        <w:t xml:space="preserve"> Purchases A Tyre</w:t>
      </w:r>
    </w:p>
    <w:p w:rsidR="00371FDC" w:rsidRDefault="00371FDC" w:rsidP="00371FDC">
      <w:pPr>
        <w:jc w:val="both"/>
        <w:rPr>
          <w:rFonts w:ascii="Times New Roman" w:hAnsi="Times New Roman" w:cs="Times New Roman"/>
          <w:sz w:val="24"/>
          <w:szCs w:val="24"/>
        </w:rPr>
      </w:pPr>
      <w:proofErr w:type="spellStart"/>
      <w:r>
        <w:rPr>
          <w:rFonts w:ascii="Times New Roman" w:hAnsi="Times New Roman" w:cs="Times New Roman"/>
          <w:sz w:val="24"/>
          <w:szCs w:val="24"/>
        </w:rPr>
        <w:t>Vinayak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works as a bank manager at Indore. He has been working in the banking industry for the last 20 years and has done exceptionally well as a banker. His wife works in a local college and his children are aged 8 and 11 respectively.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has purchased a farmhouse on the outskirts of Indore and lives in a peaceful environment. He drives a sedan to his office but has a Gypsy at home. On some holidays, he drives to nearby places and spends quality time with family. As he is preoccupied with work, he does not devote more time to his family; hence, his wife uses the Gypsy more often than him. She takes the children to school and finishes shopping for the family during the week.</w:t>
      </w:r>
    </w:p>
    <w:p w:rsidR="00371FDC" w:rsidRDefault="00371FDC" w:rsidP="00371FDC">
      <w:pPr>
        <w:jc w:val="both"/>
        <w:rPr>
          <w:rFonts w:ascii="Times New Roman" w:hAnsi="Times New Roman" w:cs="Times New Roman"/>
          <w:sz w:val="24"/>
          <w:szCs w:val="24"/>
        </w:rPr>
      </w:pPr>
      <w:r>
        <w:rPr>
          <w:rFonts w:ascii="Times New Roman" w:hAnsi="Times New Roman" w:cs="Times New Roman"/>
          <w:sz w:val="24"/>
          <w:szCs w:val="24"/>
        </w:rPr>
        <w:t xml:space="preserve">In one of their dinner table discussions, she complained of the sound that the vehicle had started making of late and feared it may be a serious problem, as she had to use the vehicle for dropping the children at school. As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was worried about the problem with the car, he had to cancel one of his weekend trips. The sound from the car seemed to increase over the weeks and Mrs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often brought it to </w:t>
      </w:r>
      <w:proofErr w:type="spellStart"/>
      <w:r>
        <w:rPr>
          <w:rFonts w:ascii="Times New Roman" w:hAnsi="Times New Roman" w:cs="Times New Roman"/>
          <w:sz w:val="24"/>
          <w:szCs w:val="24"/>
        </w:rPr>
        <w:t>Samant’s</w:t>
      </w:r>
      <w:proofErr w:type="spellEnd"/>
      <w:r>
        <w:rPr>
          <w:rFonts w:ascii="Times New Roman" w:hAnsi="Times New Roman" w:cs="Times New Roman"/>
          <w:sz w:val="24"/>
          <w:szCs w:val="24"/>
        </w:rPr>
        <w:t xml:space="preserve"> notice.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decided to use the Gypsy to office for a day to examine the problem. On the way to office, he noticed that the sound had increased and there was an erratic sound with the steering. While driving back home, he stopped on the way and checked with a local garage.</w:t>
      </w:r>
    </w:p>
    <w:p w:rsidR="00371FDC" w:rsidRDefault="00371FDC" w:rsidP="00371FDC">
      <w:pPr>
        <w:jc w:val="both"/>
        <w:rPr>
          <w:rFonts w:ascii="Times New Roman" w:hAnsi="Times New Roman" w:cs="Times New Roman"/>
          <w:sz w:val="24"/>
          <w:szCs w:val="24"/>
        </w:rPr>
      </w:pPr>
      <w:r>
        <w:rPr>
          <w:rFonts w:ascii="Times New Roman" w:hAnsi="Times New Roman" w:cs="Times New Roman"/>
          <w:sz w:val="24"/>
          <w:szCs w:val="24"/>
        </w:rPr>
        <w:t xml:space="preserve">The boy in the garage looked like a </w:t>
      </w:r>
      <w:proofErr w:type="gramStart"/>
      <w:r>
        <w:rPr>
          <w:rFonts w:ascii="Times New Roman" w:hAnsi="Times New Roman" w:cs="Times New Roman"/>
          <w:sz w:val="24"/>
          <w:szCs w:val="24"/>
        </w:rPr>
        <w:t>novice</w:t>
      </w:r>
      <w:proofErr w:type="gramEnd"/>
      <w:r>
        <w:rPr>
          <w:rFonts w:ascii="Times New Roman" w:hAnsi="Times New Roman" w:cs="Times New Roman"/>
          <w:sz w:val="24"/>
          <w:szCs w:val="24"/>
        </w:rPr>
        <w:t xml:space="preserve"> as he was only around 20 years of age; he just drove the car around the garage and told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that the tyres needed to be changed as they were very old. He showed the wires coming out of one of the tyres in the front wheel.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was not convinced with the boy’s decision and thought there could be more to the problem than what met the eye.</w:t>
      </w:r>
    </w:p>
    <w:p w:rsidR="00371FDC" w:rsidRDefault="00371FDC" w:rsidP="00371FDC">
      <w:pPr>
        <w:jc w:val="both"/>
        <w:rPr>
          <w:rFonts w:ascii="Times New Roman" w:hAnsi="Times New Roman" w:cs="Times New Roman"/>
          <w:sz w:val="24"/>
          <w:szCs w:val="24"/>
        </w:rPr>
      </w:pPr>
      <w:r>
        <w:rPr>
          <w:rFonts w:ascii="Times New Roman" w:hAnsi="Times New Roman" w:cs="Times New Roman"/>
          <w:sz w:val="24"/>
          <w:szCs w:val="24"/>
        </w:rPr>
        <w:t xml:space="preserve">During one of the weekends, when he drove to a nearby garage,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was told</w:t>
      </w:r>
      <w:proofErr w:type="gramEnd"/>
      <w:r>
        <w:rPr>
          <w:rFonts w:ascii="Times New Roman" w:hAnsi="Times New Roman" w:cs="Times New Roman"/>
          <w:sz w:val="24"/>
          <w:szCs w:val="24"/>
        </w:rPr>
        <w:t xml:space="preserve"> that the vehicle needed a tyre change but the shock absorber seemed to be affected as well.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thought of changing the tyres and repairing the shock absorbers. His colleague Ashish said that X tyres were available at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5500 per tyre and four tyres would cost him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22000. Ashish also said that Y radial tyres were available in the market at a price premium of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6000 per tyre. </w:t>
      </w:r>
    </w:p>
    <w:p w:rsidR="00371FDC" w:rsidRDefault="00371FDC" w:rsidP="00371FDC">
      <w:pPr>
        <w:jc w:val="both"/>
        <w:rPr>
          <w:rFonts w:ascii="Times New Roman" w:hAnsi="Times New Roman" w:cs="Times New Roman"/>
          <w:sz w:val="24"/>
          <w:szCs w:val="24"/>
        </w:rPr>
      </w:pP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decided to visit one of the tyre stores in city. Though it was a multi-brand outlet, the dealer was pushing him to buy Z tyres, which were available at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5500 per tyre. The salesperson said that other than the brand name, a buyer normally looks for the rubber grip, the radial, grip and diameter of the tyre base. The salesperson also told him that he might get the tubes at a discounted price if he buys five tyres in one go. </w:t>
      </w:r>
      <w:proofErr w:type="spellStart"/>
      <w:r>
        <w:rPr>
          <w:rFonts w:ascii="Times New Roman" w:hAnsi="Times New Roman" w:cs="Times New Roman"/>
          <w:sz w:val="24"/>
          <w:szCs w:val="24"/>
        </w:rPr>
        <w:t>Samant</w:t>
      </w:r>
      <w:proofErr w:type="spellEnd"/>
      <w:r>
        <w:rPr>
          <w:rFonts w:ascii="Times New Roman" w:hAnsi="Times New Roman" w:cs="Times New Roman"/>
          <w:sz w:val="24"/>
          <w:szCs w:val="24"/>
        </w:rPr>
        <w:t xml:space="preserve"> had seen few tyre advertisements in newspapers and thought about them, their features and pricing.                   </w:t>
      </w:r>
    </w:p>
    <w:p w:rsidR="00371FDC" w:rsidRDefault="00371FDC" w:rsidP="00371FDC">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Samant</w:t>
      </w:r>
      <w:proofErr w:type="spellEnd"/>
      <w:r>
        <w:rPr>
          <w:rFonts w:ascii="Times New Roman" w:hAnsi="Times New Roman" w:cs="Times New Roman"/>
          <w:sz w:val="24"/>
          <w:szCs w:val="24"/>
        </w:rPr>
        <w:t xml:space="preserve"> thought of discussing with the city garage and service station before making a final decision. He expected his total expenses for the tyre change to be around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20000. After taking the opinion of the garage mechanic and Ashish, he decided to buy five Z tyres and repair the shock absorbers. His bill came to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35000</w:t>
      </w:r>
      <w:proofErr w:type="gramEnd"/>
      <w:r>
        <w:rPr>
          <w:rFonts w:ascii="Times New Roman" w:hAnsi="Times New Roman" w:cs="Times New Roman"/>
          <w:sz w:val="24"/>
          <w:szCs w:val="24"/>
        </w:rPr>
        <w:t xml:space="preserve"> as he had to replace one of the shock absorbers and repair the other three. While driving home, he was feeling happy about the vehicle. The sound was gone and the vehicle </w:t>
      </w:r>
      <w:proofErr w:type="gramStart"/>
      <w:r>
        <w:rPr>
          <w:rFonts w:ascii="Times New Roman" w:hAnsi="Times New Roman" w:cs="Times New Roman"/>
          <w:sz w:val="24"/>
          <w:szCs w:val="24"/>
        </w:rPr>
        <w:t>could be driven</w:t>
      </w:r>
      <w:proofErr w:type="gramEnd"/>
      <w:r>
        <w:rPr>
          <w:rFonts w:ascii="Times New Roman" w:hAnsi="Times New Roman" w:cs="Times New Roman"/>
          <w:sz w:val="24"/>
          <w:szCs w:val="24"/>
        </w:rPr>
        <w:t xml:space="preserve"> smoothly. He was convinced that there would not be any problem with the vehicle for the children. However, he was worried about the amount spent on the car and thought of cancelling the denting job with the vehicle for some time.</w:t>
      </w:r>
    </w:p>
    <w:p w:rsidR="00371FDC" w:rsidRDefault="00371FDC" w:rsidP="00371FDC">
      <w:pPr>
        <w:jc w:val="both"/>
        <w:rPr>
          <w:rFonts w:ascii="Times New Roman" w:hAnsi="Times New Roman" w:cs="Times New Roman"/>
          <w:b/>
          <w:sz w:val="24"/>
          <w:szCs w:val="24"/>
        </w:rPr>
      </w:pPr>
      <w:r>
        <w:rPr>
          <w:rFonts w:ascii="Times New Roman" w:hAnsi="Times New Roman" w:cs="Times New Roman"/>
          <w:b/>
          <w:sz w:val="24"/>
          <w:szCs w:val="24"/>
        </w:rPr>
        <w:t>Questions</w:t>
      </w:r>
    </w:p>
    <w:p w:rsidR="00371FDC" w:rsidRDefault="00371FDC" w:rsidP="00371FDC">
      <w:pPr>
        <w:pStyle w:val="ListParagraph"/>
        <w:numPr>
          <w:ilvl w:val="0"/>
          <w:numId w:val="9"/>
        </w:numPr>
        <w:ind w:left="360"/>
        <w:jc w:val="both"/>
        <w:rPr>
          <w:rFonts w:ascii="Times New Roman" w:hAnsi="Times New Roman"/>
          <w:b/>
          <w:bCs/>
          <w:sz w:val="24"/>
          <w:szCs w:val="24"/>
        </w:rPr>
      </w:pPr>
      <w:r>
        <w:rPr>
          <w:rFonts w:ascii="Times New Roman" w:hAnsi="Times New Roman"/>
          <w:sz w:val="24"/>
          <w:szCs w:val="24"/>
        </w:rPr>
        <w:t xml:space="preserve">What kind of behavioral pattern did </w:t>
      </w:r>
      <w:proofErr w:type="spellStart"/>
      <w:r>
        <w:rPr>
          <w:rFonts w:ascii="Times New Roman" w:hAnsi="Times New Roman"/>
          <w:sz w:val="24"/>
          <w:szCs w:val="24"/>
        </w:rPr>
        <w:t>Samant</w:t>
      </w:r>
      <w:proofErr w:type="spellEnd"/>
      <w:r>
        <w:rPr>
          <w:rFonts w:ascii="Times New Roman" w:hAnsi="Times New Roman"/>
          <w:sz w:val="24"/>
          <w:szCs w:val="24"/>
        </w:rPr>
        <w:t xml:space="preserve"> follow in his choice about the brand of </w:t>
      </w:r>
      <w:proofErr w:type="spellStart"/>
      <w:r>
        <w:rPr>
          <w:rFonts w:ascii="Times New Roman" w:hAnsi="Times New Roman"/>
          <w:sz w:val="24"/>
          <w:szCs w:val="24"/>
        </w:rPr>
        <w:t>tyre</w:t>
      </w:r>
      <w:proofErr w:type="spellEnd"/>
      <w:r>
        <w:rPr>
          <w:rFonts w:ascii="Times New Roman" w:hAnsi="Times New Roman"/>
          <w:sz w:val="24"/>
          <w:szCs w:val="24"/>
        </w:rPr>
        <w:t xml:space="preserve">? </w:t>
      </w:r>
      <w:r>
        <w:rPr>
          <w:rFonts w:ascii="Times New Roman" w:hAnsi="Times New Roman"/>
          <w:b/>
          <w:bCs/>
          <w:sz w:val="24"/>
          <w:szCs w:val="24"/>
        </w:rPr>
        <w:t>(5 Marks)</w:t>
      </w:r>
    </w:p>
    <w:p w:rsidR="00371FDC" w:rsidRPr="00371FDC" w:rsidRDefault="00371FDC" w:rsidP="00371FDC">
      <w:pPr>
        <w:pStyle w:val="ListParagraph"/>
        <w:ind w:left="360"/>
        <w:rPr>
          <w:rFonts w:ascii="Times New Roman" w:hAnsi="Times New Roman"/>
          <w:b/>
          <w:bCs/>
          <w:sz w:val="24"/>
          <w:szCs w:val="24"/>
        </w:rPr>
      </w:pPr>
    </w:p>
    <w:p w:rsidR="00371FDC" w:rsidRPr="00371FDC" w:rsidRDefault="00371FDC" w:rsidP="00371FDC">
      <w:pPr>
        <w:pStyle w:val="ListParagraph"/>
        <w:numPr>
          <w:ilvl w:val="0"/>
          <w:numId w:val="9"/>
        </w:numPr>
        <w:ind w:left="360"/>
        <w:rPr>
          <w:rFonts w:ascii="Times New Roman" w:hAnsi="Times New Roman"/>
          <w:b/>
          <w:bCs/>
          <w:sz w:val="24"/>
          <w:szCs w:val="24"/>
        </w:rPr>
      </w:pPr>
      <w:r>
        <w:rPr>
          <w:rFonts w:ascii="Times New Roman" w:hAnsi="Times New Roman"/>
          <w:sz w:val="24"/>
          <w:szCs w:val="24"/>
        </w:rPr>
        <w:t xml:space="preserve">The case ends with a note that he was worried about his spending but was happy with the work. As a brand manager of Z, what should you do to make </w:t>
      </w:r>
      <w:proofErr w:type="spellStart"/>
      <w:r>
        <w:rPr>
          <w:rFonts w:ascii="Times New Roman" w:hAnsi="Times New Roman"/>
          <w:sz w:val="24"/>
          <w:szCs w:val="24"/>
        </w:rPr>
        <w:t>Samant</w:t>
      </w:r>
      <w:proofErr w:type="spellEnd"/>
      <w:r>
        <w:rPr>
          <w:rFonts w:ascii="Times New Roman" w:hAnsi="Times New Roman"/>
          <w:sz w:val="24"/>
          <w:szCs w:val="24"/>
        </w:rPr>
        <w:t xml:space="preserve"> feel that he has taken the right decision</w:t>
      </w:r>
      <w:bookmarkStart w:id="0" w:name="_Hlk91770523"/>
      <w:r>
        <w:rPr>
          <w:rFonts w:ascii="Times New Roman" w:hAnsi="Times New Roman"/>
          <w:sz w:val="24"/>
          <w:szCs w:val="24"/>
        </w:rPr>
        <w:t xml:space="preserve">?   </w:t>
      </w:r>
    </w:p>
    <w:p w:rsidR="00371FDC" w:rsidRDefault="00371FDC" w:rsidP="00371FDC">
      <w:pPr>
        <w:pStyle w:val="ListParagraph"/>
        <w:ind w:left="360"/>
        <w:rPr>
          <w:rFonts w:ascii="Times New Roman" w:hAnsi="Times New Roman"/>
          <w:b/>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bCs/>
          <w:sz w:val="24"/>
          <w:szCs w:val="24"/>
        </w:rPr>
        <w:t>(</w:t>
      </w:r>
      <w:proofErr w:type="gramStart"/>
      <w:r>
        <w:rPr>
          <w:rFonts w:ascii="Times New Roman" w:hAnsi="Times New Roman"/>
          <w:b/>
          <w:bCs/>
          <w:sz w:val="24"/>
          <w:szCs w:val="24"/>
        </w:rPr>
        <w:t>5</w:t>
      </w:r>
      <w:proofErr w:type="gramEnd"/>
      <w:r>
        <w:rPr>
          <w:rFonts w:ascii="Times New Roman" w:hAnsi="Times New Roman"/>
          <w:b/>
          <w:bCs/>
          <w:sz w:val="24"/>
          <w:szCs w:val="24"/>
        </w:rPr>
        <w:t xml:space="preserve"> Marks)</w:t>
      </w:r>
    </w:p>
    <w:p w:rsidR="00371FDC" w:rsidRDefault="00371FDC" w:rsidP="00371FDC">
      <w:pPr>
        <w:pStyle w:val="ListParagraph"/>
        <w:ind w:left="426"/>
        <w:jc w:val="both"/>
        <w:rPr>
          <w:rFonts w:ascii="Times New Roman" w:hAnsi="Times New Roman"/>
          <w:sz w:val="24"/>
          <w:szCs w:val="24"/>
        </w:rPr>
      </w:pPr>
      <w:r>
        <w:rPr>
          <w:rFonts w:ascii="Times New Roman" w:hAnsi="Times New Roman"/>
          <w:sz w:val="24"/>
          <w:szCs w:val="24"/>
        </w:rPr>
        <w:t xml:space="preserve">                                                                                                                                     </w:t>
      </w:r>
      <w:bookmarkEnd w:id="0"/>
    </w:p>
    <w:p w:rsidR="00371FDC" w:rsidRDefault="009E3A08" w:rsidP="00371FDC">
      <w:pPr>
        <w:shd w:val="clear" w:color="auto" w:fill="FFFFFF"/>
        <w:spacing w:after="0"/>
        <w:ind w:left="567"/>
        <w:jc w:val="center"/>
        <w:outlineLvl w:val="0"/>
        <w:rPr>
          <w:rFonts w:ascii="Times New Roman" w:eastAsia="Times New Roman" w:hAnsi="Times New Roman" w:cs="Times New Roman"/>
          <w:b/>
          <w:bCs/>
          <w:i/>
          <w:iCs/>
          <w:color w:val="000000"/>
          <w:kern w:val="36"/>
          <w:sz w:val="28"/>
          <w:szCs w:val="28"/>
          <w:u w:val="single"/>
        </w:rPr>
      </w:pPr>
      <w:r>
        <w:rPr>
          <w:rFonts w:ascii="Times New Roman" w:eastAsia="Times New Roman" w:hAnsi="Times New Roman" w:cs="Times New Roman"/>
          <w:b/>
          <w:bCs/>
          <w:i/>
          <w:iCs/>
          <w:color w:val="000000"/>
          <w:kern w:val="36"/>
          <w:sz w:val="28"/>
          <w:szCs w:val="28"/>
          <w:u w:val="single"/>
        </w:rPr>
        <w:t xml:space="preserve">Case </w:t>
      </w:r>
      <w:proofErr w:type="gramStart"/>
      <w:r>
        <w:rPr>
          <w:rFonts w:ascii="Times New Roman" w:eastAsia="Times New Roman" w:hAnsi="Times New Roman" w:cs="Times New Roman"/>
          <w:b/>
          <w:bCs/>
          <w:i/>
          <w:iCs/>
          <w:color w:val="000000"/>
          <w:kern w:val="36"/>
          <w:sz w:val="28"/>
          <w:szCs w:val="28"/>
          <w:u w:val="single"/>
        </w:rPr>
        <w:t>2 :</w:t>
      </w:r>
      <w:proofErr w:type="gramEnd"/>
      <w:r>
        <w:rPr>
          <w:rFonts w:ascii="Times New Roman" w:eastAsia="Times New Roman" w:hAnsi="Times New Roman" w:cs="Times New Roman"/>
          <w:b/>
          <w:bCs/>
          <w:i/>
          <w:iCs/>
          <w:color w:val="000000"/>
          <w:kern w:val="36"/>
          <w:sz w:val="28"/>
          <w:szCs w:val="28"/>
          <w:u w:val="single"/>
        </w:rPr>
        <w:t xml:space="preserve"> </w:t>
      </w:r>
      <w:proofErr w:type="spellStart"/>
      <w:r w:rsidR="00371FDC">
        <w:rPr>
          <w:rFonts w:ascii="Times New Roman" w:eastAsia="Times New Roman" w:hAnsi="Times New Roman" w:cs="Times New Roman"/>
          <w:b/>
          <w:bCs/>
          <w:i/>
          <w:iCs/>
          <w:color w:val="000000"/>
          <w:kern w:val="36"/>
          <w:sz w:val="28"/>
          <w:szCs w:val="28"/>
          <w:u w:val="single"/>
        </w:rPr>
        <w:t>Saregama</w:t>
      </w:r>
      <w:proofErr w:type="spellEnd"/>
      <w:r w:rsidR="00371FDC">
        <w:rPr>
          <w:rFonts w:ascii="Times New Roman" w:eastAsia="Times New Roman" w:hAnsi="Times New Roman" w:cs="Times New Roman"/>
          <w:b/>
          <w:bCs/>
          <w:i/>
          <w:iCs/>
          <w:color w:val="000000"/>
          <w:kern w:val="36"/>
          <w:sz w:val="28"/>
          <w:szCs w:val="28"/>
          <w:u w:val="single"/>
        </w:rPr>
        <w:t xml:space="preserve"> </w:t>
      </w:r>
    </w:p>
    <w:p w:rsidR="00371FDC" w:rsidRDefault="00371FDC" w:rsidP="009E3A08">
      <w:pPr>
        <w:shd w:val="clear" w:color="auto" w:fill="FFFFFF"/>
        <w:spacing w:after="0"/>
        <w:jc w:val="both"/>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proofErr w:type="gramStart"/>
      <w:r>
        <w:rPr>
          <w:rFonts w:ascii="Times New Roman" w:eastAsia="Times New Roman" w:hAnsi="Times New Roman" w:cs="Times New Roman"/>
          <w:color w:val="000000"/>
          <w:sz w:val="24"/>
          <w:szCs w:val="24"/>
        </w:rPr>
        <w:t>2017</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Saregama</w:t>
      </w:r>
      <w:proofErr w:type="spellEnd"/>
      <w:r>
        <w:rPr>
          <w:rFonts w:ascii="Times New Roman" w:eastAsia="Times New Roman" w:hAnsi="Times New Roman" w:cs="Times New Roman"/>
          <w:color w:val="000000"/>
          <w:sz w:val="24"/>
          <w:szCs w:val="24"/>
        </w:rPr>
        <w:t xml:space="preserve"> launched </w:t>
      </w:r>
      <w:proofErr w:type="spellStart"/>
      <w:r>
        <w:rPr>
          <w:rFonts w:ascii="Times New Roman" w:eastAsia="Times New Roman" w:hAnsi="Times New Roman" w:cs="Times New Roman"/>
          <w:color w:val="000000"/>
          <w:sz w:val="24"/>
          <w:szCs w:val="24"/>
        </w:rPr>
        <w:t>Carvaan</w:t>
      </w:r>
      <w:proofErr w:type="spellEnd"/>
      <w:r>
        <w:rPr>
          <w:rFonts w:ascii="Times New Roman" w:eastAsia="Times New Roman" w:hAnsi="Times New Roman" w:cs="Times New Roman"/>
          <w:color w:val="000000"/>
          <w:sz w:val="24"/>
          <w:szCs w:val="24"/>
        </w:rPr>
        <w:t xml:space="preserve">, a device with 5,000 old songs loaded in. It became a huge hit selling </w:t>
      </w:r>
      <w:r w:rsidR="00B37405">
        <w:rPr>
          <w:noProof/>
          <w:szCs w:val="20"/>
          <w:lang w:val="en-US" w:eastAsia="en-US"/>
        </w:rPr>
        <w:drawing>
          <wp:anchor distT="0" distB="0" distL="0" distR="0" simplePos="0" relativeHeight="251658240" behindDoc="0" locked="0" layoutInCell="1" allowOverlap="0">
            <wp:simplePos x="0" y="0"/>
            <wp:positionH relativeFrom="column">
              <wp:posOffset>-1905</wp:posOffset>
            </wp:positionH>
            <wp:positionV relativeFrom="line">
              <wp:posOffset>203200</wp:posOffset>
            </wp:positionV>
            <wp:extent cx="2125980" cy="3107690"/>
            <wp:effectExtent l="0" t="0" r="7620" b="0"/>
            <wp:wrapSquare wrapText="bothSides"/>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5980" cy="31076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rPr>
        <w:t xml:space="preserve">over two million units so far and rejuvenating India's oldest music </w:t>
      </w:r>
      <w:proofErr w:type="spellStart"/>
      <w:r>
        <w:rPr>
          <w:rFonts w:ascii="Times New Roman" w:eastAsia="Times New Roman" w:hAnsi="Times New Roman" w:cs="Times New Roman"/>
          <w:color w:val="000000"/>
          <w:sz w:val="24"/>
          <w:szCs w:val="24"/>
        </w:rPr>
        <w:t>company.</w:t>
      </w:r>
      <w:r>
        <w:rPr>
          <w:rFonts w:ascii="Times New Roman" w:eastAsia="Times New Roman" w:hAnsi="Times New Roman" w:cs="Times New Roman"/>
          <w:i/>
          <w:iCs/>
          <w:color w:val="000000"/>
          <w:sz w:val="24"/>
          <w:szCs w:val="24"/>
        </w:rPr>
        <w:t>The</w:t>
      </w:r>
      <w:proofErr w:type="spellEnd"/>
      <w:r>
        <w:rPr>
          <w:rFonts w:ascii="Times New Roman" w:eastAsia="Times New Roman" w:hAnsi="Times New Roman" w:cs="Times New Roman"/>
          <w:i/>
          <w:iCs/>
          <w:color w:val="000000"/>
          <w:sz w:val="24"/>
          <w:szCs w:val="24"/>
        </w:rPr>
        <w:t xml:space="preserve"> company is extending the brand into live musical events that reimagine old Bollywood </w:t>
      </w:r>
      <w:proofErr w:type="spellStart"/>
      <w:r>
        <w:rPr>
          <w:rFonts w:ascii="Times New Roman" w:eastAsia="Times New Roman" w:hAnsi="Times New Roman" w:cs="Times New Roman"/>
          <w:i/>
          <w:iCs/>
          <w:color w:val="000000"/>
          <w:sz w:val="24"/>
          <w:szCs w:val="24"/>
        </w:rPr>
        <w:t>hits</w:t>
      </w:r>
      <w:r>
        <w:rPr>
          <w:rFonts w:ascii="Times New Roman" w:eastAsia="Times New Roman" w:hAnsi="Times New Roman" w:cs="Times New Roman"/>
          <w:sz w:val="24"/>
          <w:szCs w:val="24"/>
        </w:rPr>
        <w:t>Disco</w:t>
      </w:r>
      <w:proofErr w:type="spellEnd"/>
      <w:r>
        <w:rPr>
          <w:rFonts w:ascii="Times New Roman" w:eastAsia="Times New Roman" w:hAnsi="Times New Roman" w:cs="Times New Roman"/>
          <w:sz w:val="24"/>
          <w:szCs w:val="24"/>
        </w:rPr>
        <w:t xml:space="preserve"> Dancer is one those cult films that only an eighties kid can get. </w:t>
      </w:r>
      <w:proofErr w:type="spellStart"/>
      <w:r>
        <w:rPr>
          <w:rFonts w:ascii="Times New Roman" w:eastAsia="Times New Roman" w:hAnsi="Times New Roman" w:cs="Times New Roman"/>
          <w:sz w:val="24"/>
          <w:szCs w:val="24"/>
        </w:rPr>
        <w:t>Mithun</w:t>
      </w:r>
      <w:proofErr w:type="spellEnd"/>
      <w:r>
        <w:rPr>
          <w:rFonts w:ascii="Times New Roman" w:eastAsia="Times New Roman" w:hAnsi="Times New Roman" w:cs="Times New Roman"/>
          <w:sz w:val="24"/>
          <w:szCs w:val="24"/>
        </w:rPr>
        <w:t xml:space="preserve"> Chakraborty dancing to </w:t>
      </w:r>
      <w:proofErr w:type="spellStart"/>
      <w:r>
        <w:rPr>
          <w:rFonts w:ascii="Times New Roman" w:eastAsia="Times New Roman" w:hAnsi="Times New Roman" w:cs="Times New Roman"/>
          <w:sz w:val="24"/>
          <w:szCs w:val="24"/>
        </w:rPr>
        <w:t>Bappi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Lahiri’s</w:t>
      </w:r>
      <w:proofErr w:type="spellEnd"/>
      <w:r>
        <w:rPr>
          <w:rFonts w:ascii="Times New Roman" w:eastAsia="Times New Roman" w:hAnsi="Times New Roman" w:cs="Times New Roman"/>
          <w:sz w:val="24"/>
          <w:szCs w:val="24"/>
        </w:rPr>
        <w:t xml:space="preserve"> ‘I am a Disco dancer’ is part of the 80’s nostalgia package; just like Anil Kapoor movies, </w:t>
      </w:r>
      <w:proofErr w:type="spellStart"/>
      <w:r>
        <w:rPr>
          <w:rFonts w:ascii="Times New Roman" w:eastAsia="Times New Roman" w:hAnsi="Times New Roman" w:cs="Times New Roman"/>
          <w:sz w:val="24"/>
          <w:szCs w:val="24"/>
        </w:rPr>
        <w:t>Nazia</w:t>
      </w:r>
      <w:proofErr w:type="spellEnd"/>
      <w:r>
        <w:rPr>
          <w:rFonts w:ascii="Times New Roman" w:eastAsia="Times New Roman" w:hAnsi="Times New Roman" w:cs="Times New Roman"/>
          <w:sz w:val="24"/>
          <w:szCs w:val="24"/>
        </w:rPr>
        <w:t xml:space="preserve"> Hasan and George Michael. Disco Dancer with all its kitsch comes alive later this year at the National Sport Complex of India in Mumbai and at the Jawaharlal Nehru Weightlifting Indoor Auditorium in New Delhi. </w:t>
      </w:r>
      <w:proofErr w:type="gramStart"/>
      <w:r>
        <w:rPr>
          <w:rFonts w:ascii="Times New Roman" w:eastAsia="Times New Roman" w:hAnsi="Times New Roman" w:cs="Times New Roman"/>
          <w:sz w:val="24"/>
          <w:szCs w:val="24"/>
        </w:rPr>
        <w:t xml:space="preserve">The 40 people Broadway-style musical produced by </w:t>
      </w:r>
      <w:proofErr w:type="spellStart"/>
      <w:r>
        <w:rPr>
          <w:rFonts w:ascii="Times New Roman" w:eastAsia="Times New Roman" w:hAnsi="Times New Roman" w:cs="Times New Roman"/>
          <w:sz w:val="24"/>
          <w:szCs w:val="24"/>
        </w:rPr>
        <w:t>Saregama’s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Musicals has been reimagined by music composers Salim-</w:t>
      </w:r>
      <w:proofErr w:type="spellStart"/>
      <w:r>
        <w:rPr>
          <w:rFonts w:ascii="Times New Roman" w:eastAsia="Times New Roman" w:hAnsi="Times New Roman" w:cs="Times New Roman"/>
          <w:sz w:val="24"/>
          <w:szCs w:val="24"/>
        </w:rPr>
        <w:t>Sulaiman</w:t>
      </w:r>
      <w:proofErr w:type="spellEnd"/>
      <w:proofErr w:type="gramEnd"/>
      <w:r>
        <w:rPr>
          <w:rFonts w:ascii="Times New Roman" w:eastAsia="Times New Roman" w:hAnsi="Times New Roman" w:cs="Times New Roman"/>
          <w:sz w:val="24"/>
          <w:szCs w:val="24"/>
        </w:rPr>
        <w:t xml:space="preserve">. Also on the anvil is another show by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Musicals, based on another iconic eighties film that </w:t>
      </w:r>
      <w:proofErr w:type="spellStart"/>
      <w:r>
        <w:fldChar w:fldCharType="begin"/>
      </w:r>
      <w:r>
        <w:instrText xml:space="preserve"> HYPERLINK "https://www.business-standard.com/topic/saregama" \t "_blank" </w:instrText>
      </w:r>
      <w:r>
        <w:fldChar w:fldCharType="separate"/>
      </w:r>
      <w:r>
        <w:rPr>
          <w:rStyle w:val="Hyperlink"/>
          <w:rFonts w:ascii="Times New Roman" w:eastAsia="Times New Roman" w:hAnsi="Times New Roman" w:cs="Times New Roman"/>
          <w:sz w:val="24"/>
          <w:szCs w:val="24"/>
        </w:rPr>
        <w:t>Saregama</w:t>
      </w:r>
      <w:proofErr w:type="spellEnd"/>
      <w:r>
        <w:rPr>
          <w:rStyle w:val="Hyperlink"/>
          <w:rFonts w:ascii="Times New Roman" w:eastAsia="Times New Roman" w:hAnsi="Times New Roman" w:cs="Times New Roman"/>
          <w:sz w:val="24"/>
          <w:szCs w:val="24"/>
        </w:rPr>
        <w:t> </w:t>
      </w:r>
      <w:r>
        <w:fldChar w:fldCharType="end"/>
      </w:r>
      <w:r>
        <w:rPr>
          <w:rFonts w:ascii="Times New Roman" w:eastAsia="Times New Roman" w:hAnsi="Times New Roman" w:cs="Times New Roman"/>
          <w:sz w:val="24"/>
          <w:szCs w:val="24"/>
        </w:rPr>
        <w:t xml:space="preserve">owns the music rights to, </w:t>
      </w:r>
      <w:proofErr w:type="spellStart"/>
      <w:r>
        <w:rPr>
          <w:rFonts w:ascii="Times New Roman" w:eastAsia="Times New Roman" w:hAnsi="Times New Roman" w:cs="Times New Roman"/>
          <w:sz w:val="24"/>
          <w:szCs w:val="24"/>
        </w:rPr>
        <w:t>Subhash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Ghai’s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Karz.And</w:t>
      </w:r>
      <w:proofErr w:type="spellEnd"/>
      <w:r>
        <w:rPr>
          <w:rFonts w:ascii="Times New Roman" w:eastAsia="Times New Roman" w:hAnsi="Times New Roman" w:cs="Times New Roman"/>
          <w:sz w:val="24"/>
          <w:szCs w:val="24"/>
        </w:rPr>
        <w:t xml:space="preserve"> that begs the question: What are the limits of brand extension?</w:t>
      </w:r>
    </w:p>
    <w:p w:rsidR="00371FDC" w:rsidRDefault="00371FDC" w:rsidP="003A021D">
      <w:p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2017</w:t>
      </w:r>
      <w:proofErr w:type="gramEnd"/>
      <w:r>
        <w:rPr>
          <w:rFonts w:ascii="Times New Roman" w:eastAsia="Times New Roman" w:hAnsi="Times New Roman" w:cs="Times New Roman"/>
          <w:sz w:val="24"/>
          <w:szCs w:val="24"/>
        </w:rPr>
        <w:t> </w:t>
      </w:r>
      <w:proofErr w:type="spellStart"/>
      <w:r>
        <w:fldChar w:fldCharType="begin"/>
      </w:r>
      <w:r>
        <w:instrText xml:space="preserve"> HYPERLINK "https://www.business-standard.com/topic/saregama" \t "_blank" </w:instrText>
      </w:r>
      <w:r>
        <w:fldChar w:fldCharType="separate"/>
      </w:r>
      <w:r>
        <w:rPr>
          <w:rStyle w:val="Hyperlink"/>
          <w:rFonts w:ascii="Times New Roman" w:eastAsia="Times New Roman" w:hAnsi="Times New Roman" w:cs="Times New Roman"/>
          <w:sz w:val="24"/>
          <w:szCs w:val="24"/>
        </w:rPr>
        <w:t>Saregama</w:t>
      </w:r>
      <w:proofErr w:type="spellEnd"/>
      <w:r>
        <w:rPr>
          <w:rStyle w:val="Hyperlink"/>
          <w:rFonts w:ascii="Times New Roman" w:eastAsia="Times New Roman" w:hAnsi="Times New Roman" w:cs="Times New Roman"/>
          <w:sz w:val="24"/>
          <w:szCs w:val="24"/>
        </w:rPr>
        <w:t> </w:t>
      </w:r>
      <w:r>
        <w:fldChar w:fldCharType="end"/>
      </w:r>
      <w:r>
        <w:rPr>
          <w:rFonts w:ascii="Times New Roman" w:eastAsia="Times New Roman" w:hAnsi="Times New Roman" w:cs="Times New Roman"/>
          <w:sz w:val="24"/>
          <w:szCs w:val="24"/>
        </w:rPr>
        <w:t xml:space="preserve">launched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a device with 5,000 old songs loaded in. It became a huge hit selling over two million units so far and rejuvenating India’s oldest music company. Then came the variations, in Tamil, Marathi and other languages and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Minis around special themes such as </w:t>
      </w:r>
      <w:proofErr w:type="spellStart"/>
      <w:r>
        <w:rPr>
          <w:rFonts w:ascii="Times New Roman" w:eastAsia="Times New Roman" w:hAnsi="Times New Roman" w:cs="Times New Roman"/>
          <w:sz w:val="24"/>
          <w:szCs w:val="24"/>
        </w:rPr>
        <w:t>Gurbani</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Bhagwad</w:t>
      </w:r>
      <w:proofErr w:type="spellEnd"/>
      <w:r>
        <w:rPr>
          <w:rFonts w:ascii="Times New Roman" w:eastAsia="Times New Roman" w:hAnsi="Times New Roman" w:cs="Times New Roman"/>
          <w:sz w:val="24"/>
          <w:szCs w:val="24"/>
        </w:rPr>
        <w:t xml:space="preserve"> Gita readings.</w:t>
      </w:r>
    </w:p>
    <w:p w:rsidR="00371FDC" w:rsidRDefault="00371FDC" w:rsidP="00B37405">
      <w:p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2019 came the phone-shaped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Go with 3,500 songs and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Lounge in association with Amazon Prime Music.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Lounge is about new singers giving a twist to old songs,” says </w:t>
      </w:r>
      <w:proofErr w:type="spellStart"/>
      <w:r>
        <w:rPr>
          <w:rFonts w:ascii="Times New Roman" w:eastAsia="Times New Roman" w:hAnsi="Times New Roman" w:cs="Times New Roman"/>
          <w:sz w:val="24"/>
          <w:szCs w:val="24"/>
        </w:rPr>
        <w:t>Vikram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Mehra</w:t>
      </w:r>
      <w:proofErr w:type="spellEnd"/>
      <w:r>
        <w:rPr>
          <w:rFonts w:ascii="Times New Roman" w:eastAsia="Times New Roman" w:hAnsi="Times New Roman" w:cs="Times New Roman"/>
          <w:sz w:val="24"/>
          <w:szCs w:val="24"/>
        </w:rPr>
        <w:t>, managing director, </w:t>
      </w:r>
      <w:proofErr w:type="spellStart"/>
      <w:r>
        <w:fldChar w:fldCharType="begin"/>
      </w:r>
      <w:r>
        <w:instrText xml:space="preserve"> HYPERLINK "https://www.business-standard.com/topic/saregama" \t "_blank" </w:instrText>
      </w:r>
      <w:r>
        <w:fldChar w:fldCharType="separate"/>
      </w:r>
      <w:r>
        <w:rPr>
          <w:rStyle w:val="Hyperlink"/>
          <w:rFonts w:ascii="Times New Roman" w:eastAsia="Times New Roman" w:hAnsi="Times New Roman" w:cs="Times New Roman"/>
          <w:sz w:val="24"/>
          <w:szCs w:val="24"/>
        </w:rPr>
        <w:t>Saregama</w:t>
      </w:r>
      <w:proofErr w:type="spellEnd"/>
      <w:r>
        <w:rPr>
          <w:rStyle w:val="Hyperlink"/>
          <w:rFonts w:ascii="Times New Roman" w:eastAsia="Times New Roman" w:hAnsi="Times New Roman" w:cs="Times New Roman"/>
          <w:sz w:val="24"/>
          <w:szCs w:val="24"/>
        </w:rPr>
        <w:t> </w:t>
      </w:r>
      <w:r>
        <w:fldChar w:fldCharType="end"/>
      </w:r>
      <w:r>
        <w:rPr>
          <w:rFonts w:ascii="Times New Roman" w:eastAsia="Times New Roman" w:hAnsi="Times New Roman" w:cs="Times New Roman"/>
          <w:sz w:val="24"/>
          <w:szCs w:val="24"/>
        </w:rPr>
        <w:t xml:space="preserve">India. Think of it as a Coke Studio kind of platform that renders versions from </w:t>
      </w:r>
      <w:proofErr w:type="spellStart"/>
      <w:r>
        <w:rPr>
          <w:rFonts w:ascii="Times New Roman" w:eastAsia="Times New Roman" w:hAnsi="Times New Roman" w:cs="Times New Roman"/>
          <w:sz w:val="24"/>
          <w:szCs w:val="24"/>
        </w:rPr>
        <w:t>Saregama’s</w:t>
      </w:r>
      <w:proofErr w:type="spellEnd"/>
      <w:r>
        <w:rPr>
          <w:rFonts w:ascii="Times New Roman" w:eastAsia="Times New Roman" w:hAnsi="Times New Roman" w:cs="Times New Roman"/>
          <w:sz w:val="24"/>
          <w:szCs w:val="24"/>
        </w:rPr>
        <w:t xml:space="preserve"> most precious asset, its library of 120,000 songs across 18 languages. In </w:t>
      </w:r>
      <w:proofErr w:type="gramStart"/>
      <w:r>
        <w:rPr>
          <w:rFonts w:ascii="Times New Roman" w:eastAsia="Times New Roman" w:hAnsi="Times New Roman" w:cs="Times New Roman"/>
          <w:sz w:val="24"/>
          <w:szCs w:val="24"/>
        </w:rPr>
        <w:t>2019</w:t>
      </w:r>
      <w:proofErr w:type="gramEnd"/>
      <w:r>
        <w:rPr>
          <w:rFonts w:ascii="Times New Roman" w:eastAsia="Times New Roman" w:hAnsi="Times New Roman" w:cs="Times New Roman"/>
          <w:sz w:val="24"/>
          <w:szCs w:val="24"/>
        </w:rPr>
        <w:t xml:space="preserve"> it also began to offer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giving curated access to non-</w:t>
      </w:r>
      <w:proofErr w:type="spellStart"/>
      <w:r>
        <w:rPr>
          <w:rFonts w:ascii="Times New Roman" w:eastAsia="Times New Roman" w:hAnsi="Times New Roman" w:cs="Times New Roman"/>
          <w:sz w:val="24"/>
          <w:szCs w:val="24"/>
        </w:rPr>
        <w:t>Saregama</w:t>
      </w:r>
      <w:proofErr w:type="spellEnd"/>
      <w:r>
        <w:rPr>
          <w:rFonts w:ascii="Times New Roman" w:eastAsia="Times New Roman" w:hAnsi="Times New Roman" w:cs="Times New Roman"/>
          <w:sz w:val="24"/>
          <w:szCs w:val="24"/>
        </w:rPr>
        <w:t xml:space="preserve"> music, podcasts and other pieces of content. Earlier this year came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Earphones and a content partnership programme. </w:t>
      </w:r>
      <w:proofErr w:type="gramStart"/>
      <w:r>
        <w:rPr>
          <w:rFonts w:ascii="Times New Roman" w:eastAsia="Times New Roman" w:hAnsi="Times New Roman" w:cs="Times New Roman"/>
          <w:sz w:val="24"/>
          <w:szCs w:val="24"/>
        </w:rPr>
        <w:t>And now</w:t>
      </w:r>
      <w:proofErr w:type="gramEnd"/>
      <w:r>
        <w:rPr>
          <w:rFonts w:ascii="Times New Roman" w:eastAsia="Times New Roman" w:hAnsi="Times New Roman" w:cs="Times New Roman"/>
          <w:sz w:val="24"/>
          <w:szCs w:val="24"/>
        </w:rPr>
        <w:t xml:space="preserve"> the stage productions. Has </w:t>
      </w:r>
      <w:proofErr w:type="spellStart"/>
      <w:r>
        <w:rPr>
          <w:rFonts w:ascii="Times New Roman" w:eastAsia="Times New Roman" w:hAnsi="Times New Roman" w:cs="Times New Roman"/>
          <w:sz w:val="24"/>
          <w:szCs w:val="24"/>
        </w:rPr>
        <w:t>Saregama</w:t>
      </w:r>
      <w:proofErr w:type="spellEnd"/>
      <w:r>
        <w:rPr>
          <w:rFonts w:ascii="Times New Roman" w:eastAsia="Times New Roman" w:hAnsi="Times New Roman" w:cs="Times New Roman"/>
          <w:sz w:val="24"/>
          <w:szCs w:val="24"/>
        </w:rPr>
        <w:t xml:space="preserve"> stretched the brand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too much?</w:t>
      </w:r>
    </w:p>
    <w:p w:rsidR="00371FDC" w:rsidRDefault="00371FDC" w:rsidP="00B37405">
      <w:p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hasn’t,” says brand strategy consultant, </w:t>
      </w:r>
      <w:proofErr w:type="spellStart"/>
      <w:r>
        <w:rPr>
          <w:rFonts w:ascii="Times New Roman" w:eastAsia="Times New Roman" w:hAnsi="Times New Roman" w:cs="Times New Roman"/>
          <w:sz w:val="24"/>
          <w:szCs w:val="24"/>
        </w:rPr>
        <w:t>Lubna</w:t>
      </w:r>
      <w:proofErr w:type="spellEnd"/>
      <w:r>
        <w:rPr>
          <w:rFonts w:ascii="Times New Roman" w:eastAsia="Times New Roman" w:hAnsi="Times New Roman" w:cs="Times New Roman"/>
          <w:sz w:val="24"/>
          <w:szCs w:val="24"/>
        </w:rPr>
        <w:t xml:space="preserve"> Khan. “A lot depends on how you define your brand and the brand promise. It is perfectly fine to redefine the brand when you are looking to grow and look at </w:t>
      </w:r>
      <w:r>
        <w:rPr>
          <w:rFonts w:ascii="Times New Roman" w:eastAsia="Times New Roman" w:hAnsi="Times New Roman" w:cs="Times New Roman"/>
          <w:sz w:val="24"/>
          <w:szCs w:val="24"/>
        </w:rPr>
        <w:lastRenderedPageBreak/>
        <w:t>adjacent categories. But it is important to check what the new extension would borrow from the core brand or what would it build back in the brand,” she explains.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is a music brand that stands for convenience, for the 35 plus age group and for nostalgia and it has a premium image,” says </w:t>
      </w:r>
      <w:proofErr w:type="spellStart"/>
      <w:r>
        <w:rPr>
          <w:rFonts w:ascii="Times New Roman" w:eastAsia="Times New Roman" w:hAnsi="Times New Roman" w:cs="Times New Roman"/>
          <w:sz w:val="24"/>
          <w:szCs w:val="24"/>
        </w:rPr>
        <w:t>Mehra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everything it has done so far is true to that, he contends. For instance, many people in the target group would love to attend a music concert.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the experience is often disappointing. Bad loos, uncomfortable seats or poor food make live events in India a mixed bag that many older people prefer to miss. </w:t>
      </w:r>
    </w:p>
    <w:p w:rsidR="00371FDC" w:rsidRDefault="00371FDC" w:rsidP="00B37405">
      <w:pPr>
        <w:shd w:val="clear" w:color="auto" w:fill="FFFFFF"/>
        <w:spacing w:before="100" w:beforeAutospacing="1" w:after="100" w:afterAutospacing="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Musicals is an attempt to offer the same mix of nostalgia and convenience in music. Khan agrees, “Nostalgia, convenience, simplicity with regards to access to music is what the core brand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is about. They (</w:t>
      </w:r>
      <w:proofErr w:type="spellStart"/>
      <w:r>
        <w:rPr>
          <w:rFonts w:ascii="Times New Roman" w:eastAsia="Times New Roman" w:hAnsi="Times New Roman" w:cs="Times New Roman"/>
          <w:sz w:val="24"/>
          <w:szCs w:val="24"/>
        </w:rPr>
        <w:t>Saregama</w:t>
      </w:r>
      <w:proofErr w:type="spellEnd"/>
      <w:r>
        <w:rPr>
          <w:rFonts w:ascii="Times New Roman" w:eastAsia="Times New Roman" w:hAnsi="Times New Roman" w:cs="Times New Roman"/>
          <w:sz w:val="24"/>
          <w:szCs w:val="24"/>
        </w:rPr>
        <w:t>) have tried to bring it out through other things.” The key to successful extension lies in sticking to what the brand is about, even if there is a lucrative opportunity to extend it, says Khan.</w:t>
      </w:r>
    </w:p>
    <w:p w:rsidR="00371FDC" w:rsidRDefault="00371FDC" w:rsidP="00B37405">
      <w:p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then begs a second question. What do these extensions mean for the top line and bottom-line? The answer is a complex one. </w:t>
      </w:r>
      <w:proofErr w:type="spellStart"/>
      <w:r>
        <w:rPr>
          <w:rFonts w:ascii="Times New Roman" w:eastAsia="Times New Roman" w:hAnsi="Times New Roman" w:cs="Times New Roman"/>
          <w:sz w:val="24"/>
          <w:szCs w:val="24"/>
        </w:rPr>
        <w:t>Saregama</w:t>
      </w:r>
      <w:proofErr w:type="spellEnd"/>
      <w:r>
        <w:rPr>
          <w:rFonts w:ascii="Times New Roman" w:eastAsia="Times New Roman" w:hAnsi="Times New Roman" w:cs="Times New Roman"/>
          <w:sz w:val="24"/>
          <w:szCs w:val="24"/>
        </w:rPr>
        <w:t xml:space="preserve"> had been meandering along, even stagnating in some years </w:t>
      </w:r>
      <w:proofErr w:type="gramStart"/>
      <w:r>
        <w:rPr>
          <w:rFonts w:ascii="Times New Roman" w:eastAsia="Times New Roman" w:hAnsi="Times New Roman" w:cs="Times New Roman"/>
          <w:sz w:val="24"/>
          <w:szCs w:val="24"/>
        </w:rPr>
        <w:t>till</w:t>
      </w:r>
      <w:proofErr w:type="gramEnd"/>
      <w:r>
        <w:rPr>
          <w:rFonts w:ascii="Times New Roman" w:eastAsia="Times New Roman" w:hAnsi="Times New Roman" w:cs="Times New Roman"/>
          <w:sz w:val="24"/>
          <w:szCs w:val="24"/>
        </w:rPr>
        <w:t xml:space="preserve"> 2017 when it launched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231 crore in FY2017 the firm’s revenues have grown to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601 crore in FY 2019. Music accounts for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489 crore of this amount. The rest is from producing TV content, films (under the </w:t>
      </w:r>
      <w:proofErr w:type="spellStart"/>
      <w:r>
        <w:rPr>
          <w:rFonts w:ascii="Times New Roman" w:eastAsia="Times New Roman" w:hAnsi="Times New Roman" w:cs="Times New Roman"/>
          <w:sz w:val="24"/>
          <w:szCs w:val="24"/>
        </w:rPr>
        <w:t>Yoodlee</w:t>
      </w:r>
      <w:proofErr w:type="spellEnd"/>
      <w:r>
        <w:rPr>
          <w:rFonts w:ascii="Times New Roman" w:eastAsia="Times New Roman" w:hAnsi="Times New Roman" w:cs="Times New Roman"/>
          <w:sz w:val="24"/>
          <w:szCs w:val="24"/>
        </w:rPr>
        <w:t xml:space="preserve"> banner) and publications (Open magazine). Over the same </w:t>
      </w:r>
      <w:proofErr w:type="gramStart"/>
      <w:r>
        <w:rPr>
          <w:rFonts w:ascii="Times New Roman" w:eastAsia="Times New Roman" w:hAnsi="Times New Roman" w:cs="Times New Roman"/>
          <w:sz w:val="24"/>
          <w:szCs w:val="24"/>
        </w:rPr>
        <w:t>period</w:t>
      </w:r>
      <w:proofErr w:type="gramEnd"/>
      <w:r>
        <w:rPr>
          <w:rFonts w:ascii="Times New Roman" w:eastAsia="Times New Roman" w:hAnsi="Times New Roman" w:cs="Times New Roman"/>
          <w:sz w:val="24"/>
          <w:szCs w:val="24"/>
        </w:rPr>
        <w:t xml:space="preserve"> overall margins have more than doubled.</w:t>
      </w:r>
    </w:p>
    <w:p w:rsidR="00371FDC" w:rsidRDefault="00371FDC" w:rsidP="00B37405">
      <w:p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489 crore from the music business comes from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licensing income from OTTs, music platforms, TV firms and just about anyone that wants to use </w:t>
      </w:r>
      <w:proofErr w:type="spellStart"/>
      <w:r>
        <w:rPr>
          <w:rFonts w:ascii="Times New Roman" w:eastAsia="Times New Roman" w:hAnsi="Times New Roman" w:cs="Times New Roman"/>
          <w:sz w:val="24"/>
          <w:szCs w:val="24"/>
        </w:rPr>
        <w:t>Saregama’s</w:t>
      </w:r>
      <w:proofErr w:type="spellEnd"/>
      <w:r>
        <w:rPr>
          <w:rFonts w:ascii="Times New Roman" w:eastAsia="Times New Roman" w:hAnsi="Times New Roman" w:cs="Times New Roman"/>
          <w:sz w:val="24"/>
          <w:szCs w:val="24"/>
        </w:rPr>
        <w:t xml:space="preserve"> library. </w:t>
      </w:r>
      <w:proofErr w:type="gramStart"/>
      <w:r>
        <w:rPr>
          <w:rFonts w:ascii="Times New Roman" w:eastAsia="Times New Roman" w:hAnsi="Times New Roman" w:cs="Times New Roman"/>
          <w:sz w:val="24"/>
          <w:szCs w:val="24"/>
        </w:rPr>
        <w:t>Plus</w:t>
      </w:r>
      <w:proofErr w:type="gramEnd"/>
      <w:r>
        <w:rPr>
          <w:rFonts w:ascii="Times New Roman" w:eastAsia="Times New Roman" w:hAnsi="Times New Roman" w:cs="Times New Roman"/>
          <w:sz w:val="24"/>
          <w:szCs w:val="24"/>
        </w:rPr>
        <w:t xml:space="preserve">, there are ad revenues from its thriving YouTube presence.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arguably brings a larger proportion of music revenues, but it comes at a price. The licensing business on the other hand is profitable since much of its earnings go straight to the bottom-line.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 xml:space="preserve"> has helped create a virtuous circle. The music library generates revenue, which </w:t>
      </w:r>
      <w:proofErr w:type="gramStart"/>
      <w:r>
        <w:rPr>
          <w:rFonts w:ascii="Times New Roman" w:eastAsia="Times New Roman" w:hAnsi="Times New Roman" w:cs="Times New Roman"/>
          <w:sz w:val="24"/>
          <w:szCs w:val="24"/>
        </w:rPr>
        <w:t>is invested</w:t>
      </w:r>
      <w:proofErr w:type="gramEnd"/>
      <w:r>
        <w:rPr>
          <w:rFonts w:ascii="Times New Roman" w:eastAsia="Times New Roman" w:hAnsi="Times New Roman" w:cs="Times New Roman"/>
          <w:sz w:val="24"/>
          <w:szCs w:val="24"/>
        </w:rPr>
        <w:t xml:space="preserve"> into new businesses and which, in turn, helps strengthen the library. This makes the licensing business even more profitable. With wheels under its feet, it is going to be a while before </w:t>
      </w:r>
      <w:proofErr w:type="spellStart"/>
      <w:r>
        <w:rPr>
          <w:rFonts w:ascii="Times New Roman" w:eastAsia="Times New Roman" w:hAnsi="Times New Roman" w:cs="Times New Roman"/>
          <w:sz w:val="24"/>
          <w:szCs w:val="24"/>
        </w:rPr>
        <w:t>Saregama</w:t>
      </w:r>
      <w:proofErr w:type="spellEnd"/>
      <w:r>
        <w:rPr>
          <w:rFonts w:ascii="Times New Roman" w:eastAsia="Times New Roman" w:hAnsi="Times New Roman" w:cs="Times New Roman"/>
          <w:sz w:val="24"/>
          <w:szCs w:val="24"/>
        </w:rPr>
        <w:t xml:space="preserve"> stops spinning Brand </w:t>
      </w:r>
      <w:proofErr w:type="spellStart"/>
      <w:r>
        <w:rPr>
          <w:rFonts w:ascii="Times New Roman" w:eastAsia="Times New Roman" w:hAnsi="Times New Roman" w:cs="Times New Roman"/>
          <w:sz w:val="24"/>
          <w:szCs w:val="24"/>
        </w:rPr>
        <w:t>Carvaan</w:t>
      </w:r>
      <w:proofErr w:type="spellEnd"/>
      <w:r>
        <w:rPr>
          <w:rFonts w:ascii="Times New Roman" w:eastAsia="Times New Roman" w:hAnsi="Times New Roman" w:cs="Times New Roman"/>
          <w:sz w:val="24"/>
          <w:szCs w:val="24"/>
        </w:rPr>
        <w:t>.</w:t>
      </w:r>
    </w:p>
    <w:p w:rsidR="00371FDC" w:rsidRDefault="00371FDC" w:rsidP="00B37405">
      <w:pPr>
        <w:jc w:val="both"/>
        <w:rPr>
          <w:rFonts w:ascii="Times New Roman" w:hAnsi="Times New Roman" w:cs="Times New Roman"/>
          <w:b/>
          <w:bCs/>
          <w:sz w:val="24"/>
          <w:szCs w:val="24"/>
          <w:lang w:eastAsia="en-US"/>
        </w:rPr>
      </w:pPr>
      <w:r>
        <w:rPr>
          <w:rFonts w:ascii="Times New Roman" w:hAnsi="Times New Roman" w:cs="Times New Roman"/>
          <w:b/>
          <w:bCs/>
          <w:sz w:val="24"/>
          <w:szCs w:val="24"/>
        </w:rPr>
        <w:t>Questions</w:t>
      </w:r>
      <w:r w:rsidR="00211EAD">
        <w:rPr>
          <w:rFonts w:ascii="Times New Roman" w:hAnsi="Times New Roman" w:cs="Times New Roman"/>
          <w:b/>
          <w:bCs/>
          <w:sz w:val="24"/>
          <w:szCs w:val="24"/>
        </w:rPr>
        <w:tab/>
        <w:t>CO2</w:t>
      </w:r>
      <w:bookmarkStart w:id="1" w:name="_GoBack"/>
      <w:bookmarkEnd w:id="1"/>
    </w:p>
    <w:p w:rsidR="00371FDC" w:rsidRDefault="00371FDC" w:rsidP="002B756B">
      <w:pPr>
        <w:pStyle w:val="ListParagraph"/>
        <w:numPr>
          <w:ilvl w:val="0"/>
          <w:numId w:val="10"/>
        </w:numPr>
        <w:jc w:val="both"/>
        <w:rPr>
          <w:rFonts w:ascii="Times New Roman" w:hAnsi="Times New Roman"/>
          <w:b/>
          <w:bCs/>
          <w:sz w:val="24"/>
          <w:szCs w:val="24"/>
        </w:rPr>
      </w:pPr>
      <w:r>
        <w:rPr>
          <w:rFonts w:ascii="Times New Roman" w:hAnsi="Times New Roman"/>
          <w:sz w:val="24"/>
          <w:szCs w:val="24"/>
        </w:rPr>
        <w:t xml:space="preserve">Critically analyze the marketing strategy of </w:t>
      </w:r>
      <w:proofErr w:type="spellStart"/>
      <w:r>
        <w:rPr>
          <w:rFonts w:ascii="Times New Roman" w:hAnsi="Times New Roman"/>
          <w:sz w:val="24"/>
          <w:szCs w:val="24"/>
        </w:rPr>
        <w:t>Saregama</w:t>
      </w:r>
      <w:proofErr w:type="spellEnd"/>
      <w:r>
        <w:rPr>
          <w:rFonts w:ascii="Times New Roman" w:hAnsi="Times New Roman"/>
          <w:sz w:val="24"/>
          <w:szCs w:val="24"/>
        </w:rPr>
        <w:t xml:space="preserve"> Caravan. </w:t>
      </w:r>
      <w:r w:rsidR="002B756B">
        <w:rPr>
          <w:rFonts w:ascii="Times New Roman" w:hAnsi="Times New Roman"/>
          <w:sz w:val="24"/>
          <w:szCs w:val="24"/>
        </w:rPr>
        <w:tab/>
      </w:r>
      <w:r w:rsidR="002B756B">
        <w:rPr>
          <w:rFonts w:ascii="Times New Roman" w:hAnsi="Times New Roman"/>
          <w:sz w:val="24"/>
          <w:szCs w:val="24"/>
        </w:rPr>
        <w:tab/>
      </w:r>
      <w:r w:rsidR="002B756B">
        <w:rPr>
          <w:rFonts w:ascii="Times New Roman" w:hAnsi="Times New Roman"/>
          <w:sz w:val="24"/>
          <w:szCs w:val="24"/>
        </w:rPr>
        <w:tab/>
      </w:r>
      <w:r w:rsidR="002B756B">
        <w:rPr>
          <w:rFonts w:ascii="Times New Roman" w:hAnsi="Times New Roman"/>
          <w:sz w:val="24"/>
          <w:szCs w:val="24"/>
        </w:rPr>
        <w:tab/>
      </w:r>
      <w:r>
        <w:rPr>
          <w:rFonts w:ascii="Times New Roman" w:hAnsi="Times New Roman"/>
          <w:b/>
          <w:bCs/>
          <w:sz w:val="24"/>
          <w:szCs w:val="24"/>
        </w:rPr>
        <w:t>(5</w:t>
      </w:r>
      <w:r w:rsidR="002B756B">
        <w:rPr>
          <w:rFonts w:ascii="Times New Roman" w:hAnsi="Times New Roman"/>
          <w:b/>
          <w:bCs/>
          <w:sz w:val="24"/>
          <w:szCs w:val="24"/>
        </w:rPr>
        <w:t xml:space="preserve"> Marks</w:t>
      </w:r>
      <w:r>
        <w:rPr>
          <w:rFonts w:ascii="Times New Roman" w:hAnsi="Times New Roman"/>
          <w:b/>
          <w:bCs/>
          <w:sz w:val="24"/>
          <w:szCs w:val="24"/>
        </w:rPr>
        <w:t>)</w:t>
      </w:r>
    </w:p>
    <w:p w:rsidR="00371FDC" w:rsidRDefault="00371FDC" w:rsidP="002B756B">
      <w:pPr>
        <w:pStyle w:val="ListParagraph"/>
        <w:numPr>
          <w:ilvl w:val="0"/>
          <w:numId w:val="10"/>
        </w:numPr>
        <w:spacing w:after="160"/>
        <w:jc w:val="both"/>
        <w:rPr>
          <w:rFonts w:ascii="Times New Roman" w:hAnsi="Times New Roman"/>
          <w:b/>
          <w:bCs/>
          <w:sz w:val="24"/>
          <w:szCs w:val="24"/>
        </w:rPr>
      </w:pPr>
      <w:r w:rsidRPr="00B37405">
        <w:rPr>
          <w:rFonts w:ascii="Times New Roman" w:hAnsi="Times New Roman"/>
          <w:sz w:val="24"/>
          <w:szCs w:val="24"/>
        </w:rPr>
        <w:t xml:space="preserve">What suggestions would you like to give to </w:t>
      </w:r>
      <w:proofErr w:type="spellStart"/>
      <w:r w:rsidRPr="00B37405">
        <w:rPr>
          <w:rFonts w:ascii="Times New Roman" w:hAnsi="Times New Roman"/>
          <w:sz w:val="24"/>
          <w:szCs w:val="24"/>
        </w:rPr>
        <w:t>Saregama</w:t>
      </w:r>
      <w:proofErr w:type="spellEnd"/>
      <w:r w:rsidRPr="00B37405">
        <w:rPr>
          <w:rFonts w:ascii="Times New Roman" w:hAnsi="Times New Roman"/>
          <w:sz w:val="24"/>
          <w:szCs w:val="24"/>
        </w:rPr>
        <w:t xml:space="preserve"> to increase their revenue?  </w:t>
      </w:r>
      <w:r w:rsidR="002B756B">
        <w:rPr>
          <w:rFonts w:ascii="Times New Roman" w:hAnsi="Times New Roman"/>
          <w:sz w:val="24"/>
          <w:szCs w:val="24"/>
        </w:rPr>
        <w:tab/>
      </w:r>
      <w:r w:rsidR="002B756B">
        <w:rPr>
          <w:rFonts w:ascii="Times New Roman" w:hAnsi="Times New Roman"/>
          <w:sz w:val="24"/>
          <w:szCs w:val="24"/>
        </w:rPr>
        <w:tab/>
      </w:r>
      <w:r w:rsidRPr="00B37405">
        <w:rPr>
          <w:rFonts w:ascii="Times New Roman" w:hAnsi="Times New Roman"/>
          <w:b/>
          <w:bCs/>
          <w:sz w:val="24"/>
          <w:szCs w:val="24"/>
        </w:rPr>
        <w:t>(5</w:t>
      </w:r>
      <w:r w:rsidR="002B756B">
        <w:rPr>
          <w:rFonts w:ascii="Times New Roman" w:hAnsi="Times New Roman"/>
          <w:b/>
          <w:bCs/>
          <w:sz w:val="24"/>
          <w:szCs w:val="24"/>
        </w:rPr>
        <w:t xml:space="preserve"> Marks</w:t>
      </w:r>
      <w:r w:rsidRPr="00B37405">
        <w:rPr>
          <w:rFonts w:ascii="Times New Roman" w:hAnsi="Times New Roman"/>
          <w:b/>
          <w:bCs/>
          <w:sz w:val="24"/>
          <w:szCs w:val="24"/>
        </w:rPr>
        <w:t>)</w:t>
      </w:r>
    </w:p>
    <w:sectPr w:rsidR="00371FDC" w:rsidSect="00026EC9">
      <w:pgSz w:w="11910" w:h="16840" w:code="9"/>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5418"/>
    <w:multiLevelType w:val="hybridMultilevel"/>
    <w:tmpl w:val="A62A26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CE77DB0"/>
    <w:multiLevelType w:val="hybridMultilevel"/>
    <w:tmpl w:val="2CAABE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1B">
      <w:start w:val="1"/>
      <w:numFmt w:val="lowerRoman"/>
      <w:lvlText w:val="%4."/>
      <w:lvlJc w:val="righ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54C1C92"/>
    <w:multiLevelType w:val="hybridMultilevel"/>
    <w:tmpl w:val="8528F508"/>
    <w:lvl w:ilvl="0" w:tplc="0766451A">
      <w:start w:val="1"/>
      <w:numFmt w:val="upperLetter"/>
      <w:lvlText w:val="%1."/>
      <w:lvlJc w:val="left"/>
      <w:pPr>
        <w:ind w:left="786" w:hanging="360"/>
      </w:pPr>
      <w:rPr>
        <w:b w:val="0"/>
      </w:r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3" w15:restartNumberingAfterBreak="0">
    <w:nsid w:val="4A93236B"/>
    <w:multiLevelType w:val="hybridMultilevel"/>
    <w:tmpl w:val="BDC83DE6"/>
    <w:lvl w:ilvl="0" w:tplc="728A77FA">
      <w:start w:val="1"/>
      <w:numFmt w:val="decimal"/>
      <w:lvlText w:val="%1."/>
      <w:lvlJc w:val="left"/>
      <w:pPr>
        <w:ind w:left="360" w:hanging="360"/>
      </w:pPr>
      <w:rPr>
        <w:b w:val="0"/>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4" w15:restartNumberingAfterBreak="0">
    <w:nsid w:val="4E803FB6"/>
    <w:multiLevelType w:val="hybridMultilevel"/>
    <w:tmpl w:val="2202F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E27DF5"/>
    <w:multiLevelType w:val="hybridMultilevel"/>
    <w:tmpl w:val="0784A0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0B75D4"/>
    <w:multiLevelType w:val="hybridMultilevel"/>
    <w:tmpl w:val="276A5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31272"/>
    <w:multiLevelType w:val="hybridMultilevel"/>
    <w:tmpl w:val="A3CE8158"/>
    <w:lvl w:ilvl="0" w:tplc="9E5234FE">
      <w:numFmt w:val="bullet"/>
      <w:lvlText w:val=""/>
      <w:lvlJc w:val="left"/>
      <w:pPr>
        <w:ind w:left="675" w:hanging="286"/>
      </w:pPr>
      <w:rPr>
        <w:rFonts w:ascii="Symbol" w:eastAsia="Symbol" w:hAnsi="Symbol" w:cs="Symbol" w:hint="default"/>
        <w:w w:val="99"/>
        <w:sz w:val="20"/>
        <w:szCs w:val="20"/>
        <w:lang w:val="en-US" w:eastAsia="en-US" w:bidi="ar-SA"/>
      </w:rPr>
    </w:lvl>
    <w:lvl w:ilvl="1" w:tplc="60B20128">
      <w:numFmt w:val="bullet"/>
      <w:lvlText w:val="•"/>
      <w:lvlJc w:val="left"/>
      <w:pPr>
        <w:ind w:left="1159" w:hanging="286"/>
      </w:pPr>
      <w:rPr>
        <w:rFonts w:hint="default"/>
        <w:lang w:val="en-US" w:eastAsia="en-US" w:bidi="ar-SA"/>
      </w:rPr>
    </w:lvl>
    <w:lvl w:ilvl="2" w:tplc="C0B805FE">
      <w:numFmt w:val="bullet"/>
      <w:lvlText w:val="•"/>
      <w:lvlJc w:val="left"/>
      <w:pPr>
        <w:ind w:left="1638" w:hanging="286"/>
      </w:pPr>
      <w:rPr>
        <w:rFonts w:hint="default"/>
        <w:lang w:val="en-US" w:eastAsia="en-US" w:bidi="ar-SA"/>
      </w:rPr>
    </w:lvl>
    <w:lvl w:ilvl="3" w:tplc="28B87FD8">
      <w:numFmt w:val="bullet"/>
      <w:lvlText w:val="•"/>
      <w:lvlJc w:val="left"/>
      <w:pPr>
        <w:ind w:left="2117" w:hanging="286"/>
      </w:pPr>
      <w:rPr>
        <w:rFonts w:hint="default"/>
        <w:lang w:val="en-US" w:eastAsia="en-US" w:bidi="ar-SA"/>
      </w:rPr>
    </w:lvl>
    <w:lvl w:ilvl="4" w:tplc="289672EE">
      <w:numFmt w:val="bullet"/>
      <w:lvlText w:val="•"/>
      <w:lvlJc w:val="left"/>
      <w:pPr>
        <w:ind w:left="2597" w:hanging="286"/>
      </w:pPr>
      <w:rPr>
        <w:rFonts w:hint="default"/>
        <w:lang w:val="en-US" w:eastAsia="en-US" w:bidi="ar-SA"/>
      </w:rPr>
    </w:lvl>
    <w:lvl w:ilvl="5" w:tplc="9B48BBCE">
      <w:numFmt w:val="bullet"/>
      <w:lvlText w:val="•"/>
      <w:lvlJc w:val="left"/>
      <w:pPr>
        <w:ind w:left="3076" w:hanging="286"/>
      </w:pPr>
      <w:rPr>
        <w:rFonts w:hint="default"/>
        <w:lang w:val="en-US" w:eastAsia="en-US" w:bidi="ar-SA"/>
      </w:rPr>
    </w:lvl>
    <w:lvl w:ilvl="6" w:tplc="4BDA3E4E">
      <w:numFmt w:val="bullet"/>
      <w:lvlText w:val="•"/>
      <w:lvlJc w:val="left"/>
      <w:pPr>
        <w:ind w:left="3555" w:hanging="286"/>
      </w:pPr>
      <w:rPr>
        <w:rFonts w:hint="default"/>
        <w:lang w:val="en-US" w:eastAsia="en-US" w:bidi="ar-SA"/>
      </w:rPr>
    </w:lvl>
    <w:lvl w:ilvl="7" w:tplc="9E5E0414">
      <w:numFmt w:val="bullet"/>
      <w:lvlText w:val="•"/>
      <w:lvlJc w:val="left"/>
      <w:pPr>
        <w:ind w:left="4035" w:hanging="286"/>
      </w:pPr>
      <w:rPr>
        <w:rFonts w:hint="default"/>
        <w:lang w:val="en-US" w:eastAsia="en-US" w:bidi="ar-SA"/>
      </w:rPr>
    </w:lvl>
    <w:lvl w:ilvl="8" w:tplc="B7A24BB8">
      <w:numFmt w:val="bullet"/>
      <w:lvlText w:val="•"/>
      <w:lvlJc w:val="left"/>
      <w:pPr>
        <w:ind w:left="4514" w:hanging="286"/>
      </w:pPr>
      <w:rPr>
        <w:rFonts w:hint="default"/>
        <w:lang w:val="en-US" w:eastAsia="en-US" w:bidi="ar-SA"/>
      </w:rPr>
    </w:lvl>
  </w:abstractNum>
  <w:abstractNum w:abstractNumId="8" w15:restartNumberingAfterBreak="0">
    <w:nsid w:val="75242F94"/>
    <w:multiLevelType w:val="hybridMultilevel"/>
    <w:tmpl w:val="D81E88DA"/>
    <w:lvl w:ilvl="0" w:tplc="8B1E926A">
      <w:start w:val="1"/>
      <w:numFmt w:val="decimal"/>
      <w:lvlText w:val="%1."/>
      <w:lvlJc w:val="left"/>
      <w:pPr>
        <w:ind w:left="531" w:hanging="353"/>
      </w:pPr>
      <w:rPr>
        <w:rFonts w:ascii="Times New Roman" w:eastAsia="Times New Roman" w:hAnsi="Times New Roman" w:cs="Times New Roman" w:hint="default"/>
        <w:spacing w:val="0"/>
        <w:w w:val="99"/>
        <w:sz w:val="20"/>
        <w:szCs w:val="20"/>
        <w:lang w:val="en-US" w:eastAsia="en-US" w:bidi="ar-SA"/>
      </w:rPr>
    </w:lvl>
    <w:lvl w:ilvl="1" w:tplc="9404092E">
      <w:numFmt w:val="bullet"/>
      <w:lvlText w:val="•"/>
      <w:lvlJc w:val="left"/>
      <w:pPr>
        <w:ind w:left="700" w:hanging="353"/>
      </w:pPr>
      <w:rPr>
        <w:rFonts w:hint="default"/>
        <w:lang w:val="en-US" w:eastAsia="en-US" w:bidi="ar-SA"/>
      </w:rPr>
    </w:lvl>
    <w:lvl w:ilvl="2" w:tplc="931E5566">
      <w:numFmt w:val="bullet"/>
      <w:lvlText w:val="•"/>
      <w:lvlJc w:val="left"/>
      <w:pPr>
        <w:ind w:left="1230" w:hanging="353"/>
      </w:pPr>
      <w:rPr>
        <w:rFonts w:hint="default"/>
        <w:lang w:val="en-US" w:eastAsia="en-US" w:bidi="ar-SA"/>
      </w:rPr>
    </w:lvl>
    <w:lvl w:ilvl="3" w:tplc="96A6EAA8">
      <w:numFmt w:val="bullet"/>
      <w:lvlText w:val="•"/>
      <w:lvlJc w:val="left"/>
      <w:pPr>
        <w:ind w:left="1760" w:hanging="353"/>
      </w:pPr>
      <w:rPr>
        <w:rFonts w:hint="default"/>
        <w:lang w:val="en-US" w:eastAsia="en-US" w:bidi="ar-SA"/>
      </w:rPr>
    </w:lvl>
    <w:lvl w:ilvl="4" w:tplc="E04671D8">
      <w:numFmt w:val="bullet"/>
      <w:lvlText w:val="•"/>
      <w:lvlJc w:val="left"/>
      <w:pPr>
        <w:ind w:left="2291" w:hanging="353"/>
      </w:pPr>
      <w:rPr>
        <w:rFonts w:hint="default"/>
        <w:lang w:val="en-US" w:eastAsia="en-US" w:bidi="ar-SA"/>
      </w:rPr>
    </w:lvl>
    <w:lvl w:ilvl="5" w:tplc="E30826FA">
      <w:numFmt w:val="bullet"/>
      <w:lvlText w:val="•"/>
      <w:lvlJc w:val="left"/>
      <w:pPr>
        <w:ind w:left="2821" w:hanging="353"/>
      </w:pPr>
      <w:rPr>
        <w:rFonts w:hint="default"/>
        <w:lang w:val="en-US" w:eastAsia="en-US" w:bidi="ar-SA"/>
      </w:rPr>
    </w:lvl>
    <w:lvl w:ilvl="6" w:tplc="99BAFF5C">
      <w:numFmt w:val="bullet"/>
      <w:lvlText w:val="•"/>
      <w:lvlJc w:val="left"/>
      <w:pPr>
        <w:ind w:left="3351" w:hanging="353"/>
      </w:pPr>
      <w:rPr>
        <w:rFonts w:hint="default"/>
        <w:lang w:val="en-US" w:eastAsia="en-US" w:bidi="ar-SA"/>
      </w:rPr>
    </w:lvl>
    <w:lvl w:ilvl="7" w:tplc="F788C85C">
      <w:numFmt w:val="bullet"/>
      <w:lvlText w:val="•"/>
      <w:lvlJc w:val="left"/>
      <w:pPr>
        <w:ind w:left="3882" w:hanging="353"/>
      </w:pPr>
      <w:rPr>
        <w:rFonts w:hint="default"/>
        <w:lang w:val="en-US" w:eastAsia="en-US" w:bidi="ar-SA"/>
      </w:rPr>
    </w:lvl>
    <w:lvl w:ilvl="8" w:tplc="004811AE">
      <w:numFmt w:val="bullet"/>
      <w:lvlText w:val="•"/>
      <w:lvlJc w:val="left"/>
      <w:pPr>
        <w:ind w:left="4412" w:hanging="353"/>
      </w:pPr>
      <w:rPr>
        <w:rFonts w:hint="default"/>
        <w:lang w:val="en-US" w:eastAsia="en-US" w:bidi="ar-SA"/>
      </w:rPr>
    </w:lvl>
  </w:abstractNum>
  <w:abstractNum w:abstractNumId="9" w15:restartNumberingAfterBreak="0">
    <w:nsid w:val="777A5007"/>
    <w:multiLevelType w:val="hybridMultilevel"/>
    <w:tmpl w:val="029EB71C"/>
    <w:lvl w:ilvl="0" w:tplc="38209E1C">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0"/>
  </w:num>
  <w:num w:numId="6">
    <w:abstractNumId w:val="5"/>
  </w:num>
  <w:num w:numId="7">
    <w:abstractNumId w:val="9"/>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FA2"/>
    <w:rsid w:val="000172C3"/>
    <w:rsid w:val="00026EC9"/>
    <w:rsid w:val="000354C2"/>
    <w:rsid w:val="00055382"/>
    <w:rsid w:val="000605D8"/>
    <w:rsid w:val="00067A9C"/>
    <w:rsid w:val="00075939"/>
    <w:rsid w:val="00076E30"/>
    <w:rsid w:val="0007723C"/>
    <w:rsid w:val="00092CE8"/>
    <w:rsid w:val="000B0B7C"/>
    <w:rsid w:val="000B522B"/>
    <w:rsid w:val="000C445F"/>
    <w:rsid w:val="00111C92"/>
    <w:rsid w:val="00123847"/>
    <w:rsid w:val="0014013A"/>
    <w:rsid w:val="001401CA"/>
    <w:rsid w:val="00151BE7"/>
    <w:rsid w:val="001522F0"/>
    <w:rsid w:val="00177A71"/>
    <w:rsid w:val="001A2891"/>
    <w:rsid w:val="001A64A8"/>
    <w:rsid w:val="001A6612"/>
    <w:rsid w:val="001B53B0"/>
    <w:rsid w:val="001C75BD"/>
    <w:rsid w:val="001D40B9"/>
    <w:rsid w:val="001D4FA2"/>
    <w:rsid w:val="001E4500"/>
    <w:rsid w:val="001F6590"/>
    <w:rsid w:val="002015D0"/>
    <w:rsid w:val="00211EAD"/>
    <w:rsid w:val="0024120B"/>
    <w:rsid w:val="00250591"/>
    <w:rsid w:val="002618B5"/>
    <w:rsid w:val="00261F73"/>
    <w:rsid w:val="00280BCC"/>
    <w:rsid w:val="002843E9"/>
    <w:rsid w:val="00294C70"/>
    <w:rsid w:val="002B756B"/>
    <w:rsid w:val="002C519F"/>
    <w:rsid w:val="002D6FC7"/>
    <w:rsid w:val="002E2934"/>
    <w:rsid w:val="002E574D"/>
    <w:rsid w:val="002E776B"/>
    <w:rsid w:val="002F1FED"/>
    <w:rsid w:val="002F4CD7"/>
    <w:rsid w:val="002F5D8A"/>
    <w:rsid w:val="00315C1A"/>
    <w:rsid w:val="00327C2B"/>
    <w:rsid w:val="003342CE"/>
    <w:rsid w:val="00343C1F"/>
    <w:rsid w:val="00355691"/>
    <w:rsid w:val="00355A9D"/>
    <w:rsid w:val="0037184C"/>
    <w:rsid w:val="00371FDC"/>
    <w:rsid w:val="0038185B"/>
    <w:rsid w:val="003919C2"/>
    <w:rsid w:val="003A021D"/>
    <w:rsid w:val="003B29F3"/>
    <w:rsid w:val="003B426E"/>
    <w:rsid w:val="003C1556"/>
    <w:rsid w:val="003C46E3"/>
    <w:rsid w:val="003F31DE"/>
    <w:rsid w:val="0041053D"/>
    <w:rsid w:val="00415987"/>
    <w:rsid w:val="00416E84"/>
    <w:rsid w:val="004275B1"/>
    <w:rsid w:val="004369AD"/>
    <w:rsid w:val="00441E3F"/>
    <w:rsid w:val="004545A7"/>
    <w:rsid w:val="0046676C"/>
    <w:rsid w:val="00481A6C"/>
    <w:rsid w:val="0049205E"/>
    <w:rsid w:val="004A3A92"/>
    <w:rsid w:val="004A5466"/>
    <w:rsid w:val="004B29F4"/>
    <w:rsid w:val="004D2A70"/>
    <w:rsid w:val="004D7FDD"/>
    <w:rsid w:val="005262D3"/>
    <w:rsid w:val="0053575C"/>
    <w:rsid w:val="005559BE"/>
    <w:rsid w:val="00557329"/>
    <w:rsid w:val="005706C0"/>
    <w:rsid w:val="00576D1D"/>
    <w:rsid w:val="00581E70"/>
    <w:rsid w:val="00595471"/>
    <w:rsid w:val="005964C9"/>
    <w:rsid w:val="005A065C"/>
    <w:rsid w:val="005B3EA8"/>
    <w:rsid w:val="005E2A82"/>
    <w:rsid w:val="005E60BC"/>
    <w:rsid w:val="005E6460"/>
    <w:rsid w:val="00616FB8"/>
    <w:rsid w:val="00635159"/>
    <w:rsid w:val="00656C36"/>
    <w:rsid w:val="006871BD"/>
    <w:rsid w:val="00697911"/>
    <w:rsid w:val="006A2571"/>
    <w:rsid w:val="006B0A91"/>
    <w:rsid w:val="006B3083"/>
    <w:rsid w:val="006B4698"/>
    <w:rsid w:val="006C0A83"/>
    <w:rsid w:val="006C1FDB"/>
    <w:rsid w:val="006D296E"/>
    <w:rsid w:val="006D4A6A"/>
    <w:rsid w:val="006E25D1"/>
    <w:rsid w:val="006F31F2"/>
    <w:rsid w:val="006F4FEC"/>
    <w:rsid w:val="00703D8A"/>
    <w:rsid w:val="00715BA7"/>
    <w:rsid w:val="00737D81"/>
    <w:rsid w:val="007871B2"/>
    <w:rsid w:val="008010FD"/>
    <w:rsid w:val="008239D8"/>
    <w:rsid w:val="00823B8B"/>
    <w:rsid w:val="008443E2"/>
    <w:rsid w:val="008519B9"/>
    <w:rsid w:val="0086159B"/>
    <w:rsid w:val="00865625"/>
    <w:rsid w:val="008716F4"/>
    <w:rsid w:val="00881C89"/>
    <w:rsid w:val="0088685C"/>
    <w:rsid w:val="008921DA"/>
    <w:rsid w:val="008970A9"/>
    <w:rsid w:val="008A73FE"/>
    <w:rsid w:val="008C0F02"/>
    <w:rsid w:val="008C341D"/>
    <w:rsid w:val="008E1BEC"/>
    <w:rsid w:val="008E55C2"/>
    <w:rsid w:val="008E7848"/>
    <w:rsid w:val="008F3840"/>
    <w:rsid w:val="00900FD8"/>
    <w:rsid w:val="00906559"/>
    <w:rsid w:val="0092486F"/>
    <w:rsid w:val="00935C1E"/>
    <w:rsid w:val="00961073"/>
    <w:rsid w:val="0098604F"/>
    <w:rsid w:val="009928B6"/>
    <w:rsid w:val="009C2AE7"/>
    <w:rsid w:val="009C7CC8"/>
    <w:rsid w:val="009D7AE4"/>
    <w:rsid w:val="009E3A08"/>
    <w:rsid w:val="009F216F"/>
    <w:rsid w:val="009F7D2A"/>
    <w:rsid w:val="00A03A2A"/>
    <w:rsid w:val="00A129D5"/>
    <w:rsid w:val="00A2093F"/>
    <w:rsid w:val="00A338EE"/>
    <w:rsid w:val="00A45062"/>
    <w:rsid w:val="00A71CD9"/>
    <w:rsid w:val="00A737E4"/>
    <w:rsid w:val="00A777CD"/>
    <w:rsid w:val="00A82C78"/>
    <w:rsid w:val="00A91B60"/>
    <w:rsid w:val="00AA33D5"/>
    <w:rsid w:val="00AC668B"/>
    <w:rsid w:val="00AD44BD"/>
    <w:rsid w:val="00AF3F42"/>
    <w:rsid w:val="00AF5C79"/>
    <w:rsid w:val="00AF655B"/>
    <w:rsid w:val="00B14A71"/>
    <w:rsid w:val="00B15FBA"/>
    <w:rsid w:val="00B16BFB"/>
    <w:rsid w:val="00B32795"/>
    <w:rsid w:val="00B37405"/>
    <w:rsid w:val="00B52B4F"/>
    <w:rsid w:val="00B53B86"/>
    <w:rsid w:val="00B54427"/>
    <w:rsid w:val="00B546FA"/>
    <w:rsid w:val="00B753FC"/>
    <w:rsid w:val="00B80B92"/>
    <w:rsid w:val="00BA6BA8"/>
    <w:rsid w:val="00BB2D35"/>
    <w:rsid w:val="00BC3668"/>
    <w:rsid w:val="00BE3682"/>
    <w:rsid w:val="00BE3E59"/>
    <w:rsid w:val="00C11963"/>
    <w:rsid w:val="00C13CF0"/>
    <w:rsid w:val="00C338E2"/>
    <w:rsid w:val="00C33A46"/>
    <w:rsid w:val="00C36F86"/>
    <w:rsid w:val="00C4477A"/>
    <w:rsid w:val="00C573C6"/>
    <w:rsid w:val="00C940F7"/>
    <w:rsid w:val="00CA10EF"/>
    <w:rsid w:val="00CC6D6C"/>
    <w:rsid w:val="00CD49A2"/>
    <w:rsid w:val="00CE1DE4"/>
    <w:rsid w:val="00CF53E5"/>
    <w:rsid w:val="00D04BC3"/>
    <w:rsid w:val="00D15E93"/>
    <w:rsid w:val="00D34108"/>
    <w:rsid w:val="00D37ABF"/>
    <w:rsid w:val="00D57460"/>
    <w:rsid w:val="00D622D9"/>
    <w:rsid w:val="00D704A9"/>
    <w:rsid w:val="00D85E79"/>
    <w:rsid w:val="00D969F8"/>
    <w:rsid w:val="00DA6855"/>
    <w:rsid w:val="00DB5D5B"/>
    <w:rsid w:val="00DF21CD"/>
    <w:rsid w:val="00DF71CF"/>
    <w:rsid w:val="00E0483D"/>
    <w:rsid w:val="00E06367"/>
    <w:rsid w:val="00E25CFD"/>
    <w:rsid w:val="00E274B7"/>
    <w:rsid w:val="00E30A77"/>
    <w:rsid w:val="00E71209"/>
    <w:rsid w:val="00E93711"/>
    <w:rsid w:val="00EA3179"/>
    <w:rsid w:val="00EB314E"/>
    <w:rsid w:val="00EC7B81"/>
    <w:rsid w:val="00ED43E1"/>
    <w:rsid w:val="00EF4145"/>
    <w:rsid w:val="00EF6428"/>
    <w:rsid w:val="00F236A0"/>
    <w:rsid w:val="00F40D76"/>
    <w:rsid w:val="00F4351B"/>
    <w:rsid w:val="00F501E0"/>
    <w:rsid w:val="00F575A1"/>
    <w:rsid w:val="00F85C39"/>
    <w:rsid w:val="00F95B4A"/>
    <w:rsid w:val="00FB47AC"/>
    <w:rsid w:val="00FF67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707B"/>
  <w15:docId w15:val="{2D5896B1-6F9D-4D43-A098-66A58F9B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0B92"/>
    <w:pPr>
      <w:widowControl w:val="0"/>
      <w:autoSpaceDE w:val="0"/>
      <w:autoSpaceDN w:val="0"/>
      <w:spacing w:after="0" w:line="240" w:lineRule="auto"/>
      <w:ind w:left="247"/>
      <w:outlineLvl w:val="0"/>
    </w:pPr>
    <w:rPr>
      <w:rFonts w:ascii="Cambria" w:eastAsia="Cambria" w:hAnsi="Cambria" w:cs="Cambria"/>
      <w:b/>
      <w:bCs/>
      <w:sz w:val="24"/>
      <w:szCs w:val="24"/>
      <w:lang w:val="en-US" w:eastAsia="en-US"/>
    </w:rPr>
  </w:style>
  <w:style w:type="paragraph" w:styleId="Heading2">
    <w:name w:val="heading 2"/>
    <w:basedOn w:val="Normal"/>
    <w:link w:val="Heading2Char"/>
    <w:uiPriority w:val="9"/>
    <w:unhideWhenUsed/>
    <w:qFormat/>
    <w:rsid w:val="00B80B92"/>
    <w:pPr>
      <w:widowControl w:val="0"/>
      <w:autoSpaceDE w:val="0"/>
      <w:autoSpaceDN w:val="0"/>
      <w:spacing w:after="0" w:line="240" w:lineRule="auto"/>
      <w:ind w:left="247"/>
      <w:outlineLvl w:val="1"/>
    </w:pPr>
    <w:rPr>
      <w:rFonts w:ascii="Times New Roman" w:eastAsia="Times New Roman" w:hAnsi="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415987"/>
    <w:pPr>
      <w:spacing w:after="0" w:line="240" w:lineRule="auto"/>
      <w:jc w:val="both"/>
    </w:pPr>
    <w:rPr>
      <w:rFonts w:ascii="Book Antiqua" w:eastAsia="Times New Roman" w:hAnsi="Book Antiqua" w:cs="Times New Roman"/>
      <w:sz w:val="24"/>
      <w:szCs w:val="24"/>
      <w:lang w:val="en-US" w:bidi="hi-IN"/>
    </w:rPr>
  </w:style>
  <w:style w:type="character" w:customStyle="1" w:styleId="BodyTextChar">
    <w:name w:val="Body Text Char"/>
    <w:basedOn w:val="DefaultParagraphFont"/>
    <w:link w:val="BodyText"/>
    <w:rsid w:val="00415987"/>
    <w:rPr>
      <w:rFonts w:ascii="Book Antiqua" w:eastAsia="Times New Roman" w:hAnsi="Book Antiqua" w:cs="Times New Roman"/>
      <w:sz w:val="24"/>
      <w:szCs w:val="24"/>
      <w:lang w:val="en-US" w:bidi="hi-IN"/>
    </w:rPr>
  </w:style>
  <w:style w:type="paragraph" w:styleId="ListParagraph">
    <w:name w:val="List Paragraph"/>
    <w:basedOn w:val="Normal"/>
    <w:uiPriority w:val="34"/>
    <w:qFormat/>
    <w:rsid w:val="00ED43E1"/>
    <w:pPr>
      <w:ind w:left="720"/>
      <w:contextualSpacing/>
    </w:pPr>
    <w:rPr>
      <w:rFonts w:ascii="Calibri" w:eastAsia="Calibri" w:hAnsi="Calibri" w:cs="Times New Roman"/>
      <w:lang w:val="en-US" w:eastAsia="en-US"/>
    </w:rPr>
  </w:style>
  <w:style w:type="paragraph" w:styleId="BalloonText">
    <w:name w:val="Balloon Text"/>
    <w:basedOn w:val="Normal"/>
    <w:link w:val="BalloonTextChar"/>
    <w:uiPriority w:val="99"/>
    <w:semiHidden/>
    <w:unhideWhenUsed/>
    <w:rsid w:val="00986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04F"/>
    <w:rPr>
      <w:rFonts w:ascii="Tahoma" w:hAnsi="Tahoma" w:cs="Tahoma"/>
      <w:sz w:val="16"/>
      <w:szCs w:val="16"/>
    </w:rPr>
  </w:style>
  <w:style w:type="paragraph" w:styleId="Header">
    <w:name w:val="header"/>
    <w:basedOn w:val="Normal"/>
    <w:link w:val="HeaderChar"/>
    <w:uiPriority w:val="99"/>
    <w:unhideWhenUsed/>
    <w:rsid w:val="008A73FE"/>
    <w:pPr>
      <w:tabs>
        <w:tab w:val="center" w:pos="4680"/>
        <w:tab w:val="right" w:pos="9360"/>
      </w:tabs>
      <w:spacing w:after="0" w:line="240" w:lineRule="auto"/>
    </w:pPr>
    <w:rPr>
      <w:szCs w:val="20"/>
      <w:lang w:val="en-US" w:eastAsia="en-US" w:bidi="hi-IN"/>
    </w:rPr>
  </w:style>
  <w:style w:type="character" w:customStyle="1" w:styleId="HeaderChar">
    <w:name w:val="Header Char"/>
    <w:basedOn w:val="DefaultParagraphFont"/>
    <w:link w:val="Header"/>
    <w:uiPriority w:val="99"/>
    <w:rsid w:val="008A73FE"/>
    <w:rPr>
      <w:szCs w:val="20"/>
      <w:lang w:val="en-US" w:eastAsia="en-US" w:bidi="hi-IN"/>
    </w:rPr>
  </w:style>
  <w:style w:type="table" w:styleId="TableGrid">
    <w:name w:val="Table Grid"/>
    <w:basedOn w:val="TableNormal"/>
    <w:uiPriority w:val="59"/>
    <w:rsid w:val="005964C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80B92"/>
    <w:rPr>
      <w:rFonts w:ascii="Cambria" w:eastAsia="Cambria" w:hAnsi="Cambria" w:cs="Cambria"/>
      <w:b/>
      <w:bCs/>
      <w:sz w:val="24"/>
      <w:szCs w:val="24"/>
      <w:lang w:val="en-US" w:eastAsia="en-US"/>
    </w:rPr>
  </w:style>
  <w:style w:type="character" w:customStyle="1" w:styleId="Heading2Char">
    <w:name w:val="Heading 2 Char"/>
    <w:basedOn w:val="DefaultParagraphFont"/>
    <w:link w:val="Heading2"/>
    <w:uiPriority w:val="9"/>
    <w:rsid w:val="00B80B92"/>
    <w:rPr>
      <w:rFonts w:ascii="Times New Roman" w:eastAsia="Times New Roman" w:hAnsi="Times New Roman" w:cs="Times New Roman"/>
      <w:b/>
      <w:bCs/>
      <w:sz w:val="20"/>
      <w:szCs w:val="20"/>
      <w:lang w:val="en-US" w:eastAsia="en-US"/>
    </w:rPr>
  </w:style>
  <w:style w:type="paragraph" w:styleId="Title">
    <w:name w:val="Title"/>
    <w:basedOn w:val="Normal"/>
    <w:link w:val="TitleChar"/>
    <w:uiPriority w:val="10"/>
    <w:qFormat/>
    <w:rsid w:val="00B80B92"/>
    <w:pPr>
      <w:widowControl w:val="0"/>
      <w:autoSpaceDE w:val="0"/>
      <w:autoSpaceDN w:val="0"/>
      <w:spacing w:before="1" w:after="0" w:line="240" w:lineRule="auto"/>
      <w:ind w:left="3795"/>
      <w:jc w:val="center"/>
    </w:pPr>
    <w:rPr>
      <w:rFonts w:ascii="Cambria" w:eastAsia="Cambria" w:hAnsi="Cambria" w:cs="Cambria"/>
      <w:b/>
      <w:bCs/>
      <w:sz w:val="26"/>
      <w:szCs w:val="26"/>
      <w:lang w:val="en-US" w:eastAsia="en-US"/>
    </w:rPr>
  </w:style>
  <w:style w:type="character" w:customStyle="1" w:styleId="TitleChar">
    <w:name w:val="Title Char"/>
    <w:basedOn w:val="DefaultParagraphFont"/>
    <w:link w:val="Title"/>
    <w:uiPriority w:val="10"/>
    <w:rsid w:val="00B80B92"/>
    <w:rPr>
      <w:rFonts w:ascii="Cambria" w:eastAsia="Cambria" w:hAnsi="Cambria" w:cs="Cambria"/>
      <w:b/>
      <w:bCs/>
      <w:sz w:val="26"/>
      <w:szCs w:val="26"/>
      <w:lang w:val="en-US" w:eastAsia="en-US"/>
    </w:rPr>
  </w:style>
  <w:style w:type="paragraph" w:customStyle="1" w:styleId="TableParagraph">
    <w:name w:val="Table Paragraph"/>
    <w:basedOn w:val="Normal"/>
    <w:uiPriority w:val="1"/>
    <w:qFormat/>
    <w:rsid w:val="00B80B92"/>
    <w:pPr>
      <w:widowControl w:val="0"/>
      <w:autoSpaceDE w:val="0"/>
      <w:autoSpaceDN w:val="0"/>
      <w:spacing w:after="0" w:line="240" w:lineRule="auto"/>
    </w:pPr>
    <w:rPr>
      <w:rFonts w:ascii="Times New Roman" w:eastAsia="Times New Roman" w:hAnsi="Times New Roman" w:cs="Times New Roman"/>
      <w:lang w:val="en-US" w:eastAsia="en-US"/>
    </w:rPr>
  </w:style>
  <w:style w:type="paragraph" w:customStyle="1" w:styleId="m-151241941768902810ydp94315fa2msonormal">
    <w:name w:val="m_-151241941768902810ydp94315fa2msonormal"/>
    <w:basedOn w:val="Normal"/>
    <w:rsid w:val="006A25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92486F"/>
    <w:pPr>
      <w:widowControl w:val="0"/>
      <w:autoSpaceDE w:val="0"/>
      <w:autoSpaceDN w:val="0"/>
      <w:spacing w:before="140" w:after="140" w:line="240" w:lineRule="auto"/>
      <w:ind w:right="113"/>
      <w:jc w:val="both"/>
    </w:pPr>
    <w:rPr>
      <w:rFonts w:ascii="Arial" w:eastAsia="Times New Roman" w:hAnsi="Arial" w:cs="Arial"/>
      <w:sz w:val="20"/>
      <w:szCs w:val="20"/>
      <w:lang w:val="en-US" w:eastAsia="en-US"/>
    </w:rPr>
  </w:style>
  <w:style w:type="paragraph" w:styleId="NormalWeb">
    <w:name w:val="Normal (Web)"/>
    <w:basedOn w:val="Normal"/>
    <w:uiPriority w:val="99"/>
    <w:unhideWhenUsed/>
    <w:rsid w:val="002F1F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A98BD-E403-4B30-8A8D-324DC37C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197</cp:revision>
  <cp:lastPrinted>2022-01-05T05:46:00Z</cp:lastPrinted>
  <dcterms:created xsi:type="dcterms:W3CDTF">2021-10-13T12:15:00Z</dcterms:created>
  <dcterms:modified xsi:type="dcterms:W3CDTF">2022-05-25T07:32:00Z</dcterms:modified>
</cp:coreProperties>
</file>