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Rotational speed to linear velocity: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rPr/>
      </w:pPr>
      <m:oMath>
        <m:r>
          <w:rPr/>
          <m:t xml:space="preserve">V=RPM</m:t>
        </m:r>
        <m:r>
          <w:rPr/>
          <m:t>×</m:t>
        </m:r>
        <m:r>
          <w:rPr/>
          <m:t>π</m:t>
        </m:r>
        <m:r>
          <w:rPr/>
          <m:t>×</m:t>
        </m:r>
        <m:r>
          <w:rPr/>
          <m:t xml:space="preserve">D=(34000</m:t>
        </m:r>
        <m:f>
          <m:fPr>
            <m:ctrlPr>
              <w:rPr/>
            </m:ctrlPr>
          </m:fPr>
          <m:num>
            <m:r>
              <w:rPr/>
              <m:t xml:space="preserve">rev</m:t>
            </m:r>
          </m:num>
          <m:den>
            <m:r>
              <w:rPr/>
              <m:t xml:space="preserve">min</m:t>
            </m:r>
          </m:den>
        </m:f>
        <m:r>
          <w:rPr/>
          <m:t xml:space="preserve">)(3.14)(0.008m)(</m:t>
        </m:r>
        <m:f>
          <m:fPr>
            <m:ctrlPr>
              <w:rPr/>
            </m:ctrlPr>
          </m:fPr>
          <m:num>
            <m:r>
              <w:rPr/>
              <m:t xml:space="preserve">1min</m:t>
            </m:r>
          </m:num>
          <m:den>
            <m:r>
              <w:rPr/>
              <m:t xml:space="preserve">60s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/>
      </w:pPr>
      <m:oMath>
        <m:r>
          <w:rPr/>
          <m:t xml:space="preserve">    =14.24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05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