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766"/>
        <w:gridCol w:w="1287"/>
        <w:gridCol w:w="1820"/>
      </w:tblGrid>
      <w:tr w:rsidR="00331D56" w:rsidRPr="000763B6" w14:paraId="40DF762F" w14:textId="77777777" w:rsidTr="000763B6">
        <w:trPr>
          <w:trHeight w:val="302"/>
          <w:jc w:val="center"/>
        </w:trPr>
        <w:tc>
          <w:tcPr>
            <w:tcW w:w="9827" w:type="dxa"/>
            <w:gridSpan w:val="4"/>
          </w:tcPr>
          <w:p w14:paraId="0015014C" w14:textId="476CC270" w:rsidR="00331D56" w:rsidRPr="0051298E" w:rsidRDefault="000B23F5" w:rsidP="0064058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Docente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Pedro Atencio Ortiz</w:t>
            </w:r>
            <w:bookmarkStart w:id="0" w:name="_GoBack"/>
            <w:bookmarkEnd w:id="0"/>
          </w:p>
        </w:tc>
      </w:tr>
      <w:tr w:rsidR="000B23F5" w:rsidRPr="000763B6" w14:paraId="581892B9" w14:textId="77777777" w:rsidTr="000763B6">
        <w:trPr>
          <w:trHeight w:val="281"/>
          <w:jc w:val="center"/>
        </w:trPr>
        <w:tc>
          <w:tcPr>
            <w:tcW w:w="9827" w:type="dxa"/>
            <w:gridSpan w:val="4"/>
          </w:tcPr>
          <w:p w14:paraId="57C5BE0B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Programa académico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51298E" w:rsidRPr="00972B58">
              <w:rPr>
                <w:rFonts w:ascii="Times New Roman" w:hAnsi="Times New Roman" w:cs="Times New Roman"/>
                <w:sz w:val="22"/>
                <w:szCs w:val="22"/>
              </w:rPr>
              <w:t>Maestría en Seguridad Informática.</w:t>
            </w:r>
          </w:p>
        </w:tc>
      </w:tr>
      <w:tr w:rsidR="000B23F5" w:rsidRPr="000763B6" w14:paraId="14035FE1" w14:textId="77777777" w:rsidTr="000763B6">
        <w:trPr>
          <w:trHeight w:val="259"/>
          <w:jc w:val="center"/>
        </w:trPr>
        <w:tc>
          <w:tcPr>
            <w:tcW w:w="5954" w:type="dxa"/>
          </w:tcPr>
          <w:p w14:paraId="41C19E2C" w14:textId="77777777" w:rsidR="000B23F5" w:rsidRPr="000763B6" w:rsidRDefault="000B23F5" w:rsidP="0064058A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Asignatura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 w:rsidRPr="005129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Seminario 1</w:t>
            </w:r>
          </w:p>
        </w:tc>
        <w:tc>
          <w:tcPr>
            <w:tcW w:w="2053" w:type="dxa"/>
            <w:gridSpan w:val="2"/>
          </w:tcPr>
          <w:p w14:paraId="3BDDC518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Código </w:t>
            </w:r>
            <w:r w:rsidR="0064058A" w:rsidRPr="0064058A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SIS113</w:t>
            </w:r>
            <w:r w:rsidR="0064058A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-1</w:t>
            </w:r>
          </w:p>
        </w:tc>
        <w:tc>
          <w:tcPr>
            <w:tcW w:w="1820" w:type="dxa"/>
          </w:tcPr>
          <w:p w14:paraId="45DEEBA8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Grupo </w:t>
            </w:r>
          </w:p>
        </w:tc>
      </w:tr>
      <w:tr w:rsidR="00331D56" w:rsidRPr="000763B6" w14:paraId="44C860BC" w14:textId="77777777" w:rsidTr="00423AD2">
        <w:trPr>
          <w:jc w:val="center"/>
        </w:trPr>
        <w:tc>
          <w:tcPr>
            <w:tcW w:w="6720" w:type="dxa"/>
            <w:gridSpan w:val="2"/>
          </w:tcPr>
          <w:p w14:paraId="6081F807" w14:textId="79866D97" w:rsidR="00331D56" w:rsidRPr="000763B6" w:rsidRDefault="000B23F5" w:rsidP="00C75989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Período académico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 w:rsidRPr="0051298E">
              <w:rPr>
                <w:rFonts w:ascii="Times New Roman" w:hAnsi="Times New Roman" w:cs="Times New Roman"/>
                <w:sz w:val="22"/>
                <w:szCs w:val="22"/>
              </w:rPr>
              <w:t xml:space="preserve"> 201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9-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07" w:type="dxa"/>
            <w:gridSpan w:val="2"/>
          </w:tcPr>
          <w:p w14:paraId="751514B5" w14:textId="5979452D" w:rsidR="00331D56" w:rsidRPr="000763B6" w:rsidRDefault="000B23F5" w:rsidP="0064058A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03/08/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</w:tr>
    </w:tbl>
    <w:p w14:paraId="0D4C1EAB" w14:textId="77777777" w:rsidR="0073176E" w:rsidRDefault="0073176E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8F5A65" w14:textId="77777777" w:rsidR="00206AB4" w:rsidRPr="00206AB4" w:rsidRDefault="00AC30F8" w:rsidP="00206AB4">
      <w:pPr>
        <w:pStyle w:val="NormalWeb"/>
        <w:jc w:val="both"/>
        <w:rPr>
          <w:sz w:val="22"/>
          <w:szCs w:val="22"/>
          <w:lang w:val="es-ES" w:eastAsia="es-ES"/>
        </w:rPr>
      </w:pPr>
      <w:r w:rsidRPr="00884B2B">
        <w:rPr>
          <w:b/>
          <w:color w:val="0070C0"/>
          <w:sz w:val="22"/>
          <w:szCs w:val="22"/>
        </w:rPr>
        <w:t>Competencia</w:t>
      </w:r>
      <w:r w:rsidR="00206AB4">
        <w:rPr>
          <w:b/>
          <w:color w:val="0070C0"/>
          <w:sz w:val="22"/>
          <w:szCs w:val="22"/>
        </w:rPr>
        <w:t xml:space="preserve">: </w:t>
      </w:r>
      <w:r w:rsidR="00206AB4" w:rsidRPr="00206AB4">
        <w:rPr>
          <w:sz w:val="22"/>
          <w:szCs w:val="22"/>
          <w:lang w:val="es-ES" w:eastAsia="es-ES"/>
        </w:rPr>
        <w:t xml:space="preserve">Los seminarios de investigación buscan desarrollar las competencias investigativas en el estudiante. En este seminario 1 se fomenta la capacidad de indagación, la capacidad y pensamiento autónomo, dominio de las técnicas de investigación, y la capacidad de construir un estado del arte reconociendo tendencias y necesidades en un campo del conocimiento. </w:t>
      </w:r>
    </w:p>
    <w:p w14:paraId="30A12DD8" w14:textId="77777777" w:rsidR="000763B6" w:rsidRPr="000763B6" w:rsidRDefault="000763B6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2689488" w14:textId="77777777" w:rsidR="0073176E" w:rsidRPr="000763B6" w:rsidRDefault="00423AD2" w:rsidP="00423AD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Evaluación del curso (capítulo XII del Reglamento Estudiantil - RE)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1842"/>
        <w:gridCol w:w="1843"/>
      </w:tblGrid>
      <w:tr w:rsidR="00423AD2" w:rsidRPr="000763B6" w14:paraId="308DE610" w14:textId="77777777" w:rsidTr="00860FAF">
        <w:trPr>
          <w:jc w:val="center"/>
        </w:trPr>
        <w:tc>
          <w:tcPr>
            <w:tcW w:w="6091" w:type="dxa"/>
          </w:tcPr>
          <w:p w14:paraId="7116EFCF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Eventos evaluativos </w:t>
            </w:r>
          </w:p>
        </w:tc>
        <w:tc>
          <w:tcPr>
            <w:tcW w:w="1842" w:type="dxa"/>
          </w:tcPr>
          <w:p w14:paraId="17FAC034" w14:textId="77777777" w:rsidR="00423AD2" w:rsidRPr="000763B6" w:rsidRDefault="00423AD2" w:rsidP="000763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Ponderación</w:t>
            </w:r>
            <w:r w:rsidR="000763B6"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</w:tc>
        <w:tc>
          <w:tcPr>
            <w:tcW w:w="1843" w:type="dxa"/>
          </w:tcPr>
          <w:p w14:paraId="09AC42DE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423AD2" w:rsidRPr="000763B6" w14:paraId="097A686B" w14:textId="77777777" w:rsidTr="00860FAF">
        <w:trPr>
          <w:jc w:val="center"/>
        </w:trPr>
        <w:tc>
          <w:tcPr>
            <w:tcW w:w="6091" w:type="dxa"/>
            <w:vAlign w:val="center"/>
          </w:tcPr>
          <w:p w14:paraId="4EBFBC1E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del t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>ema de investigación y justificación con visto bueno del asesor</w:t>
            </w:r>
          </w:p>
        </w:tc>
        <w:tc>
          <w:tcPr>
            <w:tcW w:w="1842" w:type="dxa"/>
            <w:vAlign w:val="center"/>
          </w:tcPr>
          <w:p w14:paraId="2CA0AF9B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2B7D8595" w14:textId="77777777" w:rsidR="00423AD2" w:rsidRPr="0030565D" w:rsidRDefault="00860FAF" w:rsidP="003056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Semana 4</w:t>
            </w:r>
          </w:p>
        </w:tc>
      </w:tr>
      <w:tr w:rsidR="00860FAF" w:rsidRPr="000763B6" w14:paraId="764E8519" w14:textId="77777777" w:rsidTr="00860FAF">
        <w:trPr>
          <w:jc w:val="center"/>
        </w:trPr>
        <w:tc>
          <w:tcPr>
            <w:tcW w:w="6091" w:type="dxa"/>
            <w:vAlign w:val="center"/>
          </w:tcPr>
          <w:p w14:paraId="380488B2" w14:textId="77777777" w:rsidR="00860FAF" w:rsidRPr="0064058A" w:rsidRDefault="0064058A" w:rsidP="006405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Bibliografía anotada usando una herramienta de gestión bibliográfica </w:t>
            </w:r>
          </w:p>
        </w:tc>
        <w:tc>
          <w:tcPr>
            <w:tcW w:w="1842" w:type="dxa"/>
            <w:vAlign w:val="center"/>
          </w:tcPr>
          <w:p w14:paraId="20FCD481" w14:textId="77777777" w:rsidR="00860FAF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14:paraId="1E71296A" w14:textId="77777777" w:rsidR="00860FAF" w:rsidRPr="0030565D" w:rsidRDefault="00860FAF" w:rsidP="00860F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Semana 7</w:t>
            </w:r>
          </w:p>
        </w:tc>
      </w:tr>
      <w:tr w:rsidR="00423AD2" w:rsidRPr="000763B6" w14:paraId="347A1723" w14:textId="77777777" w:rsidTr="00860FAF">
        <w:trPr>
          <w:jc w:val="center"/>
        </w:trPr>
        <w:tc>
          <w:tcPr>
            <w:tcW w:w="6091" w:type="dxa"/>
            <w:vAlign w:val="center"/>
          </w:tcPr>
          <w:p w14:paraId="3D54F5C3" w14:textId="77777777" w:rsidR="00C21B74" w:rsidRPr="0064058A" w:rsidRDefault="0064058A" w:rsidP="006405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Primer borrador de la propuesta: ficha técnica, justificación, revisión de literatura y referencias</w:t>
            </w:r>
          </w:p>
        </w:tc>
        <w:tc>
          <w:tcPr>
            <w:tcW w:w="1842" w:type="dxa"/>
            <w:vAlign w:val="center"/>
          </w:tcPr>
          <w:p w14:paraId="7F65000B" w14:textId="77777777" w:rsidR="00423AD2" w:rsidRPr="000763B6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27C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60BFADC4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Semana 11</w:t>
            </w:r>
          </w:p>
        </w:tc>
      </w:tr>
      <w:tr w:rsidR="00423AD2" w:rsidRPr="000763B6" w14:paraId="26D8ABC6" w14:textId="77777777" w:rsidTr="00860FAF">
        <w:trPr>
          <w:jc w:val="center"/>
        </w:trPr>
        <w:tc>
          <w:tcPr>
            <w:tcW w:w="6091" w:type="dxa"/>
            <w:vAlign w:val="center"/>
          </w:tcPr>
          <w:p w14:paraId="4AD678E0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del p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lanteamiento del problema específico en las áreas de seguridad informática </w:t>
            </w:r>
          </w:p>
        </w:tc>
        <w:tc>
          <w:tcPr>
            <w:tcW w:w="1842" w:type="dxa"/>
            <w:vAlign w:val="center"/>
          </w:tcPr>
          <w:p w14:paraId="20E7F714" w14:textId="77777777" w:rsidR="00423AD2" w:rsidRPr="000763B6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14:paraId="7DFE7B9A" w14:textId="77777777" w:rsidR="00423AD2" w:rsidRPr="00063A94" w:rsidRDefault="00860FAF" w:rsidP="00063A9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Semana 13</w:t>
            </w:r>
          </w:p>
        </w:tc>
      </w:tr>
      <w:tr w:rsidR="00423AD2" w:rsidRPr="000763B6" w14:paraId="04D5BFCD" w14:textId="77777777" w:rsidTr="0064058A">
        <w:trPr>
          <w:trHeight w:val="232"/>
          <w:jc w:val="center"/>
        </w:trPr>
        <w:tc>
          <w:tcPr>
            <w:tcW w:w="6091" w:type="dxa"/>
            <w:vAlign w:val="center"/>
          </w:tcPr>
          <w:p w14:paraId="614282E6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 la h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ipótesis, 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objetivo y título de la tesis</w:t>
            </w:r>
          </w:p>
        </w:tc>
        <w:tc>
          <w:tcPr>
            <w:tcW w:w="1842" w:type="dxa"/>
            <w:vAlign w:val="center"/>
          </w:tcPr>
          <w:p w14:paraId="4FA4A5B1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27C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7A7565F7" w14:textId="77777777" w:rsidR="00423AD2" w:rsidRPr="000763B6" w:rsidRDefault="001E749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Semana 14</w:t>
            </w:r>
          </w:p>
        </w:tc>
      </w:tr>
      <w:tr w:rsidR="0064058A" w:rsidRPr="000763B6" w14:paraId="4D132B53" w14:textId="77777777" w:rsidTr="0064058A">
        <w:trPr>
          <w:trHeight w:val="624"/>
          <w:jc w:val="center"/>
        </w:trPr>
        <w:tc>
          <w:tcPr>
            <w:tcW w:w="6091" w:type="dxa"/>
            <w:vAlign w:val="center"/>
          </w:tcPr>
          <w:p w14:paraId="172BD3BF" w14:textId="77777777" w:rsidR="0064058A" w:rsidRPr="0064058A" w:rsidRDefault="0064058A" w:rsidP="006405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Segundo borrador de la propuesta: ficha técnica, justificación, revisión 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literatura, planteamiento del problema, objetivos, titulo, referencias.</w:t>
            </w:r>
          </w:p>
        </w:tc>
        <w:tc>
          <w:tcPr>
            <w:tcW w:w="1842" w:type="dxa"/>
            <w:vAlign w:val="center"/>
          </w:tcPr>
          <w:p w14:paraId="076709AD" w14:textId="77777777" w:rsidR="0064058A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14:paraId="16EAE9AC" w14:textId="77777777" w:rsidR="0064058A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Semana 15-16</w:t>
            </w:r>
          </w:p>
        </w:tc>
      </w:tr>
    </w:tbl>
    <w:p w14:paraId="7371DFB3" w14:textId="77777777" w:rsidR="0030565D" w:rsidRDefault="0030565D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FB9FB" w14:textId="77777777" w:rsidR="00423AD2" w:rsidRPr="000763B6" w:rsidRDefault="00423AD2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El registro </w:t>
      </w:r>
      <w:r w:rsidR="00106935" w:rsidRPr="000763B6">
        <w:rPr>
          <w:rFonts w:ascii="Times New Roman" w:hAnsi="Times New Roman" w:cs="Times New Roman"/>
          <w:sz w:val="22"/>
          <w:szCs w:val="22"/>
        </w:rPr>
        <w:t xml:space="preserve">de faltas de asistencia y el ingreso de notas </w:t>
      </w:r>
      <w:r w:rsidRPr="000763B6">
        <w:rPr>
          <w:rFonts w:ascii="Times New Roman" w:hAnsi="Times New Roman" w:cs="Times New Roman"/>
          <w:sz w:val="22"/>
          <w:szCs w:val="22"/>
        </w:rPr>
        <w:t xml:space="preserve">se hará tal como se especifica en el </w:t>
      </w:r>
      <w:r w:rsidR="00106935" w:rsidRPr="000763B6">
        <w:rPr>
          <w:rFonts w:ascii="Times New Roman" w:hAnsi="Times New Roman" w:cs="Times New Roman"/>
          <w:sz w:val="22"/>
          <w:szCs w:val="22"/>
        </w:rPr>
        <w:t>Reglamento Estudiantil vigente</w:t>
      </w:r>
      <w:r w:rsidRPr="000763B6">
        <w:rPr>
          <w:rFonts w:ascii="Times New Roman" w:hAnsi="Times New Roman" w:cs="Times New Roman"/>
          <w:sz w:val="22"/>
          <w:szCs w:val="22"/>
        </w:rPr>
        <w:t>.</w:t>
      </w:r>
    </w:p>
    <w:p w14:paraId="74AEB802" w14:textId="77777777" w:rsidR="00106935" w:rsidRPr="000763B6" w:rsidRDefault="00106935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6DD61F3B" w14:textId="77777777" w:rsidR="00423AD2" w:rsidRDefault="00423AD2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Condiciones para el desarrollo del curso:</w:t>
      </w:r>
    </w:p>
    <w:p w14:paraId="4A791A09" w14:textId="77777777" w:rsidR="00101497" w:rsidRPr="000763B6" w:rsidRDefault="00101497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2E8B200" w14:textId="77777777" w:rsidR="00101497" w:rsidRDefault="00101497" w:rsidP="00101497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Con el fin de tener un ambiente en armonía con el aprendizaje, es necesario:</w:t>
      </w:r>
    </w:p>
    <w:p w14:paraId="54015E99" w14:textId="77777777" w:rsidR="00101497" w:rsidRDefault="00101497" w:rsidP="00101497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397010D" w14:textId="77777777" w:rsidR="00101497" w:rsidRPr="00377805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Ser cuidadosos con el uso de celulares.</w:t>
      </w:r>
    </w:p>
    <w:p w14:paraId="63103805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Respetar la palabra y a los demás compañeros. La participación activa es fundamental para fortalecer el nivel de conocimiento.</w:t>
      </w:r>
    </w:p>
    <w:p w14:paraId="00421207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Los trabajos se pueden desarrollar en grupo, máximo 3. Cualquier excepción a esto será revisada.</w:t>
      </w:r>
    </w:p>
    <w:p w14:paraId="01BA53D7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Cuando se haga uso de los elementos computaciones de la institución, tener la debida diligencia y el debido cuidad para con los elementos en préstamo.</w:t>
      </w:r>
    </w:p>
    <w:p w14:paraId="642F028C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Las diferentes evaluaciones serán calificadas basada en el cumplimiento de los objetivos, utilización de procedimientos explicados o consultados y la coherencia de los contenidos.</w:t>
      </w:r>
    </w:p>
    <w:p w14:paraId="7A8199D9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 necesario acatar las recomendaciones con respecto al uso de herramientas técnicas de seguridad, en especial aquellas que puedan estar en contravía de las leyes de Habeas data, de delitos informáticos o en general, de las leyes en Colombia.</w:t>
      </w:r>
    </w:p>
    <w:p w14:paraId="58F8146A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77805">
        <w:rPr>
          <w:rFonts w:ascii="Times New Roman" w:hAnsi="Times New Roman" w:cs="Times New Roman"/>
          <w:sz w:val="22"/>
          <w:szCs w:val="22"/>
        </w:rPr>
        <w:t xml:space="preserve">Cualquier trabajo o exposición debe respetar los derechos de autor y propiedad intelectual, se deben realizar las citas respectivas y </w:t>
      </w:r>
      <w:r w:rsidR="00063A94">
        <w:rPr>
          <w:rFonts w:ascii="Times New Roman" w:hAnsi="Times New Roman" w:cs="Times New Roman"/>
          <w:sz w:val="22"/>
          <w:szCs w:val="22"/>
        </w:rPr>
        <w:t>la</w:t>
      </w:r>
      <w:r w:rsidR="00063A94" w:rsidRPr="00377805">
        <w:rPr>
          <w:rFonts w:ascii="Times New Roman" w:hAnsi="Times New Roman" w:cs="Times New Roman"/>
          <w:sz w:val="22"/>
          <w:szCs w:val="22"/>
        </w:rPr>
        <w:t xml:space="preserve"> referenciación</w:t>
      </w:r>
      <w:r w:rsidRPr="00377805">
        <w:rPr>
          <w:rFonts w:ascii="Times New Roman" w:hAnsi="Times New Roman" w:cs="Times New Roman"/>
          <w:sz w:val="22"/>
          <w:szCs w:val="22"/>
        </w:rPr>
        <w:t xml:space="preserve"> como tal. Cualquier violación a estas normas podrá ser sancionada acorde al reglamento estudiantil.</w:t>
      </w:r>
    </w:p>
    <w:p w14:paraId="403406A4" w14:textId="77777777" w:rsidR="00423AD2" w:rsidRPr="00101497" w:rsidRDefault="00101497" w:rsidP="0004402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01497">
        <w:rPr>
          <w:rFonts w:ascii="Times New Roman" w:hAnsi="Times New Roman" w:cs="Times New Roman"/>
          <w:sz w:val="22"/>
          <w:szCs w:val="22"/>
        </w:rPr>
        <w:t>Es necesario que todos los elementos evaluativos se entreguen en las fechas planeadas.</w:t>
      </w:r>
    </w:p>
    <w:p w14:paraId="26EF9D24" w14:textId="77777777" w:rsidR="00423AD2" w:rsidRDefault="00423AD2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6C4691" w14:textId="77777777" w:rsidR="00331D56" w:rsidRPr="000763B6" w:rsidRDefault="00331D56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Estudiantes</w:t>
      </w:r>
      <w:r w:rsidR="00400364" w:rsidRPr="000763B6">
        <w:rPr>
          <w:rFonts w:ascii="Times New Roman" w:hAnsi="Times New Roman" w:cs="Times New Roman"/>
          <w:b/>
          <w:sz w:val="22"/>
          <w:szCs w:val="22"/>
        </w:rPr>
        <w:t xml:space="preserve"> del Grupo</w:t>
      </w:r>
      <w:r w:rsidR="00106935" w:rsidRPr="000763B6">
        <w:rPr>
          <w:rFonts w:ascii="Times New Roman" w:hAnsi="Times New Roman" w:cs="Times New Roman"/>
          <w:b/>
          <w:sz w:val="22"/>
          <w:szCs w:val="22"/>
        </w:rPr>
        <w:t>:</w:t>
      </w:r>
    </w:p>
    <w:p w14:paraId="41DC165F" w14:textId="77777777" w:rsidR="00106935" w:rsidRPr="000763B6" w:rsidRDefault="00106935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10093" w:type="dxa"/>
        <w:tblInd w:w="108" w:type="dxa"/>
        <w:tblLook w:val="04A0" w:firstRow="1" w:lastRow="0" w:firstColumn="1" w:lastColumn="0" w:noHBand="0" w:noVBand="1"/>
      </w:tblPr>
      <w:tblGrid>
        <w:gridCol w:w="491"/>
        <w:gridCol w:w="4647"/>
        <w:gridCol w:w="2124"/>
        <w:gridCol w:w="2831"/>
      </w:tblGrid>
      <w:tr w:rsidR="00E9023F" w:rsidRPr="000763B6" w14:paraId="13767B6B" w14:textId="77777777" w:rsidTr="00775918">
        <w:trPr>
          <w:tblHeader/>
        </w:trPr>
        <w:tc>
          <w:tcPr>
            <w:tcW w:w="476" w:type="dxa"/>
            <w:shd w:val="clear" w:color="auto" w:fill="D9D9D9" w:themeFill="background1" w:themeFillShade="D9"/>
          </w:tcPr>
          <w:p w14:paraId="3353115B" w14:textId="77777777" w:rsidR="00E9023F" w:rsidRPr="000763B6" w:rsidRDefault="00E9023F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  <w:shd w:val="clear" w:color="auto" w:fill="D9D9D9" w:themeFill="background1" w:themeFillShade="D9"/>
          </w:tcPr>
          <w:p w14:paraId="14CD978B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Nombre Completo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E3B6DEA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8F46940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Teléfono</w:t>
            </w:r>
          </w:p>
        </w:tc>
      </w:tr>
      <w:tr w:rsidR="00E9023F" w:rsidRPr="000763B6" w14:paraId="117229A8" w14:textId="77777777" w:rsidTr="00775918">
        <w:trPr>
          <w:trHeight w:val="353"/>
        </w:trPr>
        <w:tc>
          <w:tcPr>
            <w:tcW w:w="476" w:type="dxa"/>
          </w:tcPr>
          <w:p w14:paraId="43697011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EFD1EDB" w14:textId="77777777" w:rsidR="00E9023F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9599DE" w14:textId="77777777" w:rsidR="00B85809" w:rsidRPr="00F975E9" w:rsidRDefault="00B85809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3C991C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4CAC19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260D3A8B" w14:textId="77777777" w:rsidTr="00775918">
        <w:trPr>
          <w:trHeight w:val="416"/>
        </w:trPr>
        <w:tc>
          <w:tcPr>
            <w:tcW w:w="476" w:type="dxa"/>
          </w:tcPr>
          <w:p w14:paraId="63B4DD6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C9ED4A5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508D1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014097D3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74C0A30F" w14:textId="77777777" w:rsidTr="00775918">
        <w:trPr>
          <w:trHeight w:val="408"/>
        </w:trPr>
        <w:tc>
          <w:tcPr>
            <w:tcW w:w="476" w:type="dxa"/>
          </w:tcPr>
          <w:p w14:paraId="648BA58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5C596EB6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DF935A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0C8C12F9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43F292E2" w14:textId="77777777" w:rsidTr="00775918">
        <w:trPr>
          <w:trHeight w:val="427"/>
        </w:trPr>
        <w:tc>
          <w:tcPr>
            <w:tcW w:w="476" w:type="dxa"/>
          </w:tcPr>
          <w:p w14:paraId="1D3C7707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3AF15B2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EE0127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53095E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5739375D" w14:textId="77777777" w:rsidTr="00775918">
        <w:tc>
          <w:tcPr>
            <w:tcW w:w="476" w:type="dxa"/>
          </w:tcPr>
          <w:p w14:paraId="4BF9C024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474D0F54" w14:textId="77777777" w:rsidR="00E9023F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51D2B8" w14:textId="77777777" w:rsidR="00B85809" w:rsidRPr="00F975E9" w:rsidRDefault="00B85809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80DC871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3CF6A98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5A734189" w14:textId="77777777" w:rsidTr="00775918">
        <w:trPr>
          <w:trHeight w:val="469"/>
        </w:trPr>
        <w:tc>
          <w:tcPr>
            <w:tcW w:w="476" w:type="dxa"/>
          </w:tcPr>
          <w:p w14:paraId="490DC51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04E3F06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4D489D8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8B8F3F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689D21A7" w14:textId="77777777" w:rsidTr="00775918">
        <w:trPr>
          <w:trHeight w:val="406"/>
        </w:trPr>
        <w:tc>
          <w:tcPr>
            <w:tcW w:w="476" w:type="dxa"/>
          </w:tcPr>
          <w:p w14:paraId="12A60E92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0789BCCD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A1CBC1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67CFD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2C7A3BE5" w14:textId="77777777" w:rsidTr="00775918">
        <w:trPr>
          <w:trHeight w:val="412"/>
        </w:trPr>
        <w:tc>
          <w:tcPr>
            <w:tcW w:w="476" w:type="dxa"/>
          </w:tcPr>
          <w:p w14:paraId="6F20E67F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5C378661" w14:textId="77777777" w:rsidR="00E9023F" w:rsidRPr="00F975E9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92B14F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64D0773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71ECE01F" w14:textId="77777777" w:rsidTr="00775918">
        <w:trPr>
          <w:trHeight w:val="417"/>
        </w:trPr>
        <w:tc>
          <w:tcPr>
            <w:tcW w:w="476" w:type="dxa"/>
          </w:tcPr>
          <w:p w14:paraId="68587B8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5880B37" w14:textId="77777777" w:rsidR="00E9023F" w:rsidRPr="00F975E9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F230BA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E82FB3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6F2285A1" w14:textId="77777777" w:rsidTr="000A527A">
        <w:trPr>
          <w:trHeight w:val="464"/>
        </w:trPr>
        <w:tc>
          <w:tcPr>
            <w:tcW w:w="476" w:type="dxa"/>
          </w:tcPr>
          <w:p w14:paraId="275EEF5D" w14:textId="77777777" w:rsidR="00E9023F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10.</w:t>
            </w:r>
          </w:p>
        </w:tc>
        <w:tc>
          <w:tcPr>
            <w:tcW w:w="4656" w:type="dxa"/>
          </w:tcPr>
          <w:p w14:paraId="00117E0F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3A1DAC90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71E31D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A527A" w:rsidRPr="000763B6" w14:paraId="50D6E8B6" w14:textId="77777777" w:rsidTr="000A527A">
        <w:trPr>
          <w:trHeight w:val="414"/>
        </w:trPr>
        <w:tc>
          <w:tcPr>
            <w:tcW w:w="476" w:type="dxa"/>
          </w:tcPr>
          <w:p w14:paraId="1A6D773D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11.</w:t>
            </w:r>
          </w:p>
        </w:tc>
        <w:tc>
          <w:tcPr>
            <w:tcW w:w="4656" w:type="dxa"/>
          </w:tcPr>
          <w:p w14:paraId="74841B79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0B1EF9A1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3E5B54F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A527A" w:rsidRPr="000763B6" w14:paraId="1750F115" w14:textId="77777777" w:rsidTr="00775918">
        <w:tc>
          <w:tcPr>
            <w:tcW w:w="476" w:type="dxa"/>
          </w:tcPr>
          <w:p w14:paraId="5FAA6050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63DC0DE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2A1CDC6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303FB6B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1840695A" w14:textId="77777777" w:rsidTr="00775918">
        <w:trPr>
          <w:trHeight w:val="726"/>
        </w:trPr>
        <w:tc>
          <w:tcPr>
            <w:tcW w:w="5132" w:type="dxa"/>
            <w:gridSpan w:val="2"/>
          </w:tcPr>
          <w:p w14:paraId="173D765E" w14:textId="77777777" w:rsidR="00E9023F" w:rsidRPr="000763B6" w:rsidRDefault="00E9023F" w:rsidP="00400364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Firma del Docente</w:t>
            </w:r>
          </w:p>
        </w:tc>
        <w:tc>
          <w:tcPr>
            <w:tcW w:w="4961" w:type="dxa"/>
            <w:gridSpan w:val="2"/>
          </w:tcPr>
          <w:p w14:paraId="2BF2AF6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7A164E20" w14:textId="77777777" w:rsidR="00EF590B" w:rsidRPr="000763B6" w:rsidRDefault="00EF590B" w:rsidP="00400364">
      <w:pPr>
        <w:ind w:right="-1120"/>
        <w:jc w:val="both"/>
        <w:rPr>
          <w:rFonts w:ascii="Times New Roman" w:hAnsi="Times New Roman" w:cs="Times New Roman"/>
          <w:sz w:val="22"/>
          <w:szCs w:val="22"/>
        </w:rPr>
      </w:pPr>
    </w:p>
    <w:sectPr w:rsidR="00EF590B" w:rsidRPr="000763B6" w:rsidSect="00D7532C">
      <w:headerReference w:type="default" r:id="rId8"/>
      <w:footerReference w:type="default" r:id="rId9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69360" w14:textId="77777777" w:rsidR="00915323" w:rsidRDefault="00915323">
      <w:r>
        <w:separator/>
      </w:r>
    </w:p>
  </w:endnote>
  <w:endnote w:type="continuationSeparator" w:id="0">
    <w:p w14:paraId="67B094A7" w14:textId="77777777" w:rsidR="00915323" w:rsidRDefault="0091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Bookman Old Style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1B23" w14:textId="77777777"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0A527A">
      <w:rPr>
        <w:rFonts w:asciiTheme="minorHAnsi" w:hAnsiTheme="minorHAnsi"/>
        <w:noProof/>
        <w:sz w:val="22"/>
        <w:szCs w:val="22"/>
      </w:rPr>
      <w:t>1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fldSimple w:instr=" NUMPAGES   \* MERGEFORMAT ">
      <w:r w:rsidR="000A527A" w:rsidRPr="000A527A">
        <w:rPr>
          <w:rFonts w:asciiTheme="minorHAnsi" w:hAnsiTheme="minorHAnsi"/>
          <w:noProof/>
          <w:sz w:val="22"/>
          <w:szCs w:val="22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BC562" w14:textId="77777777" w:rsidR="00915323" w:rsidRDefault="00915323">
      <w:r>
        <w:separator/>
      </w:r>
    </w:p>
  </w:footnote>
  <w:footnote w:type="continuationSeparator" w:id="0">
    <w:p w14:paraId="0EE03F3C" w14:textId="77777777" w:rsidR="00915323" w:rsidRDefault="00915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14:paraId="5B728B06" w14:textId="77777777" w:rsidTr="00A349D1">
      <w:trPr>
        <w:trHeight w:val="278"/>
      </w:trPr>
      <w:tc>
        <w:tcPr>
          <w:tcW w:w="1935" w:type="dxa"/>
          <w:vMerge w:val="restart"/>
        </w:tcPr>
        <w:p w14:paraId="183806B3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348907" wp14:editId="7179BB30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14:paraId="3865D266" w14:textId="77777777" w:rsidR="00E9023F" w:rsidRPr="000763B6" w:rsidRDefault="00E9023F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14:paraId="354576EF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14:paraId="44F08D89" w14:textId="77777777" w:rsidR="00E9023F" w:rsidRPr="000763B6" w:rsidRDefault="00AC30F8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14:paraId="0EF14AE4" w14:textId="77777777" w:rsidTr="00A349D1">
      <w:trPr>
        <w:trHeight w:val="277"/>
      </w:trPr>
      <w:tc>
        <w:tcPr>
          <w:tcW w:w="1935" w:type="dxa"/>
          <w:vMerge/>
        </w:tcPr>
        <w:p w14:paraId="544C3F3E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0C23141B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38C6F679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14:paraId="43EA4F4E" w14:textId="77777777" w:rsidR="00E9023F" w:rsidRPr="000763B6" w:rsidRDefault="00AC30F8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14:paraId="1E4E77B2" w14:textId="77777777" w:rsidTr="00A349D1">
      <w:trPr>
        <w:trHeight w:val="277"/>
      </w:trPr>
      <w:tc>
        <w:tcPr>
          <w:tcW w:w="1935" w:type="dxa"/>
          <w:vMerge/>
        </w:tcPr>
        <w:p w14:paraId="59D2C15A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05508033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7C52EA95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14:paraId="13FE4FF7" w14:textId="77777777" w:rsidR="00E9023F" w:rsidRPr="000763B6" w:rsidRDefault="00AC30F8" w:rsidP="00E9023F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07-10-2016</w:t>
          </w:r>
        </w:p>
      </w:tc>
    </w:tr>
  </w:tbl>
  <w:p w14:paraId="4352ADA6" w14:textId="77777777"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2205D"/>
    <w:multiLevelType w:val="hybridMultilevel"/>
    <w:tmpl w:val="DD384C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CF"/>
    <w:rsid w:val="00006D4E"/>
    <w:rsid w:val="00022F3A"/>
    <w:rsid w:val="00063A94"/>
    <w:rsid w:val="000763B6"/>
    <w:rsid w:val="00096E75"/>
    <w:rsid w:val="000A527A"/>
    <w:rsid w:val="000B23F5"/>
    <w:rsid w:val="000C74D1"/>
    <w:rsid w:val="000E0614"/>
    <w:rsid w:val="000E0C17"/>
    <w:rsid w:val="00101497"/>
    <w:rsid w:val="00106935"/>
    <w:rsid w:val="00146289"/>
    <w:rsid w:val="001804CB"/>
    <w:rsid w:val="001909B0"/>
    <w:rsid w:val="001B0644"/>
    <w:rsid w:val="001E749F"/>
    <w:rsid w:val="0020375B"/>
    <w:rsid w:val="00206AB4"/>
    <w:rsid w:val="002B0432"/>
    <w:rsid w:val="002F06FA"/>
    <w:rsid w:val="002F1ED9"/>
    <w:rsid w:val="0030565D"/>
    <w:rsid w:val="00331D56"/>
    <w:rsid w:val="0036494A"/>
    <w:rsid w:val="00365FAB"/>
    <w:rsid w:val="003A7385"/>
    <w:rsid w:val="003B011F"/>
    <w:rsid w:val="003C3784"/>
    <w:rsid w:val="003E0235"/>
    <w:rsid w:val="00400364"/>
    <w:rsid w:val="00423AD2"/>
    <w:rsid w:val="00424BA2"/>
    <w:rsid w:val="004725E4"/>
    <w:rsid w:val="004836B9"/>
    <w:rsid w:val="004B64E6"/>
    <w:rsid w:val="004D3009"/>
    <w:rsid w:val="004F40E3"/>
    <w:rsid w:val="0051298E"/>
    <w:rsid w:val="00607E2B"/>
    <w:rsid w:val="00630634"/>
    <w:rsid w:val="0064058A"/>
    <w:rsid w:val="006435AC"/>
    <w:rsid w:val="00645495"/>
    <w:rsid w:val="00692D26"/>
    <w:rsid w:val="006A02B1"/>
    <w:rsid w:val="006C5CA1"/>
    <w:rsid w:val="006D0AD4"/>
    <w:rsid w:val="00724833"/>
    <w:rsid w:val="0073176E"/>
    <w:rsid w:val="00731BCD"/>
    <w:rsid w:val="0074244F"/>
    <w:rsid w:val="00775918"/>
    <w:rsid w:val="00775FD1"/>
    <w:rsid w:val="00823922"/>
    <w:rsid w:val="00827C33"/>
    <w:rsid w:val="0083426D"/>
    <w:rsid w:val="00860FAF"/>
    <w:rsid w:val="00862D3A"/>
    <w:rsid w:val="00884B2B"/>
    <w:rsid w:val="00886A21"/>
    <w:rsid w:val="00915323"/>
    <w:rsid w:val="0094487E"/>
    <w:rsid w:val="0096190E"/>
    <w:rsid w:val="009C7AF2"/>
    <w:rsid w:val="00A0225E"/>
    <w:rsid w:val="00A349D1"/>
    <w:rsid w:val="00A76748"/>
    <w:rsid w:val="00A876CD"/>
    <w:rsid w:val="00AA62FA"/>
    <w:rsid w:val="00AC30F8"/>
    <w:rsid w:val="00AE0A15"/>
    <w:rsid w:val="00B0068B"/>
    <w:rsid w:val="00B22ACF"/>
    <w:rsid w:val="00B26881"/>
    <w:rsid w:val="00B42D87"/>
    <w:rsid w:val="00B5744C"/>
    <w:rsid w:val="00B67A0B"/>
    <w:rsid w:val="00B724EA"/>
    <w:rsid w:val="00B85809"/>
    <w:rsid w:val="00B85F6A"/>
    <w:rsid w:val="00BA169C"/>
    <w:rsid w:val="00BE784D"/>
    <w:rsid w:val="00BF06A8"/>
    <w:rsid w:val="00C13381"/>
    <w:rsid w:val="00C21B74"/>
    <w:rsid w:val="00C421B4"/>
    <w:rsid w:val="00C64881"/>
    <w:rsid w:val="00C75989"/>
    <w:rsid w:val="00CA5715"/>
    <w:rsid w:val="00CC4EB3"/>
    <w:rsid w:val="00CF105E"/>
    <w:rsid w:val="00D345F6"/>
    <w:rsid w:val="00D7532C"/>
    <w:rsid w:val="00D76294"/>
    <w:rsid w:val="00D83CDE"/>
    <w:rsid w:val="00D8495A"/>
    <w:rsid w:val="00D941F8"/>
    <w:rsid w:val="00DA0906"/>
    <w:rsid w:val="00DC116B"/>
    <w:rsid w:val="00DC3BEA"/>
    <w:rsid w:val="00E043C2"/>
    <w:rsid w:val="00E5603C"/>
    <w:rsid w:val="00E9023F"/>
    <w:rsid w:val="00EF590B"/>
    <w:rsid w:val="00EF74BB"/>
    <w:rsid w:val="00F64EB6"/>
    <w:rsid w:val="00F71D7D"/>
    <w:rsid w:val="00F723D9"/>
    <w:rsid w:val="00F841E4"/>
    <w:rsid w:val="00F975E9"/>
    <w:rsid w:val="00FB7968"/>
    <w:rsid w:val="00FD646D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7C38513F"/>
  <w15:docId w15:val="{61744CC1-6201-4F28-B905-B88A593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10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AB4"/>
    <w:pPr>
      <w:spacing w:before="100" w:beforeAutospacing="1" w:after="100" w:afterAutospacing="1"/>
    </w:pPr>
    <w:rPr>
      <w:rFonts w:ascii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96D61-D755-1746-98E9-21E520CF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427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Pedro Atencio Ortiz</cp:lastModifiedBy>
  <cp:revision>28</cp:revision>
  <cp:lastPrinted>2008-12-15T12:51:00Z</cp:lastPrinted>
  <dcterms:created xsi:type="dcterms:W3CDTF">2017-03-05T15:28:00Z</dcterms:created>
  <dcterms:modified xsi:type="dcterms:W3CDTF">2019-08-02T21:19:00Z</dcterms:modified>
</cp:coreProperties>
</file>