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9C606" w14:textId="77777777" w:rsidR="00AE08B5" w:rsidRDefault="00AE08B5" w:rsidP="00AE08B5">
      <w:pPr>
        <w:jc w:val="right"/>
        <w:rPr>
          <w:rFonts w:hint="cs"/>
          <w:b/>
          <w:bCs/>
          <w:rtl/>
        </w:rPr>
      </w:pPr>
    </w:p>
    <w:p w14:paraId="3201AFA3" w14:textId="77777777" w:rsidR="00AE08B5" w:rsidRDefault="00AE08B5" w:rsidP="00AE08B5">
      <w:pPr>
        <w:jc w:val="right"/>
        <w:rPr>
          <w:b/>
          <w:bCs/>
        </w:rPr>
      </w:pPr>
    </w:p>
    <w:p w14:paraId="1141CCED" w14:textId="77777777" w:rsidR="00AE08B5" w:rsidRDefault="00AE08B5" w:rsidP="00AE08B5">
      <w:pPr>
        <w:jc w:val="right"/>
        <w:rPr>
          <w:b/>
          <w:bCs/>
        </w:rPr>
      </w:pPr>
    </w:p>
    <w:p w14:paraId="7A7A4486" w14:textId="77777777" w:rsidR="00AE08B5" w:rsidRDefault="00AE08B5" w:rsidP="00AE08B5">
      <w:pPr>
        <w:jc w:val="right"/>
        <w:rPr>
          <w:b/>
          <w:bCs/>
        </w:rPr>
      </w:pPr>
    </w:p>
    <w:p w14:paraId="09FC70D0" w14:textId="77777777" w:rsidR="00AE08B5" w:rsidRDefault="00AE08B5" w:rsidP="00AE08B5">
      <w:pPr>
        <w:jc w:val="right"/>
        <w:rPr>
          <w:b/>
          <w:bCs/>
        </w:rPr>
      </w:pPr>
    </w:p>
    <w:p w14:paraId="4588C6F3" w14:textId="77777777" w:rsidR="00AE08B5" w:rsidRDefault="00AE08B5" w:rsidP="00AE08B5">
      <w:pPr>
        <w:jc w:val="right"/>
        <w:rPr>
          <w:b/>
          <w:bCs/>
        </w:rPr>
      </w:pPr>
    </w:p>
    <w:p w14:paraId="1658F4D4" w14:textId="77777777" w:rsidR="00AE08B5" w:rsidRDefault="00AE08B5" w:rsidP="00AE08B5">
      <w:pPr>
        <w:jc w:val="right"/>
        <w:rPr>
          <w:b/>
          <w:bCs/>
        </w:rPr>
      </w:pPr>
    </w:p>
    <w:p w14:paraId="56E50D06" w14:textId="77777777" w:rsidR="00AE08B5" w:rsidRDefault="00AE08B5" w:rsidP="00AE08B5">
      <w:pPr>
        <w:jc w:val="right"/>
        <w:rPr>
          <w:b/>
          <w:bCs/>
        </w:rPr>
      </w:pPr>
    </w:p>
    <w:p w14:paraId="028934A5" w14:textId="77777777" w:rsidR="00AE08B5" w:rsidRDefault="00AE08B5" w:rsidP="00AE08B5">
      <w:pPr>
        <w:jc w:val="right"/>
        <w:rPr>
          <w:b/>
          <w:bCs/>
        </w:rPr>
      </w:pPr>
    </w:p>
    <w:p w14:paraId="1BF2BCAF" w14:textId="77777777" w:rsidR="00AE08B5" w:rsidRDefault="00AE08B5" w:rsidP="00AE08B5">
      <w:pPr>
        <w:jc w:val="right"/>
        <w:rPr>
          <w:b/>
          <w:bCs/>
        </w:rPr>
      </w:pPr>
    </w:p>
    <w:p w14:paraId="3C60A129" w14:textId="77777777" w:rsidR="000C333A" w:rsidRDefault="000C333A" w:rsidP="00DA5EB6">
      <w:pPr>
        <w:jc w:val="center"/>
        <w:rPr>
          <w:b/>
          <w:bCs/>
          <w:rtl/>
        </w:rPr>
      </w:pPr>
    </w:p>
    <w:p w14:paraId="5D36DA00" w14:textId="598D90BD" w:rsidR="00AE08B5" w:rsidRPr="000C333A" w:rsidRDefault="00DA5EB6" w:rsidP="00DA5EB6">
      <w:pPr>
        <w:jc w:val="center"/>
        <w:rPr>
          <w:b/>
          <w:bCs/>
          <w:sz w:val="96"/>
          <w:szCs w:val="96"/>
          <w:rtl/>
        </w:rPr>
      </w:pPr>
      <w:r w:rsidRPr="000C333A">
        <w:rPr>
          <w:b/>
          <w:bCs/>
          <w:sz w:val="96"/>
          <w:szCs w:val="96"/>
        </w:rPr>
        <w:t>Search in Software Engineering</w:t>
      </w:r>
    </w:p>
    <w:p w14:paraId="2DC31540" w14:textId="77777777" w:rsidR="00AE08B5" w:rsidRDefault="00AE08B5" w:rsidP="00AE08B5">
      <w:pPr>
        <w:jc w:val="right"/>
        <w:rPr>
          <w:b/>
          <w:bCs/>
        </w:rPr>
      </w:pPr>
    </w:p>
    <w:p w14:paraId="6553BD6A" w14:textId="77777777" w:rsidR="00AE08B5" w:rsidRDefault="00AE08B5" w:rsidP="00AE08B5">
      <w:pPr>
        <w:jc w:val="right"/>
        <w:rPr>
          <w:b/>
          <w:bCs/>
        </w:rPr>
      </w:pPr>
    </w:p>
    <w:p w14:paraId="212A45EC" w14:textId="77777777" w:rsidR="00AE08B5" w:rsidRDefault="00AE08B5" w:rsidP="00AE08B5">
      <w:pPr>
        <w:jc w:val="right"/>
        <w:rPr>
          <w:b/>
          <w:bCs/>
        </w:rPr>
      </w:pPr>
    </w:p>
    <w:p w14:paraId="5B657E6E" w14:textId="6C2DB162" w:rsidR="00AE08B5" w:rsidRDefault="00AE08B5" w:rsidP="00AE08B5">
      <w:pPr>
        <w:jc w:val="right"/>
        <w:rPr>
          <w:b/>
          <w:bCs/>
          <w:rtl/>
        </w:rPr>
      </w:pPr>
    </w:p>
    <w:p w14:paraId="469C8C61" w14:textId="77777777" w:rsidR="00DF1DF5" w:rsidRDefault="00DF1DF5" w:rsidP="00AE08B5">
      <w:pPr>
        <w:jc w:val="right"/>
        <w:rPr>
          <w:b/>
          <w:bCs/>
          <w:rtl/>
        </w:rPr>
      </w:pPr>
    </w:p>
    <w:p w14:paraId="7CEC5495" w14:textId="77777777" w:rsidR="00DF1DF5" w:rsidRDefault="00DF1DF5" w:rsidP="00AE08B5">
      <w:pPr>
        <w:jc w:val="right"/>
        <w:rPr>
          <w:b/>
          <w:bCs/>
          <w:rtl/>
        </w:rPr>
      </w:pPr>
    </w:p>
    <w:p w14:paraId="6E4165EC" w14:textId="77777777" w:rsidR="00DF1DF5" w:rsidRDefault="00DF1DF5" w:rsidP="00AE08B5">
      <w:pPr>
        <w:jc w:val="right"/>
        <w:rPr>
          <w:b/>
          <w:bCs/>
          <w:rtl/>
        </w:rPr>
      </w:pPr>
    </w:p>
    <w:p w14:paraId="3D70ABC2" w14:textId="77777777" w:rsidR="00BC1891" w:rsidRDefault="00A62E40" w:rsidP="00BC1891">
      <w:pPr>
        <w:jc w:val="right"/>
        <w:rPr>
          <w:b/>
          <w:bCs/>
        </w:rPr>
      </w:pPr>
      <w:r>
        <w:rPr>
          <w:b/>
          <w:bCs/>
        </w:rPr>
        <w:t>RIYAD AL-RASHIDI</w:t>
      </w:r>
      <w:r w:rsidR="006A41D1">
        <w:rPr>
          <w:b/>
          <w:bCs/>
        </w:rPr>
        <w:t xml:space="preserve">  441051688</w:t>
      </w:r>
    </w:p>
    <w:p w14:paraId="510E2399" w14:textId="44A9B424" w:rsidR="00BC1891" w:rsidRDefault="00BC1891" w:rsidP="00BC1891">
      <w:pPr>
        <w:jc w:val="right"/>
        <w:rPr>
          <w:b/>
          <w:bCs/>
        </w:rPr>
      </w:pPr>
      <w:r>
        <w:rPr>
          <w:b/>
          <w:bCs/>
        </w:rPr>
        <w:t>MUSAAD AL-HARBI 442051641</w:t>
      </w:r>
    </w:p>
    <w:p w14:paraId="609F0EF8" w14:textId="77777777" w:rsidR="00BC1891" w:rsidRPr="00BC1891" w:rsidRDefault="00BC1891" w:rsidP="00AE08B5">
      <w:pPr>
        <w:jc w:val="right"/>
        <w:rPr>
          <w:b/>
          <w:bCs/>
        </w:rPr>
      </w:pPr>
    </w:p>
    <w:p w14:paraId="70E0D57F" w14:textId="77777777" w:rsidR="00AB5A97" w:rsidRDefault="00AB5A97" w:rsidP="00AE08B5">
      <w:pPr>
        <w:jc w:val="right"/>
        <w:rPr>
          <w:b/>
          <w:bCs/>
        </w:rPr>
      </w:pPr>
    </w:p>
    <w:p w14:paraId="044F4051" w14:textId="77777777" w:rsidR="00AE08B5" w:rsidRDefault="00AE08B5" w:rsidP="00AE08B5">
      <w:pPr>
        <w:jc w:val="right"/>
        <w:rPr>
          <w:b/>
          <w:bCs/>
        </w:rPr>
      </w:pPr>
    </w:p>
    <w:p w14:paraId="49891589" w14:textId="77777777" w:rsidR="00AE08B5" w:rsidRDefault="00AE08B5" w:rsidP="00AE08B5">
      <w:pPr>
        <w:jc w:val="right"/>
        <w:rPr>
          <w:b/>
          <w:bCs/>
        </w:rPr>
      </w:pPr>
    </w:p>
    <w:p w14:paraId="2E687BD2" w14:textId="77777777" w:rsidR="00FE2EDB" w:rsidRDefault="00FE2EDB" w:rsidP="009D3A6F">
      <w:pPr>
        <w:rPr>
          <w:rFonts w:hint="cs"/>
          <w:b/>
          <w:bCs/>
          <w:rtl/>
        </w:rPr>
      </w:pPr>
    </w:p>
    <w:p w14:paraId="1678E8B3" w14:textId="66F8B8EA" w:rsidR="00AE08B5" w:rsidRPr="009033B8" w:rsidRDefault="00E82B9C" w:rsidP="00AE08B5">
      <w:pPr>
        <w:jc w:val="right"/>
        <w:rPr>
          <w:b/>
          <w:bCs/>
          <w:rtl/>
        </w:rPr>
      </w:pPr>
      <w:r w:rsidRPr="009033B8">
        <w:rPr>
          <w:b/>
          <w:bCs/>
        </w:rPr>
        <w:lastRenderedPageBreak/>
        <w:t>1. Introduction</w:t>
      </w:r>
    </w:p>
    <w:p w14:paraId="07764FCE" w14:textId="1559EE3A" w:rsidR="00E82B9C" w:rsidRDefault="00E82B9C" w:rsidP="00D74775">
      <w:pPr>
        <w:pStyle w:val="a3"/>
        <w:numPr>
          <w:ilvl w:val="0"/>
          <w:numId w:val="1"/>
        </w:numPr>
        <w:bidi w:val="0"/>
        <w:jc w:val="both"/>
        <w:rPr>
          <w:rtl/>
        </w:rPr>
      </w:pPr>
      <w:r w:rsidRPr="00E82B9C">
        <w:t>The purpose of the Huawei website is to provide information about the company's products, services, and initiatives to customers and stakeholders worldwide. The website serves as a platform for users to explore Huawei's various products, including smartphones, tablets, wearables, laptops, and other electronics. It also provides information on the company's services, such as cloud computing and cybersecurity, and the latest news and events related to Huawei. In addition, the website serves as a resource for developers, offering tools and resources for building applications on Huawei platforms. Overall, the purpose of the Huawei website is to provide a comprehensive and informative online presence for the company, its products, and its services, and to engage with customers, developers, and other stakeholders</w:t>
      </w:r>
      <w:r w:rsidRPr="00E82B9C">
        <w:rPr>
          <w:rFonts w:cs="Arial"/>
          <w:rtl/>
        </w:rPr>
        <w:t>.</w:t>
      </w:r>
    </w:p>
    <w:p w14:paraId="6FC808D7" w14:textId="77777777" w:rsidR="00F43980" w:rsidRDefault="00F43980" w:rsidP="00D74775">
      <w:pPr>
        <w:pStyle w:val="a3"/>
        <w:bidi w:val="0"/>
        <w:ind w:left="1080"/>
        <w:jc w:val="both"/>
      </w:pPr>
    </w:p>
    <w:p w14:paraId="28AF18C5" w14:textId="10DFABA1" w:rsidR="00E82B9C" w:rsidRDefault="00E82B9C" w:rsidP="00F43980">
      <w:pPr>
        <w:pStyle w:val="a3"/>
        <w:numPr>
          <w:ilvl w:val="0"/>
          <w:numId w:val="1"/>
        </w:numPr>
        <w:bidi w:val="0"/>
      </w:pPr>
      <w:r>
        <w:t>The Huawei website provides a range of services to its users, including</w:t>
      </w:r>
      <w:r w:rsidRPr="00F43980">
        <w:rPr>
          <w:rFonts w:cs="Arial"/>
          <w:rtl/>
        </w:rPr>
        <w:t>:</w:t>
      </w:r>
    </w:p>
    <w:p w14:paraId="61D28231" w14:textId="5AD60E65" w:rsidR="00E82B9C" w:rsidRDefault="00E82B9C" w:rsidP="00D74775">
      <w:pPr>
        <w:pStyle w:val="a3"/>
        <w:numPr>
          <w:ilvl w:val="0"/>
          <w:numId w:val="6"/>
        </w:numPr>
        <w:bidi w:val="0"/>
        <w:jc w:val="both"/>
      </w:pPr>
      <w:r>
        <w:t>Product information: The website provides information on Huawei's various products, including smartphones, tablets, wearables, laptops, and other electronic devices. Users can explore product features, specifications, and pricing information</w:t>
      </w:r>
      <w:r w:rsidRPr="00F43980">
        <w:rPr>
          <w:rFonts w:cs="Arial"/>
          <w:rtl/>
        </w:rPr>
        <w:t>.</w:t>
      </w:r>
    </w:p>
    <w:p w14:paraId="2B75910A" w14:textId="5C96C4F3" w:rsidR="00E82B9C" w:rsidRDefault="00E82B9C" w:rsidP="00D74775">
      <w:pPr>
        <w:pStyle w:val="a3"/>
        <w:numPr>
          <w:ilvl w:val="0"/>
          <w:numId w:val="6"/>
        </w:numPr>
        <w:bidi w:val="0"/>
        <w:jc w:val="both"/>
      </w:pPr>
      <w:r>
        <w:t>Support services: The website offers customer support services, including FAQs, user manuals, and software downloads, to help users troubleshoot issues with their Huawei products</w:t>
      </w:r>
      <w:r w:rsidRPr="00F43980">
        <w:rPr>
          <w:rFonts w:cs="Arial"/>
          <w:rtl/>
        </w:rPr>
        <w:t>.</w:t>
      </w:r>
    </w:p>
    <w:p w14:paraId="4C3083A1" w14:textId="763CAE11" w:rsidR="00E82B9C" w:rsidRPr="00F43980" w:rsidRDefault="00E82B9C" w:rsidP="00D74775">
      <w:pPr>
        <w:pStyle w:val="a3"/>
        <w:numPr>
          <w:ilvl w:val="0"/>
          <w:numId w:val="6"/>
        </w:numPr>
        <w:bidi w:val="0"/>
        <w:jc w:val="both"/>
      </w:pPr>
      <w:r>
        <w:t>Cloud services: Huawei offers cloud computing services through its website, including data storage, networking, and computing resources for businesses and individuals</w:t>
      </w:r>
      <w:r w:rsidRPr="00F43980">
        <w:rPr>
          <w:rFonts w:cs="Arial"/>
          <w:rtl/>
        </w:rPr>
        <w:t>.</w:t>
      </w:r>
    </w:p>
    <w:p w14:paraId="32CC132D" w14:textId="77777777" w:rsidR="00F43980" w:rsidRDefault="00F43980" w:rsidP="00F43980">
      <w:pPr>
        <w:bidi w:val="0"/>
        <w:rPr>
          <w:rtl/>
        </w:rPr>
      </w:pPr>
    </w:p>
    <w:p w14:paraId="00871E60" w14:textId="70631966" w:rsidR="00F43980" w:rsidRDefault="00F43980" w:rsidP="00F43980">
      <w:pPr>
        <w:pStyle w:val="a3"/>
        <w:numPr>
          <w:ilvl w:val="0"/>
          <w:numId w:val="8"/>
        </w:numPr>
        <w:bidi w:val="0"/>
        <w:jc w:val="highKashida"/>
      </w:pPr>
      <w:r w:rsidRPr="00F43980">
        <w:t xml:space="preserve">The domain address for the Huawei website is </w:t>
      </w:r>
      <w:hyperlink r:id="rId8" w:history="1">
        <w:r w:rsidRPr="00357242">
          <w:rPr>
            <w:rStyle w:val="Hyperlink"/>
          </w:rPr>
          <w:t>www.huawei.com</w:t>
        </w:r>
      </w:hyperlink>
      <w:r w:rsidRPr="00F43980">
        <w:rPr>
          <w:rFonts w:cs="Arial"/>
          <w:rtl/>
        </w:rPr>
        <w:t>.</w:t>
      </w:r>
    </w:p>
    <w:p w14:paraId="016FCDC9" w14:textId="77777777" w:rsidR="00F43980" w:rsidRDefault="00F43980" w:rsidP="00F43980">
      <w:pPr>
        <w:bidi w:val="0"/>
        <w:ind w:left="360"/>
        <w:jc w:val="highKashida"/>
      </w:pPr>
    </w:p>
    <w:p w14:paraId="5489FA4C" w14:textId="7A76937F" w:rsidR="00F43980" w:rsidRPr="009033B8" w:rsidRDefault="00F43980" w:rsidP="00F43980">
      <w:pPr>
        <w:bidi w:val="0"/>
        <w:ind w:left="360"/>
        <w:jc w:val="highKashida"/>
        <w:rPr>
          <w:b/>
          <w:bCs/>
        </w:rPr>
      </w:pPr>
      <w:r w:rsidRPr="009033B8">
        <w:rPr>
          <w:b/>
          <w:bCs/>
        </w:rPr>
        <w:t>2. Strategy</w:t>
      </w:r>
    </w:p>
    <w:p w14:paraId="5672EC9B" w14:textId="77BD6F66" w:rsidR="007E3160" w:rsidRDefault="00DD5320" w:rsidP="007E3160">
      <w:pPr>
        <w:pStyle w:val="a3"/>
        <w:numPr>
          <w:ilvl w:val="0"/>
          <w:numId w:val="8"/>
        </w:numPr>
        <w:bidi w:val="0"/>
      </w:pPr>
      <w:r w:rsidRPr="00DD5320">
        <w:t>Huawei is a</w:t>
      </w:r>
      <w:r>
        <w:t xml:space="preserve"> </w:t>
      </w:r>
      <w:r w:rsidRPr="00DD5320">
        <w:t>technology</w:t>
      </w:r>
      <w:r>
        <w:t xml:space="preserve"> </w:t>
      </w:r>
      <w:r w:rsidRPr="00DD5320">
        <w:t xml:space="preserve">company working in many areas, </w:t>
      </w:r>
      <w:r w:rsidR="007E3160" w:rsidRPr="00DD5320">
        <w:t>including</w:t>
      </w:r>
    </w:p>
    <w:p w14:paraId="0018619B" w14:textId="63693714" w:rsidR="00DD5320" w:rsidRDefault="00DD5320" w:rsidP="007E3160">
      <w:pPr>
        <w:pStyle w:val="a3"/>
        <w:bidi w:val="0"/>
      </w:pPr>
      <w:r w:rsidRPr="00DD5320">
        <w:t>telecommunications</w:t>
      </w:r>
      <w:r>
        <w:t xml:space="preserve"> </w:t>
      </w:r>
      <w:r w:rsidRPr="00DD5320">
        <w:t xml:space="preserve">networks, building telecommunications networks and services for commercial projects, providing equipment, </w:t>
      </w:r>
      <w:r w:rsidR="007E3160" w:rsidRPr="00DD5320">
        <w:t>programs</w:t>
      </w:r>
      <w:r w:rsidR="007E3160">
        <w:t xml:space="preserve"> </w:t>
      </w:r>
      <w:r w:rsidRPr="00DD5320">
        <w:t>and</w:t>
      </w:r>
      <w:r w:rsidR="007E3160">
        <w:t xml:space="preserve"> </w:t>
      </w:r>
      <w:r w:rsidRPr="00DD5320">
        <w:t>services to institutional customers, and yes, this is evident in their website.</w:t>
      </w:r>
    </w:p>
    <w:p w14:paraId="3D140923" w14:textId="77777777" w:rsidR="00DD5320" w:rsidRDefault="00DD5320" w:rsidP="007E3160">
      <w:pPr>
        <w:pStyle w:val="a3"/>
        <w:bidi w:val="0"/>
        <w:ind w:left="360"/>
      </w:pPr>
    </w:p>
    <w:p w14:paraId="734DE904" w14:textId="2A7B2F50" w:rsidR="007E3160" w:rsidRDefault="007E3160" w:rsidP="007E3160">
      <w:pPr>
        <w:pStyle w:val="a3"/>
        <w:numPr>
          <w:ilvl w:val="0"/>
          <w:numId w:val="11"/>
        </w:numPr>
        <w:bidi w:val="0"/>
      </w:pPr>
      <w:r w:rsidRPr="007E3160">
        <w:t>The site effectively achieves its purpose. Yes, it is easy to use, everyone can handle it, and it is easy for users to find the information they need.</w:t>
      </w:r>
    </w:p>
    <w:p w14:paraId="7B2890DA" w14:textId="77777777" w:rsidR="007E3160" w:rsidRDefault="007E3160" w:rsidP="007E3160">
      <w:pPr>
        <w:pStyle w:val="a3"/>
        <w:bidi w:val="0"/>
      </w:pPr>
    </w:p>
    <w:p w14:paraId="05EEF2D4" w14:textId="41AFA546" w:rsidR="00D74775" w:rsidRDefault="00731687" w:rsidP="00731687">
      <w:pPr>
        <w:pStyle w:val="a3"/>
        <w:numPr>
          <w:ilvl w:val="0"/>
          <w:numId w:val="18"/>
        </w:numPr>
        <w:bidi w:val="0"/>
        <w:jc w:val="both"/>
      </w:pPr>
      <w:r w:rsidRPr="00731687">
        <w:t>Huawei's target audience is diverse and includes consumers, small and medium businesses, and large enterprises. The company's products and services cater to a broad range of industries, including telecommunications, consumer electronics, cloud computing, and more. The design of the Huawei website considers the needs and preferences of the target audience. The website is characterized by visual interaction, with a modern and user-friendly design that is easy to navigate, and provides information about Huawei products, solutions and various services in a clear and concise manner.</w:t>
      </w:r>
    </w:p>
    <w:p w14:paraId="08A0DE1D" w14:textId="77777777" w:rsidR="00731687" w:rsidRDefault="00731687" w:rsidP="00731687">
      <w:pPr>
        <w:bidi w:val="0"/>
        <w:jc w:val="both"/>
        <w:rPr>
          <w:b/>
          <w:bCs/>
        </w:rPr>
      </w:pPr>
    </w:p>
    <w:p w14:paraId="231E5B91" w14:textId="77777777" w:rsidR="00731687" w:rsidRDefault="00731687" w:rsidP="00731687">
      <w:pPr>
        <w:bidi w:val="0"/>
        <w:jc w:val="both"/>
        <w:rPr>
          <w:b/>
          <w:bCs/>
        </w:rPr>
      </w:pPr>
    </w:p>
    <w:p w14:paraId="2C871C38" w14:textId="1E75AA98" w:rsidR="00731687" w:rsidRPr="009033B8" w:rsidRDefault="00D74775" w:rsidP="00731687">
      <w:pPr>
        <w:bidi w:val="0"/>
        <w:jc w:val="both"/>
        <w:rPr>
          <w:b/>
          <w:bCs/>
        </w:rPr>
      </w:pPr>
      <w:r w:rsidRPr="009033B8">
        <w:rPr>
          <w:b/>
          <w:bCs/>
        </w:rPr>
        <w:lastRenderedPageBreak/>
        <w:t>3. Usability</w:t>
      </w:r>
    </w:p>
    <w:p w14:paraId="0F5E418C" w14:textId="7826DF1B" w:rsidR="00AE0E0F" w:rsidRDefault="00377409" w:rsidP="001E4B48">
      <w:pPr>
        <w:pStyle w:val="a3"/>
        <w:numPr>
          <w:ilvl w:val="0"/>
          <w:numId w:val="18"/>
        </w:numPr>
        <w:bidi w:val="0"/>
        <w:jc w:val="both"/>
      </w:pPr>
      <w:r w:rsidRPr="00377409">
        <w:t>For PC owners it takes 5ms to load a page, for phone owners it takes 415ms, and The website considered fast</w:t>
      </w:r>
    </w:p>
    <w:p w14:paraId="0BA73AEF" w14:textId="63F82901" w:rsidR="00AE0E0F" w:rsidRDefault="001E4B48" w:rsidP="001E4B48">
      <w:pPr>
        <w:pStyle w:val="a3"/>
        <w:numPr>
          <w:ilvl w:val="0"/>
          <w:numId w:val="18"/>
        </w:numPr>
        <w:bidi w:val="0"/>
        <w:jc w:val="both"/>
      </w:pPr>
      <w:r w:rsidRPr="001E4B48">
        <w:t>The user can find information easily, simply and quickly</w:t>
      </w:r>
    </w:p>
    <w:p w14:paraId="07C30765" w14:textId="77777777" w:rsidR="001E4B48" w:rsidRDefault="001E4B48" w:rsidP="001E4B48">
      <w:pPr>
        <w:pStyle w:val="a3"/>
        <w:numPr>
          <w:ilvl w:val="0"/>
          <w:numId w:val="18"/>
        </w:numPr>
        <w:bidi w:val="0"/>
        <w:jc w:val="both"/>
      </w:pPr>
      <w:r w:rsidRPr="00377409">
        <w:t>Yes, the Huawei website contains a search button that allows visitors to search for specific information or products on the website. When a visitor clicks on the search button, they are directed to a search bar where they can enter their query. The search bar provides suggestions by types of visitors, making it easier for them to quickly find what they're looking for.</w:t>
      </w:r>
    </w:p>
    <w:p w14:paraId="4DE67F66" w14:textId="3224E36C" w:rsidR="00AE0E0F" w:rsidRDefault="00C56410" w:rsidP="00553ECD">
      <w:pPr>
        <w:pStyle w:val="a3"/>
        <w:numPr>
          <w:ilvl w:val="0"/>
          <w:numId w:val="15"/>
        </w:numPr>
        <w:bidi w:val="0"/>
      </w:pPr>
      <w:r>
        <w:t xml:space="preserve">All links work </w:t>
      </w:r>
      <w:r w:rsidR="00553ECD">
        <w:t>perfectly.</w:t>
      </w:r>
      <w:r>
        <w:t xml:space="preserve"> </w:t>
      </w:r>
    </w:p>
    <w:p w14:paraId="55B2743A" w14:textId="7254CA74" w:rsidR="00C56410" w:rsidRDefault="00E149D7" w:rsidP="00E149D7">
      <w:pPr>
        <w:pStyle w:val="a3"/>
        <w:numPr>
          <w:ilvl w:val="0"/>
          <w:numId w:val="15"/>
        </w:numPr>
        <w:bidi w:val="0"/>
      </w:pPr>
      <w:r w:rsidRPr="00E149D7">
        <w:t xml:space="preserve">The </w:t>
      </w:r>
      <w:r>
        <w:t>web</w:t>
      </w:r>
      <w:r w:rsidRPr="00E149D7">
        <w:t xml:space="preserve">site works on different browsers, including </w:t>
      </w:r>
      <w:r>
        <w:t>on Google Chrome, Mozilla Firefox, Safari and Microsoft Edge.</w:t>
      </w:r>
    </w:p>
    <w:p w14:paraId="5322E95D" w14:textId="0A5BBCE3" w:rsidR="009033B8" w:rsidRDefault="00C56410" w:rsidP="00C56410">
      <w:pPr>
        <w:pStyle w:val="a3"/>
        <w:numPr>
          <w:ilvl w:val="0"/>
          <w:numId w:val="15"/>
        </w:numPr>
        <w:bidi w:val="0"/>
        <w:jc w:val="both"/>
      </w:pPr>
      <w:r w:rsidRPr="00C56410">
        <w:t>Yes, the website works on mobile devices.</w:t>
      </w:r>
    </w:p>
    <w:p w14:paraId="72E30DDA" w14:textId="768FCA13" w:rsidR="00894A5B" w:rsidRDefault="00894A5B" w:rsidP="00894A5B">
      <w:pPr>
        <w:bidi w:val="0"/>
        <w:jc w:val="both"/>
        <w:rPr>
          <w:b/>
          <w:bCs/>
        </w:rPr>
      </w:pPr>
      <w:r w:rsidRPr="00DB6A98">
        <w:rPr>
          <w:b/>
          <w:bCs/>
        </w:rPr>
        <w:t>4. Content and Readability</w:t>
      </w:r>
    </w:p>
    <w:p w14:paraId="19330A25" w14:textId="64D56B6A" w:rsidR="00DB6A98" w:rsidRPr="00C72BF5" w:rsidRDefault="00C72BF5" w:rsidP="00C72BF5">
      <w:pPr>
        <w:pStyle w:val="a3"/>
        <w:numPr>
          <w:ilvl w:val="0"/>
          <w:numId w:val="16"/>
        </w:numPr>
        <w:bidi w:val="0"/>
        <w:jc w:val="both"/>
      </w:pPr>
      <w:r w:rsidRPr="00C72BF5">
        <w:t>Yes and simplified.</w:t>
      </w:r>
    </w:p>
    <w:p w14:paraId="39D044F8" w14:textId="136F5C36" w:rsidR="00894A5B" w:rsidRDefault="007B48E1" w:rsidP="007B48E1">
      <w:pPr>
        <w:pStyle w:val="a3"/>
        <w:numPr>
          <w:ilvl w:val="0"/>
          <w:numId w:val="16"/>
        </w:numPr>
        <w:bidi w:val="0"/>
        <w:jc w:val="both"/>
      </w:pPr>
      <w:r w:rsidRPr="007B48E1">
        <w:t>The background is white, and the font is very clear</w:t>
      </w:r>
      <w:r>
        <w:t>.</w:t>
      </w:r>
    </w:p>
    <w:p w14:paraId="292C0214" w14:textId="6A13C2D0" w:rsidR="007B48E1" w:rsidRDefault="00605886" w:rsidP="007B48E1">
      <w:pPr>
        <w:pStyle w:val="a3"/>
        <w:numPr>
          <w:ilvl w:val="0"/>
          <w:numId w:val="16"/>
        </w:numPr>
        <w:bidi w:val="0"/>
        <w:jc w:val="both"/>
      </w:pPr>
      <w:r w:rsidRPr="00605886">
        <w:t>Font size proportional to the page</w:t>
      </w:r>
      <w:r>
        <w:t>.</w:t>
      </w:r>
    </w:p>
    <w:p w14:paraId="22BA6B64" w14:textId="63F0767D" w:rsidR="00605886" w:rsidRDefault="00605886" w:rsidP="00605886">
      <w:pPr>
        <w:pStyle w:val="a3"/>
        <w:numPr>
          <w:ilvl w:val="0"/>
          <w:numId w:val="16"/>
        </w:numPr>
        <w:bidi w:val="0"/>
        <w:jc w:val="both"/>
      </w:pPr>
      <w:r w:rsidRPr="00605886">
        <w:t>Detailed brief detail and useful brief information about the devices</w:t>
      </w:r>
      <w:r>
        <w:t>.</w:t>
      </w:r>
    </w:p>
    <w:p w14:paraId="34CDBDA4" w14:textId="77777777" w:rsidR="000F7F92" w:rsidRDefault="000F7F92" w:rsidP="000F7F92">
      <w:pPr>
        <w:bidi w:val="0"/>
        <w:jc w:val="both"/>
      </w:pPr>
    </w:p>
    <w:p w14:paraId="6D53D9C7" w14:textId="5572EBD2" w:rsidR="000F7F92" w:rsidRDefault="000F7F92" w:rsidP="000F7F92">
      <w:pPr>
        <w:bidi w:val="0"/>
        <w:jc w:val="both"/>
        <w:rPr>
          <w:b/>
          <w:bCs/>
        </w:rPr>
      </w:pPr>
      <w:r w:rsidRPr="000F7F92">
        <w:rPr>
          <w:b/>
          <w:bCs/>
        </w:rPr>
        <w:t xml:space="preserve">5. write conclusion and at least three recommendations. </w:t>
      </w:r>
    </w:p>
    <w:p w14:paraId="63A81086" w14:textId="44A2BEDA" w:rsidR="000F7F92" w:rsidRDefault="007C54F6" w:rsidP="007C54F6">
      <w:pPr>
        <w:pStyle w:val="a3"/>
        <w:numPr>
          <w:ilvl w:val="0"/>
          <w:numId w:val="17"/>
        </w:numPr>
        <w:bidi w:val="0"/>
        <w:jc w:val="both"/>
      </w:pPr>
      <w:r w:rsidRPr="007C54F6">
        <w:t>It contains a 3D rendering of the device to be verified on the website.</w:t>
      </w:r>
    </w:p>
    <w:p w14:paraId="0A5C932F" w14:textId="021222E5" w:rsidR="007C54F6" w:rsidRDefault="00AD57DC" w:rsidP="007C54F6">
      <w:pPr>
        <w:pStyle w:val="a3"/>
        <w:numPr>
          <w:ilvl w:val="0"/>
          <w:numId w:val="17"/>
        </w:numPr>
        <w:bidi w:val="0"/>
        <w:jc w:val="both"/>
      </w:pPr>
      <w:r w:rsidRPr="00AD57DC">
        <w:t>A feature on the website allows a comparison of devices to make it easier for the customer to choose</w:t>
      </w:r>
      <w:r>
        <w:t>.</w:t>
      </w:r>
    </w:p>
    <w:p w14:paraId="56941E85" w14:textId="05EAD2B2" w:rsidR="00AD57DC" w:rsidRDefault="00AD57DC" w:rsidP="00AD57DC">
      <w:pPr>
        <w:pStyle w:val="a3"/>
        <w:numPr>
          <w:ilvl w:val="0"/>
          <w:numId w:val="17"/>
        </w:numPr>
        <w:bidi w:val="0"/>
        <w:jc w:val="both"/>
      </w:pPr>
      <w:r w:rsidRPr="00AD57DC">
        <w:t>Customer service to know and help the customer to choose the device that meets his needs</w:t>
      </w:r>
      <w:r>
        <w:t>.</w:t>
      </w:r>
    </w:p>
    <w:p w14:paraId="03BDB996" w14:textId="77777777" w:rsidR="00AD57DC" w:rsidRDefault="00AD57DC" w:rsidP="00AD57DC">
      <w:pPr>
        <w:pStyle w:val="a3"/>
        <w:bidi w:val="0"/>
        <w:jc w:val="both"/>
      </w:pPr>
    </w:p>
    <w:p w14:paraId="43528A5E" w14:textId="77777777" w:rsidR="00E45CC2" w:rsidRDefault="00E45CC2" w:rsidP="00E45CC2">
      <w:pPr>
        <w:pStyle w:val="a3"/>
        <w:bidi w:val="0"/>
        <w:jc w:val="both"/>
      </w:pPr>
    </w:p>
    <w:p w14:paraId="3473B09A" w14:textId="77777777" w:rsidR="00E45CC2" w:rsidRPr="007C54F6" w:rsidRDefault="00E45CC2" w:rsidP="00E45CC2">
      <w:pPr>
        <w:pStyle w:val="a3"/>
        <w:bidi w:val="0"/>
        <w:jc w:val="both"/>
      </w:pPr>
    </w:p>
    <w:sectPr w:rsidR="00E45CC2" w:rsidRPr="007C54F6" w:rsidSect="000C333A">
      <w:pgSz w:w="11906" w:h="16838"/>
      <w:pgMar w:top="1440" w:right="1800" w:bottom="1440" w:left="180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9F713" w14:textId="77777777" w:rsidR="008F28DD" w:rsidRDefault="008F28DD" w:rsidP="00F43980">
      <w:pPr>
        <w:spacing w:after="0" w:line="240" w:lineRule="auto"/>
      </w:pPr>
      <w:r>
        <w:separator/>
      </w:r>
    </w:p>
  </w:endnote>
  <w:endnote w:type="continuationSeparator" w:id="0">
    <w:p w14:paraId="2FC1AABD" w14:textId="77777777" w:rsidR="008F28DD" w:rsidRDefault="008F28DD" w:rsidP="00F43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F6E09" w14:textId="77777777" w:rsidR="008F28DD" w:rsidRDefault="008F28DD" w:rsidP="00F43980">
      <w:pPr>
        <w:spacing w:after="0" w:line="240" w:lineRule="auto"/>
      </w:pPr>
      <w:r>
        <w:separator/>
      </w:r>
    </w:p>
  </w:footnote>
  <w:footnote w:type="continuationSeparator" w:id="0">
    <w:p w14:paraId="769E91E5" w14:textId="77777777" w:rsidR="008F28DD" w:rsidRDefault="008F28DD" w:rsidP="00F439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4F1D"/>
    <w:multiLevelType w:val="hybridMultilevel"/>
    <w:tmpl w:val="C1C421B6"/>
    <w:lvl w:ilvl="0" w:tplc="04090001">
      <w:start w:val="1"/>
      <w:numFmt w:val="bullet"/>
      <w:lvlText w:val=""/>
      <w:lvlJc w:val="left"/>
      <w:pPr>
        <w:ind w:left="5310" w:hanging="360"/>
      </w:pPr>
      <w:rPr>
        <w:rFonts w:ascii="Symbol" w:hAnsi="Symbol" w:hint="default"/>
      </w:rPr>
    </w:lvl>
    <w:lvl w:ilvl="1" w:tplc="04090003" w:tentative="1">
      <w:start w:val="1"/>
      <w:numFmt w:val="bullet"/>
      <w:lvlText w:val="o"/>
      <w:lvlJc w:val="left"/>
      <w:pPr>
        <w:ind w:left="6030" w:hanging="360"/>
      </w:pPr>
      <w:rPr>
        <w:rFonts w:ascii="Courier New" w:hAnsi="Courier New" w:cs="Courier New" w:hint="default"/>
      </w:rPr>
    </w:lvl>
    <w:lvl w:ilvl="2" w:tplc="04090005" w:tentative="1">
      <w:start w:val="1"/>
      <w:numFmt w:val="bullet"/>
      <w:lvlText w:val=""/>
      <w:lvlJc w:val="left"/>
      <w:pPr>
        <w:ind w:left="6750" w:hanging="360"/>
      </w:pPr>
      <w:rPr>
        <w:rFonts w:ascii="Wingdings" w:hAnsi="Wingdings" w:hint="default"/>
      </w:rPr>
    </w:lvl>
    <w:lvl w:ilvl="3" w:tplc="04090001" w:tentative="1">
      <w:start w:val="1"/>
      <w:numFmt w:val="bullet"/>
      <w:lvlText w:val=""/>
      <w:lvlJc w:val="left"/>
      <w:pPr>
        <w:ind w:left="7470" w:hanging="360"/>
      </w:pPr>
      <w:rPr>
        <w:rFonts w:ascii="Symbol" w:hAnsi="Symbol" w:hint="default"/>
      </w:rPr>
    </w:lvl>
    <w:lvl w:ilvl="4" w:tplc="04090003" w:tentative="1">
      <w:start w:val="1"/>
      <w:numFmt w:val="bullet"/>
      <w:lvlText w:val="o"/>
      <w:lvlJc w:val="left"/>
      <w:pPr>
        <w:ind w:left="8190" w:hanging="360"/>
      </w:pPr>
      <w:rPr>
        <w:rFonts w:ascii="Courier New" w:hAnsi="Courier New" w:cs="Courier New" w:hint="default"/>
      </w:rPr>
    </w:lvl>
    <w:lvl w:ilvl="5" w:tplc="04090005" w:tentative="1">
      <w:start w:val="1"/>
      <w:numFmt w:val="bullet"/>
      <w:lvlText w:val=""/>
      <w:lvlJc w:val="left"/>
      <w:pPr>
        <w:ind w:left="8910" w:hanging="360"/>
      </w:pPr>
      <w:rPr>
        <w:rFonts w:ascii="Wingdings" w:hAnsi="Wingdings" w:hint="default"/>
      </w:rPr>
    </w:lvl>
    <w:lvl w:ilvl="6" w:tplc="04090001" w:tentative="1">
      <w:start w:val="1"/>
      <w:numFmt w:val="bullet"/>
      <w:lvlText w:val=""/>
      <w:lvlJc w:val="left"/>
      <w:pPr>
        <w:ind w:left="9630" w:hanging="360"/>
      </w:pPr>
      <w:rPr>
        <w:rFonts w:ascii="Symbol" w:hAnsi="Symbol" w:hint="default"/>
      </w:rPr>
    </w:lvl>
    <w:lvl w:ilvl="7" w:tplc="04090003" w:tentative="1">
      <w:start w:val="1"/>
      <w:numFmt w:val="bullet"/>
      <w:lvlText w:val="o"/>
      <w:lvlJc w:val="left"/>
      <w:pPr>
        <w:ind w:left="10350" w:hanging="360"/>
      </w:pPr>
      <w:rPr>
        <w:rFonts w:ascii="Courier New" w:hAnsi="Courier New" w:cs="Courier New" w:hint="default"/>
      </w:rPr>
    </w:lvl>
    <w:lvl w:ilvl="8" w:tplc="04090005" w:tentative="1">
      <w:start w:val="1"/>
      <w:numFmt w:val="bullet"/>
      <w:lvlText w:val=""/>
      <w:lvlJc w:val="left"/>
      <w:pPr>
        <w:ind w:left="11070" w:hanging="360"/>
      </w:pPr>
      <w:rPr>
        <w:rFonts w:ascii="Wingdings" w:hAnsi="Wingdings" w:hint="default"/>
      </w:rPr>
    </w:lvl>
  </w:abstractNum>
  <w:abstractNum w:abstractNumId="1" w15:restartNumberingAfterBreak="0">
    <w:nsid w:val="1E1B20CD"/>
    <w:multiLevelType w:val="hybridMultilevel"/>
    <w:tmpl w:val="9470F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911C80"/>
    <w:multiLevelType w:val="hybridMultilevel"/>
    <w:tmpl w:val="FD46FA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0201FD"/>
    <w:multiLevelType w:val="hybridMultilevel"/>
    <w:tmpl w:val="0A189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FE3CFF"/>
    <w:multiLevelType w:val="hybridMultilevel"/>
    <w:tmpl w:val="DA28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976DE6"/>
    <w:multiLevelType w:val="hybridMultilevel"/>
    <w:tmpl w:val="A9F835A4"/>
    <w:lvl w:ilvl="0" w:tplc="3BAA3542">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0133A1"/>
    <w:multiLevelType w:val="hybridMultilevel"/>
    <w:tmpl w:val="C108F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B56D5C"/>
    <w:multiLevelType w:val="hybridMultilevel"/>
    <w:tmpl w:val="744CE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DC6AA3"/>
    <w:multiLevelType w:val="hybridMultilevel"/>
    <w:tmpl w:val="DAE06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7C0BBA"/>
    <w:multiLevelType w:val="hybridMultilevel"/>
    <w:tmpl w:val="0D7A6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654C01"/>
    <w:multiLevelType w:val="hybridMultilevel"/>
    <w:tmpl w:val="9280C2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44A5627"/>
    <w:multiLevelType w:val="hybridMultilevel"/>
    <w:tmpl w:val="3DC05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3225B9"/>
    <w:multiLevelType w:val="hybridMultilevel"/>
    <w:tmpl w:val="EB8865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E5074A3"/>
    <w:multiLevelType w:val="hybridMultilevel"/>
    <w:tmpl w:val="E60CE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744795"/>
    <w:multiLevelType w:val="hybridMultilevel"/>
    <w:tmpl w:val="EE2CC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9721E2"/>
    <w:multiLevelType w:val="hybridMultilevel"/>
    <w:tmpl w:val="2BBAF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497DD1"/>
    <w:multiLevelType w:val="hybridMultilevel"/>
    <w:tmpl w:val="262CD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0B0CD5"/>
    <w:multiLevelType w:val="hybridMultilevel"/>
    <w:tmpl w:val="E5AA2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821B34"/>
    <w:multiLevelType w:val="hybridMultilevel"/>
    <w:tmpl w:val="8C120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3393619">
    <w:abstractNumId w:val="11"/>
  </w:num>
  <w:num w:numId="2" w16cid:durableId="136072568">
    <w:abstractNumId w:val="6"/>
  </w:num>
  <w:num w:numId="3" w16cid:durableId="1324166745">
    <w:abstractNumId w:val="9"/>
  </w:num>
  <w:num w:numId="4" w16cid:durableId="1512833080">
    <w:abstractNumId w:val="5"/>
  </w:num>
  <w:num w:numId="5" w16cid:durableId="600181145">
    <w:abstractNumId w:val="12"/>
  </w:num>
  <w:num w:numId="6" w16cid:durableId="403337102">
    <w:abstractNumId w:val="15"/>
  </w:num>
  <w:num w:numId="7" w16cid:durableId="231085607">
    <w:abstractNumId w:val="18"/>
  </w:num>
  <w:num w:numId="8" w16cid:durableId="2019844521">
    <w:abstractNumId w:val="8"/>
  </w:num>
  <w:num w:numId="9" w16cid:durableId="321007656">
    <w:abstractNumId w:val="2"/>
  </w:num>
  <w:num w:numId="10" w16cid:durableId="2011760589">
    <w:abstractNumId w:val="0"/>
  </w:num>
  <w:num w:numId="11" w16cid:durableId="1889606636">
    <w:abstractNumId w:val="13"/>
  </w:num>
  <w:num w:numId="12" w16cid:durableId="1029571457">
    <w:abstractNumId w:val="1"/>
  </w:num>
  <w:num w:numId="13" w16cid:durableId="172379129">
    <w:abstractNumId w:val="7"/>
  </w:num>
  <w:num w:numId="14" w16cid:durableId="519707428">
    <w:abstractNumId w:val="16"/>
  </w:num>
  <w:num w:numId="15" w16cid:durableId="96370305">
    <w:abstractNumId w:val="14"/>
  </w:num>
  <w:num w:numId="16" w16cid:durableId="1487672855">
    <w:abstractNumId w:val="3"/>
  </w:num>
  <w:num w:numId="17" w16cid:durableId="2001538314">
    <w:abstractNumId w:val="17"/>
  </w:num>
  <w:num w:numId="18" w16cid:durableId="928268049">
    <w:abstractNumId w:val="4"/>
  </w:num>
  <w:num w:numId="19" w16cid:durableId="13721931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B9C"/>
    <w:rsid w:val="000B57D9"/>
    <w:rsid w:val="000C333A"/>
    <w:rsid w:val="000D52F2"/>
    <w:rsid w:val="000F1E82"/>
    <w:rsid w:val="000F7F92"/>
    <w:rsid w:val="00196A42"/>
    <w:rsid w:val="001E4B48"/>
    <w:rsid w:val="00343CAC"/>
    <w:rsid w:val="00377409"/>
    <w:rsid w:val="00553ECD"/>
    <w:rsid w:val="00595984"/>
    <w:rsid w:val="00605886"/>
    <w:rsid w:val="006A2BFA"/>
    <w:rsid w:val="006A41D1"/>
    <w:rsid w:val="00731687"/>
    <w:rsid w:val="007B48E1"/>
    <w:rsid w:val="007C54F6"/>
    <w:rsid w:val="007E3160"/>
    <w:rsid w:val="008229B4"/>
    <w:rsid w:val="00894A5B"/>
    <w:rsid w:val="008F28DD"/>
    <w:rsid w:val="009033B8"/>
    <w:rsid w:val="00976C06"/>
    <w:rsid w:val="009D3A6F"/>
    <w:rsid w:val="00A62E40"/>
    <w:rsid w:val="00A90F91"/>
    <w:rsid w:val="00AB5A97"/>
    <w:rsid w:val="00AD57DC"/>
    <w:rsid w:val="00AE08B5"/>
    <w:rsid w:val="00AE0E0F"/>
    <w:rsid w:val="00BC1891"/>
    <w:rsid w:val="00C56410"/>
    <w:rsid w:val="00C72BF5"/>
    <w:rsid w:val="00D74775"/>
    <w:rsid w:val="00D747CB"/>
    <w:rsid w:val="00D765A2"/>
    <w:rsid w:val="00DA5EB6"/>
    <w:rsid w:val="00DB6A98"/>
    <w:rsid w:val="00DD5320"/>
    <w:rsid w:val="00DF1DF5"/>
    <w:rsid w:val="00E149D7"/>
    <w:rsid w:val="00E45CC2"/>
    <w:rsid w:val="00E82B9C"/>
    <w:rsid w:val="00EA57B7"/>
    <w:rsid w:val="00ED2A57"/>
    <w:rsid w:val="00F43980"/>
    <w:rsid w:val="00FE2E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82FB5"/>
  <w15:chartTrackingRefBased/>
  <w15:docId w15:val="{7F279FBD-53CE-4D25-99F8-0D0D3A3B2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6C06"/>
  </w:style>
  <w:style w:type="paragraph" w:styleId="1">
    <w:name w:val="heading 1"/>
    <w:basedOn w:val="a"/>
    <w:next w:val="a"/>
    <w:link w:val="1Char"/>
    <w:uiPriority w:val="9"/>
    <w:qFormat/>
    <w:rsid w:val="00976C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semiHidden/>
    <w:unhideWhenUsed/>
    <w:qFormat/>
    <w:rsid w:val="00976C06"/>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Char"/>
    <w:uiPriority w:val="9"/>
    <w:semiHidden/>
    <w:unhideWhenUsed/>
    <w:qFormat/>
    <w:rsid w:val="00976C06"/>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Char"/>
    <w:uiPriority w:val="9"/>
    <w:semiHidden/>
    <w:unhideWhenUsed/>
    <w:qFormat/>
    <w:rsid w:val="00976C06"/>
    <w:pPr>
      <w:keepNext/>
      <w:keepLines/>
      <w:spacing w:before="40" w:after="0"/>
      <w:outlineLvl w:val="3"/>
    </w:pPr>
    <w:rPr>
      <w:i/>
      <w:iCs/>
    </w:rPr>
  </w:style>
  <w:style w:type="paragraph" w:styleId="5">
    <w:name w:val="heading 5"/>
    <w:basedOn w:val="a"/>
    <w:next w:val="a"/>
    <w:link w:val="5Char"/>
    <w:uiPriority w:val="9"/>
    <w:semiHidden/>
    <w:unhideWhenUsed/>
    <w:qFormat/>
    <w:rsid w:val="00976C06"/>
    <w:pPr>
      <w:keepNext/>
      <w:keepLines/>
      <w:spacing w:before="40" w:after="0"/>
      <w:outlineLvl w:val="4"/>
    </w:pPr>
    <w:rPr>
      <w:color w:val="2F5496" w:themeColor="accent1" w:themeShade="BF"/>
    </w:rPr>
  </w:style>
  <w:style w:type="paragraph" w:styleId="6">
    <w:name w:val="heading 6"/>
    <w:basedOn w:val="a"/>
    <w:next w:val="a"/>
    <w:link w:val="6Char"/>
    <w:uiPriority w:val="9"/>
    <w:semiHidden/>
    <w:unhideWhenUsed/>
    <w:qFormat/>
    <w:rsid w:val="00976C06"/>
    <w:pPr>
      <w:keepNext/>
      <w:keepLines/>
      <w:spacing w:before="40" w:after="0"/>
      <w:outlineLvl w:val="5"/>
    </w:pPr>
    <w:rPr>
      <w:color w:val="1F3864" w:themeColor="accent1" w:themeShade="80"/>
    </w:rPr>
  </w:style>
  <w:style w:type="paragraph" w:styleId="7">
    <w:name w:val="heading 7"/>
    <w:basedOn w:val="a"/>
    <w:next w:val="a"/>
    <w:link w:val="7Char"/>
    <w:uiPriority w:val="9"/>
    <w:semiHidden/>
    <w:unhideWhenUsed/>
    <w:qFormat/>
    <w:rsid w:val="00976C06"/>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Char"/>
    <w:uiPriority w:val="9"/>
    <w:semiHidden/>
    <w:unhideWhenUsed/>
    <w:qFormat/>
    <w:rsid w:val="00976C06"/>
    <w:pPr>
      <w:keepNext/>
      <w:keepLines/>
      <w:spacing w:before="40" w:after="0"/>
      <w:outlineLvl w:val="7"/>
    </w:pPr>
    <w:rPr>
      <w:color w:val="262626" w:themeColor="text1" w:themeTint="D9"/>
      <w:sz w:val="21"/>
      <w:szCs w:val="21"/>
    </w:rPr>
  </w:style>
  <w:style w:type="paragraph" w:styleId="9">
    <w:name w:val="heading 9"/>
    <w:basedOn w:val="a"/>
    <w:next w:val="a"/>
    <w:link w:val="9Char"/>
    <w:uiPriority w:val="9"/>
    <w:semiHidden/>
    <w:unhideWhenUsed/>
    <w:qFormat/>
    <w:rsid w:val="00976C0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2B9C"/>
    <w:pPr>
      <w:ind w:left="720"/>
      <w:contextualSpacing/>
    </w:pPr>
  </w:style>
  <w:style w:type="character" w:styleId="Hyperlink">
    <w:name w:val="Hyperlink"/>
    <w:basedOn w:val="a0"/>
    <w:uiPriority w:val="99"/>
    <w:unhideWhenUsed/>
    <w:rsid w:val="00F43980"/>
    <w:rPr>
      <w:color w:val="0563C1" w:themeColor="hyperlink"/>
      <w:u w:val="single"/>
    </w:rPr>
  </w:style>
  <w:style w:type="character" w:styleId="a4">
    <w:name w:val="Unresolved Mention"/>
    <w:basedOn w:val="a0"/>
    <w:uiPriority w:val="99"/>
    <w:semiHidden/>
    <w:unhideWhenUsed/>
    <w:rsid w:val="00F43980"/>
    <w:rPr>
      <w:color w:val="605E5C"/>
      <w:shd w:val="clear" w:color="auto" w:fill="E1DFDD"/>
    </w:rPr>
  </w:style>
  <w:style w:type="paragraph" w:styleId="a5">
    <w:name w:val="header"/>
    <w:basedOn w:val="a"/>
    <w:link w:val="Char"/>
    <w:uiPriority w:val="99"/>
    <w:unhideWhenUsed/>
    <w:rsid w:val="00F43980"/>
    <w:pPr>
      <w:tabs>
        <w:tab w:val="center" w:pos="4153"/>
        <w:tab w:val="right" w:pos="8306"/>
      </w:tabs>
      <w:spacing w:after="0" w:line="240" w:lineRule="auto"/>
    </w:pPr>
  </w:style>
  <w:style w:type="character" w:customStyle="1" w:styleId="Char">
    <w:name w:val="رأس الصفحة Char"/>
    <w:basedOn w:val="a0"/>
    <w:link w:val="a5"/>
    <w:uiPriority w:val="99"/>
    <w:rsid w:val="00F43980"/>
  </w:style>
  <w:style w:type="paragraph" w:styleId="a6">
    <w:name w:val="footer"/>
    <w:basedOn w:val="a"/>
    <w:link w:val="Char0"/>
    <w:uiPriority w:val="99"/>
    <w:unhideWhenUsed/>
    <w:rsid w:val="00F43980"/>
    <w:pPr>
      <w:tabs>
        <w:tab w:val="center" w:pos="4153"/>
        <w:tab w:val="right" w:pos="8306"/>
      </w:tabs>
      <w:spacing w:after="0" w:line="240" w:lineRule="auto"/>
    </w:pPr>
  </w:style>
  <w:style w:type="character" w:customStyle="1" w:styleId="Char0">
    <w:name w:val="تذييل الصفحة Char"/>
    <w:basedOn w:val="a0"/>
    <w:link w:val="a6"/>
    <w:uiPriority w:val="99"/>
    <w:rsid w:val="00F43980"/>
  </w:style>
  <w:style w:type="character" w:customStyle="1" w:styleId="1Char">
    <w:name w:val="العنوان 1 Char"/>
    <w:basedOn w:val="a0"/>
    <w:link w:val="1"/>
    <w:uiPriority w:val="9"/>
    <w:rsid w:val="00976C06"/>
    <w:rPr>
      <w:rFonts w:asciiTheme="majorHAnsi" w:eastAsiaTheme="majorEastAsia" w:hAnsiTheme="majorHAnsi" w:cstheme="majorBidi"/>
      <w:color w:val="2F5496" w:themeColor="accent1" w:themeShade="BF"/>
      <w:sz w:val="32"/>
      <w:szCs w:val="32"/>
    </w:rPr>
  </w:style>
  <w:style w:type="character" w:customStyle="1" w:styleId="2Char">
    <w:name w:val="عنوان 2 Char"/>
    <w:basedOn w:val="a0"/>
    <w:link w:val="2"/>
    <w:uiPriority w:val="9"/>
    <w:semiHidden/>
    <w:rsid w:val="00976C06"/>
    <w:rPr>
      <w:rFonts w:asciiTheme="majorHAnsi" w:eastAsiaTheme="majorEastAsia" w:hAnsiTheme="majorHAnsi" w:cstheme="majorBidi"/>
      <w:color w:val="2F5496" w:themeColor="accent1" w:themeShade="BF"/>
      <w:sz w:val="28"/>
      <w:szCs w:val="28"/>
    </w:rPr>
  </w:style>
  <w:style w:type="character" w:customStyle="1" w:styleId="3Char">
    <w:name w:val="عنوان 3 Char"/>
    <w:basedOn w:val="a0"/>
    <w:link w:val="3"/>
    <w:uiPriority w:val="9"/>
    <w:semiHidden/>
    <w:rsid w:val="00976C06"/>
    <w:rPr>
      <w:rFonts w:asciiTheme="majorHAnsi" w:eastAsiaTheme="majorEastAsia" w:hAnsiTheme="majorHAnsi" w:cstheme="majorBidi"/>
      <w:color w:val="1F3864" w:themeColor="accent1" w:themeShade="80"/>
      <w:sz w:val="24"/>
      <w:szCs w:val="24"/>
    </w:rPr>
  </w:style>
  <w:style w:type="character" w:customStyle="1" w:styleId="4Char">
    <w:name w:val="عنوان 4 Char"/>
    <w:basedOn w:val="a0"/>
    <w:link w:val="4"/>
    <w:uiPriority w:val="9"/>
    <w:semiHidden/>
    <w:rsid w:val="00976C06"/>
    <w:rPr>
      <w:i/>
      <w:iCs/>
    </w:rPr>
  </w:style>
  <w:style w:type="character" w:customStyle="1" w:styleId="5Char">
    <w:name w:val="عنوان 5 Char"/>
    <w:basedOn w:val="a0"/>
    <w:link w:val="5"/>
    <w:uiPriority w:val="9"/>
    <w:semiHidden/>
    <w:rsid w:val="00976C06"/>
    <w:rPr>
      <w:color w:val="2F5496" w:themeColor="accent1" w:themeShade="BF"/>
    </w:rPr>
  </w:style>
  <w:style w:type="character" w:customStyle="1" w:styleId="6Char">
    <w:name w:val="عنوان 6 Char"/>
    <w:basedOn w:val="a0"/>
    <w:link w:val="6"/>
    <w:uiPriority w:val="9"/>
    <w:semiHidden/>
    <w:rsid w:val="00976C06"/>
    <w:rPr>
      <w:color w:val="1F3864" w:themeColor="accent1" w:themeShade="80"/>
    </w:rPr>
  </w:style>
  <w:style w:type="character" w:customStyle="1" w:styleId="7Char">
    <w:name w:val="عنوان 7 Char"/>
    <w:basedOn w:val="a0"/>
    <w:link w:val="7"/>
    <w:uiPriority w:val="9"/>
    <w:semiHidden/>
    <w:rsid w:val="00976C06"/>
    <w:rPr>
      <w:rFonts w:asciiTheme="majorHAnsi" w:eastAsiaTheme="majorEastAsia" w:hAnsiTheme="majorHAnsi" w:cstheme="majorBidi"/>
      <w:i/>
      <w:iCs/>
      <w:color w:val="1F3864" w:themeColor="accent1" w:themeShade="80"/>
    </w:rPr>
  </w:style>
  <w:style w:type="character" w:customStyle="1" w:styleId="8Char">
    <w:name w:val="عنوان 8 Char"/>
    <w:basedOn w:val="a0"/>
    <w:link w:val="8"/>
    <w:uiPriority w:val="9"/>
    <w:semiHidden/>
    <w:rsid w:val="00976C06"/>
    <w:rPr>
      <w:color w:val="262626" w:themeColor="text1" w:themeTint="D9"/>
      <w:sz w:val="21"/>
      <w:szCs w:val="21"/>
    </w:rPr>
  </w:style>
  <w:style w:type="character" w:customStyle="1" w:styleId="9Char">
    <w:name w:val="عنوان 9 Char"/>
    <w:basedOn w:val="a0"/>
    <w:link w:val="9"/>
    <w:uiPriority w:val="9"/>
    <w:semiHidden/>
    <w:rsid w:val="00976C06"/>
    <w:rPr>
      <w:rFonts w:asciiTheme="majorHAnsi" w:eastAsiaTheme="majorEastAsia" w:hAnsiTheme="majorHAnsi" w:cstheme="majorBidi"/>
      <w:i/>
      <w:iCs/>
      <w:color w:val="262626" w:themeColor="text1" w:themeTint="D9"/>
      <w:sz w:val="21"/>
      <w:szCs w:val="21"/>
    </w:rPr>
  </w:style>
  <w:style w:type="paragraph" w:styleId="a7">
    <w:name w:val="caption"/>
    <w:basedOn w:val="a"/>
    <w:next w:val="a"/>
    <w:uiPriority w:val="35"/>
    <w:semiHidden/>
    <w:unhideWhenUsed/>
    <w:qFormat/>
    <w:rsid w:val="00976C06"/>
    <w:pPr>
      <w:spacing w:after="200" w:line="240" w:lineRule="auto"/>
    </w:pPr>
    <w:rPr>
      <w:i/>
      <w:iCs/>
      <w:color w:val="44546A" w:themeColor="text2"/>
      <w:sz w:val="18"/>
      <w:szCs w:val="18"/>
    </w:rPr>
  </w:style>
  <w:style w:type="paragraph" w:styleId="a8">
    <w:name w:val="Title"/>
    <w:basedOn w:val="a"/>
    <w:next w:val="a"/>
    <w:link w:val="Char1"/>
    <w:uiPriority w:val="10"/>
    <w:qFormat/>
    <w:rsid w:val="00976C06"/>
    <w:pPr>
      <w:spacing w:after="0" w:line="240" w:lineRule="auto"/>
      <w:contextualSpacing/>
    </w:pPr>
    <w:rPr>
      <w:rFonts w:asciiTheme="majorHAnsi" w:eastAsiaTheme="majorEastAsia" w:hAnsiTheme="majorHAnsi" w:cstheme="majorBidi"/>
      <w:spacing w:val="-10"/>
      <w:sz w:val="56"/>
      <w:szCs w:val="56"/>
    </w:rPr>
  </w:style>
  <w:style w:type="character" w:customStyle="1" w:styleId="Char1">
    <w:name w:val="العنوان Char"/>
    <w:basedOn w:val="a0"/>
    <w:link w:val="a8"/>
    <w:uiPriority w:val="10"/>
    <w:rsid w:val="00976C06"/>
    <w:rPr>
      <w:rFonts w:asciiTheme="majorHAnsi" w:eastAsiaTheme="majorEastAsia" w:hAnsiTheme="majorHAnsi" w:cstheme="majorBidi"/>
      <w:spacing w:val="-10"/>
      <w:sz w:val="56"/>
      <w:szCs w:val="56"/>
    </w:rPr>
  </w:style>
  <w:style w:type="paragraph" w:styleId="a9">
    <w:name w:val="Subtitle"/>
    <w:basedOn w:val="a"/>
    <w:next w:val="a"/>
    <w:link w:val="Char2"/>
    <w:uiPriority w:val="11"/>
    <w:qFormat/>
    <w:rsid w:val="00976C06"/>
    <w:pPr>
      <w:numPr>
        <w:ilvl w:val="1"/>
      </w:numPr>
    </w:pPr>
    <w:rPr>
      <w:color w:val="5A5A5A" w:themeColor="text1" w:themeTint="A5"/>
      <w:spacing w:val="15"/>
    </w:rPr>
  </w:style>
  <w:style w:type="character" w:customStyle="1" w:styleId="Char2">
    <w:name w:val="عنوان فرعي Char"/>
    <w:basedOn w:val="a0"/>
    <w:link w:val="a9"/>
    <w:uiPriority w:val="11"/>
    <w:rsid w:val="00976C06"/>
    <w:rPr>
      <w:color w:val="5A5A5A" w:themeColor="text1" w:themeTint="A5"/>
      <w:spacing w:val="15"/>
    </w:rPr>
  </w:style>
  <w:style w:type="character" w:styleId="aa">
    <w:name w:val="Strong"/>
    <w:basedOn w:val="a0"/>
    <w:uiPriority w:val="22"/>
    <w:qFormat/>
    <w:rsid w:val="00976C06"/>
    <w:rPr>
      <w:b/>
      <w:bCs/>
      <w:color w:val="auto"/>
    </w:rPr>
  </w:style>
  <w:style w:type="character" w:styleId="ab">
    <w:name w:val="Emphasis"/>
    <w:basedOn w:val="a0"/>
    <w:uiPriority w:val="20"/>
    <w:qFormat/>
    <w:rsid w:val="00976C06"/>
    <w:rPr>
      <w:i/>
      <w:iCs/>
      <w:color w:val="auto"/>
    </w:rPr>
  </w:style>
  <w:style w:type="paragraph" w:styleId="ac">
    <w:name w:val="No Spacing"/>
    <w:uiPriority w:val="1"/>
    <w:qFormat/>
    <w:rsid w:val="00976C06"/>
    <w:pPr>
      <w:spacing w:after="0" w:line="240" w:lineRule="auto"/>
    </w:pPr>
  </w:style>
  <w:style w:type="paragraph" w:styleId="ad">
    <w:name w:val="Quote"/>
    <w:basedOn w:val="a"/>
    <w:next w:val="a"/>
    <w:link w:val="Char3"/>
    <w:uiPriority w:val="29"/>
    <w:qFormat/>
    <w:rsid w:val="00976C06"/>
    <w:pPr>
      <w:spacing w:before="200"/>
      <w:ind w:left="864" w:right="864"/>
    </w:pPr>
    <w:rPr>
      <w:i/>
      <w:iCs/>
      <w:color w:val="404040" w:themeColor="text1" w:themeTint="BF"/>
    </w:rPr>
  </w:style>
  <w:style w:type="character" w:customStyle="1" w:styleId="Char3">
    <w:name w:val="اقتباس Char"/>
    <w:basedOn w:val="a0"/>
    <w:link w:val="ad"/>
    <w:uiPriority w:val="29"/>
    <w:rsid w:val="00976C06"/>
    <w:rPr>
      <w:i/>
      <w:iCs/>
      <w:color w:val="404040" w:themeColor="text1" w:themeTint="BF"/>
    </w:rPr>
  </w:style>
  <w:style w:type="paragraph" w:styleId="ae">
    <w:name w:val="Intense Quote"/>
    <w:basedOn w:val="a"/>
    <w:next w:val="a"/>
    <w:link w:val="Char4"/>
    <w:uiPriority w:val="30"/>
    <w:qFormat/>
    <w:rsid w:val="00976C0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har4">
    <w:name w:val="اقتباس مكثف Char"/>
    <w:basedOn w:val="a0"/>
    <w:link w:val="ae"/>
    <w:uiPriority w:val="30"/>
    <w:rsid w:val="00976C06"/>
    <w:rPr>
      <w:i/>
      <w:iCs/>
      <w:color w:val="4472C4" w:themeColor="accent1"/>
    </w:rPr>
  </w:style>
  <w:style w:type="character" w:styleId="af">
    <w:name w:val="Subtle Emphasis"/>
    <w:basedOn w:val="a0"/>
    <w:uiPriority w:val="19"/>
    <w:qFormat/>
    <w:rsid w:val="00976C06"/>
    <w:rPr>
      <w:i/>
      <w:iCs/>
      <w:color w:val="404040" w:themeColor="text1" w:themeTint="BF"/>
    </w:rPr>
  </w:style>
  <w:style w:type="character" w:styleId="af0">
    <w:name w:val="Intense Emphasis"/>
    <w:basedOn w:val="a0"/>
    <w:uiPriority w:val="21"/>
    <w:qFormat/>
    <w:rsid w:val="00976C06"/>
    <w:rPr>
      <w:i/>
      <w:iCs/>
      <w:color w:val="4472C4" w:themeColor="accent1"/>
    </w:rPr>
  </w:style>
  <w:style w:type="character" w:styleId="af1">
    <w:name w:val="Subtle Reference"/>
    <w:basedOn w:val="a0"/>
    <w:uiPriority w:val="31"/>
    <w:qFormat/>
    <w:rsid w:val="00976C06"/>
    <w:rPr>
      <w:smallCaps/>
      <w:color w:val="404040" w:themeColor="text1" w:themeTint="BF"/>
    </w:rPr>
  </w:style>
  <w:style w:type="character" w:styleId="af2">
    <w:name w:val="Intense Reference"/>
    <w:basedOn w:val="a0"/>
    <w:uiPriority w:val="32"/>
    <w:qFormat/>
    <w:rsid w:val="00976C06"/>
    <w:rPr>
      <w:b/>
      <w:bCs/>
      <w:smallCaps/>
      <w:color w:val="4472C4" w:themeColor="accent1"/>
      <w:spacing w:val="5"/>
    </w:rPr>
  </w:style>
  <w:style w:type="character" w:styleId="af3">
    <w:name w:val="Book Title"/>
    <w:basedOn w:val="a0"/>
    <w:uiPriority w:val="33"/>
    <w:qFormat/>
    <w:rsid w:val="00976C06"/>
    <w:rPr>
      <w:b/>
      <w:bCs/>
      <w:i/>
      <w:iCs/>
      <w:spacing w:val="5"/>
    </w:rPr>
  </w:style>
  <w:style w:type="paragraph" w:styleId="af4">
    <w:name w:val="TOC Heading"/>
    <w:basedOn w:val="1"/>
    <w:next w:val="a"/>
    <w:uiPriority w:val="39"/>
    <w:semiHidden/>
    <w:unhideWhenUsed/>
    <w:qFormat/>
    <w:rsid w:val="00976C06"/>
    <w:pPr>
      <w:outlineLvl w:val="9"/>
    </w:pPr>
  </w:style>
  <w:style w:type="paragraph" w:styleId="HTML">
    <w:name w:val="HTML Preformatted"/>
    <w:basedOn w:val="a"/>
    <w:link w:val="HTMLChar"/>
    <w:uiPriority w:val="99"/>
    <w:semiHidden/>
    <w:unhideWhenUsed/>
    <w:rsid w:val="00DD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DD5320"/>
    <w:rPr>
      <w:rFonts w:ascii="Courier New" w:eastAsia="Times New Roman" w:hAnsi="Courier New" w:cs="Courier New"/>
      <w:sz w:val="20"/>
      <w:szCs w:val="20"/>
    </w:rPr>
  </w:style>
  <w:style w:type="character" w:customStyle="1" w:styleId="y2iqfc">
    <w:name w:val="y2iqfc"/>
    <w:basedOn w:val="a0"/>
    <w:rsid w:val="00DD5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33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uawei.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DC2AE-BF4F-4BFA-A0F3-2B0BA4088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3</Pages>
  <Words>597</Words>
  <Characters>3408</Characters>
  <Application>Microsoft Office Word</Application>
  <DocSecurity>0</DocSecurity>
  <Lines>28</Lines>
  <Paragraphs>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2 4</dc:creator>
  <cp:keywords/>
  <dc:description/>
  <cp:lastModifiedBy>2 4</cp:lastModifiedBy>
  <cp:revision>29</cp:revision>
  <dcterms:created xsi:type="dcterms:W3CDTF">2023-04-28T17:54:00Z</dcterms:created>
  <dcterms:modified xsi:type="dcterms:W3CDTF">2023-05-16T13:07:00Z</dcterms:modified>
</cp:coreProperties>
</file>