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9867" w14:textId="5A9FCD45" w:rsidR="00B86D12" w:rsidRPr="00A56A51" w:rsidRDefault="00BB22BB" w:rsidP="003B25C7">
      <w:pPr>
        <w:tabs>
          <w:tab w:val="left" w:pos="7088"/>
        </w:tabs>
        <w:spacing w:line="276" w:lineRule="auto"/>
        <w:jc w:val="center"/>
        <w:rPr>
          <w:rFonts w:cstheme="minorHAnsi"/>
          <w:rtl/>
        </w:rPr>
      </w:pPr>
      <w:r w:rsidRPr="00A56A51">
        <w:rPr>
          <w:rFonts w:eastAsia="Times New Roman" w:cstheme="minorHAnsi"/>
          <w:color w:val="191D34"/>
          <w:sz w:val="36"/>
          <w:szCs w:val="36"/>
          <w:rtl/>
        </w:rPr>
        <w:t>هندسة البرمجيات</w:t>
      </w:r>
    </w:p>
    <w:p w14:paraId="151B853B" w14:textId="289E2F03" w:rsidR="00B86D12" w:rsidRPr="003B25C7" w:rsidRDefault="00CD5EA7" w:rsidP="003B25C7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3B25C7">
        <w:rPr>
          <w:rFonts w:asciiTheme="majorHAnsi" w:hAnsiTheme="majorHAnsi" w:cstheme="majorHAnsi"/>
          <w:sz w:val="24"/>
          <w:szCs w:val="24"/>
          <w:rtl/>
        </w:rPr>
        <w:t xml:space="preserve">بالإضافة إلى استخدام القدرات </w:t>
      </w:r>
      <w:proofErr w:type="gramStart"/>
      <w:r w:rsidR="00C05C56" w:rsidRPr="003B25C7">
        <w:rPr>
          <w:rFonts w:asciiTheme="majorHAnsi" w:hAnsiTheme="majorHAnsi" w:cstheme="majorHAnsi" w:hint="cs"/>
          <w:sz w:val="24"/>
          <w:szCs w:val="24"/>
          <w:rtl/>
        </w:rPr>
        <w:t>البرمجية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 ،</w:t>
      </w:r>
      <w:proofErr w:type="gramEnd"/>
      <w:r w:rsidRPr="003B25C7">
        <w:rPr>
          <w:rFonts w:asciiTheme="majorHAnsi" w:hAnsiTheme="majorHAnsi" w:cstheme="majorHAnsi"/>
          <w:sz w:val="24"/>
          <w:szCs w:val="24"/>
          <w:rtl/>
        </w:rPr>
        <w:t xml:space="preserve"> تتطلب هندسة البرمجيات الشعور بالمسؤولية</w:t>
      </w:r>
      <w:r w:rsidR="00C05C56" w:rsidRPr="003B25C7">
        <w:rPr>
          <w:rFonts w:asciiTheme="majorHAnsi" w:hAnsiTheme="majorHAnsi" w:cstheme="majorHAnsi" w:hint="cs"/>
          <w:sz w:val="24"/>
          <w:szCs w:val="24"/>
          <w:rtl/>
        </w:rPr>
        <w:t>,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 إذا أراد المهندس أن يتم تقديره </w:t>
      </w:r>
      <w:r w:rsidR="00717DB5" w:rsidRPr="003B25C7">
        <w:rPr>
          <w:rFonts w:asciiTheme="majorHAnsi" w:hAnsiTheme="majorHAnsi" w:cstheme="majorHAnsi" w:hint="cs"/>
          <w:sz w:val="24"/>
          <w:szCs w:val="24"/>
          <w:rtl/>
        </w:rPr>
        <w:t xml:space="preserve">واحترامه 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من الناحية المهنية ، فعليه التصرف بأمانة وأخلاق </w:t>
      </w:r>
      <w:r w:rsidR="00717DB5" w:rsidRPr="003B25C7">
        <w:rPr>
          <w:rFonts w:asciiTheme="majorHAnsi" w:hAnsiTheme="majorHAnsi" w:cstheme="majorHAnsi" w:hint="cs"/>
          <w:sz w:val="24"/>
          <w:szCs w:val="24"/>
          <w:rtl/>
        </w:rPr>
        <w:t>عالية</w:t>
      </w:r>
      <w:r w:rsidR="001C463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52662" w:rsidRPr="003B25C7">
        <w:rPr>
          <w:rFonts w:asciiTheme="majorHAnsi" w:hAnsiTheme="majorHAnsi" w:cstheme="majorHAnsi" w:hint="cs"/>
          <w:sz w:val="24"/>
          <w:szCs w:val="24"/>
          <w:rtl/>
        </w:rPr>
        <w:t xml:space="preserve">, ويقصد بالسلوك الأخلاقي </w:t>
      </w:r>
      <w:r w:rsidR="001C4637" w:rsidRPr="003B25C7">
        <w:rPr>
          <w:rFonts w:asciiTheme="majorHAnsi" w:hAnsiTheme="majorHAnsi" w:cstheme="majorHAnsi" w:hint="cs"/>
          <w:sz w:val="24"/>
          <w:szCs w:val="24"/>
          <w:rtl/>
        </w:rPr>
        <w:t>ما ه</w:t>
      </w:r>
      <w:r w:rsidR="001C4637" w:rsidRPr="003B25C7">
        <w:rPr>
          <w:rFonts w:asciiTheme="majorHAnsi" w:hAnsiTheme="majorHAnsi" w:cstheme="majorHAnsi" w:hint="eastAsia"/>
          <w:sz w:val="24"/>
          <w:szCs w:val="24"/>
          <w:rtl/>
        </w:rPr>
        <w:t>و</w:t>
      </w:r>
      <w:r w:rsidR="00152662" w:rsidRPr="003B25C7">
        <w:rPr>
          <w:rFonts w:asciiTheme="majorHAnsi" w:hAnsiTheme="majorHAnsi" w:cstheme="majorHAnsi" w:hint="cs"/>
          <w:sz w:val="24"/>
          <w:szCs w:val="24"/>
          <w:rtl/>
        </w:rPr>
        <w:t xml:space="preserve"> اكثر من مجرد احترام للقوانين </w:t>
      </w:r>
    </w:p>
    <w:p w14:paraId="39F333FF" w14:textId="178ABBFF" w:rsidR="00BB22BB" w:rsidRPr="003B25C7" w:rsidRDefault="007C5214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فمن أصول المهنة انه يجب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على مهندس البرمجيات ان يتحلى بالسرية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وان يحافظ على معلومات واسرار العميل </w:t>
      </w:r>
      <w:proofErr w:type="gramStart"/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>المهنية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>,</w:t>
      </w:r>
      <w:proofErr w:type="gramEnd"/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فالعميل </w:t>
      </w:r>
      <w:r w:rsidR="007031D3" w:rsidRPr="003B25C7">
        <w:rPr>
          <w:rFonts w:asciiTheme="majorHAnsi" w:hAnsiTheme="majorHAnsi" w:cs="Calibri Light" w:hint="cs"/>
          <w:sz w:val="24"/>
          <w:szCs w:val="24"/>
          <w:rtl/>
        </w:rPr>
        <w:t>يستأمن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7031D3" w:rsidRPr="003B25C7">
        <w:rPr>
          <w:rFonts w:asciiTheme="majorHAnsi" w:hAnsiTheme="majorHAnsi" w:cs="Calibri Light" w:hint="cs"/>
          <w:sz w:val="24"/>
          <w:szCs w:val="24"/>
          <w:rtl/>
        </w:rPr>
        <w:t>مهندس البرمجيات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على </w:t>
      </w:r>
      <w:r w:rsidR="00EC417B" w:rsidRPr="003B25C7">
        <w:rPr>
          <w:rFonts w:asciiTheme="majorHAnsi" w:hAnsiTheme="majorHAnsi" w:cs="Calibri Light" w:hint="cs"/>
          <w:sz w:val="24"/>
          <w:szCs w:val="24"/>
          <w:rtl/>
        </w:rPr>
        <w:t>امور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وظيفته بالإضافة 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>على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أسراره المهنية ، وبالتالي</w:t>
      </w:r>
      <w:r w:rsidR="00A65DB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فيجب على مهندس البرمجيات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على الحفاظ على سرية 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>هذه المعلومات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>.</w:t>
      </w:r>
    </w:p>
    <w:p w14:paraId="467F46AE" w14:textId="474CFA9C" w:rsidR="002C3275" w:rsidRPr="003B25C7" w:rsidRDefault="003B0CB0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وأيضا </w:t>
      </w:r>
      <w:r w:rsidR="00940779" w:rsidRPr="003B25C7">
        <w:rPr>
          <w:rFonts w:asciiTheme="majorHAnsi" w:hAnsiTheme="majorHAnsi" w:cs="Calibri Light" w:hint="cs"/>
          <w:sz w:val="24"/>
          <w:szCs w:val="24"/>
          <w:rtl/>
        </w:rPr>
        <w:t xml:space="preserve">يجب ان يتحلى مهندس البرمجيات </w:t>
      </w:r>
      <w:proofErr w:type="gramStart"/>
      <w:r w:rsidR="00940779" w:rsidRPr="003B25C7">
        <w:rPr>
          <w:rFonts w:asciiTheme="majorHAnsi" w:hAnsiTheme="majorHAnsi" w:cs="Calibri Light" w:hint="cs"/>
          <w:sz w:val="24"/>
          <w:szCs w:val="24"/>
          <w:rtl/>
        </w:rPr>
        <w:t>بال</w:t>
      </w:r>
      <w:r w:rsidR="002C3275" w:rsidRPr="003B25C7">
        <w:rPr>
          <w:rFonts w:asciiTheme="majorHAnsi" w:hAnsiTheme="majorHAnsi" w:cs="Calibri Light" w:hint="cs"/>
          <w:sz w:val="24"/>
          <w:szCs w:val="24"/>
          <w:rtl/>
        </w:rPr>
        <w:t>كفاءة ,</w:t>
      </w:r>
      <w:proofErr w:type="gramEnd"/>
      <w:r w:rsidR="002C3275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6B0CBF" w:rsidRPr="003B25C7">
        <w:rPr>
          <w:rFonts w:asciiTheme="majorHAnsi" w:hAnsiTheme="majorHAnsi" w:cs="Calibri Light" w:hint="cs"/>
          <w:sz w:val="24"/>
          <w:szCs w:val="24"/>
          <w:rtl/>
        </w:rPr>
        <w:t>فيجب عليه ان يبذل قصارى جهده ويعمل وفقا للمعيار والمتطلب المطلوب , ويعني هذا أيضا ان لا يأخذ على عاتقه</w:t>
      </w:r>
      <w:r w:rsidR="007C5214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مهمة يدرك</w:t>
      </w:r>
      <w:r w:rsidR="004D250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فيها</w:t>
      </w:r>
      <w:r w:rsidR="007C5214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انه يفتقر للقدرات اللازمة والكفاءة المطلوبة لأجلها </w:t>
      </w:r>
    </w:p>
    <w:p w14:paraId="2C4FA1A1" w14:textId="26AEFDC9" w:rsidR="003B0CB0" w:rsidRPr="003B25C7" w:rsidRDefault="00784C0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ويجب ان يكون المهندس على اطلاع </w:t>
      </w:r>
      <w:r w:rsidR="001E6808" w:rsidRPr="003B25C7">
        <w:rPr>
          <w:rFonts w:asciiTheme="majorHAnsi" w:hAnsiTheme="majorHAnsi" w:cs="Calibri Light" w:hint="cs"/>
          <w:sz w:val="24"/>
          <w:szCs w:val="24"/>
          <w:rtl/>
        </w:rPr>
        <w:t xml:space="preserve">على القوانين التي تحكم استخدام الملكية الفكرية كـ براءات الاختراع وحقوق النشر </w:t>
      </w:r>
      <w:proofErr w:type="gramStart"/>
      <w:r w:rsidR="001E6808" w:rsidRPr="003B25C7">
        <w:rPr>
          <w:rFonts w:asciiTheme="majorHAnsi" w:hAnsiTheme="majorHAnsi" w:cs="Calibri Light" w:hint="cs"/>
          <w:sz w:val="24"/>
          <w:szCs w:val="24"/>
          <w:rtl/>
        </w:rPr>
        <w:t>وغيرها ,</w:t>
      </w:r>
      <w:proofErr w:type="gramEnd"/>
      <w:r w:rsidR="001E6808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ويجب ان يضمن المهندس</w:t>
      </w:r>
      <w:r w:rsidR="00CF1511" w:rsidRPr="003B25C7">
        <w:rPr>
          <w:rFonts w:asciiTheme="majorHAnsi" w:hAnsiTheme="majorHAnsi" w:cs="Calibri Light" w:hint="cs"/>
          <w:sz w:val="24"/>
          <w:szCs w:val="24"/>
          <w:rtl/>
        </w:rPr>
        <w:t xml:space="preserve"> حماية الملكية الفكرية لعملائه .</w:t>
      </w:r>
    </w:p>
    <w:p w14:paraId="122346C6" w14:textId="1CB86563" w:rsidR="007C6EE6" w:rsidRPr="003B25C7" w:rsidRDefault="001E17A9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proofErr w:type="gramStart"/>
      <w:r w:rsidRPr="003B25C7">
        <w:rPr>
          <w:rFonts w:asciiTheme="majorHAnsi" w:hAnsiTheme="majorHAnsi" w:cs="Calibri Light" w:hint="cs"/>
          <w:sz w:val="24"/>
          <w:szCs w:val="24"/>
          <w:rtl/>
        </w:rPr>
        <w:t>وأخيرا</w:t>
      </w:r>
      <w:r w:rsidR="007C6EE6" w:rsidRPr="003B25C7">
        <w:rPr>
          <w:rFonts w:asciiTheme="majorHAnsi" w:hAnsiTheme="majorHAnsi" w:cs="Calibri Light" w:hint="cs"/>
          <w:sz w:val="24"/>
          <w:szCs w:val="24"/>
          <w:rtl/>
        </w:rPr>
        <w:t xml:space="preserve"> ,</w:t>
      </w:r>
      <w:proofErr w:type="gramEnd"/>
      <w:r w:rsidR="007C6EE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تقتضي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أصول المهنة على ان لا</w:t>
      </w:r>
      <w:r w:rsidR="00D631AA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يسيء مهندس البرمجيات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4F1C47" w:rsidRPr="003B25C7">
        <w:rPr>
          <w:rFonts w:asciiTheme="majorHAnsi" w:hAnsiTheme="majorHAnsi" w:cs="Calibri Light" w:hint="cs"/>
          <w:sz w:val="24"/>
          <w:szCs w:val="24"/>
          <w:rtl/>
        </w:rPr>
        <w:t>استخدام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مهاراته </w:t>
      </w:r>
      <w:r w:rsidR="004F1C47" w:rsidRPr="003B25C7">
        <w:rPr>
          <w:rFonts w:asciiTheme="majorHAnsi" w:hAnsiTheme="majorHAnsi" w:cs="Calibri Light" w:hint="cs"/>
          <w:sz w:val="24"/>
          <w:szCs w:val="24"/>
          <w:rtl/>
        </w:rPr>
        <w:t>التقنية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بالأضرار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C7CD5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وإساءة استخدام أجهزة العملاء كاللعب 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بالألعاب</w:t>
      </w:r>
      <w:r w:rsidR="00D631AA" w:rsidRPr="003B25C7">
        <w:rPr>
          <w:rFonts w:asciiTheme="majorHAnsi" w:hAnsiTheme="majorHAnsi" w:cs="Calibri Light" w:hint="cs"/>
          <w:sz w:val="24"/>
          <w:szCs w:val="24"/>
          <w:rtl/>
        </w:rPr>
        <w:t xml:space="preserve"> بأجهزة العملاء او نشر الفيروسات في اجهزتهم </w:t>
      </w:r>
    </w:p>
    <w:p w14:paraId="7A76FE35" w14:textId="12DCC232" w:rsidR="00583342" w:rsidRPr="003B25C7" w:rsidRDefault="00583342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قامت مؤسستا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theme="majorHAnsi"/>
          <w:sz w:val="24"/>
          <w:szCs w:val="24"/>
        </w:rPr>
        <w:t>ACM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و 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theme="majorHAnsi"/>
          <w:sz w:val="24"/>
          <w:szCs w:val="24"/>
        </w:rPr>
        <w:t>IEEE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بأنشاء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مدونة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لل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>قواعد ال</w:t>
      </w:r>
      <w:r w:rsidRPr="003B25C7">
        <w:rPr>
          <w:rFonts w:asciiTheme="majorHAnsi" w:hAnsiTheme="majorHAnsi" w:cs="Calibri Light"/>
          <w:sz w:val="24"/>
          <w:szCs w:val="24"/>
          <w:rtl/>
        </w:rPr>
        <w:t>أخلاقي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>ة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ل</w:t>
      </w:r>
      <w:r w:rsidRPr="003B25C7">
        <w:rPr>
          <w:rFonts w:asciiTheme="majorHAnsi" w:hAnsiTheme="majorHAnsi" w:cs="Calibri Light"/>
          <w:sz w:val="24"/>
          <w:szCs w:val="24"/>
          <w:rtl/>
        </w:rPr>
        <w:t>ممارسة المهنة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تتضمن هذه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المدونة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ثمانية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بنود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تتناول سلوك مهندس برمجيات محترف والأحكام التي يجب أن يتخذها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تم تصميم هذه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البنود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لجميع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المتخصصين</w:t>
      </w:r>
      <w:r w:rsidR="00BA00E4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والمعنيين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في هندسة البرمجيات ، بما في ذلك الممارسين والمدرسين والإداريين والمشرفين وصانعي السياسات والمتدربين والطلاب.</w:t>
      </w:r>
    </w:p>
    <w:p w14:paraId="6AB1DC6D" w14:textId="6960C9FB" w:rsidR="00C71FB3" w:rsidRPr="003B25C7" w:rsidRDefault="00C71FB3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يطلق على عملية تحديد الخدمات والمتطلبات التي يتوقعها العميل من النظام بالإضافة الى القيود التي سيطورها ويعمل ضمنها بعملية هندسة المتطلبات </w:t>
      </w:r>
      <w:r w:rsidR="00C43083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وتنقسم الى متطلبات وظيفيه وغير وظيفية </w:t>
      </w:r>
    </w:p>
    <w:p w14:paraId="27A8761A" w14:textId="52A4F191" w:rsidR="00C43083" w:rsidRPr="003B25C7" w:rsidRDefault="0055331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فالمتطلبات الوظيفية وهي الخدمات التي يجب ان تتوافر في النظام</w:t>
      </w:r>
      <w:r w:rsidR="005D75E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وكيفية تفاعل النظام مع مدخلات معينة وكيفية تصرفه في حالات خاصة , وتصف </w:t>
      </w:r>
      <w:r w:rsidR="00D01006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المتطلبات الوظيفية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وظائف</w:t>
      </w:r>
      <w:r w:rsidR="00D0100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النظام ونوعية البرامج والمستخدمين المتوقعين وطبيعة </w:t>
      </w:r>
      <w:r w:rsidR="00F73641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العمل الذي منها سيتم استخدام النظام </w:t>
      </w:r>
    </w:p>
    <w:p w14:paraId="1C36B2A0" w14:textId="77777777" w:rsidR="00817E93" w:rsidRPr="003B25C7" w:rsidRDefault="00F73641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قد تظهر المشاكل عندما لا يتم </w:t>
      </w:r>
      <w:r w:rsidR="00EA0CE1" w:rsidRPr="003B25C7">
        <w:rPr>
          <w:rFonts w:asciiTheme="majorHAnsi" w:hAnsiTheme="majorHAnsi" w:cs="Calibri Light" w:hint="cs"/>
          <w:sz w:val="24"/>
          <w:szCs w:val="24"/>
          <w:rtl/>
        </w:rPr>
        <w:t>تحديد المتطلبات بدقة , فالمتطلبات غير الواضحة بدقة يمكن ان تفسر ب</w:t>
      </w:r>
      <w:r w:rsidR="00817E93" w:rsidRPr="003B25C7">
        <w:rPr>
          <w:rFonts w:asciiTheme="majorHAnsi" w:hAnsiTheme="majorHAnsi" w:cs="Calibri Light" w:hint="cs"/>
          <w:sz w:val="24"/>
          <w:szCs w:val="24"/>
          <w:rtl/>
        </w:rPr>
        <w:t>طرق مختلفة من قبل المستخدمين والمطورين</w:t>
      </w:r>
    </w:p>
    <w:p w14:paraId="5D278542" w14:textId="3E04B939" w:rsidR="00F73641" w:rsidRPr="003B25C7" w:rsidRDefault="009F7C6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المتطلبات </w:t>
      </w:r>
      <w:r w:rsidR="0075087D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الغير وظيفيه وهي 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الخصائص التي تتعلق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بالوظائف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والخدمات التي ت</w:t>
      </w:r>
      <w:r w:rsidR="007879EE" w:rsidRPr="003B25C7">
        <w:rPr>
          <w:rFonts w:asciiTheme="majorHAnsi" w:hAnsiTheme="majorHAnsi" w:cs="Calibri Light" w:hint="cs"/>
          <w:sz w:val="24"/>
          <w:szCs w:val="24"/>
          <w:rtl/>
        </w:rPr>
        <w:t>توافر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 النظام </w:t>
      </w:r>
      <w:r w:rsidR="007879EE" w:rsidRPr="003B25C7">
        <w:rPr>
          <w:rFonts w:asciiTheme="majorHAnsi" w:hAnsiTheme="majorHAnsi" w:cs="Calibri Light" w:hint="cs"/>
          <w:sz w:val="24"/>
          <w:szCs w:val="24"/>
          <w:rtl/>
        </w:rPr>
        <w:t xml:space="preserve">كمثل القيود الزمنية </w:t>
      </w:r>
      <w:r w:rsidR="00794DD7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والقيود على إجراءات التطوير والمعايير </w:t>
      </w:r>
      <w:r w:rsidR="006A32FB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وزمن الاستجابة </w:t>
      </w:r>
    </w:p>
    <w:p w14:paraId="7D2D1491" w14:textId="4BBF2362" w:rsidR="006A32FB" w:rsidRPr="003B25C7" w:rsidRDefault="006A32FB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قد تكون المتطلبات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الغير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الوظيفية </w:t>
      </w:r>
      <w:r w:rsidR="00E238BB" w:rsidRPr="003B25C7">
        <w:rPr>
          <w:rFonts w:asciiTheme="majorHAnsi" w:hAnsiTheme="majorHAnsi" w:cs="Calibri Light" w:hint="cs"/>
          <w:sz w:val="24"/>
          <w:szCs w:val="24"/>
          <w:rtl/>
        </w:rPr>
        <w:t xml:space="preserve">في </w:t>
      </w:r>
      <w:r w:rsidR="00136C6A" w:rsidRPr="003B25C7">
        <w:rPr>
          <w:rFonts w:asciiTheme="majorHAnsi" w:hAnsiTheme="majorHAnsi" w:cs="Calibri Light" w:hint="cs"/>
          <w:sz w:val="24"/>
          <w:szCs w:val="24"/>
          <w:rtl/>
        </w:rPr>
        <w:t xml:space="preserve">بعض الأحيان اكثر أهمية من المتطلبات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الوظيفية</w:t>
      </w:r>
      <w:r w:rsidR="00136C6A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وقد يجعل عدم تحقيقها النظام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بلا فائدة</w:t>
      </w:r>
    </w:p>
    <w:p w14:paraId="79668336" w14:textId="76D2C3DF" w:rsidR="00CC2AC6" w:rsidRPr="003B25C7" w:rsidRDefault="009614F0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في متطلبات المستخدم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يجب ان</w:t>
      </w:r>
      <w:r w:rsidR="00CB19F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يتم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>توض</w:t>
      </w:r>
      <w:r w:rsidR="00CB19F0" w:rsidRPr="003B25C7">
        <w:rPr>
          <w:rFonts w:asciiTheme="majorHAnsi" w:hAnsiTheme="majorHAnsi" w:cs="Calibri Light" w:hint="cs"/>
          <w:sz w:val="24"/>
          <w:szCs w:val="24"/>
          <w:rtl/>
        </w:rPr>
        <w:t>ي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>ح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المتطلبات </w:t>
      </w:r>
      <w:r w:rsidR="001C4637" w:rsidRPr="003B25C7">
        <w:rPr>
          <w:rFonts w:asciiTheme="majorHAnsi" w:hAnsiTheme="majorHAnsi" w:cs="Calibri Light" w:hint="cs"/>
          <w:sz w:val="24"/>
          <w:szCs w:val="24"/>
          <w:rtl/>
        </w:rPr>
        <w:t>الوظيفية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والمتطلبات الغير وظيفيه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 بطريقة </w:t>
      </w:r>
      <w:r w:rsidR="001C4637" w:rsidRPr="003B25C7">
        <w:rPr>
          <w:rFonts w:asciiTheme="majorHAnsi" w:hAnsiTheme="majorHAnsi" w:cs="Calibri Light" w:hint="cs"/>
          <w:sz w:val="24"/>
          <w:szCs w:val="24"/>
          <w:rtl/>
        </w:rPr>
        <w:t>واضحة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ومفهومة 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لمستخدمي النظام </w:t>
      </w:r>
      <w:r w:rsidR="00B3031B" w:rsidRPr="003B25C7">
        <w:rPr>
          <w:rFonts w:asciiTheme="majorHAnsi" w:hAnsiTheme="majorHAnsi" w:cs="Calibri Light" w:hint="cs"/>
          <w:sz w:val="24"/>
          <w:szCs w:val="24"/>
          <w:rtl/>
        </w:rPr>
        <w:t xml:space="preserve">يفتقرون الى المعرفة التقنية </w:t>
      </w:r>
      <w:r w:rsidR="003A2F47" w:rsidRPr="003B25C7">
        <w:rPr>
          <w:rFonts w:asciiTheme="majorHAnsi" w:hAnsiTheme="majorHAnsi" w:cs="Calibri Light" w:hint="cs"/>
          <w:sz w:val="24"/>
          <w:szCs w:val="24"/>
          <w:rtl/>
        </w:rPr>
        <w:t xml:space="preserve">, لذلك يجب ان تعرف متطلبات المستخدم للمستخدمين بلغة طبيعية وواضحة </w:t>
      </w:r>
      <w:r w:rsidR="00EC5F58" w:rsidRPr="003B25C7">
        <w:rPr>
          <w:rFonts w:asciiTheme="majorHAnsi" w:hAnsiTheme="majorHAnsi" w:cs="Calibri Light" w:hint="cs"/>
          <w:sz w:val="24"/>
          <w:szCs w:val="24"/>
          <w:rtl/>
        </w:rPr>
        <w:t xml:space="preserve">مع مخططات توضيحيه وجداول </w:t>
      </w:r>
    </w:p>
    <w:p w14:paraId="06E2E92F" w14:textId="77777777" w:rsidR="00683CD5" w:rsidRPr="003B25C7" w:rsidRDefault="00411278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أحيانا 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قد </w:t>
      </w:r>
      <w:r w:rsidR="00937E57" w:rsidRPr="003B25C7">
        <w:rPr>
          <w:rFonts w:asciiTheme="majorHAnsi" w:hAnsiTheme="majorHAnsi" w:cs="Calibri Light" w:hint="cs"/>
          <w:sz w:val="24"/>
          <w:szCs w:val="24"/>
          <w:rtl/>
        </w:rPr>
        <w:t>تكون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 متطلبات</w:t>
      </w:r>
      <w:r w:rsidR="00E27A05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937E57" w:rsidRPr="003B25C7">
        <w:rPr>
          <w:rFonts w:asciiTheme="majorHAnsi" w:hAnsiTheme="majorHAnsi" w:cs="Calibri Light" w:hint="cs"/>
          <w:sz w:val="24"/>
          <w:szCs w:val="24"/>
          <w:rtl/>
        </w:rPr>
        <w:t>المستخدم المكتوبة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 باللغة الطبيعية أقل وضوحًا ودقة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, فمن الصعب كتابة متطلبات دقيقة</w:t>
      </w:r>
      <w:r w:rsidR="003B500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 المحافظة على سهولة قراءة النص </w:t>
      </w:r>
    </w:p>
    <w:p w14:paraId="207EB17A" w14:textId="49C1F203" w:rsidR="00B70C8C" w:rsidRPr="00B70C8C" w:rsidRDefault="00C608CB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إدارة جودة البرمجيات </w:t>
      </w:r>
      <w:r w:rsidR="009042C1" w:rsidRPr="003B25C7">
        <w:rPr>
          <w:rFonts w:asciiTheme="majorHAnsi" w:hAnsiTheme="majorHAnsi" w:cs="Calibri Light" w:hint="cs"/>
          <w:sz w:val="24"/>
          <w:szCs w:val="24"/>
          <w:rtl/>
        </w:rPr>
        <w:t xml:space="preserve">يشير هذا المصطلح الى الأساليب المتبعة في تحقيق الدرجة المطلوبة من الجودة في نظام 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برمجي , وهذا ينطوي على </w:t>
      </w:r>
      <w:r w:rsidR="002B1395" w:rsidRPr="003B25C7">
        <w:rPr>
          <w:rFonts w:asciiTheme="majorHAnsi" w:hAnsiTheme="majorHAnsi" w:cs="Calibri Light" w:hint="cs"/>
          <w:sz w:val="24"/>
          <w:szCs w:val="24"/>
          <w:rtl/>
        </w:rPr>
        <w:t>تعريف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معايير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>واجراءات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معايير الجودة 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المناسبة وضمان تطبيقها </w:t>
      </w:r>
    </w:p>
    <w:p w14:paraId="2285640F" w14:textId="77777777" w:rsidR="00CB19F0" w:rsidRPr="003B25C7" w:rsidRDefault="000454F2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فلذلك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يمكننا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 تعريف مصطلح "الجودة"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 xml:space="preserve"> خاصتاً 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بـ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"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مطابقة المنتج </w:t>
      </w:r>
      <w:r w:rsidR="00CF2A28"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>للتوصيف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"</w:t>
      </w:r>
      <w:r w:rsidR="00CF2A28"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 </w:t>
      </w:r>
    </w:p>
    <w:p w14:paraId="576C92F9" w14:textId="77777777" w:rsidR="00A56A51" w:rsidRPr="00A56A51" w:rsidRDefault="00A56A51" w:rsidP="00A56A51">
      <w:pPr>
        <w:jc w:val="center"/>
        <w:rPr>
          <w:rFonts w:asciiTheme="majorHAnsi" w:hAnsiTheme="majorHAnsi" w:cstheme="majorHAnsi"/>
          <w:sz w:val="24"/>
          <w:szCs w:val="24"/>
          <w:rtl/>
        </w:rPr>
      </w:pPr>
      <w:proofErr w:type="gramStart"/>
      <w:r w:rsidRPr="00A56A51">
        <w:rPr>
          <w:rFonts w:asciiTheme="majorHAnsi" w:hAnsiTheme="majorHAnsi" w:cs="Calibri Light"/>
          <w:sz w:val="24"/>
          <w:szCs w:val="24"/>
          <w:rtl/>
        </w:rPr>
        <w:t>الاسم :</w:t>
      </w:r>
      <w:proofErr w:type="gramEnd"/>
      <w:r w:rsidRPr="00A56A51">
        <w:rPr>
          <w:rFonts w:asciiTheme="majorHAnsi" w:hAnsiTheme="majorHAnsi" w:cs="Calibri Light"/>
          <w:sz w:val="24"/>
          <w:szCs w:val="24"/>
          <w:rtl/>
        </w:rPr>
        <w:t xml:space="preserve"> روان عبيد الله الحربي                                                                                        نسبة الاقتباس :%0</w:t>
      </w:r>
    </w:p>
    <w:p w14:paraId="1BE573CF" w14:textId="7B4F4F58" w:rsidR="00B86D12" w:rsidRPr="003B25C7" w:rsidRDefault="00A56A51" w:rsidP="00A56A51">
      <w:pPr>
        <w:jc w:val="center"/>
        <w:rPr>
          <w:rFonts w:asciiTheme="majorHAnsi" w:hAnsiTheme="majorHAnsi" w:cstheme="majorHAnsi"/>
          <w:sz w:val="24"/>
          <w:szCs w:val="24"/>
        </w:rPr>
      </w:pPr>
      <w:r w:rsidRPr="00A56A51">
        <w:rPr>
          <w:rFonts w:asciiTheme="majorHAnsi" w:hAnsiTheme="majorHAnsi" w:cs="Calibri Light"/>
          <w:sz w:val="24"/>
          <w:szCs w:val="24"/>
          <w:rtl/>
        </w:rPr>
        <w:t>الرقم الجامعي : 441050370                                                                                     عدد الكلمات : 471</w:t>
      </w:r>
    </w:p>
    <w:sectPr w:rsidR="00B86D12" w:rsidRPr="003B25C7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A5BB" w14:textId="77777777" w:rsidR="00590AC7" w:rsidRDefault="00590AC7" w:rsidP="0046000C">
      <w:pPr>
        <w:spacing w:after="0" w:line="240" w:lineRule="auto"/>
      </w:pPr>
      <w:r>
        <w:separator/>
      </w:r>
    </w:p>
  </w:endnote>
  <w:endnote w:type="continuationSeparator" w:id="0">
    <w:p w14:paraId="5ED71F3F" w14:textId="77777777" w:rsidR="00590AC7" w:rsidRDefault="00590AC7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D9B4" w14:textId="77777777" w:rsidR="00590AC7" w:rsidRDefault="00590AC7" w:rsidP="0046000C">
      <w:pPr>
        <w:spacing w:after="0" w:line="240" w:lineRule="auto"/>
      </w:pPr>
      <w:r>
        <w:separator/>
      </w:r>
    </w:p>
  </w:footnote>
  <w:footnote w:type="continuationSeparator" w:id="0">
    <w:p w14:paraId="77C4BE7F" w14:textId="77777777" w:rsidR="00590AC7" w:rsidRDefault="00590AC7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3285A"/>
    <w:rsid w:val="000454F2"/>
    <w:rsid w:val="000716F3"/>
    <w:rsid w:val="00087CAE"/>
    <w:rsid w:val="00136C6A"/>
    <w:rsid w:val="00152662"/>
    <w:rsid w:val="00166BDB"/>
    <w:rsid w:val="001C1472"/>
    <w:rsid w:val="001C4637"/>
    <w:rsid w:val="001E17A9"/>
    <w:rsid w:val="001E2E0D"/>
    <w:rsid w:val="001E6808"/>
    <w:rsid w:val="002710EE"/>
    <w:rsid w:val="002B1395"/>
    <w:rsid w:val="002C3275"/>
    <w:rsid w:val="002E2AF2"/>
    <w:rsid w:val="002F27A0"/>
    <w:rsid w:val="002F785C"/>
    <w:rsid w:val="003710DB"/>
    <w:rsid w:val="003A2F47"/>
    <w:rsid w:val="003B0B80"/>
    <w:rsid w:val="003B0CB0"/>
    <w:rsid w:val="003B25C7"/>
    <w:rsid w:val="003B500E"/>
    <w:rsid w:val="00411278"/>
    <w:rsid w:val="0046000C"/>
    <w:rsid w:val="004660D3"/>
    <w:rsid w:val="00487535"/>
    <w:rsid w:val="004D2500"/>
    <w:rsid w:val="004F1C47"/>
    <w:rsid w:val="0050459E"/>
    <w:rsid w:val="0055331D"/>
    <w:rsid w:val="00554FCB"/>
    <w:rsid w:val="00583342"/>
    <w:rsid w:val="00590AC7"/>
    <w:rsid w:val="005D75E7"/>
    <w:rsid w:val="0062569C"/>
    <w:rsid w:val="00657CDC"/>
    <w:rsid w:val="00682159"/>
    <w:rsid w:val="00683CD5"/>
    <w:rsid w:val="006A32FB"/>
    <w:rsid w:val="006B0CBF"/>
    <w:rsid w:val="006B1EC7"/>
    <w:rsid w:val="006D75F6"/>
    <w:rsid w:val="007031D3"/>
    <w:rsid w:val="0070578E"/>
    <w:rsid w:val="00717DB5"/>
    <w:rsid w:val="0075087D"/>
    <w:rsid w:val="0078377C"/>
    <w:rsid w:val="00784C0D"/>
    <w:rsid w:val="007879EE"/>
    <w:rsid w:val="00794DD7"/>
    <w:rsid w:val="007A3BAA"/>
    <w:rsid w:val="007C5214"/>
    <w:rsid w:val="007C6EE6"/>
    <w:rsid w:val="00802F46"/>
    <w:rsid w:val="008119A7"/>
    <w:rsid w:val="00817E93"/>
    <w:rsid w:val="00824F34"/>
    <w:rsid w:val="008959E9"/>
    <w:rsid w:val="0089678A"/>
    <w:rsid w:val="008A5C3B"/>
    <w:rsid w:val="008B18EB"/>
    <w:rsid w:val="009042C1"/>
    <w:rsid w:val="00937E57"/>
    <w:rsid w:val="00940779"/>
    <w:rsid w:val="009614F0"/>
    <w:rsid w:val="009666ED"/>
    <w:rsid w:val="009B403D"/>
    <w:rsid w:val="009F7C6D"/>
    <w:rsid w:val="00A56A51"/>
    <w:rsid w:val="00A65DB7"/>
    <w:rsid w:val="00AE7310"/>
    <w:rsid w:val="00B00908"/>
    <w:rsid w:val="00B3031B"/>
    <w:rsid w:val="00B338AB"/>
    <w:rsid w:val="00B37F20"/>
    <w:rsid w:val="00B40EC1"/>
    <w:rsid w:val="00B70C8C"/>
    <w:rsid w:val="00B86D12"/>
    <w:rsid w:val="00B9797D"/>
    <w:rsid w:val="00BA00E4"/>
    <w:rsid w:val="00BB22BB"/>
    <w:rsid w:val="00BD686C"/>
    <w:rsid w:val="00BD738D"/>
    <w:rsid w:val="00C05C56"/>
    <w:rsid w:val="00C16529"/>
    <w:rsid w:val="00C331F5"/>
    <w:rsid w:val="00C36A0D"/>
    <w:rsid w:val="00C43083"/>
    <w:rsid w:val="00C608CB"/>
    <w:rsid w:val="00C71FB3"/>
    <w:rsid w:val="00C8094E"/>
    <w:rsid w:val="00CB19F0"/>
    <w:rsid w:val="00CC2AC6"/>
    <w:rsid w:val="00CD5EA7"/>
    <w:rsid w:val="00CF1511"/>
    <w:rsid w:val="00CF2A28"/>
    <w:rsid w:val="00D01006"/>
    <w:rsid w:val="00D27496"/>
    <w:rsid w:val="00D631AA"/>
    <w:rsid w:val="00D969A6"/>
    <w:rsid w:val="00E076D3"/>
    <w:rsid w:val="00E15197"/>
    <w:rsid w:val="00E238BB"/>
    <w:rsid w:val="00E27A05"/>
    <w:rsid w:val="00E91671"/>
    <w:rsid w:val="00EA0CE1"/>
    <w:rsid w:val="00EC417B"/>
    <w:rsid w:val="00EC5F58"/>
    <w:rsid w:val="00EC6466"/>
    <w:rsid w:val="00EC7CD5"/>
    <w:rsid w:val="00F73641"/>
    <w:rsid w:val="00FC018E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D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tplmc">
    <w:name w:val="ztplmc"/>
    <w:basedOn w:val="a0"/>
    <w:rsid w:val="00B70C8C"/>
  </w:style>
  <w:style w:type="character" w:customStyle="1" w:styleId="material-icons-extended">
    <w:name w:val="material-icons-extended"/>
    <w:basedOn w:val="a0"/>
    <w:rsid w:val="00B70C8C"/>
  </w:style>
  <w:style w:type="character" w:customStyle="1" w:styleId="hwtze">
    <w:name w:val="hwtze"/>
    <w:basedOn w:val="a0"/>
    <w:rsid w:val="00B70C8C"/>
  </w:style>
  <w:style w:type="character" w:customStyle="1" w:styleId="rynqvb">
    <w:name w:val="rynqvb"/>
    <w:basedOn w:val="a0"/>
    <w:rsid w:val="00B7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8</cp:revision>
  <dcterms:created xsi:type="dcterms:W3CDTF">2022-10-29T10:25:00Z</dcterms:created>
  <dcterms:modified xsi:type="dcterms:W3CDTF">2022-10-30T18:28:00Z</dcterms:modified>
</cp:coreProperties>
</file>