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540" w:beforeAutospacing="0" w:after="0" w:afterAutospacing="0" w:line="300" w:lineRule="atLeast"/>
        <w:ind w:left="0" w:right="0"/>
        <w:rPr>
          <w:color w:val="000000" w:themeColor="text1"/>
          <w:sz w:val="21"/>
          <w:szCs w:val="21"/>
          <w14:textFill>
            <w14:solidFill>
              <w14:schemeClr w14:val="tx1"/>
            </w14:solidFill>
          </w14:textFill>
        </w:rPr>
      </w:pPr>
      <w:r>
        <w:rPr>
          <w:rFonts w:ascii="微软雅黑" w:hAnsi="微软雅黑" w:eastAsia="微软雅黑" w:cs="微软雅黑"/>
          <w:i w:val="0"/>
          <w:iCs w:val="0"/>
          <w:caps w:val="0"/>
          <w:color w:val="000000" w:themeColor="text1"/>
          <w:spacing w:val="0"/>
          <w:sz w:val="21"/>
          <w:szCs w:val="21"/>
          <w:shd w:val="clear" w:fill="FFFFFF"/>
          <w14:textFill>
            <w14:solidFill>
              <w14:schemeClr w14:val="tx1"/>
            </w14:solidFill>
          </w14:textFill>
        </w:rPr>
        <w:t>ArcoDesign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675" w:lineRule="atLeast"/>
        <w:ind w:left="0" w:right="0"/>
        <w:rPr>
          <w:color w:val="000000" w:themeColor="text1"/>
          <w:sz w:val="54"/>
          <w:szCs w:val="54"/>
          <w14:textFill>
            <w14:solidFill>
              <w14:schemeClr w14:val="tx1"/>
            </w14:solidFill>
          </w14:textFill>
        </w:rPr>
      </w:pPr>
      <w:r>
        <w:rPr>
          <w:i w:val="0"/>
          <w:iCs w:val="0"/>
          <w:caps w:val="0"/>
          <w:color w:val="000000" w:themeColor="text1"/>
          <w:spacing w:val="0"/>
          <w:sz w:val="54"/>
          <w:szCs w:val="54"/>
          <w:bdr w:val="none" w:color="auto" w:sz="0" w:space="0"/>
          <w:shd w:val="clear" w:fill="FFFFFF"/>
          <w14:textFill>
            <w14:solidFill>
              <w14:schemeClr w14:val="tx1"/>
            </w14:solidFill>
          </w14:textFill>
        </w:rPr>
        <w:t>设计价值观</w:t>
      </w:r>
    </w:p>
    <w:p>
      <w:pPr>
        <w:pStyle w:val="4"/>
        <w:keepNext w:val="0"/>
        <w:keepLines w:val="0"/>
        <w:widowControl/>
        <w:suppressLineNumbers w:val="0"/>
        <w:spacing w:before="180" w:beforeAutospacing="0" w:after="0" w:afterAutospacing="0" w:line="300" w:lineRule="atLeast"/>
        <w:ind w:left="0" w:right="0"/>
        <w:rPr>
          <w:color w:val="000000" w:themeColor="text1"/>
          <w:sz w:val="21"/>
          <w:szCs w:val="21"/>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1"/>
          <w:szCs w:val="21"/>
          <w:shd w:val="clear" w:fill="FFFFFF"/>
          <w14:textFill>
            <w14:solidFill>
              <w14:schemeClr w14:val="tx1"/>
            </w14:solidFill>
          </w14:textFill>
        </w:rPr>
        <w:t>Arco Design 基于「清晰」、「一致」、「韵律」和「开放」的设计价值观，试图建立务实而浪漫的工作方式。</w:t>
      </w:r>
    </w:p>
    <w:p>
      <w:pPr>
        <w:pStyle w:val="3"/>
        <w:keepNext w:val="0"/>
        <w:keepLines w:val="0"/>
        <w:widowControl/>
        <w:suppressLineNumbers w:val="0"/>
        <w:shd w:val="clear" w:fill="FFFFFF"/>
        <w:spacing w:before="420" w:beforeAutospacing="0" w:after="180" w:afterAutospacing="0"/>
        <w:ind w:left="0" w:right="0" w:firstLine="0"/>
        <w:rPr>
          <w:rFonts w:hint="eastAsia" w:ascii="微软雅黑" w:hAnsi="微软雅黑" w:eastAsia="微软雅黑" w:cs="微软雅黑"/>
          <w:i w:val="0"/>
          <w:iCs w:val="0"/>
          <w:caps w:val="0"/>
          <w:spacing w:val="0"/>
          <w:sz w:val="36"/>
          <w:szCs w:val="36"/>
        </w:rPr>
      </w:pPr>
      <w:r>
        <w:rPr>
          <w:rFonts w:hint="eastAsia" w:ascii="微软雅黑" w:hAnsi="微软雅黑" w:eastAsia="微软雅黑" w:cs="微软雅黑"/>
          <w:i w:val="0"/>
          <w:iCs w:val="0"/>
          <w:caps w:val="0"/>
          <w:spacing w:val="0"/>
          <w:sz w:val="36"/>
          <w:szCs w:val="36"/>
          <w:shd w:val="clear" w:fill="FFFFFF"/>
        </w:rPr>
        <w:t>清晰</w:t>
      </w:r>
    </w:p>
    <w:p>
      <w:pPr>
        <w:pStyle w:val="4"/>
        <w:keepNext w:val="0"/>
        <w:keepLines w:val="0"/>
        <w:widowControl/>
        <w:suppressLineNumbers w:val="0"/>
        <w:spacing w:before="0" w:beforeAutospacing="0" w:after="0" w:afterAutospacing="0" w:line="28" w:lineRule="atLeast"/>
        <w:ind w:left="720" w:right="720"/>
        <w:rPr>
          <w:sz w:val="21"/>
          <w:szCs w:val="21"/>
        </w:rPr>
      </w:pPr>
      <w:r>
        <w:rPr>
          <w:rStyle w:val="7"/>
          <w:rFonts w:hint="eastAsia" w:ascii="微软雅黑" w:hAnsi="微软雅黑" w:eastAsia="微软雅黑" w:cs="微软雅黑"/>
          <w:i w:val="0"/>
          <w:iCs w:val="0"/>
          <w:caps w:val="0"/>
          <w:color w:val="6A737D"/>
          <w:spacing w:val="0"/>
          <w:sz w:val="21"/>
          <w:szCs w:val="21"/>
          <w:shd w:val="clear" w:fill="FFFFFF"/>
        </w:rPr>
        <w:t>清晰的指向亦是效率的提升</w:t>
      </w:r>
    </w:p>
    <w:p>
      <w:pPr>
        <w:pStyle w:val="4"/>
        <w:keepNext w:val="0"/>
        <w:keepLines w:val="0"/>
        <w:widowControl/>
        <w:suppressLineNumbers w:val="0"/>
        <w:shd w:val="clear" w:fill="FFFFFF"/>
        <w:spacing w:before="180" w:beforeAutospacing="0" w:after="180" w:afterAutospacing="0" w:line="28" w:lineRule="atLeast"/>
        <w:ind w:left="0" w:right="0" w:firstLine="0"/>
        <w:rPr>
          <w:rFonts w:hint="eastAsia" w:ascii="微软雅黑" w:hAnsi="微软雅黑" w:eastAsia="微软雅黑" w:cs="微软雅黑"/>
          <w:i w:val="0"/>
          <w:iCs w:val="0"/>
          <w:caps w:val="0"/>
          <w:spacing w:val="0"/>
          <w:sz w:val="21"/>
          <w:szCs w:val="21"/>
        </w:rPr>
      </w:pPr>
      <w:r>
        <w:rPr>
          <w:rFonts w:hint="eastAsia" w:ascii="微软雅黑" w:hAnsi="微软雅黑" w:eastAsia="微软雅黑" w:cs="微软雅黑"/>
          <w:i w:val="0"/>
          <w:iCs w:val="0"/>
          <w:caps w:val="0"/>
          <w:spacing w:val="0"/>
          <w:sz w:val="21"/>
          <w:szCs w:val="21"/>
          <w:shd w:val="clear" w:fill="FFFFFF"/>
        </w:rPr>
        <w:t>效率的提升是务实的基础。设计中减少不确定的因素, 减少用户判断次数，明确信息层级导向，让用户操作的目的性更明确。</w:t>
      </w:r>
    </w:p>
    <w:p>
      <w:pPr>
        <w:pStyle w:val="4"/>
        <w:keepNext w:val="0"/>
        <w:keepLines w:val="0"/>
        <w:widowControl/>
        <w:suppressLineNumbers w:val="0"/>
        <w:shd w:val="clear" w:fill="FFFFFF"/>
        <w:spacing w:before="180" w:beforeAutospacing="0" w:after="180" w:afterAutospacing="0" w:line="28" w:lineRule="atLeast"/>
        <w:ind w:left="0" w:right="0" w:firstLine="0"/>
        <w:rPr>
          <w:rFonts w:hint="eastAsia" w:ascii="微软雅黑" w:hAnsi="微软雅黑" w:eastAsia="微软雅黑" w:cs="微软雅黑"/>
          <w:i w:val="0"/>
          <w:iCs w:val="0"/>
          <w:caps w:val="0"/>
          <w:spacing w:val="0"/>
          <w:sz w:val="21"/>
          <w:szCs w:val="21"/>
        </w:rPr>
      </w:pPr>
      <w:r>
        <w:rPr>
          <w:rFonts w:hint="eastAsia" w:ascii="微软雅黑" w:hAnsi="微软雅黑" w:eastAsia="微软雅黑" w:cs="微软雅黑"/>
          <w:i w:val="0"/>
          <w:iCs w:val="0"/>
          <w:caps w:val="0"/>
          <w:spacing w:val="0"/>
          <w:sz w:val="21"/>
          <w:szCs w:val="21"/>
          <w:shd w:val="clear" w:fill="FFFFFF"/>
        </w:rPr>
        <w:t>清晰的设计体系使得产品操作直观，流程一步到位；信息传达清晰且表意明确使用户在极短时间内快速理解进而作出判断。</w:t>
      </w:r>
    </w:p>
    <w:p>
      <w:pPr>
        <w:pStyle w:val="3"/>
        <w:keepNext w:val="0"/>
        <w:keepLines w:val="0"/>
        <w:widowControl/>
        <w:suppressLineNumbers w:val="0"/>
        <w:shd w:val="clear" w:fill="FFFFFF"/>
        <w:spacing w:before="420" w:beforeAutospacing="0" w:after="180" w:afterAutospacing="0"/>
        <w:ind w:left="0" w:right="0" w:firstLine="0"/>
        <w:rPr>
          <w:rFonts w:hint="eastAsia" w:ascii="微软雅黑" w:hAnsi="微软雅黑" w:eastAsia="微软雅黑" w:cs="微软雅黑"/>
          <w:i w:val="0"/>
          <w:iCs w:val="0"/>
          <w:caps w:val="0"/>
          <w:spacing w:val="0"/>
          <w:sz w:val="36"/>
          <w:szCs w:val="36"/>
        </w:rPr>
      </w:pPr>
      <w:r>
        <w:rPr>
          <w:rFonts w:hint="eastAsia" w:ascii="微软雅黑" w:hAnsi="微软雅黑" w:eastAsia="微软雅黑" w:cs="微软雅黑"/>
          <w:i w:val="0"/>
          <w:iCs w:val="0"/>
          <w:caps w:val="0"/>
          <w:spacing w:val="0"/>
          <w:sz w:val="36"/>
          <w:szCs w:val="36"/>
          <w:shd w:val="clear" w:fill="FFFFFF"/>
        </w:rPr>
        <w:t>一致</w:t>
      </w:r>
    </w:p>
    <w:p>
      <w:pPr>
        <w:pStyle w:val="4"/>
        <w:keepNext w:val="0"/>
        <w:keepLines w:val="0"/>
        <w:widowControl/>
        <w:suppressLineNumbers w:val="0"/>
        <w:spacing w:before="0" w:beforeAutospacing="0" w:after="0" w:afterAutospacing="0" w:line="28" w:lineRule="atLeast"/>
        <w:ind w:left="720" w:right="720"/>
        <w:rPr>
          <w:sz w:val="21"/>
          <w:szCs w:val="21"/>
        </w:rPr>
      </w:pPr>
      <w:r>
        <w:rPr>
          <w:rStyle w:val="7"/>
          <w:rFonts w:hint="eastAsia" w:ascii="微软雅黑" w:hAnsi="微软雅黑" w:eastAsia="微软雅黑" w:cs="微软雅黑"/>
          <w:i w:val="0"/>
          <w:iCs w:val="0"/>
          <w:caps w:val="0"/>
          <w:color w:val="6A737D"/>
          <w:spacing w:val="0"/>
          <w:sz w:val="21"/>
          <w:szCs w:val="21"/>
          <w:shd w:val="clear" w:fill="FFFFFF"/>
        </w:rPr>
        <w:t>一致的设计产生品牌信赖感</w:t>
      </w:r>
    </w:p>
    <w:p>
      <w:pPr>
        <w:pStyle w:val="4"/>
        <w:keepNext w:val="0"/>
        <w:keepLines w:val="0"/>
        <w:widowControl/>
        <w:suppressLineNumbers w:val="0"/>
        <w:shd w:val="clear" w:fill="FFFFFF"/>
        <w:spacing w:before="180" w:beforeAutospacing="0" w:after="180" w:afterAutospacing="0" w:line="28" w:lineRule="atLeast"/>
        <w:ind w:left="0" w:right="0" w:firstLine="0"/>
        <w:rPr>
          <w:rFonts w:hint="eastAsia" w:ascii="微软雅黑" w:hAnsi="微软雅黑" w:eastAsia="微软雅黑" w:cs="微软雅黑"/>
          <w:i w:val="0"/>
          <w:iCs w:val="0"/>
          <w:caps w:val="0"/>
          <w:spacing w:val="0"/>
          <w:sz w:val="21"/>
          <w:szCs w:val="21"/>
        </w:rPr>
      </w:pPr>
      <w:r>
        <w:rPr>
          <w:rFonts w:hint="eastAsia" w:ascii="微软雅黑" w:hAnsi="微软雅黑" w:eastAsia="微软雅黑" w:cs="微软雅黑"/>
          <w:i w:val="0"/>
          <w:iCs w:val="0"/>
          <w:caps w:val="0"/>
          <w:spacing w:val="0"/>
          <w:sz w:val="21"/>
          <w:szCs w:val="21"/>
          <w:shd w:val="clear" w:fill="FFFFFF"/>
        </w:rPr>
        <w:t>品牌的一致性是务实的目的。样式规范、操作流程、呈现高度一致, 这样统一的设计标准, 能够体现出产品的品牌感与信赖感。</w:t>
      </w:r>
    </w:p>
    <w:p>
      <w:pPr>
        <w:pStyle w:val="4"/>
        <w:keepNext w:val="0"/>
        <w:keepLines w:val="0"/>
        <w:widowControl/>
        <w:suppressLineNumbers w:val="0"/>
        <w:shd w:val="clear" w:fill="FFFFFF"/>
        <w:spacing w:before="180" w:beforeAutospacing="0" w:after="180" w:afterAutospacing="0" w:line="28" w:lineRule="atLeast"/>
        <w:ind w:left="0" w:right="0" w:firstLine="0"/>
        <w:rPr>
          <w:rFonts w:hint="eastAsia" w:ascii="微软雅黑" w:hAnsi="微软雅黑" w:eastAsia="微软雅黑" w:cs="微软雅黑"/>
          <w:i w:val="0"/>
          <w:iCs w:val="0"/>
          <w:caps w:val="0"/>
          <w:spacing w:val="0"/>
          <w:sz w:val="21"/>
          <w:szCs w:val="21"/>
        </w:rPr>
      </w:pPr>
      <w:r>
        <w:rPr>
          <w:rFonts w:hint="eastAsia" w:ascii="微软雅黑" w:hAnsi="微软雅黑" w:eastAsia="微软雅黑" w:cs="微软雅黑"/>
          <w:i w:val="0"/>
          <w:iCs w:val="0"/>
          <w:caps w:val="0"/>
          <w:spacing w:val="0"/>
          <w:sz w:val="21"/>
          <w:szCs w:val="21"/>
          <w:shd w:val="clear" w:fill="FFFFFF"/>
        </w:rPr>
        <w:t>一致的设计标准, 使品牌感呈现出系统性的传达。高标准的一致的设计体系, 给用户带来品牌信赖感同时还能够通过一致的重复降低用户反复学习成本。</w:t>
      </w:r>
    </w:p>
    <w:p>
      <w:pPr>
        <w:pStyle w:val="3"/>
        <w:keepNext w:val="0"/>
        <w:keepLines w:val="0"/>
        <w:widowControl/>
        <w:suppressLineNumbers w:val="0"/>
        <w:shd w:val="clear" w:fill="FFFFFF"/>
        <w:spacing w:before="420" w:beforeAutospacing="0" w:after="180" w:afterAutospacing="0"/>
        <w:ind w:left="0" w:right="0" w:firstLine="0"/>
        <w:rPr>
          <w:rFonts w:hint="eastAsia" w:ascii="微软雅黑" w:hAnsi="微软雅黑" w:eastAsia="微软雅黑" w:cs="微软雅黑"/>
          <w:i w:val="0"/>
          <w:iCs w:val="0"/>
          <w:caps w:val="0"/>
          <w:spacing w:val="0"/>
          <w:sz w:val="36"/>
          <w:szCs w:val="36"/>
        </w:rPr>
      </w:pPr>
      <w:r>
        <w:rPr>
          <w:rFonts w:hint="eastAsia" w:ascii="微软雅黑" w:hAnsi="微软雅黑" w:eastAsia="微软雅黑" w:cs="微软雅黑"/>
          <w:i w:val="0"/>
          <w:iCs w:val="0"/>
          <w:caps w:val="0"/>
          <w:spacing w:val="0"/>
          <w:sz w:val="36"/>
          <w:szCs w:val="36"/>
          <w:shd w:val="clear" w:fill="FFFFFF"/>
        </w:rPr>
        <w:t>韵律</w:t>
      </w:r>
    </w:p>
    <w:p>
      <w:pPr>
        <w:pStyle w:val="4"/>
        <w:keepNext w:val="0"/>
        <w:keepLines w:val="0"/>
        <w:widowControl/>
        <w:suppressLineNumbers w:val="0"/>
        <w:spacing w:before="0" w:beforeAutospacing="0" w:after="0" w:afterAutospacing="0" w:line="28" w:lineRule="atLeast"/>
        <w:ind w:left="720" w:right="720"/>
        <w:rPr>
          <w:sz w:val="21"/>
          <w:szCs w:val="21"/>
        </w:rPr>
      </w:pPr>
      <w:r>
        <w:rPr>
          <w:rStyle w:val="7"/>
          <w:rFonts w:hint="eastAsia" w:ascii="微软雅黑" w:hAnsi="微软雅黑" w:eastAsia="微软雅黑" w:cs="微软雅黑"/>
          <w:i w:val="0"/>
          <w:iCs w:val="0"/>
          <w:caps w:val="0"/>
          <w:color w:val="6A737D"/>
          <w:spacing w:val="0"/>
          <w:sz w:val="21"/>
          <w:szCs w:val="21"/>
          <w:shd w:val="clear" w:fill="FFFFFF"/>
        </w:rPr>
        <w:t>跳动的韵律构建字节的美感</w:t>
      </w:r>
    </w:p>
    <w:p>
      <w:pPr>
        <w:pStyle w:val="4"/>
        <w:keepNext w:val="0"/>
        <w:keepLines w:val="0"/>
        <w:widowControl/>
        <w:suppressLineNumbers w:val="0"/>
        <w:shd w:val="clear" w:fill="FFFFFF"/>
        <w:spacing w:before="180" w:beforeAutospacing="0" w:after="180" w:afterAutospacing="0" w:line="28" w:lineRule="atLeast"/>
        <w:ind w:left="0" w:right="0" w:firstLine="0"/>
        <w:rPr>
          <w:rFonts w:hint="eastAsia" w:ascii="微软雅黑" w:hAnsi="微软雅黑" w:eastAsia="微软雅黑" w:cs="微软雅黑"/>
          <w:i w:val="0"/>
          <w:iCs w:val="0"/>
          <w:caps w:val="0"/>
          <w:spacing w:val="0"/>
          <w:sz w:val="21"/>
          <w:szCs w:val="21"/>
        </w:rPr>
      </w:pPr>
      <w:r>
        <w:rPr>
          <w:rFonts w:hint="eastAsia" w:ascii="微软雅黑" w:hAnsi="微软雅黑" w:eastAsia="微软雅黑" w:cs="微软雅黑"/>
          <w:i w:val="0"/>
          <w:iCs w:val="0"/>
          <w:caps w:val="0"/>
          <w:spacing w:val="0"/>
          <w:sz w:val="21"/>
          <w:szCs w:val="21"/>
          <w:shd w:val="clear" w:fill="FFFFFF"/>
        </w:rPr>
        <w:t>推敲设计的韵律是 Bytedancer 的浪漫。产品使用中的韵律反应了用户习惯, 富有韵律的设计让用户的操作仿佛本该如此，减少理解记忆负担。</w:t>
      </w:r>
    </w:p>
    <w:p>
      <w:pPr>
        <w:pStyle w:val="4"/>
        <w:keepNext w:val="0"/>
        <w:keepLines w:val="0"/>
        <w:widowControl/>
        <w:suppressLineNumbers w:val="0"/>
        <w:shd w:val="clear" w:fill="FFFFFF"/>
        <w:spacing w:before="180" w:beforeAutospacing="0" w:after="180" w:afterAutospacing="0" w:line="28" w:lineRule="atLeast"/>
        <w:ind w:left="0" w:right="0" w:firstLine="0"/>
        <w:rPr>
          <w:rFonts w:hint="eastAsia" w:ascii="微软雅黑" w:hAnsi="微软雅黑" w:eastAsia="微软雅黑" w:cs="微软雅黑"/>
          <w:i w:val="0"/>
          <w:iCs w:val="0"/>
          <w:caps w:val="0"/>
          <w:spacing w:val="0"/>
          <w:sz w:val="21"/>
          <w:szCs w:val="21"/>
        </w:rPr>
      </w:pPr>
      <w:r>
        <w:rPr>
          <w:rFonts w:hint="eastAsia" w:ascii="微软雅黑" w:hAnsi="微软雅黑" w:eastAsia="微软雅黑" w:cs="微软雅黑"/>
          <w:i w:val="0"/>
          <w:iCs w:val="0"/>
          <w:caps w:val="0"/>
          <w:spacing w:val="0"/>
          <w:sz w:val="21"/>
          <w:szCs w:val="21"/>
          <w:shd w:val="clear" w:fill="FFFFFF"/>
        </w:rPr>
        <w:t>设计系统和音乐谱曲一样有着韵律之美,对每个信息模块的排版的考量,对元素之间重复与对比等规律的潜在追求与把握, 构成UI设计中的韵律之美。悦耳的韵律使得用户能够根据习惯轻松的完成任务。</w:t>
      </w:r>
    </w:p>
    <w:p>
      <w:pPr>
        <w:pStyle w:val="3"/>
        <w:keepNext w:val="0"/>
        <w:keepLines w:val="0"/>
        <w:widowControl/>
        <w:suppressLineNumbers w:val="0"/>
        <w:shd w:val="clear" w:fill="FFFFFF"/>
        <w:spacing w:before="420" w:beforeAutospacing="0" w:after="180" w:afterAutospacing="0"/>
        <w:ind w:left="0" w:right="0" w:firstLine="0"/>
        <w:rPr>
          <w:rFonts w:hint="eastAsia" w:ascii="微软雅黑" w:hAnsi="微软雅黑" w:eastAsia="微软雅黑" w:cs="微软雅黑"/>
          <w:i w:val="0"/>
          <w:iCs w:val="0"/>
          <w:caps w:val="0"/>
          <w:spacing w:val="0"/>
          <w:sz w:val="36"/>
          <w:szCs w:val="36"/>
        </w:rPr>
      </w:pPr>
      <w:r>
        <w:rPr>
          <w:rFonts w:hint="eastAsia" w:ascii="微软雅黑" w:hAnsi="微软雅黑" w:eastAsia="微软雅黑" w:cs="微软雅黑"/>
          <w:i w:val="0"/>
          <w:iCs w:val="0"/>
          <w:caps w:val="0"/>
          <w:spacing w:val="0"/>
          <w:sz w:val="36"/>
          <w:szCs w:val="36"/>
          <w:shd w:val="clear" w:fill="FFFFFF"/>
        </w:rPr>
        <w:t>开放</w:t>
      </w:r>
    </w:p>
    <w:p>
      <w:pPr>
        <w:pStyle w:val="4"/>
        <w:keepNext w:val="0"/>
        <w:keepLines w:val="0"/>
        <w:widowControl/>
        <w:suppressLineNumbers w:val="0"/>
        <w:spacing w:before="0" w:beforeAutospacing="0" w:after="0" w:afterAutospacing="0" w:line="28" w:lineRule="atLeast"/>
        <w:ind w:left="720" w:right="720"/>
        <w:rPr>
          <w:sz w:val="21"/>
          <w:szCs w:val="21"/>
        </w:rPr>
      </w:pPr>
      <w:r>
        <w:rPr>
          <w:rStyle w:val="7"/>
          <w:rFonts w:hint="eastAsia" w:ascii="微软雅黑" w:hAnsi="微软雅黑" w:eastAsia="微软雅黑" w:cs="微软雅黑"/>
          <w:i w:val="0"/>
          <w:iCs w:val="0"/>
          <w:caps w:val="0"/>
          <w:color w:val="6A737D"/>
          <w:spacing w:val="0"/>
          <w:sz w:val="21"/>
          <w:szCs w:val="21"/>
          <w:shd w:val="clear" w:fill="FFFFFF"/>
        </w:rPr>
        <w:t>开放包容是解决问题的思路</w:t>
      </w:r>
    </w:p>
    <w:p>
      <w:pPr>
        <w:pStyle w:val="4"/>
        <w:keepNext w:val="0"/>
        <w:keepLines w:val="0"/>
        <w:widowControl/>
        <w:suppressLineNumbers w:val="0"/>
        <w:shd w:val="clear" w:fill="FFFFFF"/>
        <w:spacing w:before="180" w:beforeAutospacing="0" w:after="180" w:afterAutospacing="0" w:line="28" w:lineRule="atLeast"/>
        <w:ind w:left="0" w:right="0" w:firstLine="0"/>
        <w:rPr>
          <w:rFonts w:hint="eastAsia" w:ascii="微软雅黑" w:hAnsi="微软雅黑" w:eastAsia="微软雅黑" w:cs="微软雅黑"/>
          <w:i w:val="0"/>
          <w:iCs w:val="0"/>
          <w:caps w:val="0"/>
          <w:spacing w:val="0"/>
          <w:sz w:val="21"/>
          <w:szCs w:val="21"/>
        </w:rPr>
      </w:pPr>
      <w:r>
        <w:rPr>
          <w:rFonts w:hint="eastAsia" w:ascii="微软雅黑" w:hAnsi="微软雅黑" w:eastAsia="微软雅黑" w:cs="微软雅黑"/>
          <w:i w:val="0"/>
          <w:iCs w:val="0"/>
          <w:caps w:val="0"/>
          <w:spacing w:val="0"/>
          <w:sz w:val="21"/>
          <w:szCs w:val="21"/>
          <w:shd w:val="clear" w:fill="FFFFFF"/>
        </w:rPr>
        <w:t>包容开放的体系才能浪漫的解决问题。中后台产品复杂的业务场景很难以一套固定的设计体系去涵盖,只有开放包容的体系才能适应复杂的业务场景。</w:t>
      </w:r>
    </w:p>
    <w:p>
      <w:pPr>
        <w:pStyle w:val="4"/>
        <w:keepNext w:val="0"/>
        <w:keepLines w:val="0"/>
        <w:widowControl/>
        <w:suppressLineNumbers w:val="0"/>
        <w:shd w:val="clear" w:fill="FFFFFF"/>
        <w:spacing w:before="180" w:beforeAutospacing="0" w:after="180" w:afterAutospacing="0" w:line="28" w:lineRule="atLeast"/>
        <w:ind w:left="0" w:right="0" w:firstLine="0"/>
        <w:rPr>
          <w:rFonts w:hint="eastAsia" w:ascii="微软雅黑" w:hAnsi="微软雅黑" w:eastAsia="微软雅黑" w:cs="微软雅黑"/>
          <w:i w:val="0"/>
          <w:iCs w:val="0"/>
          <w:caps w:val="0"/>
          <w:spacing w:val="0"/>
          <w:sz w:val="21"/>
          <w:szCs w:val="21"/>
        </w:rPr>
      </w:pPr>
      <w:r>
        <w:rPr>
          <w:rFonts w:hint="eastAsia" w:ascii="微软雅黑" w:hAnsi="微软雅黑" w:eastAsia="微软雅黑" w:cs="微软雅黑"/>
          <w:i w:val="0"/>
          <w:iCs w:val="0"/>
          <w:caps w:val="0"/>
          <w:spacing w:val="0"/>
          <w:sz w:val="21"/>
          <w:szCs w:val="21"/>
          <w:shd w:val="clear" w:fill="FFFFFF"/>
        </w:rPr>
        <w:t>中后台产品场景繁多, 为了能够解决实际的具体问题将设计系统真正赋能业务, 设计体系需要能够在可配置的范围内可以灵活调整。基于功能和场景，演变出合适的设计模型和交互形式。</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JhZDBhOWQ1ZGMwOTE4MDM3NjhlYTkzMjhhN2VhZjAifQ=="/>
  </w:docVars>
  <w:rsids>
    <w:rsidRoot w:val="00000000"/>
    <w:rsid w:val="4E6D2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2024-04-15T08:43:48Z</dcterms:created>
  <dc:creator>61577</dc:creator>
  <cp:lastModifiedBy>问离</cp:lastModifiedBy>
  <dcterms:modified xsi:type="dcterms:W3CDTF">2024-04-15T08:44:15Z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0272541A4030455E8DA89BD8AC40DE35_12</vt:lpwstr>
  </property>
</Properties>
</file>