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002D8" w14:textId="167AB44B" w:rsidR="00816F38" w:rsidRPr="001E539E" w:rsidRDefault="00132B1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REVISED</w:t>
      </w:r>
      <w:r w:rsidR="009E3DCB">
        <w:rPr>
          <w:rFonts w:ascii="Times New Roman" w:hAnsi="Times New Roman" w:cs="Times New Roman"/>
          <w:b/>
          <w:bCs/>
          <w:u w:val="single"/>
        </w:rPr>
        <w:t xml:space="preserve"> FULBRIGHT </w:t>
      </w:r>
      <w:r w:rsidR="00887CA7" w:rsidRPr="001E539E">
        <w:rPr>
          <w:rFonts w:ascii="Times New Roman" w:hAnsi="Times New Roman" w:cs="Times New Roman"/>
          <w:b/>
          <w:bCs/>
          <w:u w:val="single"/>
        </w:rPr>
        <w:t>STUDY</w:t>
      </w:r>
    </w:p>
    <w:p w14:paraId="43451623" w14:textId="72CBFF14" w:rsidR="00887CA7" w:rsidRDefault="00887CA7">
      <w:pPr>
        <w:rPr>
          <w:rFonts w:ascii="Times New Roman" w:hAnsi="Times New Roman" w:cs="Times New Roman"/>
        </w:rPr>
      </w:pPr>
    </w:p>
    <w:p w14:paraId="690B2E17" w14:textId="77777777" w:rsidR="00CD2F34" w:rsidRPr="00CD2F34" w:rsidRDefault="004C33BD">
      <w:pPr>
        <w:rPr>
          <w:rFonts w:ascii="Times New Roman" w:hAnsi="Times New Roman" w:cs="Times New Roman"/>
          <w:u w:val="single"/>
        </w:rPr>
      </w:pPr>
      <w:r w:rsidRPr="00CD2F34">
        <w:rPr>
          <w:rFonts w:ascii="Times New Roman" w:hAnsi="Times New Roman" w:cs="Times New Roman"/>
          <w:b/>
          <w:bCs/>
          <w:u w:val="single"/>
        </w:rPr>
        <w:t>Motivation:</w:t>
      </w:r>
    </w:p>
    <w:p w14:paraId="1705980E" w14:textId="7F734A18" w:rsidR="004C33BD" w:rsidRDefault="004C33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increasing knowledge of the aetiology of femoroacetabular impingement syndrome, the impact of FAIS on human biomechanics during dynamic </w:t>
      </w:r>
      <w:r w:rsidR="00676701">
        <w:rPr>
          <w:rFonts w:ascii="Times New Roman" w:hAnsi="Times New Roman" w:cs="Times New Roman"/>
        </w:rPr>
        <w:t xml:space="preserve">“everyday” </w:t>
      </w:r>
      <w:r w:rsidR="00612214">
        <w:rPr>
          <w:rFonts w:ascii="Times New Roman" w:hAnsi="Times New Roman" w:cs="Times New Roman"/>
        </w:rPr>
        <w:t xml:space="preserve">weightbearing </w:t>
      </w:r>
      <w:r w:rsidR="00676701">
        <w:rPr>
          <w:rFonts w:ascii="Times New Roman" w:hAnsi="Times New Roman" w:cs="Times New Roman"/>
        </w:rPr>
        <w:t>tasks</w:t>
      </w:r>
      <w:r w:rsidR="0081567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is poorly understood.</w:t>
      </w:r>
      <w:r w:rsidR="003E36BD">
        <w:rPr>
          <w:rFonts w:ascii="Times New Roman" w:hAnsi="Times New Roman" w:cs="Times New Roman"/>
        </w:rPr>
        <w:t xml:space="preserve"> Individuals with FAIS typically experience pain when the hip is simultaneously flexed</w:t>
      </w:r>
      <w:r w:rsidR="00A575DF">
        <w:rPr>
          <w:rFonts w:ascii="Times New Roman" w:hAnsi="Times New Roman" w:cs="Times New Roman"/>
        </w:rPr>
        <w:t>, abducted/adducted</w:t>
      </w:r>
      <w:r w:rsidR="003E36BD">
        <w:rPr>
          <w:rFonts w:ascii="Times New Roman" w:hAnsi="Times New Roman" w:cs="Times New Roman"/>
        </w:rPr>
        <w:t xml:space="preserve"> </w:t>
      </w:r>
      <w:r w:rsidR="00E55560">
        <w:rPr>
          <w:rFonts w:ascii="Times New Roman" w:hAnsi="Times New Roman" w:cs="Times New Roman"/>
        </w:rPr>
        <w:t>and externally</w:t>
      </w:r>
      <w:r w:rsidR="00612214">
        <w:rPr>
          <w:rFonts w:ascii="Times New Roman" w:hAnsi="Times New Roman" w:cs="Times New Roman"/>
        </w:rPr>
        <w:t>/internally</w:t>
      </w:r>
      <w:r w:rsidR="00A575DF">
        <w:rPr>
          <w:rFonts w:ascii="Times New Roman" w:hAnsi="Times New Roman" w:cs="Times New Roman"/>
        </w:rPr>
        <w:t xml:space="preserve"> rotated</w:t>
      </w:r>
      <w:r w:rsidR="00612214">
        <w:rPr>
          <w:rFonts w:ascii="Times New Roman" w:hAnsi="Times New Roman" w:cs="Times New Roman"/>
        </w:rPr>
        <w:t xml:space="preserve"> (FABER/FADIR)</w:t>
      </w:r>
      <w:r w:rsidR="00E55560">
        <w:rPr>
          <w:rFonts w:ascii="Times New Roman" w:hAnsi="Times New Roman" w:cs="Times New Roman"/>
        </w:rPr>
        <w:t>.</w:t>
      </w:r>
      <w:r w:rsidR="00815673">
        <w:rPr>
          <w:rFonts w:ascii="Times New Roman" w:hAnsi="Times New Roman" w:cs="Times New Roman"/>
        </w:rPr>
        <w:t xml:space="preserve"> </w:t>
      </w:r>
      <w:r w:rsidR="001E52A0">
        <w:rPr>
          <w:rFonts w:ascii="Times New Roman" w:hAnsi="Times New Roman" w:cs="Times New Roman"/>
        </w:rPr>
        <w:t>The step-down-and-pivot task</w:t>
      </w:r>
      <w:r w:rsidR="00EE6001">
        <w:rPr>
          <w:rFonts w:ascii="Times New Roman" w:hAnsi="Times New Roman" w:cs="Times New Roman"/>
        </w:rPr>
        <w:t xml:space="preserve"> </w:t>
      </w:r>
      <w:r w:rsidR="001E52A0">
        <w:rPr>
          <w:rFonts w:ascii="Times New Roman" w:hAnsi="Times New Roman" w:cs="Times New Roman"/>
        </w:rPr>
        <w:t>requires coordination of movement in all three planes</w:t>
      </w:r>
      <w:r w:rsidR="00EE6001">
        <w:rPr>
          <w:rFonts w:ascii="Times New Roman" w:hAnsi="Times New Roman" w:cs="Times New Roman"/>
        </w:rPr>
        <w:t xml:space="preserve"> and activates both pain modes</w:t>
      </w:r>
      <w:r w:rsidR="001E52A0">
        <w:rPr>
          <w:rFonts w:ascii="Times New Roman" w:hAnsi="Times New Roman" w:cs="Times New Roman"/>
        </w:rPr>
        <w:t>, and to my knowledge, has not been extensive</w:t>
      </w:r>
      <w:r w:rsidR="00314279">
        <w:rPr>
          <w:rFonts w:ascii="Times New Roman" w:hAnsi="Times New Roman" w:cs="Times New Roman"/>
        </w:rPr>
        <w:t>ly</w:t>
      </w:r>
      <w:r w:rsidR="001E52A0">
        <w:rPr>
          <w:rFonts w:ascii="Times New Roman" w:hAnsi="Times New Roman" w:cs="Times New Roman"/>
        </w:rPr>
        <w:t xml:space="preserve"> studied in the context of FAIS. B</w:t>
      </w:r>
      <w:r w:rsidR="0016065C">
        <w:rPr>
          <w:rFonts w:ascii="Times New Roman" w:hAnsi="Times New Roman" w:cs="Times New Roman"/>
        </w:rPr>
        <w:t>iomechanical analysis of t</w:t>
      </w:r>
      <w:r w:rsidR="00815673">
        <w:rPr>
          <w:rFonts w:ascii="Times New Roman" w:hAnsi="Times New Roman" w:cs="Times New Roman"/>
        </w:rPr>
        <w:t>asks that involve these movements</w:t>
      </w:r>
      <w:r w:rsidR="00DE748E">
        <w:rPr>
          <w:rFonts w:ascii="Times New Roman" w:hAnsi="Times New Roman" w:cs="Times New Roman"/>
        </w:rPr>
        <w:t xml:space="preserve"> can </w:t>
      </w:r>
      <w:r w:rsidR="0016065C">
        <w:rPr>
          <w:rFonts w:ascii="Times New Roman" w:hAnsi="Times New Roman" w:cs="Times New Roman"/>
        </w:rPr>
        <w:t xml:space="preserve">provide valuable insight into the natural history of this condition, and </w:t>
      </w:r>
      <w:r w:rsidR="00EE4D1A">
        <w:rPr>
          <w:rFonts w:ascii="Times New Roman" w:hAnsi="Times New Roman" w:cs="Times New Roman"/>
        </w:rPr>
        <w:t>will</w:t>
      </w:r>
      <w:r w:rsidR="0016065C">
        <w:rPr>
          <w:rFonts w:ascii="Times New Roman" w:hAnsi="Times New Roman" w:cs="Times New Roman"/>
        </w:rPr>
        <w:t xml:space="preserve"> </w:t>
      </w:r>
      <w:r w:rsidR="00EE4D1A">
        <w:rPr>
          <w:rFonts w:ascii="Times New Roman" w:hAnsi="Times New Roman" w:cs="Times New Roman"/>
        </w:rPr>
        <w:t>contribute to</w:t>
      </w:r>
      <w:r w:rsidR="0016065C">
        <w:rPr>
          <w:rFonts w:ascii="Times New Roman" w:hAnsi="Times New Roman" w:cs="Times New Roman"/>
        </w:rPr>
        <w:t xml:space="preserve"> </w:t>
      </w:r>
      <w:r w:rsidR="008D0267">
        <w:rPr>
          <w:rFonts w:ascii="Times New Roman" w:hAnsi="Times New Roman" w:cs="Times New Roman"/>
        </w:rPr>
        <w:t xml:space="preserve">evidence-based </w:t>
      </w:r>
      <w:r w:rsidR="0016065C">
        <w:rPr>
          <w:rFonts w:ascii="Times New Roman" w:hAnsi="Times New Roman" w:cs="Times New Roman"/>
        </w:rPr>
        <w:t>clinical approaches to</w:t>
      </w:r>
      <w:r w:rsidR="00EE4D1A">
        <w:rPr>
          <w:rFonts w:ascii="Times New Roman" w:hAnsi="Times New Roman" w:cs="Times New Roman"/>
        </w:rPr>
        <w:t xml:space="preserve"> it</w:t>
      </w:r>
      <w:r w:rsidR="00A45F87">
        <w:rPr>
          <w:rFonts w:ascii="Times New Roman" w:hAnsi="Times New Roman" w:cs="Times New Roman"/>
        </w:rPr>
        <w:t>s</w:t>
      </w:r>
      <w:r w:rsidR="0016065C">
        <w:rPr>
          <w:rFonts w:ascii="Times New Roman" w:hAnsi="Times New Roman" w:cs="Times New Roman"/>
        </w:rPr>
        <w:t xml:space="preserve"> treatment.</w:t>
      </w:r>
    </w:p>
    <w:p w14:paraId="01CA69D3" w14:textId="77777777" w:rsidR="00D5191E" w:rsidRDefault="00D5191E" w:rsidP="001E539E">
      <w:pPr>
        <w:rPr>
          <w:rFonts w:ascii="Times New Roman" w:hAnsi="Times New Roman" w:cs="Times New Roman"/>
          <w:b/>
          <w:bCs/>
          <w:u w:val="single"/>
        </w:rPr>
      </w:pPr>
    </w:p>
    <w:p w14:paraId="626E0AA1" w14:textId="4FFB9686" w:rsidR="001E539E" w:rsidRPr="001E539E" w:rsidRDefault="001E539E" w:rsidP="001E539E">
      <w:pPr>
        <w:rPr>
          <w:rFonts w:ascii="Times New Roman" w:hAnsi="Times New Roman" w:cs="Times New Roman"/>
          <w:b/>
          <w:bCs/>
          <w:u w:val="single"/>
        </w:rPr>
      </w:pPr>
      <w:r w:rsidRPr="001E539E">
        <w:rPr>
          <w:rFonts w:ascii="Times New Roman" w:hAnsi="Times New Roman" w:cs="Times New Roman"/>
          <w:b/>
          <w:bCs/>
          <w:u w:val="single"/>
        </w:rPr>
        <w:t>Objective 1:</w:t>
      </w:r>
    </w:p>
    <w:p w14:paraId="47016324" w14:textId="254E982E" w:rsidR="001E539E" w:rsidRDefault="001E539E" w:rsidP="001E539E">
      <w:pPr>
        <w:rPr>
          <w:rFonts w:ascii="Times New Roman" w:hAnsi="Times New Roman" w:cs="Times New Roman"/>
        </w:rPr>
      </w:pPr>
      <w:r w:rsidRPr="001E539E">
        <w:rPr>
          <w:rFonts w:ascii="Times New Roman" w:hAnsi="Times New Roman" w:cs="Times New Roman"/>
        </w:rPr>
        <w:t xml:space="preserve">To compare and explain </w:t>
      </w:r>
      <w:r w:rsidR="005B2B42">
        <w:rPr>
          <w:rFonts w:ascii="Times New Roman" w:hAnsi="Times New Roman" w:cs="Times New Roman"/>
        </w:rPr>
        <w:t xml:space="preserve">differences in </w:t>
      </w:r>
      <w:r w:rsidR="00611BC5">
        <w:rPr>
          <w:rFonts w:ascii="Times New Roman" w:hAnsi="Times New Roman" w:cs="Times New Roman"/>
        </w:rPr>
        <w:t>kinematic and kinetic patterns</w:t>
      </w:r>
      <w:r w:rsidRPr="001E539E">
        <w:rPr>
          <w:rFonts w:ascii="Times New Roman" w:hAnsi="Times New Roman" w:cs="Times New Roman"/>
        </w:rPr>
        <w:t xml:space="preserve"> </w:t>
      </w:r>
      <w:r w:rsidR="00E3654E">
        <w:rPr>
          <w:rFonts w:ascii="Times New Roman" w:hAnsi="Times New Roman" w:cs="Times New Roman"/>
        </w:rPr>
        <w:t xml:space="preserve">during a step-down-and-pivot task </w:t>
      </w:r>
      <w:r w:rsidRPr="001E539E">
        <w:rPr>
          <w:rFonts w:ascii="Times New Roman" w:hAnsi="Times New Roman" w:cs="Times New Roman"/>
        </w:rPr>
        <w:t>(1) between individuals with FAI</w:t>
      </w:r>
      <w:r>
        <w:rPr>
          <w:rFonts w:ascii="Times New Roman" w:hAnsi="Times New Roman" w:cs="Times New Roman"/>
        </w:rPr>
        <w:t>S</w:t>
      </w:r>
      <w:r w:rsidRPr="001E539E">
        <w:rPr>
          <w:rFonts w:ascii="Times New Roman" w:hAnsi="Times New Roman" w:cs="Times New Roman"/>
        </w:rPr>
        <w:t xml:space="preserve"> and healthy controls; (2) across </w:t>
      </w:r>
      <w:r>
        <w:rPr>
          <w:rFonts w:ascii="Times New Roman" w:hAnsi="Times New Roman" w:cs="Times New Roman"/>
        </w:rPr>
        <w:t>levels of severity of hip/groin pain</w:t>
      </w:r>
      <w:r w:rsidR="00E55560">
        <w:rPr>
          <w:rFonts w:ascii="Times New Roman" w:hAnsi="Times New Roman" w:cs="Times New Roman"/>
        </w:rPr>
        <w:t xml:space="preserve">; and (3) between different modes of pain </w:t>
      </w:r>
      <w:r w:rsidR="006F4B1F">
        <w:rPr>
          <w:rFonts w:ascii="Times New Roman" w:hAnsi="Times New Roman" w:cs="Times New Roman"/>
        </w:rPr>
        <w:t>(FABER/FADIR</w:t>
      </w:r>
      <w:r w:rsidR="00480BD7">
        <w:rPr>
          <w:rFonts w:ascii="Times New Roman" w:hAnsi="Times New Roman" w:cs="Times New Roman"/>
        </w:rPr>
        <w:t>/both</w:t>
      </w:r>
      <w:r w:rsidR="009E6E2F">
        <w:rPr>
          <w:rFonts w:ascii="Times New Roman" w:hAnsi="Times New Roman" w:cs="Times New Roman"/>
        </w:rPr>
        <w:t>)</w:t>
      </w:r>
      <w:r w:rsidR="00E55560">
        <w:rPr>
          <w:rFonts w:ascii="Times New Roman" w:hAnsi="Times New Roman" w:cs="Times New Roman"/>
        </w:rPr>
        <w:t>.</w:t>
      </w:r>
    </w:p>
    <w:p w14:paraId="28F9E2BC" w14:textId="43ACF2B6" w:rsidR="001E539E" w:rsidRDefault="005B2B42" w:rsidP="001E5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o</w:t>
      </w:r>
      <w:r w:rsidR="001E539E">
        <w:rPr>
          <w:rFonts w:ascii="Times New Roman" w:hAnsi="Times New Roman" w:cs="Times New Roman"/>
        </w:rPr>
        <w:t xml:space="preserve">utcome measures: </w:t>
      </w:r>
      <w:r w:rsidR="003F1FA8">
        <w:rPr>
          <w:rFonts w:ascii="Times New Roman" w:hAnsi="Times New Roman" w:cs="Times New Roman"/>
        </w:rPr>
        <w:t xml:space="preserve">group differences in lower-limb </w:t>
      </w:r>
      <w:r w:rsidR="001E539E">
        <w:rPr>
          <w:rFonts w:ascii="Times New Roman" w:hAnsi="Times New Roman" w:cs="Times New Roman"/>
        </w:rPr>
        <w:t>joint angles, joint moments</w:t>
      </w:r>
    </w:p>
    <w:p w14:paraId="6087CD78" w14:textId="36841FAF" w:rsidR="001E539E" w:rsidRDefault="001E539E" w:rsidP="001E5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 OpenSim IK and ID</w:t>
      </w:r>
    </w:p>
    <w:p w14:paraId="05C03FF0" w14:textId="676463E2" w:rsidR="001E539E" w:rsidRPr="008958AF" w:rsidRDefault="003F1FA8" w:rsidP="001E5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Analysis: SPM</w:t>
      </w:r>
    </w:p>
    <w:p w14:paraId="5B225AA0" w14:textId="77777777" w:rsidR="00D5191E" w:rsidRDefault="00D5191E" w:rsidP="001E539E">
      <w:pPr>
        <w:rPr>
          <w:rFonts w:ascii="Times New Roman" w:hAnsi="Times New Roman" w:cs="Times New Roman"/>
          <w:b/>
          <w:bCs/>
          <w:u w:val="single"/>
        </w:rPr>
      </w:pPr>
    </w:p>
    <w:p w14:paraId="2A3690E7" w14:textId="147B596D" w:rsidR="001E539E" w:rsidRPr="001E539E" w:rsidRDefault="001E539E" w:rsidP="001E539E">
      <w:pPr>
        <w:rPr>
          <w:rFonts w:ascii="Times New Roman" w:hAnsi="Times New Roman" w:cs="Times New Roman"/>
          <w:b/>
          <w:bCs/>
          <w:u w:val="single"/>
        </w:rPr>
      </w:pPr>
      <w:r w:rsidRPr="001E539E">
        <w:rPr>
          <w:rFonts w:ascii="Times New Roman" w:hAnsi="Times New Roman" w:cs="Times New Roman"/>
          <w:b/>
          <w:bCs/>
          <w:u w:val="single"/>
        </w:rPr>
        <w:t>Objective 2:</w:t>
      </w:r>
    </w:p>
    <w:p w14:paraId="7B091916" w14:textId="61E15C40" w:rsidR="001E539E" w:rsidRDefault="009E3DCB" w:rsidP="001E5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explore </w:t>
      </w:r>
      <w:r w:rsidR="00196A81">
        <w:rPr>
          <w:rFonts w:ascii="Times New Roman" w:hAnsi="Times New Roman" w:cs="Times New Roman"/>
        </w:rPr>
        <w:t xml:space="preserve">“muscle function” in </w:t>
      </w:r>
      <w:r>
        <w:rPr>
          <w:rFonts w:ascii="Times New Roman" w:hAnsi="Times New Roman" w:cs="Times New Roman"/>
        </w:rPr>
        <w:t>individuals with FAIS</w:t>
      </w:r>
      <w:r w:rsidR="00FD4075">
        <w:rPr>
          <w:rFonts w:ascii="Times New Roman" w:hAnsi="Times New Roman" w:cs="Times New Roman"/>
        </w:rPr>
        <w:t xml:space="preserve"> </w:t>
      </w:r>
      <w:r w:rsidR="00196A81">
        <w:rPr>
          <w:rFonts w:ascii="Times New Roman" w:hAnsi="Times New Roman" w:cs="Times New Roman"/>
        </w:rPr>
        <w:t>during the step-down-and-pivot task, i.e.</w:t>
      </w:r>
      <w:r w:rsidR="002955F6">
        <w:rPr>
          <w:rFonts w:ascii="Times New Roman" w:hAnsi="Times New Roman" w:cs="Times New Roman"/>
        </w:rPr>
        <w:t>,</w:t>
      </w:r>
      <w:r w:rsidR="00196A81">
        <w:rPr>
          <w:rFonts w:ascii="Times New Roman" w:hAnsi="Times New Roman" w:cs="Times New Roman"/>
        </w:rPr>
        <w:t xml:space="preserve"> </w:t>
      </w:r>
      <w:r w:rsidR="002955F6">
        <w:rPr>
          <w:rFonts w:ascii="Times New Roman" w:hAnsi="Times New Roman" w:cs="Times New Roman"/>
        </w:rPr>
        <w:t>to quantify</w:t>
      </w:r>
      <w:r w:rsidR="00196A81">
        <w:rPr>
          <w:rFonts w:ascii="Times New Roman" w:hAnsi="Times New Roman" w:cs="Times New Roman"/>
        </w:rPr>
        <w:t xml:space="preserve"> differences in muscular coordination of centre-of-mass</w:t>
      </w:r>
      <w:r w:rsidR="0034004D">
        <w:rPr>
          <w:rFonts w:ascii="Times New Roman" w:hAnsi="Times New Roman" w:cs="Times New Roman"/>
        </w:rPr>
        <w:t xml:space="preserve"> accelerations</w:t>
      </w:r>
      <w:r w:rsidR="003F1FA8">
        <w:rPr>
          <w:rFonts w:ascii="Times New Roman" w:hAnsi="Times New Roman" w:cs="Times New Roman"/>
        </w:rPr>
        <w:t xml:space="preserve">: (1) </w:t>
      </w:r>
      <w:r w:rsidR="000E2835">
        <w:rPr>
          <w:rFonts w:ascii="Times New Roman" w:hAnsi="Times New Roman" w:cs="Times New Roman"/>
        </w:rPr>
        <w:t>compared to</w:t>
      </w:r>
      <w:r w:rsidR="003F1FA8">
        <w:rPr>
          <w:rFonts w:ascii="Times New Roman" w:hAnsi="Times New Roman" w:cs="Times New Roman"/>
        </w:rPr>
        <w:t xml:space="preserve"> healthy controls; (2)</w:t>
      </w:r>
      <w:r w:rsidR="00A60650">
        <w:rPr>
          <w:rFonts w:ascii="Times New Roman" w:hAnsi="Times New Roman" w:cs="Times New Roman"/>
        </w:rPr>
        <w:t xml:space="preserve"> </w:t>
      </w:r>
      <w:r w:rsidR="00A60650" w:rsidRPr="001E539E">
        <w:rPr>
          <w:rFonts w:ascii="Times New Roman" w:hAnsi="Times New Roman" w:cs="Times New Roman"/>
        </w:rPr>
        <w:t xml:space="preserve">across </w:t>
      </w:r>
      <w:r w:rsidR="00A60650">
        <w:rPr>
          <w:rFonts w:ascii="Times New Roman" w:hAnsi="Times New Roman" w:cs="Times New Roman"/>
        </w:rPr>
        <w:t>levels of severity of hip/groin pain</w:t>
      </w:r>
      <w:r w:rsidR="00E55560">
        <w:rPr>
          <w:rFonts w:ascii="Times New Roman" w:hAnsi="Times New Roman" w:cs="Times New Roman"/>
        </w:rPr>
        <w:t xml:space="preserve">; and (3) between different modes of pain </w:t>
      </w:r>
      <w:r w:rsidR="006F4B1F">
        <w:rPr>
          <w:rFonts w:ascii="Times New Roman" w:hAnsi="Times New Roman" w:cs="Times New Roman"/>
        </w:rPr>
        <w:t>(FABER/FADIR</w:t>
      </w:r>
      <w:r w:rsidR="00480BD7">
        <w:rPr>
          <w:rFonts w:ascii="Times New Roman" w:hAnsi="Times New Roman" w:cs="Times New Roman"/>
        </w:rPr>
        <w:t>/both</w:t>
      </w:r>
      <w:r w:rsidR="009E6E2F">
        <w:rPr>
          <w:rFonts w:ascii="Times New Roman" w:hAnsi="Times New Roman" w:cs="Times New Roman"/>
        </w:rPr>
        <w:t>)</w:t>
      </w:r>
      <w:r w:rsidR="00E55560">
        <w:rPr>
          <w:rFonts w:ascii="Times New Roman" w:hAnsi="Times New Roman" w:cs="Times New Roman"/>
        </w:rPr>
        <w:t>.</w:t>
      </w:r>
    </w:p>
    <w:p w14:paraId="05B47142" w14:textId="255B245C" w:rsidR="00451B6E" w:rsidRDefault="00451B6E" w:rsidP="001E5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Primary outcome measures: group differences in muscle activation patterns</w:t>
      </w:r>
      <w:r w:rsidR="00FD4075">
        <w:rPr>
          <w:rFonts w:ascii="Times New Roman" w:hAnsi="Times New Roman" w:cs="Times New Roman"/>
        </w:rPr>
        <w:t>, induced accelerations</w:t>
      </w:r>
    </w:p>
    <w:p w14:paraId="348E9FF6" w14:textId="00772CDA" w:rsidR="00FD4075" w:rsidRDefault="00FD4075" w:rsidP="001E5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 OpenSim CMC and induced accelerations</w:t>
      </w:r>
    </w:p>
    <w:p w14:paraId="16919EAF" w14:textId="1778090F" w:rsidR="00FD4075" w:rsidRDefault="00FD4075" w:rsidP="001E5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Analysis: SPM</w:t>
      </w:r>
    </w:p>
    <w:p w14:paraId="59CDBCEE" w14:textId="0DC6783D" w:rsidR="00FD4075" w:rsidRDefault="00FD4075" w:rsidP="001E5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development: Implement the pseudoinverse-based GRF-decomposition approach by Lin et al. (</w:t>
      </w:r>
      <w:r w:rsidR="00A06F1F" w:rsidRPr="00A06F1F">
        <w:rPr>
          <w:rFonts w:ascii="Times New Roman" w:hAnsi="Times New Roman" w:cs="Times New Roman"/>
        </w:rPr>
        <w:t>https://doi.org/10.1002/cnm.1396</w:t>
      </w:r>
      <w:r>
        <w:rPr>
          <w:rFonts w:ascii="Times New Roman" w:hAnsi="Times New Roman" w:cs="Times New Roman"/>
        </w:rPr>
        <w:t xml:space="preserve">) as a Python package using the OpenSim API. This method was previously implemented by Dr Tim Dorn </w:t>
      </w:r>
      <w:r w:rsidR="00196A81">
        <w:rPr>
          <w:rFonts w:ascii="Times New Roman" w:hAnsi="Times New Roman" w:cs="Times New Roman"/>
        </w:rPr>
        <w:t xml:space="preserve">(NMBL &amp; University of Melbourne) </w:t>
      </w:r>
      <w:r>
        <w:rPr>
          <w:rFonts w:ascii="Times New Roman" w:hAnsi="Times New Roman" w:cs="Times New Roman"/>
        </w:rPr>
        <w:t>as an OpenSim 3.2 plug-in</w:t>
      </w:r>
      <w:r w:rsidR="00196A8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96A81">
        <w:rPr>
          <w:rFonts w:ascii="Times New Roman" w:hAnsi="Times New Roman" w:cs="Times New Roman"/>
        </w:rPr>
        <w:t>which is now obsolete.</w:t>
      </w:r>
    </w:p>
    <w:p w14:paraId="332B0569" w14:textId="77777777" w:rsidR="00D5191E" w:rsidRDefault="00D5191E" w:rsidP="001E539E">
      <w:pPr>
        <w:rPr>
          <w:rFonts w:ascii="Times New Roman" w:hAnsi="Times New Roman" w:cs="Times New Roman"/>
          <w:b/>
          <w:bCs/>
          <w:u w:val="single"/>
        </w:rPr>
      </w:pPr>
    </w:p>
    <w:p w14:paraId="4AB3FEB9" w14:textId="786A1A56" w:rsidR="00196A81" w:rsidRPr="00196A81" w:rsidRDefault="0091480B" w:rsidP="001E539E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Spare-time p</w:t>
      </w:r>
      <w:r w:rsidR="00AC1A50">
        <w:rPr>
          <w:rFonts w:ascii="Times New Roman" w:hAnsi="Times New Roman" w:cs="Times New Roman"/>
          <w:b/>
          <w:bCs/>
          <w:u w:val="single"/>
        </w:rPr>
        <w:t>ersonal</w:t>
      </w:r>
      <w:r w:rsidR="00196A81" w:rsidRPr="00196A81">
        <w:rPr>
          <w:rFonts w:ascii="Times New Roman" w:hAnsi="Times New Roman" w:cs="Times New Roman"/>
          <w:b/>
          <w:bCs/>
          <w:u w:val="single"/>
        </w:rPr>
        <w:t xml:space="preserve"> development</w:t>
      </w:r>
    </w:p>
    <w:p w14:paraId="66A85EEF" w14:textId="7246B630" w:rsidR="006F4B1F" w:rsidRPr="009E3DCB" w:rsidRDefault="00196A81" w:rsidP="001E53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 Moco-based </w:t>
      </w:r>
      <w:r w:rsidR="004C33BD">
        <w:rPr>
          <w:rFonts w:ascii="Times New Roman" w:hAnsi="Times New Roman" w:cs="Times New Roman"/>
        </w:rPr>
        <w:t xml:space="preserve">predictive </w:t>
      </w:r>
      <w:r w:rsidR="00AC1A50">
        <w:rPr>
          <w:rFonts w:ascii="Times New Roman" w:hAnsi="Times New Roman" w:cs="Times New Roman"/>
        </w:rPr>
        <w:t xml:space="preserve">musculoskeletal </w:t>
      </w:r>
      <w:r w:rsidR="004C33BD">
        <w:rPr>
          <w:rFonts w:ascii="Times New Roman" w:hAnsi="Times New Roman" w:cs="Times New Roman"/>
        </w:rPr>
        <w:t xml:space="preserve">simulations </w:t>
      </w:r>
      <w:r w:rsidR="00815673">
        <w:rPr>
          <w:rFonts w:ascii="Times New Roman" w:hAnsi="Times New Roman" w:cs="Times New Roman"/>
        </w:rPr>
        <w:t xml:space="preserve">of the pivot phase </w:t>
      </w:r>
      <w:r w:rsidR="006F4B1F">
        <w:rPr>
          <w:rFonts w:ascii="Times New Roman" w:hAnsi="Times New Roman" w:cs="Times New Roman"/>
        </w:rPr>
        <w:t xml:space="preserve">only </w:t>
      </w:r>
      <w:r w:rsidR="00815673">
        <w:rPr>
          <w:rFonts w:ascii="Times New Roman" w:hAnsi="Times New Roman" w:cs="Times New Roman"/>
        </w:rPr>
        <w:t xml:space="preserve">of the </w:t>
      </w:r>
      <w:r w:rsidR="000436FC">
        <w:rPr>
          <w:rFonts w:ascii="Times New Roman" w:hAnsi="Times New Roman" w:cs="Times New Roman"/>
        </w:rPr>
        <w:t>step-down-and-pivot task</w:t>
      </w:r>
      <w:r w:rsidR="006F4B1F">
        <w:rPr>
          <w:rFonts w:ascii="Times New Roman" w:hAnsi="Times New Roman" w:cs="Times New Roman"/>
        </w:rPr>
        <w:t xml:space="preserve"> with penalisation to simulate FABER/FADIR</w:t>
      </w:r>
      <w:r w:rsidR="00480BD7">
        <w:rPr>
          <w:rFonts w:ascii="Times New Roman" w:hAnsi="Times New Roman" w:cs="Times New Roman"/>
        </w:rPr>
        <w:t>/both</w:t>
      </w:r>
      <w:r w:rsidR="006F4B1F">
        <w:rPr>
          <w:rFonts w:ascii="Times New Roman" w:hAnsi="Times New Roman" w:cs="Times New Roman"/>
        </w:rPr>
        <w:t xml:space="preserve"> pain modes at the hip. Compare </w:t>
      </w:r>
      <w:r w:rsidR="00BB5200">
        <w:rPr>
          <w:rFonts w:ascii="Times New Roman" w:hAnsi="Times New Roman" w:cs="Times New Roman"/>
        </w:rPr>
        <w:t xml:space="preserve">simulated </w:t>
      </w:r>
      <w:r w:rsidR="006F4B1F">
        <w:rPr>
          <w:rFonts w:ascii="Times New Roman" w:hAnsi="Times New Roman" w:cs="Times New Roman"/>
        </w:rPr>
        <w:t>optimal movement patterns</w:t>
      </w:r>
      <w:r w:rsidR="00585CB1">
        <w:rPr>
          <w:rFonts w:ascii="Times New Roman" w:hAnsi="Times New Roman" w:cs="Times New Roman"/>
        </w:rPr>
        <w:t xml:space="preserve"> and muscular coordination</w:t>
      </w:r>
      <w:r w:rsidR="006F4B1F">
        <w:rPr>
          <w:rFonts w:ascii="Times New Roman" w:hAnsi="Times New Roman" w:cs="Times New Roman"/>
        </w:rPr>
        <w:t xml:space="preserve"> to those actually found from Objectives 1 and 2.</w:t>
      </w:r>
      <w:r w:rsidR="00D5191E">
        <w:rPr>
          <w:rFonts w:ascii="Times New Roman" w:hAnsi="Times New Roman" w:cs="Times New Roman"/>
        </w:rPr>
        <w:t xml:space="preserve"> </w:t>
      </w:r>
      <w:r w:rsidR="006F4B1F">
        <w:rPr>
          <w:rFonts w:ascii="Times New Roman" w:hAnsi="Times New Roman" w:cs="Times New Roman"/>
        </w:rPr>
        <w:t xml:space="preserve">This </w:t>
      </w:r>
      <w:r w:rsidR="00755D79">
        <w:rPr>
          <w:rFonts w:ascii="Times New Roman" w:hAnsi="Times New Roman" w:cs="Times New Roman"/>
        </w:rPr>
        <w:t xml:space="preserve">is </w:t>
      </w:r>
      <w:r w:rsidR="00BD7FEC">
        <w:rPr>
          <w:rFonts w:ascii="Times New Roman" w:hAnsi="Times New Roman" w:cs="Times New Roman"/>
        </w:rPr>
        <w:t>revisits</w:t>
      </w:r>
      <w:r w:rsidR="00755D79">
        <w:rPr>
          <w:rFonts w:ascii="Times New Roman" w:hAnsi="Times New Roman" w:cs="Times New Roman"/>
        </w:rPr>
        <w:t xml:space="preserve"> my 2019 </w:t>
      </w:r>
      <w:r w:rsidR="00480BD7">
        <w:rPr>
          <w:rFonts w:ascii="Times New Roman" w:hAnsi="Times New Roman" w:cs="Times New Roman"/>
        </w:rPr>
        <w:t xml:space="preserve">Visiting Scholar </w:t>
      </w:r>
      <w:r w:rsidR="00755D79">
        <w:rPr>
          <w:rFonts w:ascii="Times New Roman" w:hAnsi="Times New Roman" w:cs="Times New Roman"/>
        </w:rPr>
        <w:t>goals, to use Moco to simulate deep squats</w:t>
      </w:r>
      <w:r w:rsidR="00BD7FEC">
        <w:rPr>
          <w:rFonts w:ascii="Times New Roman" w:hAnsi="Times New Roman" w:cs="Times New Roman"/>
        </w:rPr>
        <w:t xml:space="preserve"> using FAIS</w:t>
      </w:r>
      <w:r w:rsidR="00755D79">
        <w:rPr>
          <w:rFonts w:ascii="Times New Roman" w:hAnsi="Times New Roman" w:cs="Times New Roman"/>
        </w:rPr>
        <w:t>, which were not</w:t>
      </w:r>
      <w:r w:rsidR="00BD7FEC">
        <w:rPr>
          <w:rFonts w:ascii="Times New Roman" w:hAnsi="Times New Roman" w:cs="Times New Roman"/>
        </w:rPr>
        <w:t xml:space="preserve"> achieved due to limitations on muscle moment arms about the knee in full flexion.</w:t>
      </w:r>
    </w:p>
    <w:sectPr w:rsidR="006F4B1F" w:rsidRPr="009E3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532B"/>
    <w:multiLevelType w:val="hybridMultilevel"/>
    <w:tmpl w:val="46C8FD38"/>
    <w:lvl w:ilvl="0" w:tplc="A96E6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86315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C34"/>
    <w:rsid w:val="000436FC"/>
    <w:rsid w:val="000C0405"/>
    <w:rsid w:val="000E2835"/>
    <w:rsid w:val="00132B1D"/>
    <w:rsid w:val="0016065C"/>
    <w:rsid w:val="00196A81"/>
    <w:rsid w:val="001D14FF"/>
    <w:rsid w:val="001E52A0"/>
    <w:rsid w:val="001E539E"/>
    <w:rsid w:val="001E5652"/>
    <w:rsid w:val="00275102"/>
    <w:rsid w:val="002955F6"/>
    <w:rsid w:val="00314279"/>
    <w:rsid w:val="0034004D"/>
    <w:rsid w:val="003B4DCF"/>
    <w:rsid w:val="003E36BD"/>
    <w:rsid w:val="003F1FA8"/>
    <w:rsid w:val="00451B6E"/>
    <w:rsid w:val="00480BD7"/>
    <w:rsid w:val="004C33BD"/>
    <w:rsid w:val="00585CB1"/>
    <w:rsid w:val="005B2B42"/>
    <w:rsid w:val="00611BC5"/>
    <w:rsid w:val="00612214"/>
    <w:rsid w:val="00671189"/>
    <w:rsid w:val="00676701"/>
    <w:rsid w:val="006F4B1F"/>
    <w:rsid w:val="00755D79"/>
    <w:rsid w:val="00795297"/>
    <w:rsid w:val="00815673"/>
    <w:rsid w:val="00816F38"/>
    <w:rsid w:val="00860254"/>
    <w:rsid w:val="00887CA7"/>
    <w:rsid w:val="008958AF"/>
    <w:rsid w:val="008B5312"/>
    <w:rsid w:val="008D0267"/>
    <w:rsid w:val="0091480B"/>
    <w:rsid w:val="00963605"/>
    <w:rsid w:val="00980ECC"/>
    <w:rsid w:val="009C785D"/>
    <w:rsid w:val="009E3DCB"/>
    <w:rsid w:val="009E6E2F"/>
    <w:rsid w:val="00A06F1F"/>
    <w:rsid w:val="00A45F87"/>
    <w:rsid w:val="00A575DF"/>
    <w:rsid w:val="00A60650"/>
    <w:rsid w:val="00AC1A50"/>
    <w:rsid w:val="00BB5200"/>
    <w:rsid w:val="00BD7FEC"/>
    <w:rsid w:val="00BE0354"/>
    <w:rsid w:val="00C97C34"/>
    <w:rsid w:val="00CD2F34"/>
    <w:rsid w:val="00D5191E"/>
    <w:rsid w:val="00DC1DB4"/>
    <w:rsid w:val="00DE748E"/>
    <w:rsid w:val="00E3654E"/>
    <w:rsid w:val="00E55560"/>
    <w:rsid w:val="00EE4D1A"/>
    <w:rsid w:val="00EE6001"/>
    <w:rsid w:val="00EF2A8D"/>
    <w:rsid w:val="00F8422C"/>
    <w:rsid w:val="00FD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CEF00"/>
  <w15:chartTrackingRefBased/>
  <w15:docId w15:val="{7D0820B3-17F9-4A8B-A5A7-2AEC92CA5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3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6F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Sritharan</dc:creator>
  <cp:keywords/>
  <dc:description/>
  <cp:lastModifiedBy>Prasanna Sritharan</cp:lastModifiedBy>
  <cp:revision>61</cp:revision>
  <dcterms:created xsi:type="dcterms:W3CDTF">2022-05-18T20:09:00Z</dcterms:created>
  <dcterms:modified xsi:type="dcterms:W3CDTF">2022-05-18T22:11:00Z</dcterms:modified>
</cp:coreProperties>
</file>