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F3864"/>
          <w:sz w:val="52"/>
        </w:rPr>
        <w:t>LFS OS — Run 1 Report (D7)</w:t>
      </w:r>
    </w:p>
    <w:p>
      <w:r>
        <w:rPr>
          <w:rFonts w:ascii="Arial" w:hAnsi="Arial"/>
          <w:b/>
          <w:i w:val="0"/>
          <w:color w:val="1A1A1A"/>
          <w:sz w:val="20"/>
        </w:rPr>
        <w:t>Status:</w:t>
      </w:r>
      <w:r>
        <w:rPr>
          <w:rFonts w:ascii="Arial" w:hAnsi="Arial"/>
          <w:b w:val="0"/>
          <w:i w:val="0"/>
          <w:color w:val="1A1A1A"/>
          <w:sz w:val="20"/>
        </w:rPr>
        <w:t xml:space="preserve"> run 1 complete, 2026-10-10. Stage 1 (LFS 13.1-systemd, kernel 7.2.9, UEFI) built by llm-chat's 14B and booted as its own VM. </w:t>
      </w:r>
      <w:r>
        <w:rPr>
          <w:rFonts w:ascii="Arial" w:hAnsi="Arial"/>
          <w:b/>
          <w:i w:val="0"/>
          <w:color w:val="1A1A1A"/>
          <w:sz w:val="20"/>
        </w:rPr>
        <w:t>Owner:</w:t>
      </w:r>
      <w:r>
        <w:rPr>
          <w:rFonts w:ascii="Arial" w:hAnsi="Arial"/>
          <w:b w:val="0"/>
          <w:i w:val="0"/>
          <w:color w:val="1A1A1A"/>
          <w:sz w:val="20"/>
        </w:rPr>
        <w:t xml:space="preserve"> Paul Scott. </w:t>
      </w:r>
      <w:r>
        <w:rPr>
          <w:rFonts w:ascii="Arial" w:hAnsi="Arial"/>
          <w:b/>
          <w:i w:val="0"/>
          <w:color w:val="1A1A1A"/>
          <w:sz w:val="20"/>
        </w:rPr>
        <w:t>Sources:</w:t>
      </w:r>
      <w:r>
        <w:rPr>
          <w:rFonts w:ascii="Arial" w:hAnsi="Arial"/>
          <w:b w:val="0"/>
          <w:i w:val="0"/>
          <w:color w:val="1A1A1A"/>
          <w:sz w:val="20"/>
        </w:rPr>
        <w:t xml:space="preserve"> the build journal (CloudCore's LFS tables, build 1), the tutor's session records, </w:t>
      </w:r>
      <w:r>
        <w:rPr>
          <w:rFonts w:ascii="Courier New" w:hAnsi="Courier New"/>
          <w:b w:val="0"/>
          <w:i w:val="0"/>
          <w:color w:val="1A1A1A"/>
          <w:sz w:val="19"/>
        </w:rPr>
        <w:t>LFS-Findings-Log.md</w:t>
      </w:r>
      <w:r>
        <w:rPr>
          <w:rFonts w:ascii="Arial" w:hAnsi="Arial"/>
          <w:b w:val="0"/>
          <w:i w:val="0"/>
          <w:color w:val="1A1A1A"/>
          <w:sz w:val="20"/>
        </w:rPr>
        <w:t xml:space="preserve"> (LFS-001 to LFS-045), </w:t>
      </w:r>
      <w:r>
        <w:rPr>
          <w:rFonts w:ascii="Courier New" w:hAnsi="Courier New"/>
          <w:b w:val="0"/>
          <w:i w:val="0"/>
          <w:color w:val="1A1A1A"/>
          <w:sz w:val="19"/>
        </w:rPr>
        <w:t>haFullStack-Findings-Log.md</w:t>
      </w:r>
      <w:r>
        <w:rPr>
          <w:rFonts w:ascii="Arial" w:hAnsi="Arial"/>
          <w:b w:val="0"/>
          <w:i w:val="0"/>
          <w:color w:val="1A1A1A"/>
          <w:sz w:val="20"/>
        </w:rPr>
        <w:t xml:space="preserve"> (F-237), and </w:t>
      </w:r>
      <w:r>
        <w:rPr>
          <w:rFonts w:ascii="Courier New" w:hAnsi="Courier New"/>
          <w:b w:val="0"/>
          <w:i w:val="0"/>
          <w:color w:val="1A1A1A"/>
          <w:sz w:val="19"/>
        </w:rPr>
        <w:t>lfs-os-Phased-Implementation.md</w:t>
      </w:r>
      <w:r>
        <w:rPr>
          <w:rFonts w:ascii="Arial" w:hAnsi="Arial"/>
          <w:b w:val="0"/>
          <w:i w:val="0"/>
          <w:color w:val="1A1A1A"/>
          <w:sz w:val="20"/>
        </w:rPr>
        <w:t xml:space="preserve"> (phases A–D).</w:t>
      </w:r>
    </w:p>
    <w:p>
      <w:pPr>
        <w:shd w:val="clear" w:color="auto" w:fill="1F3864"/>
        <w:spacing w:before="280" w:after="120"/>
      </w:pPr>
      <w:r>
        <w:rPr>
          <w:rFonts w:ascii="Arial" w:hAnsi="Arial"/>
          <w:b/>
          <w:i w:val="0"/>
          <w:color w:val="FFFFFF"/>
          <w:sz w:val="22"/>
        </w:rPr>
        <w:t>SECTION 1 — SUMMARY</w:t>
      </w:r>
    </w:p>
    <w:p>
      <w:pPr>
        <w:pStyle w:val="ListBullet"/>
      </w:pPr>
      <w:r>
        <w:rPr>
          <w:rFonts w:ascii="Arial" w:hAnsi="Arial"/>
          <w:b/>
          <w:i w:val="0"/>
          <w:color w:val="1A1A1A"/>
          <w:sz w:val="20"/>
        </w:rPr>
        <w:t>The outcome:</w:t>
      </w:r>
      <w:r>
        <w:rPr>
          <w:rFonts w:ascii="Arial" w:hAnsi="Arial"/>
          <w:b w:val="0"/>
          <w:i w:val="0"/>
          <w:color w:val="1A1A1A"/>
          <w:sz w:val="20"/>
        </w:rPr>
        <w:t xml:space="preserve"> a bootable Linux From Scratch system. Under OVMF it loads GRUB from its own EFI partition, boots kernel 7.2.9, and reaches </w:t>
      </w:r>
      <w:r>
        <w:rPr>
          <w:rFonts w:ascii="Courier New" w:hAnsi="Courier New"/>
          <w:b w:val="0"/>
          <w:i w:val="0"/>
          <w:color w:val="1A1A1A"/>
          <w:sz w:val="19"/>
        </w:rPr>
        <w:t>lfs login:</w:t>
      </w:r>
      <w:r>
        <w:rPr>
          <w:rFonts w:ascii="Arial" w:hAnsi="Arial"/>
          <w:b w:val="0"/>
          <w:i w:val="0"/>
          <w:color w:val="1A1A1A"/>
          <w:sz w:val="20"/>
        </w:rPr>
        <w:t xml:space="preserve"> with no failed units. It gets its address by DHCP, accepts SSH, and compiles and runs a test program. util-linux's root test suite passed 361 of 367 tests; the 6 failures are explained in section 9.</w:t>
      </w:r>
    </w:p>
    <w:p>
      <w:pPr>
        <w:pStyle w:val="ListBullet"/>
      </w:pPr>
      <w:r>
        <w:rPr>
          <w:rFonts w:ascii="Arial" w:hAnsi="Arial"/>
          <w:b/>
          <w:i w:val="0"/>
          <w:color w:val="1A1A1A"/>
          <w:sz w:val="20"/>
        </w:rPr>
        <w:t>Who did the work:</w:t>
      </w:r>
      <w:r>
        <w:rPr>
          <w:rFonts w:ascii="Arial" w:hAnsi="Arial"/>
          <w:b w:val="0"/>
          <w:i w:val="0"/>
          <w:color w:val="1A1A1A"/>
          <w:sz w:val="20"/>
        </w:rPr>
        <w:t xml:space="preserve"> the 14B planned and ran every one of the 145 tasks. It read the book's section, wrote a plan, ran it on the build machine, and repaired its own failures. Claude tutored and fixed the controller; Sentinel watched and nudged; Paul made the decisions that were his (root's password, chapter 9's settings, SSH policy).</w:t>
      </w:r>
    </w:p>
    <w:p>
      <w:pPr>
        <w:pStyle w:val="ListBullet"/>
      </w:pPr>
      <w:r>
        <w:rPr>
          <w:rFonts w:ascii="Arial" w:hAnsi="Arial"/>
          <w:b/>
          <w:i w:val="0"/>
          <w:color w:val="1A1A1A"/>
          <w:sz w:val="20"/>
        </w:rPr>
        <w:t>The time:</w:t>
      </w:r>
      <w:r>
        <w:rPr>
          <w:rFonts w:ascii="Arial" w:hAnsi="Arial"/>
          <w:b w:val="0"/>
          <w:i w:val="0"/>
          <w:color w:val="1A1A1A"/>
          <w:sz w:val="20"/>
        </w:rPr>
        <w:t xml:space="preserve"> 3 days 4.6 hours, from 2026-10-07 11:24 to 2026-10-10 15:59 UTC. GCC (8.32, 15.0 hours) and Glibc (8.5, 10.6 hours) took a third of it.</w:t>
      </w:r>
    </w:p>
    <w:tbl>
      <w:tblPr>
        <w:tblStyle w:val="TableGrid"/>
        <w:tblW w:type="auto" w:w="0"/>
        <w:tblLook w:firstColumn="1" w:firstRow="1" w:lastColumn="0" w:lastRow="0" w:noHBand="0" w:noVBand="1" w:val="04A0"/>
      </w:tblPr>
      <w:tblGrid>
        <w:gridCol w:w="9746"/>
      </w:tblGrid>
      <w:tr>
        <w:tc>
          <w:tcPr>
            <w:tcW w:type="dxa" w:w="9746"/>
            <w:shd w:val="clear" w:color="auto" w:fill="D6E4F0"/>
          </w:tcPr>
          <w:p>
            <w:r/>
            <w:r>
              <w:rPr>
                <w:rFonts w:ascii="Arial" w:hAnsi="Arial"/>
                <w:b/>
                <w:i w:val="0"/>
                <w:color w:val="1F3864"/>
                <w:sz w:val="20"/>
              </w:rPr>
              <w:t>The main lesson:</w:t>
            </w:r>
            <w:r>
              <w:rPr>
                <w:rFonts w:ascii="Arial" w:hAnsi="Arial"/>
                <w:b w:val="0"/>
                <w:i w:val="0"/>
                <w:color w:val="1F3864"/>
                <w:sz w:val="20"/>
              </w:rPr>
              <w:t xml:space="preserve"> most stops were </w:t>
            </w:r>
            <w:r>
              <w:rPr>
                <w:rFonts w:ascii="Arial" w:hAnsi="Arial"/>
                <w:b/>
                <w:i w:val="0"/>
                <w:color w:val="1F3864"/>
                <w:sz w:val="20"/>
              </w:rPr>
              <w:t>the controller's faults, not the 14B's</w:t>
            </w:r>
            <w:r>
              <w:rPr>
                <w:rFonts w:ascii="Arial" w:hAnsi="Arial"/>
                <w:b w:val="0"/>
                <w:i w:val="0"/>
                <w:color w:val="1F3864"/>
                <w:sz w:val="20"/>
              </w:rPr>
              <w:t>. Of the 32 findings logged during the run, 25 were in the controller (how steps ran, how plans were checked, how the book was read), 5 were the 14B's own mistakes, 1 was Claude's tutoring, and 1 was the build machine's memory. Each controller fault was fixed when found, so later chapters ran much more cleanly than earlier ones (chapter 9: 8 of 8 first time).</w:t>
            </w:r>
          </w:p>
        </w:tc>
      </w:tr>
    </w:tbl>
    <w:p/>
    <w:p>
      <w:pPr>
        <w:pStyle w:val="ListBullet"/>
      </w:pPr>
      <w:r>
        <w:rPr>
          <w:rFonts w:ascii="Arial" w:hAnsi="Arial"/>
          <w:b/>
          <w:i w:val="0"/>
          <w:color w:val="1A1A1A"/>
          <w:sz w:val="20"/>
        </w:rPr>
        <w:t>Four safety incidents</w:t>
      </w:r>
      <w:r>
        <w:rPr>
          <w:rFonts w:ascii="Arial" w:hAnsi="Arial"/>
          <w:b w:val="0"/>
          <w:i w:val="0"/>
          <w:color w:val="1A1A1A"/>
          <w:sz w:val="20"/>
        </w:rPr>
        <w:t xml:space="preserve"> were caught and closed with guards (section 7). None reached Paul's machines; one damaged the build (three deleted unit files), which was repaired from the packages' own sources.</w:t>
      </w:r>
    </w:p>
    <w:p>
      <w:pPr>
        <w:shd w:val="clear" w:color="auto" w:fill="1F3864"/>
        <w:spacing w:before="280" w:after="120"/>
      </w:pPr>
      <w:r>
        <w:rPr>
          <w:rFonts w:ascii="Arial" w:hAnsi="Arial"/>
          <w:b/>
          <w:i w:val="0"/>
          <w:color w:val="FFFFFF"/>
          <w:sz w:val="22"/>
        </w:rPr>
        <w:t>SECTION 2 — WHAT RUN 1 WAS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864"/>
          </w:tcPr>
          <w:p>
            <w:r/>
            <w:r>
              <w:rPr>
                <w:rFonts w:ascii="Arial" w:hAnsi="Arial"/>
                <w:b/>
                <w:i w:val="0"/>
                <w:color w:val="FFFFFF"/>
                <w:sz w:val="18"/>
              </w:rPr>
              <w:t>Role</w:t>
            </w:r>
          </w:p>
        </w:tc>
        <w:tc>
          <w:tcPr>
            <w:tcW w:type="dxa" w:w="3249"/>
            <w:shd w:val="clear" w:color="auto" w:fill="1F3864"/>
          </w:tcPr>
          <w:p>
            <w:r/>
            <w:r>
              <w:rPr>
                <w:rFonts w:ascii="Arial" w:hAnsi="Arial"/>
                <w:b/>
                <w:i w:val="0"/>
                <w:color w:val="FFFFFF"/>
                <w:sz w:val="18"/>
              </w:rPr>
              <w:t>Who</w:t>
            </w:r>
          </w:p>
        </w:tc>
        <w:tc>
          <w:tcPr>
            <w:tcW w:type="dxa" w:w="3249"/>
            <w:shd w:val="clear" w:color="auto" w:fill="1F3864"/>
          </w:tcPr>
          <w:p>
            <w:r/>
            <w:r>
              <w:rPr>
                <w:rFonts w:ascii="Arial" w:hAnsi="Arial"/>
                <w:b/>
                <w:i w:val="0"/>
                <w:color w:val="FFFFFF"/>
                <w:sz w:val="18"/>
              </w:rPr>
              <w:t>What it did</w:t>
            </w:r>
          </w:p>
        </w:tc>
      </w:tr>
      <w:tr>
        <w:tc>
          <w:tcPr>
            <w:tcW w:type="dxa" w:w="3249"/>
          </w:tcPr>
          <w:p>
            <w:r/>
            <w:r>
              <w:rPr>
                <w:rFonts w:ascii="Arial" w:hAnsi="Arial"/>
                <w:b/>
                <w:i w:val="0"/>
                <w:color w:val="1A1A1A"/>
                <w:sz w:val="18"/>
              </w:rPr>
              <w:t>Builder</w:t>
            </w:r>
          </w:p>
        </w:tc>
        <w:tc>
          <w:tcPr>
            <w:tcW w:type="dxa" w:w="3249"/>
          </w:tcPr>
          <w:p>
            <w:r/>
            <w:r>
              <w:rPr>
                <w:rFonts w:ascii="Arial" w:hAnsi="Arial"/>
                <w:b w:val="0"/>
                <w:i w:val="0"/>
                <w:color w:val="1A1A1A"/>
                <w:sz w:val="18"/>
              </w:rPr>
              <w:t>llm-chat's 14B (the quality floor: never a smaller model)</w:t>
            </w:r>
          </w:p>
        </w:tc>
        <w:tc>
          <w:tcPr>
            <w:tcW w:type="dxa" w:w="3249"/>
          </w:tcPr>
          <w:p>
            <w:r/>
            <w:r>
              <w:rPr>
                <w:rFonts w:ascii="Arial" w:hAnsi="Arial"/>
                <w:b w:val="0"/>
                <w:i w:val="0"/>
                <w:color w:val="1A1A1A"/>
                <w:sz w:val="18"/>
              </w:rPr>
              <w:t>Planned each section from the book's text and commands, ran it, judged the output, proposed repairs</w:t>
            </w:r>
          </w:p>
        </w:tc>
      </w:tr>
      <w:tr>
        <w:tc>
          <w:tcPr>
            <w:tcW w:type="dxa" w:w="3249"/>
            <w:shd w:val="clear" w:color="auto" w:fill="F2F2F2"/>
          </w:tcPr>
          <w:p>
            <w:r/>
            <w:r>
              <w:rPr>
                <w:rFonts w:ascii="Arial" w:hAnsi="Arial"/>
                <w:b/>
                <w:i w:val="0"/>
                <w:color w:val="1A1A1A"/>
                <w:sz w:val="18"/>
              </w:rPr>
              <w:t>Controller</w:t>
            </w:r>
          </w:p>
        </w:tc>
        <w:tc>
          <w:tcPr>
            <w:tcW w:type="dxa" w:w="3249"/>
            <w:shd w:val="clear" w:color="auto" w:fill="F2F2F2"/>
          </w:tcPr>
          <w:p>
            <w:r/>
            <w:r>
              <w:rPr>
                <w:rFonts w:ascii="Courier New" w:hAnsi="Courier New"/>
                <w:b w:val="0"/>
                <w:i w:val="0"/>
                <w:color w:val="1A1A1A"/>
                <w:sz w:val="17"/>
              </w:rPr>
              <w:t>lfs_worker.py</w:t>
            </w:r>
            <w:r>
              <w:rPr>
                <w:rFonts w:ascii="Arial" w:hAnsi="Arial"/>
                <w:b w:val="0"/>
                <w:i w:val="0"/>
                <w:color w:val="1A1A1A"/>
                <w:sz w:val="18"/>
              </w:rPr>
              <w:t xml:space="preserve"> on the coordinator</w:t>
            </w:r>
          </w:p>
        </w:tc>
        <w:tc>
          <w:tcPr>
            <w:tcW w:type="dxa" w:w="3249"/>
            <w:shd w:val="clear" w:color="auto" w:fill="F2F2F2"/>
          </w:tcPr>
          <w:p>
            <w:r/>
            <w:r>
              <w:rPr>
                <w:rFonts w:ascii="Arial" w:hAnsi="Arial"/>
                <w:b w:val="0"/>
                <w:i w:val="0"/>
                <w:color w:val="1A1A1A"/>
                <w:sz w:val="18"/>
              </w:rPr>
              <w:t>Served tasks in book order, checked plans, ran steps on the build VM, took checkpoints, kept the journal</w:t>
            </w:r>
          </w:p>
        </w:tc>
      </w:tr>
      <w:tr>
        <w:tc>
          <w:tcPr>
            <w:tcW w:type="dxa" w:w="3249"/>
          </w:tcPr>
          <w:p>
            <w:r/>
            <w:r>
              <w:rPr>
                <w:rFonts w:ascii="Arial" w:hAnsi="Arial"/>
                <w:b/>
                <w:i w:val="0"/>
                <w:color w:val="1A1A1A"/>
                <w:sz w:val="18"/>
              </w:rPr>
              <w:t>Rung 1</w:t>
            </w:r>
          </w:p>
        </w:tc>
        <w:tc>
          <w:tcPr>
            <w:tcW w:type="dxa" w:w="3249"/>
          </w:tcPr>
          <w:p>
            <w:r/>
            <w:r>
              <w:rPr>
                <w:rFonts w:ascii="Arial" w:hAnsi="Arial"/>
                <w:b w:val="0"/>
                <w:i w:val="0"/>
                <w:color w:val="1A1A1A"/>
                <w:sz w:val="18"/>
              </w:rPr>
              <w:t>the 14B</w:t>
            </w:r>
          </w:p>
        </w:tc>
        <w:tc>
          <w:tcPr>
            <w:tcW w:type="dxa" w:w="3249"/>
          </w:tcPr>
          <w:p>
            <w:r/>
            <w:r>
              <w:rPr>
                <w:rFonts w:ascii="Arial" w:hAnsi="Arial"/>
                <w:b w:val="0"/>
                <w:i w:val="0"/>
                <w:color w:val="1A1A1A"/>
                <w:sz w:val="18"/>
              </w:rPr>
              <w:t>Up to 2 repairs per step, 4 per task</w:t>
            </w:r>
          </w:p>
        </w:tc>
      </w:tr>
      <w:tr>
        <w:tc>
          <w:tcPr>
            <w:tcW w:type="dxa" w:w="3249"/>
            <w:shd w:val="clear" w:color="auto" w:fill="F2F2F2"/>
          </w:tcPr>
          <w:p>
            <w:r/>
            <w:r>
              <w:rPr>
                <w:rFonts w:ascii="Arial" w:hAnsi="Arial"/>
                <w:b/>
                <w:i w:val="0"/>
                <w:color w:val="1A1A1A"/>
                <w:sz w:val="18"/>
              </w:rPr>
              <w:t>Rung 2</w:t>
            </w:r>
          </w:p>
        </w:tc>
        <w:tc>
          <w:tcPr>
            <w:tcW w:type="dxa" w:w="3249"/>
            <w:shd w:val="clear" w:color="auto" w:fill="F2F2F2"/>
          </w:tcPr>
          <w:p>
            <w:r/>
            <w:r>
              <w:rPr>
                <w:rFonts w:ascii="Arial" w:hAnsi="Arial"/>
                <w:b w:val="0"/>
                <w:i w:val="0"/>
                <w:color w:val="1A1A1A"/>
                <w:sz w:val="18"/>
              </w:rPr>
              <w:t>Sentinel</w:t>
            </w:r>
          </w:p>
        </w:tc>
        <w:tc>
          <w:tcPr>
            <w:tcW w:type="dxa" w:w="3249"/>
            <w:shd w:val="clear" w:color="auto" w:fill="F2F2F2"/>
          </w:tcPr>
          <w:p>
            <w:r/>
            <w:r>
              <w:rPr>
                <w:rFonts w:ascii="Arial" w:hAnsi="Arial"/>
                <w:b w:val="0"/>
                <w:i w:val="0"/>
                <w:color w:val="1A1A1A"/>
                <w:sz w:val="18"/>
              </w:rPr>
              <w:t>A nudge with matching knowledge-base entries</w:t>
            </w:r>
          </w:p>
        </w:tc>
      </w:tr>
      <w:tr>
        <w:tc>
          <w:tcPr>
            <w:tcW w:type="dxa" w:w="3249"/>
          </w:tcPr>
          <w:p>
            <w:r/>
            <w:r>
              <w:rPr>
                <w:rFonts w:ascii="Arial" w:hAnsi="Arial"/>
                <w:b/>
                <w:i w:val="0"/>
                <w:color w:val="1A1A1A"/>
                <w:sz w:val="18"/>
              </w:rPr>
              <w:t>Rung 3</w:t>
            </w:r>
          </w:p>
        </w:tc>
        <w:tc>
          <w:tcPr>
            <w:tcW w:type="dxa" w:w="3249"/>
          </w:tcPr>
          <w:p>
            <w:r/>
            <w:r>
              <w:rPr>
                <w:rFonts w:ascii="Arial" w:hAnsi="Arial"/>
                <w:b w:val="0"/>
                <w:i w:val="0"/>
                <w:color w:val="1A1A1A"/>
                <w:sz w:val="18"/>
              </w:rPr>
              <w:t>the tutor (Claude, a separate session with no tools)</w:t>
            </w:r>
          </w:p>
        </w:tc>
        <w:tc>
          <w:tcPr>
            <w:tcW w:type="dxa" w:w="3249"/>
          </w:tcPr>
          <w:p>
            <w:r/>
            <w:r>
              <w:rPr>
                <w:rFonts w:ascii="Arial" w:hAnsi="Arial"/>
                <w:b w:val="0"/>
                <w:i w:val="0"/>
                <w:color w:val="1A1A1A"/>
                <w:sz w:val="18"/>
              </w:rPr>
              <w:t>A diagnosis and a lesson, or "needs Paul"</w:t>
            </w:r>
          </w:p>
        </w:tc>
      </w:tr>
      <w:tr>
        <w:tc>
          <w:tcPr>
            <w:tcW w:type="dxa" w:w="3249"/>
            <w:shd w:val="clear" w:color="auto" w:fill="F2F2F2"/>
          </w:tcPr>
          <w:p>
            <w:r/>
            <w:r>
              <w:rPr>
                <w:rFonts w:ascii="Arial" w:hAnsi="Arial"/>
                <w:b/>
                <w:i w:val="0"/>
                <w:color w:val="1A1A1A"/>
                <w:sz w:val="18"/>
              </w:rPr>
              <w:t>Rung 4</w:t>
            </w:r>
          </w:p>
        </w:tc>
        <w:tc>
          <w:tcPr>
            <w:tcW w:type="dxa" w:w="3249"/>
            <w:shd w:val="clear" w:color="auto" w:fill="F2F2F2"/>
          </w:tcPr>
          <w:p>
            <w:r/>
            <w:r>
              <w:rPr>
                <w:rFonts w:ascii="Arial" w:hAnsi="Arial"/>
                <w:b w:val="0"/>
                <w:i w:val="0"/>
                <w:color w:val="1A1A1A"/>
                <w:sz w:val="18"/>
              </w:rPr>
              <w:t>Paul (in practice, Claude in this session)</w:t>
            </w:r>
          </w:p>
        </w:tc>
        <w:tc>
          <w:tcPr>
            <w:tcW w:type="dxa" w:w="3249"/>
            <w:shd w:val="clear" w:color="auto" w:fill="F2F2F2"/>
          </w:tcPr>
          <w:p>
            <w:r/>
            <w:r>
              <w:rPr>
                <w:rFonts w:ascii="Arial" w:hAnsi="Arial"/>
                <w:b w:val="0"/>
                <w:i w:val="0"/>
                <w:color w:val="1A1A1A"/>
                <w:sz w:val="18"/>
              </w:rPr>
              <w:t>The build paused for a person</w:t>
            </w:r>
          </w:p>
        </w:tc>
      </w:tr>
      <w:tr>
        <w:tc>
          <w:tcPr>
            <w:tcW w:type="dxa" w:w="3249"/>
          </w:tcPr>
          <w:p>
            <w:r/>
            <w:r>
              <w:rPr>
                <w:rFonts w:ascii="Arial" w:hAnsi="Arial"/>
                <w:b/>
                <w:i w:val="0"/>
                <w:color w:val="1A1A1A"/>
                <w:sz w:val="18"/>
              </w:rPr>
              <w:t>Decisions</w:t>
            </w:r>
          </w:p>
        </w:tc>
        <w:tc>
          <w:tcPr>
            <w:tcW w:type="dxa" w:w="3249"/>
          </w:tcPr>
          <w:p>
            <w:r/>
            <w:r>
              <w:rPr>
                <w:rFonts w:ascii="Arial" w:hAnsi="Arial"/>
                <w:b w:val="0"/>
                <w:i w:val="0"/>
                <w:color w:val="1A1A1A"/>
                <w:sz w:val="18"/>
              </w:rPr>
              <w:t>Paul</w:t>
            </w:r>
          </w:p>
        </w:tc>
        <w:tc>
          <w:tcPr>
            <w:tcW w:type="dxa" w:w="3249"/>
          </w:tcPr>
          <w:p>
            <w:r/>
            <w:r>
              <w:rPr>
                <w:rFonts w:ascii="Arial" w:hAnsi="Arial"/>
                <w:b w:val="0"/>
                <w:i w:val="0"/>
                <w:color w:val="1A1A1A"/>
                <w:sz w:val="18"/>
              </w:rPr>
              <w:t>Root's password at first boot, chapter 9's settings, SSH policy, what to defer</w:t>
            </w:r>
          </w:p>
        </w:tc>
      </w:tr>
    </w:tbl>
    <w:p/>
    <w:p>
      <w:r>
        <w:rPr>
          <w:rFonts w:ascii="Arial" w:hAnsi="Arial"/>
          <w:b w:val="0"/>
          <w:i w:val="0"/>
          <w:color w:val="1A1A1A"/>
          <w:sz w:val="20"/>
        </w:rPr>
        <w:t xml:space="preserve">The build VM (Ubuntu, </w:t>
      </w:r>
      <w:r>
        <w:rPr>
          <w:rFonts w:ascii="Courier New" w:hAnsi="Courier New"/>
          <w:b w:val="0"/>
          <w:i w:val="0"/>
          <w:color w:val="1A1A1A"/>
          <w:sz w:val="19"/>
        </w:rPr>
        <w:t>standard.large</w:t>
      </w:r>
      <w:r>
        <w:rPr>
          <w:rFonts w:ascii="Arial" w:hAnsi="Arial"/>
          <w:b w:val="0"/>
          <w:i w:val="0"/>
          <w:color w:val="1A1A1A"/>
          <w:sz w:val="20"/>
        </w:rPr>
        <w:t xml:space="preserve">, 50 GB data disk as </w:t>
      </w:r>
      <w:r>
        <w:rPr>
          <w:rFonts w:ascii="Courier New" w:hAnsi="Courier New"/>
          <w:b w:val="0"/>
          <w:i w:val="0"/>
          <w:color w:val="1A1A1A"/>
          <w:sz w:val="19"/>
        </w:rPr>
        <w:t>/mnt/lfs</w:t>
      </w:r>
      <w:r>
        <w:rPr>
          <w:rFonts w:ascii="Arial" w:hAnsi="Arial"/>
          <w:b w:val="0"/>
          <w:i w:val="0"/>
          <w:color w:val="1A1A1A"/>
          <w:sz w:val="20"/>
        </w:rPr>
        <w:t>) sat on the lab network; the controller reached it over SSH and never gave it CloudCore's private key.</w:t>
      </w:r>
    </w:p>
    <w:p>
      <w:pPr>
        <w:shd w:val="clear" w:color="auto" w:fill="1F3864"/>
        <w:spacing w:before="280" w:after="120"/>
      </w:pPr>
      <w:r>
        <w:rPr>
          <w:rFonts w:ascii="Arial" w:hAnsi="Arial"/>
          <w:b/>
          <w:i w:val="0"/>
          <w:color w:val="FFFFFF"/>
          <w:sz w:val="22"/>
        </w:rPr>
        <w:t>SECTION 3 — THE RUN IN NUMBERS</w:t>
      </w:r>
    </w:p>
    <w:tbl>
      <w:tblPr>
        <w:tblStyle w:val="TableGrid"/>
        <w:tblW w:type="auto" w:w="0"/>
        <w:jc w:val="center"/>
        <w:tblLayout w:type="fixed"/>
        <w:tblLook w:firstColumn="1" w:firstRow="1" w:lastColumn="0" w:lastRow="0" w:noHBand="0" w:noVBand="1" w:val="04A0"/>
      </w:tblPr>
      <w:tblGrid>
        <w:gridCol w:w="2381"/>
        <w:gridCol w:w="879"/>
        <w:gridCol w:w="879"/>
        <w:gridCol w:w="879"/>
        <w:gridCol w:w="879"/>
        <w:gridCol w:w="879"/>
        <w:gridCol w:w="879"/>
        <w:gridCol w:w="879"/>
        <w:gridCol w:w="879"/>
      </w:tblGrid>
      <w:tr>
        <w:tc>
          <w:tcPr>
            <w:tcW w:type="dxa" w:w="2381"/>
            <w:shd w:val="clear" w:color="auto" w:fill="1F3864"/>
          </w:tcPr>
          <w:p>
            <w:r/>
            <w:r>
              <w:rPr>
                <w:rFonts w:ascii="Arial" w:hAnsi="Arial"/>
                <w:b/>
                <w:i w:val="0"/>
                <w:color w:val="FFFFFF"/>
                <w:sz w:val="18"/>
              </w:rPr>
              <w:t>Chapter</w:t>
            </w:r>
          </w:p>
        </w:tc>
        <w:tc>
          <w:tcPr>
            <w:tcW w:type="dxa" w:w="879"/>
            <w:shd w:val="clear" w:color="auto" w:fill="1F3864"/>
          </w:tcPr>
          <w:p>
            <w:r/>
            <w:r>
              <w:rPr>
                <w:rFonts w:ascii="Arial" w:hAnsi="Arial"/>
                <w:b/>
                <w:i w:val="0"/>
                <w:color w:val="FFFFFF"/>
                <w:sz w:val="18"/>
              </w:rPr>
              <w:t>Tasks</w:t>
            </w:r>
          </w:p>
        </w:tc>
        <w:tc>
          <w:tcPr>
            <w:tcW w:type="dxa" w:w="879"/>
            <w:shd w:val="clear" w:color="auto" w:fill="1F3864"/>
          </w:tcPr>
          <w:p>
            <w:r/>
            <w:r>
              <w:rPr>
                <w:rFonts w:ascii="Arial" w:hAnsi="Arial"/>
                <w:b/>
                <w:i w:val="0"/>
                <w:color w:val="FFFFFF"/>
                <w:sz w:val="18"/>
              </w:rPr>
              <w:t>First attempt</w:t>
            </w:r>
          </w:p>
        </w:tc>
        <w:tc>
          <w:tcPr>
            <w:tcW w:type="dxa" w:w="879"/>
            <w:shd w:val="clear" w:color="auto" w:fill="1F3864"/>
          </w:tcPr>
          <w:p>
            <w:r/>
            <w:r>
              <w:rPr>
                <w:rFonts w:ascii="Arial" w:hAnsi="Arial"/>
                <w:b/>
                <w:i w:val="0"/>
                <w:color w:val="FFFFFF"/>
                <w:sz w:val="18"/>
              </w:rPr>
              <w:t>Attempts</w:t>
            </w:r>
          </w:p>
        </w:tc>
        <w:tc>
          <w:tcPr>
            <w:tcW w:type="dxa" w:w="879"/>
            <w:shd w:val="clear" w:color="auto" w:fill="1F3864"/>
          </w:tcPr>
          <w:p>
            <w:r/>
            <w:r>
              <w:rPr>
                <w:rFonts w:ascii="Arial" w:hAnsi="Arial"/>
                <w:b/>
                <w:i w:val="0"/>
                <w:color w:val="FFFFFF"/>
                <w:sz w:val="18"/>
              </w:rPr>
              <w:t>Repairs proposed</w:t>
            </w:r>
          </w:p>
        </w:tc>
        <w:tc>
          <w:tcPr>
            <w:tcW w:type="dxa" w:w="879"/>
            <w:shd w:val="clear" w:color="auto" w:fill="1F3864"/>
          </w:tcPr>
          <w:p>
            <w:r/>
            <w:r>
              <w:rPr>
                <w:rFonts w:ascii="Arial" w:hAnsi="Arial"/>
                <w:b/>
                <w:i w:val="0"/>
                <w:color w:val="FFFFFF"/>
                <w:sz w:val="18"/>
              </w:rPr>
              <w:t>Rung 2</w:t>
            </w:r>
          </w:p>
        </w:tc>
        <w:tc>
          <w:tcPr>
            <w:tcW w:type="dxa" w:w="879"/>
            <w:shd w:val="clear" w:color="auto" w:fill="1F3864"/>
          </w:tcPr>
          <w:p>
            <w:r/>
            <w:r>
              <w:rPr>
                <w:rFonts w:ascii="Arial" w:hAnsi="Arial"/>
                <w:b/>
                <w:i w:val="0"/>
                <w:color w:val="FFFFFF"/>
                <w:sz w:val="18"/>
              </w:rPr>
              <w:t>Rung 3</w:t>
            </w:r>
          </w:p>
        </w:tc>
        <w:tc>
          <w:tcPr>
            <w:tcW w:type="dxa" w:w="879"/>
            <w:shd w:val="clear" w:color="auto" w:fill="1F3864"/>
          </w:tcPr>
          <w:p>
            <w:r/>
            <w:r>
              <w:rPr>
                <w:rFonts w:ascii="Arial" w:hAnsi="Arial"/>
                <w:b/>
                <w:i w:val="0"/>
                <w:color w:val="FFFFFF"/>
                <w:sz w:val="18"/>
              </w:rPr>
              <w:t>Rung 4</w:t>
            </w:r>
          </w:p>
        </w:tc>
        <w:tc>
          <w:tcPr>
            <w:tcW w:type="dxa" w:w="879"/>
            <w:shd w:val="clear" w:color="auto" w:fill="1F3864"/>
          </w:tcPr>
          <w:p>
            <w:r/>
            <w:r>
              <w:rPr>
                <w:rFonts w:ascii="Arial" w:hAnsi="Arial"/>
                <w:b/>
                <w:i w:val="0"/>
                <w:color w:val="FFFFFF"/>
                <w:sz w:val="18"/>
              </w:rPr>
              <w:t>Hours</w:t>
            </w:r>
          </w:p>
        </w:tc>
      </w:tr>
      <w:tr>
        <w:tc>
          <w:tcPr>
            <w:tcW w:type="dxa" w:w="2381"/>
          </w:tcPr>
          <w:p>
            <w:r/>
            <w:r>
              <w:rPr>
                <w:rFonts w:ascii="Arial" w:hAnsi="Arial"/>
                <w:b w:val="0"/>
                <w:i w:val="0"/>
                <w:color w:val="1A1A1A"/>
                <w:sz w:val="18"/>
              </w:rPr>
              <w:t>2 Preparing the host</w:t>
            </w:r>
          </w:p>
        </w:tc>
        <w:tc>
          <w:tcPr>
            <w:tcW w:type="dxa" w:w="879"/>
          </w:tcPr>
          <w:p>
            <w:r/>
            <w:r>
              <w:rPr>
                <w:rFonts w:ascii="Arial" w:hAnsi="Arial"/>
                <w:b w:val="0"/>
                <w:i w:val="0"/>
                <w:color w:val="1A1A1A"/>
                <w:sz w:val="18"/>
              </w:rPr>
              <w:t>5</w:t>
            </w:r>
          </w:p>
        </w:tc>
        <w:tc>
          <w:tcPr>
            <w:tcW w:type="dxa" w:w="879"/>
          </w:tcPr>
          <w:p>
            <w:r/>
            <w:r>
              <w:rPr>
                <w:rFonts w:ascii="Arial" w:hAnsi="Arial"/>
                <w:b w:val="0"/>
                <w:i w:val="0"/>
                <w:color w:val="1A1A1A"/>
                <w:sz w:val="18"/>
              </w:rPr>
              <w:t>1</w:t>
            </w:r>
          </w:p>
        </w:tc>
        <w:tc>
          <w:tcPr>
            <w:tcW w:type="dxa" w:w="879"/>
          </w:tcPr>
          <w:p>
            <w:r/>
            <w:r>
              <w:rPr>
                <w:rFonts w:ascii="Arial" w:hAnsi="Arial"/>
                <w:b w:val="0"/>
                <w:i w:val="0"/>
                <w:color w:val="1A1A1A"/>
                <w:sz w:val="18"/>
              </w:rPr>
              <w:t>13</w:t>
            </w:r>
          </w:p>
        </w:tc>
        <w:tc>
          <w:tcPr>
            <w:tcW w:type="dxa" w:w="879"/>
          </w:tcPr>
          <w:p>
            <w:r/>
            <w:r>
              <w:rPr>
                <w:rFonts w:ascii="Arial" w:hAnsi="Arial"/>
                <w:b w:val="0"/>
                <w:i w:val="0"/>
                <w:color w:val="1A1A1A"/>
                <w:sz w:val="18"/>
              </w:rPr>
              <w:t>6</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4.0</w:t>
            </w:r>
          </w:p>
        </w:tc>
      </w:tr>
      <w:tr>
        <w:tc>
          <w:tcPr>
            <w:tcW w:type="dxa" w:w="2381"/>
            <w:shd w:val="clear" w:color="auto" w:fill="F2F2F2"/>
          </w:tcPr>
          <w:p>
            <w:r/>
            <w:r>
              <w:rPr>
                <w:rFonts w:ascii="Arial" w:hAnsi="Arial"/>
                <w:b w:val="0"/>
                <w:i w:val="0"/>
                <w:color w:val="1A1A1A"/>
                <w:sz w:val="18"/>
              </w:rPr>
              <w:t>3 Packages and patches</w:t>
            </w:r>
          </w:p>
        </w:tc>
        <w:tc>
          <w:tcPr>
            <w:tcW w:type="dxa" w:w="879"/>
            <w:shd w:val="clear" w:color="auto" w:fill="F2F2F2"/>
          </w:tcPr>
          <w:p>
            <w:r/>
            <w:r>
              <w:rPr>
                <w:rFonts w:ascii="Arial" w:hAnsi="Arial"/>
                <w:b w:val="0"/>
                <w:i w:val="0"/>
                <w:color w:val="1A1A1A"/>
                <w:sz w:val="18"/>
              </w:rPr>
              <w:t>1</w:t>
            </w:r>
          </w:p>
        </w:tc>
        <w:tc>
          <w:tcPr>
            <w:tcW w:type="dxa" w:w="879"/>
            <w:shd w:val="clear" w:color="auto" w:fill="F2F2F2"/>
          </w:tcPr>
          <w:p>
            <w:r/>
            <w:r>
              <w:rPr>
                <w:rFonts w:ascii="Arial" w:hAnsi="Arial"/>
                <w:b w:val="0"/>
                <w:i w:val="0"/>
                <w:color w:val="1A1A1A"/>
                <w:sz w:val="18"/>
              </w:rPr>
              <w:t>0</w:t>
            </w:r>
          </w:p>
        </w:tc>
        <w:tc>
          <w:tcPr>
            <w:tcW w:type="dxa" w:w="879"/>
            <w:shd w:val="clear" w:color="auto" w:fill="F2F2F2"/>
          </w:tcPr>
          <w:p>
            <w:r/>
            <w:r>
              <w:rPr>
                <w:rFonts w:ascii="Arial" w:hAnsi="Arial"/>
                <w:b w:val="0"/>
                <w:i w:val="0"/>
                <w:color w:val="1A1A1A"/>
                <w:sz w:val="18"/>
              </w:rPr>
              <w:t>2</w:t>
            </w:r>
          </w:p>
        </w:tc>
        <w:tc>
          <w:tcPr>
            <w:tcW w:type="dxa" w:w="879"/>
            <w:shd w:val="clear" w:color="auto" w:fill="F2F2F2"/>
          </w:tcPr>
          <w:p>
            <w:r/>
            <w:r>
              <w:rPr>
                <w:rFonts w:ascii="Arial" w:hAnsi="Arial"/>
                <w:b w:val="0"/>
                <w:i w:val="0"/>
                <w:color w:val="1A1A1A"/>
                <w:sz w:val="18"/>
              </w:rPr>
              <w:t>5</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0.4</w:t>
            </w:r>
          </w:p>
        </w:tc>
      </w:tr>
      <w:tr>
        <w:tc>
          <w:tcPr>
            <w:tcW w:type="dxa" w:w="2381"/>
          </w:tcPr>
          <w:p>
            <w:r/>
            <w:r>
              <w:rPr>
                <w:rFonts w:ascii="Arial" w:hAnsi="Arial"/>
                <w:b w:val="0"/>
                <w:i w:val="0"/>
                <w:color w:val="1A1A1A"/>
                <w:sz w:val="18"/>
              </w:rPr>
              <w:t>4 Final preparations</w:t>
            </w:r>
          </w:p>
        </w:tc>
        <w:tc>
          <w:tcPr>
            <w:tcW w:type="dxa" w:w="879"/>
          </w:tcPr>
          <w:p>
            <w:r/>
            <w:r>
              <w:rPr>
                <w:rFonts w:ascii="Arial" w:hAnsi="Arial"/>
                <w:b w:val="0"/>
                <w:i w:val="0"/>
                <w:color w:val="1A1A1A"/>
                <w:sz w:val="18"/>
              </w:rPr>
              <w:t>3</w:t>
            </w:r>
          </w:p>
        </w:tc>
        <w:tc>
          <w:tcPr>
            <w:tcW w:type="dxa" w:w="879"/>
          </w:tcPr>
          <w:p>
            <w:r/>
            <w:r>
              <w:rPr>
                <w:rFonts w:ascii="Arial" w:hAnsi="Arial"/>
                <w:b w:val="0"/>
                <w:i w:val="0"/>
                <w:color w:val="1A1A1A"/>
                <w:sz w:val="18"/>
              </w:rPr>
              <w:t>1</w:t>
            </w:r>
          </w:p>
        </w:tc>
        <w:tc>
          <w:tcPr>
            <w:tcW w:type="dxa" w:w="879"/>
          </w:tcPr>
          <w:p>
            <w:r/>
            <w:r>
              <w:rPr>
                <w:rFonts w:ascii="Arial" w:hAnsi="Arial"/>
                <w:b w:val="0"/>
                <w:i w:val="0"/>
                <w:color w:val="1A1A1A"/>
                <w:sz w:val="18"/>
              </w:rPr>
              <w:t>5</w:t>
            </w:r>
          </w:p>
        </w:tc>
        <w:tc>
          <w:tcPr>
            <w:tcW w:type="dxa" w:w="879"/>
          </w:tcPr>
          <w:p>
            <w:r/>
            <w:r>
              <w:rPr>
                <w:rFonts w:ascii="Arial" w:hAnsi="Arial"/>
                <w:b w:val="0"/>
                <w:i w:val="0"/>
                <w:color w:val="1A1A1A"/>
                <w:sz w:val="18"/>
              </w:rPr>
              <w:t>2</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0.5</w:t>
            </w:r>
          </w:p>
        </w:tc>
      </w:tr>
      <w:tr>
        <w:tc>
          <w:tcPr>
            <w:tcW w:type="dxa" w:w="2381"/>
            <w:shd w:val="clear" w:color="auto" w:fill="F2F2F2"/>
          </w:tcPr>
          <w:p>
            <w:r/>
            <w:r>
              <w:rPr>
                <w:rFonts w:ascii="Arial" w:hAnsi="Arial"/>
                <w:b w:val="0"/>
                <w:i w:val="0"/>
                <w:color w:val="1A1A1A"/>
                <w:sz w:val="18"/>
              </w:rPr>
              <w:t>5 Cross toolchain</w:t>
            </w:r>
          </w:p>
        </w:tc>
        <w:tc>
          <w:tcPr>
            <w:tcW w:type="dxa" w:w="879"/>
            <w:shd w:val="clear" w:color="auto" w:fill="F2F2F2"/>
          </w:tcPr>
          <w:p>
            <w:r/>
            <w:r>
              <w:rPr>
                <w:rFonts w:ascii="Arial" w:hAnsi="Arial"/>
                <w:b w:val="0"/>
                <w:i w:val="0"/>
                <w:color w:val="1A1A1A"/>
                <w:sz w:val="18"/>
              </w:rPr>
              <w:t>5</w:t>
            </w:r>
          </w:p>
        </w:tc>
        <w:tc>
          <w:tcPr>
            <w:tcW w:type="dxa" w:w="879"/>
            <w:shd w:val="clear" w:color="auto" w:fill="F2F2F2"/>
          </w:tcPr>
          <w:p>
            <w:r/>
            <w:r>
              <w:rPr>
                <w:rFonts w:ascii="Arial" w:hAnsi="Arial"/>
                <w:b w:val="0"/>
                <w:i w:val="0"/>
                <w:color w:val="1A1A1A"/>
                <w:sz w:val="18"/>
              </w:rPr>
              <w:t>0</w:t>
            </w:r>
          </w:p>
        </w:tc>
        <w:tc>
          <w:tcPr>
            <w:tcW w:type="dxa" w:w="879"/>
            <w:shd w:val="clear" w:color="auto" w:fill="F2F2F2"/>
          </w:tcPr>
          <w:p>
            <w:r/>
            <w:r>
              <w:rPr>
                <w:rFonts w:ascii="Arial" w:hAnsi="Arial"/>
                <w:b w:val="0"/>
                <w:i w:val="0"/>
                <w:color w:val="1A1A1A"/>
                <w:sz w:val="18"/>
              </w:rPr>
              <w:t>24</w:t>
            </w:r>
          </w:p>
        </w:tc>
        <w:tc>
          <w:tcPr>
            <w:tcW w:type="dxa" w:w="879"/>
            <w:shd w:val="clear" w:color="auto" w:fill="F2F2F2"/>
          </w:tcPr>
          <w:p>
            <w:r/>
            <w:r>
              <w:rPr>
                <w:rFonts w:ascii="Arial" w:hAnsi="Arial"/>
                <w:b w:val="0"/>
                <w:i w:val="0"/>
                <w:color w:val="1A1A1A"/>
                <w:sz w:val="18"/>
              </w:rPr>
              <w:t>21</w:t>
            </w:r>
          </w:p>
        </w:tc>
        <w:tc>
          <w:tcPr>
            <w:tcW w:type="dxa" w:w="879"/>
            <w:shd w:val="clear" w:color="auto" w:fill="F2F2F2"/>
          </w:tcPr>
          <w:p>
            <w:r/>
            <w:r>
              <w:rPr>
                <w:rFonts w:ascii="Arial" w:hAnsi="Arial"/>
                <w:b w:val="0"/>
                <w:i w:val="0"/>
                <w:color w:val="1A1A1A"/>
                <w:sz w:val="18"/>
              </w:rPr>
              <w:t>4</w:t>
            </w:r>
          </w:p>
        </w:tc>
        <w:tc>
          <w:tcPr>
            <w:tcW w:type="dxa" w:w="879"/>
            <w:shd w:val="clear" w:color="auto" w:fill="F2F2F2"/>
          </w:tcPr>
          <w:p>
            <w:r/>
            <w:r>
              <w:rPr>
                <w:rFonts w:ascii="Arial" w:hAnsi="Arial"/>
                <w:b w:val="0"/>
                <w:i w:val="0"/>
                <w:color w:val="1A1A1A"/>
                <w:sz w:val="18"/>
              </w:rPr>
              <w:t>12</w:t>
            </w:r>
          </w:p>
        </w:tc>
        <w:tc>
          <w:tcPr>
            <w:tcW w:type="dxa" w:w="879"/>
            <w:shd w:val="clear" w:color="auto" w:fill="F2F2F2"/>
          </w:tcPr>
          <w:p>
            <w:r/>
            <w:r>
              <w:rPr>
                <w:rFonts w:ascii="Arial" w:hAnsi="Arial"/>
                <w:b w:val="0"/>
                <w:i w:val="0"/>
                <w:color w:val="1A1A1A"/>
                <w:sz w:val="18"/>
              </w:rPr>
              <w:t>4</w:t>
            </w:r>
          </w:p>
        </w:tc>
        <w:tc>
          <w:tcPr>
            <w:tcW w:type="dxa" w:w="879"/>
            <w:shd w:val="clear" w:color="auto" w:fill="F2F2F2"/>
          </w:tcPr>
          <w:p>
            <w:r/>
            <w:r>
              <w:rPr>
                <w:rFonts w:ascii="Arial" w:hAnsi="Arial"/>
                <w:b w:val="0"/>
                <w:i w:val="0"/>
                <w:color w:val="1A1A1A"/>
                <w:sz w:val="18"/>
              </w:rPr>
              <w:t>10.7</w:t>
            </w:r>
          </w:p>
        </w:tc>
      </w:tr>
      <w:tr>
        <w:tc>
          <w:tcPr>
            <w:tcW w:type="dxa" w:w="2381"/>
          </w:tcPr>
          <w:p>
            <w:r/>
            <w:r>
              <w:rPr>
                <w:rFonts w:ascii="Arial" w:hAnsi="Arial"/>
                <w:b w:val="0"/>
                <w:i w:val="0"/>
                <w:color w:val="1A1A1A"/>
                <w:sz w:val="18"/>
              </w:rPr>
              <w:t>6 Temporary tools</w:t>
            </w:r>
          </w:p>
        </w:tc>
        <w:tc>
          <w:tcPr>
            <w:tcW w:type="dxa" w:w="879"/>
          </w:tcPr>
          <w:p>
            <w:r/>
            <w:r>
              <w:rPr>
                <w:rFonts w:ascii="Arial" w:hAnsi="Arial"/>
                <w:b w:val="0"/>
                <w:i w:val="0"/>
                <w:color w:val="1A1A1A"/>
                <w:sz w:val="18"/>
              </w:rPr>
              <w:t>17</w:t>
            </w:r>
          </w:p>
        </w:tc>
        <w:tc>
          <w:tcPr>
            <w:tcW w:type="dxa" w:w="879"/>
          </w:tcPr>
          <w:p>
            <w:r/>
            <w:r>
              <w:rPr>
                <w:rFonts w:ascii="Arial" w:hAnsi="Arial"/>
                <w:b w:val="0"/>
                <w:i w:val="0"/>
                <w:color w:val="1A1A1A"/>
                <w:sz w:val="18"/>
              </w:rPr>
              <w:t>16</w:t>
            </w:r>
          </w:p>
        </w:tc>
        <w:tc>
          <w:tcPr>
            <w:tcW w:type="dxa" w:w="879"/>
          </w:tcPr>
          <w:p>
            <w:r/>
            <w:r>
              <w:rPr>
                <w:rFonts w:ascii="Arial" w:hAnsi="Arial"/>
                <w:b w:val="0"/>
                <w:i w:val="0"/>
                <w:color w:val="1A1A1A"/>
                <w:sz w:val="18"/>
              </w:rPr>
              <w:t>18</w:t>
            </w:r>
          </w:p>
        </w:tc>
        <w:tc>
          <w:tcPr>
            <w:tcW w:type="dxa" w:w="879"/>
          </w:tcPr>
          <w:p>
            <w:r/>
            <w:r>
              <w:rPr>
                <w:rFonts w:ascii="Arial" w:hAnsi="Arial"/>
                <w:b w:val="0"/>
                <w:i w:val="0"/>
                <w:color w:val="1A1A1A"/>
                <w:sz w:val="18"/>
              </w:rPr>
              <w:t>0</w:t>
            </w:r>
          </w:p>
        </w:tc>
        <w:tc>
          <w:tcPr>
            <w:tcW w:type="dxa" w:w="879"/>
          </w:tcPr>
          <w:p>
            <w:r/>
            <w:r>
              <w:rPr>
                <w:rFonts w:ascii="Arial" w:hAnsi="Arial"/>
                <w:b w:val="0"/>
                <w:i w:val="0"/>
                <w:color w:val="1A1A1A"/>
                <w:sz w:val="18"/>
              </w:rPr>
              <w:t>1</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2.6</w:t>
            </w:r>
          </w:p>
        </w:tc>
      </w:tr>
      <w:tr>
        <w:tc>
          <w:tcPr>
            <w:tcW w:type="dxa" w:w="2381"/>
            <w:shd w:val="clear" w:color="auto" w:fill="F2F2F2"/>
          </w:tcPr>
          <w:p>
            <w:r/>
            <w:r>
              <w:rPr>
                <w:rFonts w:ascii="Arial" w:hAnsi="Arial"/>
                <w:b w:val="0"/>
                <w:i w:val="0"/>
                <w:color w:val="1A1A1A"/>
                <w:sz w:val="18"/>
              </w:rPr>
              <w:t>7 Chroot, more tools</w:t>
            </w:r>
          </w:p>
        </w:tc>
        <w:tc>
          <w:tcPr>
            <w:tcW w:type="dxa" w:w="879"/>
            <w:shd w:val="clear" w:color="auto" w:fill="F2F2F2"/>
          </w:tcPr>
          <w:p>
            <w:r/>
            <w:r>
              <w:rPr>
                <w:rFonts w:ascii="Arial" w:hAnsi="Arial"/>
                <w:b w:val="0"/>
                <w:i w:val="0"/>
                <w:color w:val="1A1A1A"/>
                <w:sz w:val="18"/>
              </w:rPr>
              <w:t>14</w:t>
            </w:r>
          </w:p>
        </w:tc>
        <w:tc>
          <w:tcPr>
            <w:tcW w:type="dxa" w:w="879"/>
            <w:shd w:val="clear" w:color="auto" w:fill="F2F2F2"/>
          </w:tcPr>
          <w:p>
            <w:r/>
            <w:r>
              <w:rPr>
                <w:rFonts w:ascii="Arial" w:hAnsi="Arial"/>
                <w:b w:val="0"/>
                <w:i w:val="0"/>
                <w:color w:val="1A1A1A"/>
                <w:sz w:val="18"/>
              </w:rPr>
              <w:t>9</w:t>
            </w:r>
          </w:p>
        </w:tc>
        <w:tc>
          <w:tcPr>
            <w:tcW w:type="dxa" w:w="879"/>
            <w:shd w:val="clear" w:color="auto" w:fill="F2F2F2"/>
          </w:tcPr>
          <w:p>
            <w:r/>
            <w:r>
              <w:rPr>
                <w:rFonts w:ascii="Arial" w:hAnsi="Arial"/>
                <w:b w:val="0"/>
                <w:i w:val="0"/>
                <w:color w:val="1A1A1A"/>
                <w:sz w:val="18"/>
              </w:rPr>
              <w:t>24</w:t>
            </w:r>
          </w:p>
        </w:tc>
        <w:tc>
          <w:tcPr>
            <w:tcW w:type="dxa" w:w="879"/>
            <w:shd w:val="clear" w:color="auto" w:fill="F2F2F2"/>
          </w:tcPr>
          <w:p>
            <w:r/>
            <w:r>
              <w:rPr>
                <w:rFonts w:ascii="Arial" w:hAnsi="Arial"/>
                <w:b w:val="0"/>
                <w:i w:val="0"/>
                <w:color w:val="1A1A1A"/>
                <w:sz w:val="18"/>
              </w:rPr>
              <w:t>15</w:t>
            </w:r>
          </w:p>
        </w:tc>
        <w:tc>
          <w:tcPr>
            <w:tcW w:type="dxa" w:w="879"/>
            <w:shd w:val="clear" w:color="auto" w:fill="F2F2F2"/>
          </w:tcPr>
          <w:p>
            <w:r/>
            <w:r>
              <w:rPr>
                <w:rFonts w:ascii="Arial" w:hAnsi="Arial"/>
                <w:b w:val="0"/>
                <w:i w:val="0"/>
                <w:color w:val="1A1A1A"/>
                <w:sz w:val="18"/>
              </w:rPr>
              <w:t>6</w:t>
            </w:r>
          </w:p>
        </w:tc>
        <w:tc>
          <w:tcPr>
            <w:tcW w:type="dxa" w:w="879"/>
            <w:shd w:val="clear" w:color="auto" w:fill="F2F2F2"/>
          </w:tcPr>
          <w:p>
            <w:r/>
            <w:r>
              <w:rPr>
                <w:rFonts w:ascii="Arial" w:hAnsi="Arial"/>
                <w:b w:val="0"/>
                <w:i w:val="0"/>
                <w:color w:val="1A1A1A"/>
                <w:sz w:val="18"/>
              </w:rPr>
              <w:t>6</w:t>
            </w:r>
          </w:p>
        </w:tc>
        <w:tc>
          <w:tcPr>
            <w:tcW w:type="dxa" w:w="879"/>
            <w:shd w:val="clear" w:color="auto" w:fill="F2F2F2"/>
          </w:tcPr>
          <w:p>
            <w:r/>
            <w:r>
              <w:rPr>
                <w:rFonts w:ascii="Arial" w:hAnsi="Arial"/>
                <w:b w:val="0"/>
                <w:i w:val="0"/>
                <w:color w:val="1A1A1A"/>
                <w:sz w:val="18"/>
              </w:rPr>
              <w:t>2</w:t>
            </w:r>
          </w:p>
        </w:tc>
        <w:tc>
          <w:tcPr>
            <w:tcW w:type="dxa" w:w="879"/>
            <w:shd w:val="clear" w:color="auto" w:fill="F2F2F2"/>
          </w:tcPr>
          <w:p>
            <w:r/>
            <w:r>
              <w:rPr>
                <w:rFonts w:ascii="Arial" w:hAnsi="Arial"/>
                <w:b w:val="0"/>
                <w:i w:val="0"/>
                <w:color w:val="1A1A1A"/>
                <w:sz w:val="18"/>
              </w:rPr>
              <w:t>5.9</w:t>
            </w:r>
          </w:p>
        </w:tc>
      </w:tr>
      <w:tr>
        <w:tc>
          <w:tcPr>
            <w:tcW w:type="dxa" w:w="2381"/>
          </w:tcPr>
          <w:p>
            <w:r/>
            <w:r>
              <w:rPr>
                <w:rFonts w:ascii="Arial" w:hAnsi="Arial"/>
                <w:b w:val="0"/>
                <w:i w:val="0"/>
                <w:color w:val="1A1A1A"/>
                <w:sz w:val="18"/>
              </w:rPr>
              <w:t>8 System software</w:t>
            </w:r>
          </w:p>
        </w:tc>
        <w:tc>
          <w:tcPr>
            <w:tcW w:type="dxa" w:w="879"/>
          </w:tcPr>
          <w:p>
            <w:r/>
            <w:r>
              <w:rPr>
                <w:rFonts w:ascii="Arial" w:hAnsi="Arial"/>
                <w:b w:val="0"/>
                <w:i w:val="0"/>
                <w:color w:val="1A1A1A"/>
                <w:sz w:val="18"/>
              </w:rPr>
              <w:t>83</w:t>
            </w:r>
          </w:p>
        </w:tc>
        <w:tc>
          <w:tcPr>
            <w:tcW w:type="dxa" w:w="879"/>
          </w:tcPr>
          <w:p>
            <w:r/>
            <w:r>
              <w:rPr>
                <w:rFonts w:ascii="Arial" w:hAnsi="Arial"/>
                <w:b w:val="0"/>
                <w:i w:val="0"/>
                <w:color w:val="1A1A1A"/>
                <w:sz w:val="18"/>
              </w:rPr>
              <w:t>71</w:t>
            </w:r>
          </w:p>
        </w:tc>
        <w:tc>
          <w:tcPr>
            <w:tcW w:type="dxa" w:w="879"/>
          </w:tcPr>
          <w:p>
            <w:r/>
            <w:r>
              <w:rPr>
                <w:rFonts w:ascii="Arial" w:hAnsi="Arial"/>
                <w:b w:val="0"/>
                <w:i w:val="0"/>
                <w:color w:val="1A1A1A"/>
                <w:sz w:val="18"/>
              </w:rPr>
              <w:t>122</w:t>
            </w:r>
          </w:p>
        </w:tc>
        <w:tc>
          <w:tcPr>
            <w:tcW w:type="dxa" w:w="879"/>
          </w:tcPr>
          <w:p>
            <w:r/>
            <w:r>
              <w:rPr>
                <w:rFonts w:ascii="Arial" w:hAnsi="Arial"/>
                <w:b w:val="0"/>
                <w:i w:val="0"/>
                <w:color w:val="1A1A1A"/>
                <w:sz w:val="18"/>
              </w:rPr>
              <w:t>79</w:t>
            </w:r>
          </w:p>
        </w:tc>
        <w:tc>
          <w:tcPr>
            <w:tcW w:type="dxa" w:w="879"/>
          </w:tcPr>
          <w:p>
            <w:r/>
            <w:r>
              <w:rPr>
                <w:rFonts w:ascii="Arial" w:hAnsi="Arial"/>
                <w:b w:val="0"/>
                <w:i w:val="0"/>
                <w:color w:val="1A1A1A"/>
                <w:sz w:val="18"/>
              </w:rPr>
              <w:t>18</w:t>
            </w:r>
          </w:p>
        </w:tc>
        <w:tc>
          <w:tcPr>
            <w:tcW w:type="dxa" w:w="879"/>
          </w:tcPr>
          <w:p>
            <w:r/>
            <w:r>
              <w:rPr>
                <w:rFonts w:ascii="Arial" w:hAnsi="Arial"/>
                <w:b w:val="0"/>
                <w:i w:val="0"/>
                <w:color w:val="1A1A1A"/>
                <w:sz w:val="18"/>
              </w:rPr>
              <w:t>29</w:t>
            </w:r>
          </w:p>
        </w:tc>
        <w:tc>
          <w:tcPr>
            <w:tcW w:type="dxa" w:w="879"/>
          </w:tcPr>
          <w:p>
            <w:r/>
            <w:r>
              <w:rPr>
                <w:rFonts w:ascii="Arial" w:hAnsi="Arial"/>
                <w:b w:val="0"/>
                <w:i w:val="0"/>
                <w:color w:val="1A1A1A"/>
                <w:sz w:val="18"/>
              </w:rPr>
              <w:t>11</w:t>
            </w:r>
          </w:p>
        </w:tc>
        <w:tc>
          <w:tcPr>
            <w:tcW w:type="dxa" w:w="879"/>
          </w:tcPr>
          <w:p>
            <w:r/>
            <w:r>
              <w:rPr>
                <w:rFonts w:ascii="Arial" w:hAnsi="Arial"/>
                <w:b w:val="0"/>
                <w:i w:val="0"/>
                <w:color w:val="1A1A1A"/>
                <w:sz w:val="18"/>
              </w:rPr>
              <w:t>48.0</w:t>
            </w:r>
          </w:p>
        </w:tc>
      </w:tr>
      <w:tr>
        <w:tc>
          <w:tcPr>
            <w:tcW w:type="dxa" w:w="2381"/>
            <w:shd w:val="clear" w:color="auto" w:fill="F2F2F2"/>
          </w:tcPr>
          <w:p>
            <w:r/>
            <w:r>
              <w:rPr>
                <w:rFonts w:ascii="Arial" w:hAnsi="Arial"/>
                <w:b w:val="0"/>
                <w:i w:val="0"/>
                <w:color w:val="1A1A1A"/>
                <w:sz w:val="18"/>
              </w:rPr>
              <w:t>9 System configuration</w:t>
            </w:r>
          </w:p>
        </w:tc>
        <w:tc>
          <w:tcPr>
            <w:tcW w:type="dxa" w:w="879"/>
            <w:shd w:val="clear" w:color="auto" w:fill="F2F2F2"/>
          </w:tcPr>
          <w:p>
            <w:r/>
            <w:r>
              <w:rPr>
                <w:rFonts w:ascii="Arial" w:hAnsi="Arial"/>
                <w:b w:val="0"/>
                <w:i w:val="0"/>
                <w:color w:val="1A1A1A"/>
                <w:sz w:val="18"/>
              </w:rPr>
              <w:t>8</w:t>
            </w:r>
          </w:p>
        </w:tc>
        <w:tc>
          <w:tcPr>
            <w:tcW w:type="dxa" w:w="879"/>
            <w:shd w:val="clear" w:color="auto" w:fill="F2F2F2"/>
          </w:tcPr>
          <w:p>
            <w:r/>
            <w:r>
              <w:rPr>
                <w:rFonts w:ascii="Arial" w:hAnsi="Arial"/>
                <w:b w:val="0"/>
                <w:i w:val="0"/>
                <w:color w:val="1A1A1A"/>
                <w:sz w:val="18"/>
              </w:rPr>
              <w:t>8</w:t>
            </w:r>
          </w:p>
        </w:tc>
        <w:tc>
          <w:tcPr>
            <w:tcW w:type="dxa" w:w="879"/>
            <w:shd w:val="clear" w:color="auto" w:fill="F2F2F2"/>
          </w:tcPr>
          <w:p>
            <w:r/>
            <w:r>
              <w:rPr>
                <w:rFonts w:ascii="Arial" w:hAnsi="Arial"/>
                <w:b w:val="0"/>
                <w:i w:val="0"/>
                <w:color w:val="1A1A1A"/>
                <w:sz w:val="18"/>
              </w:rPr>
              <w:t>8</w:t>
            </w:r>
          </w:p>
        </w:tc>
        <w:tc>
          <w:tcPr>
            <w:tcW w:type="dxa" w:w="879"/>
            <w:shd w:val="clear" w:color="auto" w:fill="F2F2F2"/>
          </w:tcPr>
          <w:p>
            <w:r/>
            <w:r>
              <w:rPr>
                <w:rFonts w:ascii="Arial" w:hAnsi="Arial"/>
                <w:b w:val="0"/>
                <w:i w:val="0"/>
                <w:color w:val="1A1A1A"/>
                <w:sz w:val="18"/>
              </w:rPr>
              <w:t>0</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1.0</w:t>
            </w:r>
          </w:p>
        </w:tc>
      </w:tr>
      <w:tr>
        <w:tc>
          <w:tcPr>
            <w:tcW w:type="dxa" w:w="2381"/>
          </w:tcPr>
          <w:p>
            <w:r/>
            <w:r>
              <w:rPr>
                <w:rFonts w:ascii="Arial" w:hAnsi="Arial"/>
                <w:b w:val="0"/>
                <w:i w:val="0"/>
                <w:color w:val="1A1A1A"/>
                <w:sz w:val="18"/>
              </w:rPr>
              <w:t>10 Making it bootable</w:t>
            </w:r>
          </w:p>
        </w:tc>
        <w:tc>
          <w:tcPr>
            <w:tcW w:type="dxa" w:w="879"/>
          </w:tcPr>
          <w:p>
            <w:r/>
            <w:r>
              <w:rPr>
                <w:rFonts w:ascii="Arial" w:hAnsi="Arial"/>
                <w:b w:val="0"/>
                <w:i w:val="0"/>
                <w:color w:val="1A1A1A"/>
                <w:sz w:val="18"/>
              </w:rPr>
              <w:t>3</w:t>
            </w:r>
          </w:p>
        </w:tc>
        <w:tc>
          <w:tcPr>
            <w:tcW w:type="dxa" w:w="879"/>
          </w:tcPr>
          <w:p>
            <w:r/>
            <w:r>
              <w:rPr>
                <w:rFonts w:ascii="Arial" w:hAnsi="Arial"/>
                <w:b w:val="0"/>
                <w:i w:val="0"/>
                <w:color w:val="1A1A1A"/>
                <w:sz w:val="18"/>
              </w:rPr>
              <w:t>2</w:t>
            </w:r>
          </w:p>
        </w:tc>
        <w:tc>
          <w:tcPr>
            <w:tcW w:type="dxa" w:w="879"/>
          </w:tcPr>
          <w:p>
            <w:r/>
            <w:r>
              <w:rPr>
                <w:rFonts w:ascii="Arial" w:hAnsi="Arial"/>
                <w:b w:val="0"/>
                <w:i w:val="0"/>
                <w:color w:val="1A1A1A"/>
                <w:sz w:val="18"/>
              </w:rPr>
              <w:t>4</w:t>
            </w:r>
          </w:p>
        </w:tc>
        <w:tc>
          <w:tcPr>
            <w:tcW w:type="dxa" w:w="879"/>
          </w:tcPr>
          <w:p>
            <w:r/>
            <w:r>
              <w:rPr>
                <w:rFonts w:ascii="Arial" w:hAnsi="Arial"/>
                <w:b w:val="0"/>
                <w:i w:val="0"/>
                <w:color w:val="1A1A1A"/>
                <w:sz w:val="18"/>
              </w:rPr>
              <w:t>0</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2.8</w:t>
            </w:r>
          </w:p>
        </w:tc>
      </w:tr>
      <w:tr>
        <w:tc>
          <w:tcPr>
            <w:tcW w:type="dxa" w:w="2381"/>
            <w:shd w:val="clear" w:color="auto" w:fill="F2F2F2"/>
          </w:tcPr>
          <w:p>
            <w:r/>
            <w:r>
              <w:rPr>
                <w:rFonts w:ascii="Arial" w:hAnsi="Arial"/>
                <w:b w:val="0"/>
                <w:i w:val="0"/>
                <w:color w:val="1A1A1A"/>
                <w:sz w:val="18"/>
              </w:rPr>
              <w:t>BLFS (UEFI tools, OpenSSH)</w:t>
            </w:r>
          </w:p>
        </w:tc>
        <w:tc>
          <w:tcPr>
            <w:tcW w:type="dxa" w:w="879"/>
            <w:shd w:val="clear" w:color="auto" w:fill="F2F2F2"/>
          </w:tcPr>
          <w:p>
            <w:r/>
            <w:r>
              <w:rPr>
                <w:rFonts w:ascii="Arial" w:hAnsi="Arial"/>
                <w:b w:val="0"/>
                <w:i w:val="0"/>
                <w:color w:val="1A1A1A"/>
                <w:sz w:val="18"/>
              </w:rPr>
              <w:t>4</w:t>
            </w:r>
          </w:p>
        </w:tc>
        <w:tc>
          <w:tcPr>
            <w:tcW w:type="dxa" w:w="879"/>
            <w:shd w:val="clear" w:color="auto" w:fill="F2F2F2"/>
          </w:tcPr>
          <w:p>
            <w:r/>
            <w:r>
              <w:rPr>
                <w:rFonts w:ascii="Arial" w:hAnsi="Arial"/>
                <w:b w:val="0"/>
                <w:i w:val="0"/>
                <w:color w:val="1A1A1A"/>
                <w:sz w:val="18"/>
              </w:rPr>
              <w:t>4</w:t>
            </w:r>
          </w:p>
        </w:tc>
        <w:tc>
          <w:tcPr>
            <w:tcW w:type="dxa" w:w="879"/>
            <w:shd w:val="clear" w:color="auto" w:fill="F2F2F2"/>
          </w:tcPr>
          <w:p>
            <w:r/>
            <w:r>
              <w:rPr>
                <w:rFonts w:ascii="Arial" w:hAnsi="Arial"/>
                <w:b w:val="0"/>
                <w:i w:val="0"/>
                <w:color w:val="1A1A1A"/>
                <w:sz w:val="18"/>
              </w:rPr>
              <w:t>4</w:t>
            </w:r>
          </w:p>
        </w:tc>
        <w:tc>
          <w:tcPr>
            <w:tcW w:type="dxa" w:w="879"/>
            <w:shd w:val="clear" w:color="auto" w:fill="F2F2F2"/>
          </w:tcPr>
          <w:p>
            <w:r/>
            <w:r>
              <w:rPr>
                <w:rFonts w:ascii="Arial" w:hAnsi="Arial"/>
                <w:b w:val="0"/>
                <w:i w:val="0"/>
                <w:color w:val="1A1A1A"/>
                <w:sz w:val="18"/>
              </w:rPr>
              <w:t>1</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w:t>
            </w:r>
          </w:p>
        </w:tc>
        <w:tc>
          <w:tcPr>
            <w:tcW w:type="dxa" w:w="879"/>
            <w:shd w:val="clear" w:color="auto" w:fill="F2F2F2"/>
          </w:tcPr>
          <w:p>
            <w:r/>
            <w:r>
              <w:rPr>
                <w:rFonts w:ascii="Arial" w:hAnsi="Arial"/>
                <w:b w:val="0"/>
                <w:i w:val="0"/>
                <w:color w:val="1A1A1A"/>
                <w:sz w:val="18"/>
              </w:rPr>
              <w:t>0.5</w:t>
            </w:r>
          </w:p>
        </w:tc>
      </w:tr>
      <w:tr>
        <w:tc>
          <w:tcPr>
            <w:tcW w:type="dxa" w:w="2381"/>
          </w:tcPr>
          <w:p>
            <w:r/>
            <w:r>
              <w:rPr>
                <w:rFonts w:ascii="Arial" w:hAnsi="Arial"/>
                <w:b w:val="0"/>
                <w:i w:val="0"/>
                <w:color w:val="1A1A1A"/>
                <w:sz w:val="18"/>
              </w:rPr>
              <w:t>11 The end</w:t>
            </w:r>
          </w:p>
        </w:tc>
        <w:tc>
          <w:tcPr>
            <w:tcW w:type="dxa" w:w="879"/>
          </w:tcPr>
          <w:p>
            <w:r/>
            <w:r>
              <w:rPr>
                <w:rFonts w:ascii="Arial" w:hAnsi="Arial"/>
                <w:b w:val="0"/>
                <w:i w:val="0"/>
                <w:color w:val="1A1A1A"/>
                <w:sz w:val="18"/>
              </w:rPr>
              <w:t>2</w:t>
            </w:r>
          </w:p>
        </w:tc>
        <w:tc>
          <w:tcPr>
            <w:tcW w:type="dxa" w:w="879"/>
          </w:tcPr>
          <w:p>
            <w:r/>
            <w:r>
              <w:rPr>
                <w:rFonts w:ascii="Arial" w:hAnsi="Arial"/>
                <w:b w:val="0"/>
                <w:i w:val="0"/>
                <w:color w:val="1A1A1A"/>
                <w:sz w:val="18"/>
              </w:rPr>
              <w:t>2</w:t>
            </w:r>
          </w:p>
        </w:tc>
        <w:tc>
          <w:tcPr>
            <w:tcW w:type="dxa" w:w="879"/>
          </w:tcPr>
          <w:p>
            <w:r/>
            <w:r>
              <w:rPr>
                <w:rFonts w:ascii="Arial" w:hAnsi="Arial"/>
                <w:b w:val="0"/>
                <w:i w:val="0"/>
                <w:color w:val="1A1A1A"/>
                <w:sz w:val="18"/>
              </w:rPr>
              <w:t>2</w:t>
            </w:r>
          </w:p>
        </w:tc>
        <w:tc>
          <w:tcPr>
            <w:tcW w:type="dxa" w:w="879"/>
          </w:tcPr>
          <w:p>
            <w:r/>
            <w:r>
              <w:rPr>
                <w:rFonts w:ascii="Arial" w:hAnsi="Arial"/>
                <w:b w:val="0"/>
                <w:i w:val="0"/>
                <w:color w:val="1A1A1A"/>
                <w:sz w:val="18"/>
              </w:rPr>
              <w:t>0</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w:t>
            </w:r>
          </w:p>
        </w:tc>
        <w:tc>
          <w:tcPr>
            <w:tcW w:type="dxa" w:w="879"/>
          </w:tcPr>
          <w:p>
            <w:r/>
            <w:r>
              <w:rPr>
                <w:rFonts w:ascii="Arial" w:hAnsi="Arial"/>
                <w:b w:val="0"/>
                <w:i w:val="0"/>
                <w:color w:val="1A1A1A"/>
                <w:sz w:val="18"/>
              </w:rPr>
              <w:t>0.2</w:t>
            </w:r>
          </w:p>
        </w:tc>
      </w:tr>
      <w:tr>
        <w:tc>
          <w:tcPr>
            <w:tcW w:type="dxa" w:w="2381"/>
            <w:shd w:val="clear" w:color="auto" w:fill="D6E4F0"/>
          </w:tcPr>
          <w:p>
            <w:r/>
            <w:r>
              <w:rPr>
                <w:rFonts w:ascii="Arial" w:hAnsi="Arial"/>
                <w:b/>
                <w:i w:val="0"/>
                <w:color w:val="1A1A1A"/>
                <w:sz w:val="18"/>
              </w:rPr>
              <w:t>Total</w:t>
            </w:r>
          </w:p>
        </w:tc>
        <w:tc>
          <w:tcPr>
            <w:tcW w:type="dxa" w:w="879"/>
            <w:shd w:val="clear" w:color="auto" w:fill="D6E4F0"/>
          </w:tcPr>
          <w:p>
            <w:r/>
            <w:r>
              <w:rPr>
                <w:rFonts w:ascii="Arial" w:hAnsi="Arial"/>
                <w:b/>
                <w:i w:val="0"/>
                <w:color w:val="1A1A1A"/>
                <w:sz w:val="18"/>
              </w:rPr>
              <w:t>145</w:t>
            </w:r>
          </w:p>
        </w:tc>
        <w:tc>
          <w:tcPr>
            <w:tcW w:type="dxa" w:w="879"/>
            <w:shd w:val="clear" w:color="auto" w:fill="D6E4F0"/>
          </w:tcPr>
          <w:p>
            <w:r/>
            <w:r>
              <w:rPr>
                <w:rFonts w:ascii="Arial" w:hAnsi="Arial"/>
                <w:b/>
                <w:i w:val="0"/>
                <w:color w:val="1A1A1A"/>
                <w:sz w:val="18"/>
              </w:rPr>
              <w:t>114 (79%)</w:t>
            </w:r>
          </w:p>
        </w:tc>
        <w:tc>
          <w:tcPr>
            <w:tcW w:type="dxa" w:w="879"/>
            <w:shd w:val="clear" w:color="auto" w:fill="D6E4F0"/>
          </w:tcPr>
          <w:p>
            <w:r/>
            <w:r>
              <w:rPr>
                <w:rFonts w:ascii="Arial" w:hAnsi="Arial"/>
                <w:b/>
                <w:i w:val="0"/>
                <w:color w:val="1A1A1A"/>
                <w:sz w:val="18"/>
              </w:rPr>
              <w:t>226</w:t>
            </w:r>
          </w:p>
        </w:tc>
        <w:tc>
          <w:tcPr>
            <w:tcW w:type="dxa" w:w="879"/>
            <w:shd w:val="clear" w:color="auto" w:fill="D6E4F0"/>
          </w:tcPr>
          <w:p>
            <w:r/>
            <w:r>
              <w:rPr>
                <w:rFonts w:ascii="Arial" w:hAnsi="Arial"/>
                <w:b/>
                <w:i w:val="0"/>
                <w:color w:val="1A1A1A"/>
                <w:sz w:val="18"/>
              </w:rPr>
              <w:t>129</w:t>
            </w:r>
          </w:p>
        </w:tc>
        <w:tc>
          <w:tcPr>
            <w:tcW w:type="dxa" w:w="879"/>
            <w:shd w:val="clear" w:color="auto" w:fill="D6E4F0"/>
          </w:tcPr>
          <w:p>
            <w:r/>
            <w:r>
              <w:rPr>
                <w:rFonts w:ascii="Arial" w:hAnsi="Arial"/>
                <w:b/>
                <w:i w:val="0"/>
                <w:color w:val="1A1A1A"/>
                <w:sz w:val="18"/>
              </w:rPr>
              <w:t>29</w:t>
            </w:r>
          </w:p>
        </w:tc>
        <w:tc>
          <w:tcPr>
            <w:tcW w:type="dxa" w:w="879"/>
            <w:shd w:val="clear" w:color="auto" w:fill="D6E4F0"/>
          </w:tcPr>
          <w:p>
            <w:r/>
            <w:r>
              <w:rPr>
                <w:rFonts w:ascii="Arial" w:hAnsi="Arial"/>
                <w:b/>
                <w:i w:val="0"/>
                <w:color w:val="1A1A1A"/>
                <w:sz w:val="18"/>
              </w:rPr>
              <w:t>47</w:t>
            </w:r>
          </w:p>
        </w:tc>
        <w:tc>
          <w:tcPr>
            <w:tcW w:type="dxa" w:w="879"/>
            <w:shd w:val="clear" w:color="auto" w:fill="D6E4F0"/>
          </w:tcPr>
          <w:p>
            <w:r/>
            <w:r>
              <w:rPr>
                <w:rFonts w:ascii="Arial" w:hAnsi="Arial"/>
                <w:b/>
                <w:i w:val="0"/>
                <w:color w:val="1A1A1A"/>
                <w:sz w:val="18"/>
              </w:rPr>
              <w:t>17</w:t>
            </w:r>
          </w:p>
        </w:tc>
        <w:tc>
          <w:tcPr>
            <w:tcW w:type="dxa" w:w="879"/>
            <w:shd w:val="clear" w:color="auto" w:fill="D6E4F0"/>
          </w:tcPr>
          <w:p>
            <w:r/>
            <w:r>
              <w:rPr>
                <w:rFonts w:ascii="Arial" w:hAnsi="Arial"/>
                <w:b/>
                <w:i w:val="0"/>
                <w:color w:val="1A1A1A"/>
                <w:sz w:val="18"/>
              </w:rPr>
              <w:t>76.6</w:t>
            </w:r>
          </w:p>
        </w:tc>
      </w:tr>
    </w:tbl>
    <w:p/>
    <w:p>
      <w:r>
        <w:rPr>
          <w:rFonts w:ascii="Arial" w:hAnsi="Arial"/>
          <w:b w:val="0"/>
          <w:i w:val="0"/>
          <w:color w:val="1A1A1A"/>
          <w:sz w:val="20"/>
        </w:rPr>
        <w:t xml:space="preserve">Rung columns count escalation records in the journal; a rung-3 record is written when a session is requested and again with its outcome. </w:t>
      </w:r>
      <w:r>
        <w:rPr>
          <w:rFonts w:ascii="Arial" w:hAnsi="Arial"/>
          <w:b/>
          <w:i w:val="0"/>
          <w:color w:val="1A1A1A"/>
          <w:sz w:val="20"/>
        </w:rPr>
        <w:t>The tutor ran 22 sessions</w:t>
      </w:r>
      <w:r>
        <w:rPr>
          <w:rFonts w:ascii="Arial" w:hAnsi="Arial"/>
          <w:b w:val="0"/>
          <w:i w:val="0"/>
          <w:color w:val="1A1A1A"/>
          <w:sz w:val="20"/>
        </w:rPr>
        <w:t xml:space="preserve"> (Claude Opus, 11 minutes in all, US$6.50): 16 ended "retry with the lesson", 6 "needs Paul". The daily cap (6 sessions) was reached on 2026-10-08 and 2026-10-10, sending later stops straight to rung 4.</w:t>
      </w:r>
    </w:p>
    <w:p>
      <w:r>
        <w:rPr>
          <w:rFonts w:ascii="Arial" w:hAnsi="Arial"/>
          <w:b/>
          <w:i w:val="0"/>
          <w:color w:val="1A1A1A"/>
          <w:sz w:val="20"/>
        </w:rPr>
        <w:t>Sections that took more than two attempts:</w:t>
      </w:r>
      <w:r>
        <w:rPr>
          <w:rFonts w:ascii="Arial" w:hAnsi="Arial"/>
          <w:b w:val="0"/>
          <w:i w:val="0"/>
          <w:color w:val="1A1A1A"/>
          <w:sz w:val="20"/>
        </w:rPr>
        <w:t xml:space="preserve"> 2.2 (6), 5.2 (4), 5.3 (5), 5.4 (6), 5.5 (3), 5.6 (6), 7.3 (3), 7.4 (3), 7.5 (5), 8.2 (3), </w:t>
      </w:r>
      <w:r>
        <w:rPr>
          <w:rFonts w:ascii="Arial" w:hAnsi="Arial"/>
          <w:b/>
          <w:i w:val="0"/>
          <w:color w:val="1A1A1A"/>
          <w:sz w:val="20"/>
        </w:rPr>
        <w:t>8.5 Glibc (10)</w:t>
      </w:r>
      <w:r>
        <w:rPr>
          <w:rFonts w:ascii="Arial" w:hAnsi="Arial"/>
          <w:b w:val="0"/>
          <w:i w:val="0"/>
          <w:color w:val="1A1A1A"/>
          <w:sz w:val="20"/>
        </w:rPr>
        <w:t xml:space="preserve">, 8.23 (4), 8.30 (3), 8.32 (5), </w:t>
      </w:r>
      <w:r>
        <w:rPr>
          <w:rFonts w:ascii="Arial" w:hAnsi="Arial"/>
          <w:b/>
          <w:i w:val="0"/>
          <w:color w:val="1A1A1A"/>
          <w:sz w:val="20"/>
        </w:rPr>
        <w:t>8.36 Gettext (7)</w:t>
      </w:r>
      <w:r>
        <w:rPr>
          <w:rFonts w:ascii="Arial" w:hAnsi="Arial"/>
          <w:b w:val="0"/>
          <w:i w:val="0"/>
          <w:color w:val="1A1A1A"/>
          <w:sz w:val="20"/>
        </w:rPr>
        <w:t>, 8.64 (3), 8.65 (3), 8.72 (3), 8.84 (6).</w:t>
      </w:r>
    </w:p>
    <w:p>
      <w:r>
        <w:rPr>
          <w:rFonts w:ascii="Arial" w:hAnsi="Arial"/>
          <w:b/>
          <w:i w:val="0"/>
          <w:color w:val="1A1A1A"/>
          <w:sz w:val="20"/>
        </w:rPr>
        <w:t>The longest:</w:t>
      </w:r>
      <w:r>
        <w:rPr>
          <w:rFonts w:ascii="Arial" w:hAnsi="Arial"/>
          <w:b w:val="0"/>
          <w:i w:val="0"/>
          <w:color w:val="1A1A1A"/>
          <w:sz w:val="20"/>
        </w:rPr>
        <w:t xml:space="preserve"> 8.32 GCC 15.0 h (4.6 hours of tests lost once to LFS-036), 8.5 Glibc 10.6 h, 5.3 GCC pass 1 3.0 h, 2.2 2.7 h, 5.5 2.7 h, 8.36 2.7 h.</w:t>
      </w:r>
    </w:p>
    <w:p>
      <w:pPr>
        <w:shd w:val="clear" w:color="auto" w:fill="1F3864"/>
        <w:spacing w:before="280" w:after="120"/>
      </w:pPr>
      <w:r>
        <w:rPr>
          <w:rFonts w:ascii="Arial" w:hAnsi="Arial"/>
          <w:b/>
          <w:i w:val="0"/>
          <w:color w:val="FFFFFF"/>
          <w:sz w:val="22"/>
        </w:rPr>
        <w:t>SECTION 4 — WHERE HELP WAS NEEDED, AND WHY</w:t>
      </w:r>
    </w:p>
    <w:p>
      <w:r>
        <w:rPr>
          <w:rFonts w:ascii="Arial" w:hAnsi="Arial"/>
          <w:b w:val="0"/>
          <w:i w:val="0"/>
          <w:color w:val="1A1A1A"/>
          <w:sz w:val="20"/>
        </w:rPr>
        <w:t>The 32 findings logged during the run (LFS-014 to LFS-045), by whose fault: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
              <w:rPr>
                <w:rFonts w:ascii="Arial" w:hAnsi="Arial"/>
                <w:b/>
                <w:i w:val="0"/>
                <w:color w:val="FFFFFF"/>
                <w:sz w:val="18"/>
              </w:rPr>
              <w:t>Fault</w:t>
            </w:r>
          </w:p>
        </w:tc>
        <w:tc>
          <w:tcPr>
            <w:tcW w:type="dxa" w:w="2436"/>
            <w:shd w:val="clear" w:color="auto" w:fill="1F3864"/>
          </w:tcPr>
          <w:p>
            <w:r/>
            <w:r>
              <w:rPr>
                <w:rFonts w:ascii="Arial" w:hAnsi="Arial"/>
                <w:b/>
                <w:i w:val="0"/>
                <w:color w:val="FFFFFF"/>
                <w:sz w:val="18"/>
              </w:rPr>
              <w:t>Count</w:t>
            </w:r>
          </w:p>
        </w:tc>
        <w:tc>
          <w:tcPr>
            <w:tcW w:type="dxa" w:w="2436"/>
            <w:shd w:val="clear" w:color="auto" w:fill="1F3864"/>
          </w:tcPr>
          <w:p>
            <w:r/>
            <w:r>
              <w:rPr>
                <w:rFonts w:ascii="Arial" w:hAnsi="Arial"/>
                <w:b/>
                <w:i w:val="0"/>
                <w:color w:val="FFFFFF"/>
                <w:sz w:val="18"/>
              </w:rPr>
              <w:t>Findings</w:t>
            </w:r>
          </w:p>
        </w:tc>
        <w:tc>
          <w:tcPr>
            <w:tcW w:type="dxa" w:w="2436"/>
            <w:shd w:val="clear" w:color="auto" w:fill="1F3864"/>
          </w:tcPr>
          <w:p>
            <w:r/>
            <w:r>
              <w:rPr>
                <w:rFonts w:ascii="Arial" w:hAnsi="Arial"/>
                <w:b/>
                <w:i w:val="0"/>
                <w:color w:val="FFFFFF"/>
                <w:sz w:val="18"/>
              </w:rPr>
              <w:t>The pattern</w:t>
            </w:r>
          </w:p>
        </w:tc>
      </w:tr>
      <w:tr>
        <w:tc>
          <w:tcPr>
            <w:tcW w:type="dxa" w:w="2436"/>
          </w:tcPr>
          <w:p>
            <w:r/>
            <w:r>
              <w:rPr>
                <w:rFonts w:ascii="Arial" w:hAnsi="Arial"/>
                <w:b/>
                <w:i w:val="0"/>
                <w:color w:val="1A1A1A"/>
                <w:sz w:val="18"/>
              </w:rPr>
              <w:t>The controller</w:t>
            </w:r>
          </w:p>
        </w:tc>
        <w:tc>
          <w:tcPr>
            <w:tcW w:type="dxa" w:w="2436"/>
          </w:tcPr>
          <w:p>
            <w:r/>
            <w:r>
              <w:rPr>
                <w:rFonts w:ascii="Arial" w:hAnsi="Arial"/>
                <w:b w:val="0"/>
                <w:i w:val="0"/>
                <w:color w:val="1A1A1A"/>
                <w:sz w:val="18"/>
              </w:rPr>
              <w:t>25</w:t>
            </w:r>
          </w:p>
        </w:tc>
        <w:tc>
          <w:tcPr>
            <w:tcW w:type="dxa" w:w="2436"/>
          </w:tcPr>
          <w:p>
            <w:r/>
            <w:r>
              <w:rPr>
                <w:rFonts w:ascii="Arial" w:hAnsi="Arial"/>
                <w:b w:val="0"/>
                <w:i w:val="0"/>
                <w:color w:val="1A1A1A"/>
                <w:sz w:val="18"/>
              </w:rPr>
              <w:t>015, 017, 018, 021–031, 033, 034, 036–043, 045</w:t>
            </w:r>
          </w:p>
        </w:tc>
        <w:tc>
          <w:tcPr>
            <w:tcW w:type="dxa" w:w="2436"/>
          </w:tcPr>
          <w:p>
            <w:r/>
            <w:r>
              <w:rPr>
                <w:rFonts w:ascii="Arial" w:hAnsi="Arial"/>
                <w:b w:val="0"/>
                <w:i w:val="0"/>
                <w:color w:val="1A1A1A"/>
                <w:sz w:val="18"/>
              </w:rPr>
              <w:t xml:space="preserve">How steps ran (lost </w:t>
            </w:r>
            <w:r>
              <w:rPr>
                <w:rFonts w:ascii="Courier New" w:hAnsi="Courier New"/>
                <w:b w:val="0"/>
                <w:i w:val="0"/>
                <w:color w:val="1A1A1A"/>
                <w:sz w:val="17"/>
              </w:rPr>
              <w:t>cd</w:t>
            </w:r>
            <w:r>
              <w:rPr>
                <w:rFonts w:ascii="Arial" w:hAnsi="Arial"/>
                <w:b w:val="0"/>
                <w:i w:val="0"/>
                <w:color w:val="1A1A1A"/>
                <w:sz w:val="18"/>
              </w:rPr>
              <w:t xml:space="preserve">, wrong tree, </w:t>
            </w:r>
            <w:r>
              <w:rPr>
                <w:rFonts w:ascii="Courier New" w:hAnsi="Courier New"/>
                <w:b w:val="0"/>
                <w:i w:val="0"/>
                <w:color w:val="1A1A1A"/>
                <w:sz w:val="17"/>
              </w:rPr>
              <w:t>set -e</w:t>
            </w:r>
            <w:r>
              <w:rPr>
                <w:rFonts w:ascii="Arial" w:hAnsi="Arial"/>
                <w:b w:val="0"/>
                <w:i w:val="0"/>
                <w:color w:val="1A1A1A"/>
                <w:sz w:val="18"/>
              </w:rPr>
              <w:t xml:space="preserve"> against the book's ignorable errors), how plans were checked (too strict on templates, too loose on omissions and replacements), how the book was read (reading sections, examples in notes, post-boot tests), and the worker's own robustness (context overflow, a crash nobody noticed)</w:t>
            </w:r>
          </w:p>
        </w:tc>
      </w:tr>
      <w:tr>
        <w:tc>
          <w:tcPr>
            <w:tcW w:type="dxa" w:w="2436"/>
            <w:shd w:val="clear" w:color="auto" w:fill="F2F2F2"/>
          </w:tcPr>
          <w:p>
            <w:r/>
            <w:r>
              <w:rPr>
                <w:rFonts w:ascii="Arial" w:hAnsi="Arial"/>
                <w:b/>
                <w:i w:val="0"/>
                <w:color w:val="1A1A1A"/>
                <w:sz w:val="18"/>
              </w:rPr>
              <w:t>The 14B</w:t>
            </w:r>
          </w:p>
        </w:tc>
        <w:tc>
          <w:tcPr>
            <w:tcW w:type="dxa" w:w="2436"/>
            <w:shd w:val="clear" w:color="auto" w:fill="F2F2F2"/>
          </w:tcPr>
          <w:p>
            <w:r/>
            <w:r>
              <w:rPr>
                <w:rFonts w:ascii="Arial" w:hAnsi="Arial"/>
                <w:b w:val="0"/>
                <w:i w:val="0"/>
                <w:color w:val="1A1A1A"/>
                <w:sz w:val="18"/>
              </w:rPr>
              <w:t>5</w:t>
            </w:r>
          </w:p>
        </w:tc>
        <w:tc>
          <w:tcPr>
            <w:tcW w:type="dxa" w:w="2436"/>
            <w:shd w:val="clear" w:color="auto" w:fill="F2F2F2"/>
          </w:tcPr>
          <w:p>
            <w:r/>
            <w:r>
              <w:rPr>
                <w:rFonts w:ascii="Arial" w:hAnsi="Arial"/>
                <w:b w:val="0"/>
                <w:i w:val="0"/>
                <w:color w:val="1A1A1A"/>
                <w:sz w:val="18"/>
              </w:rPr>
              <w:t>014, 016, 020, 035, 044</w:t>
            </w:r>
          </w:p>
        </w:tc>
        <w:tc>
          <w:tcPr>
            <w:tcW w:type="dxa" w:w="2436"/>
            <w:shd w:val="clear" w:color="auto" w:fill="F2F2F2"/>
          </w:tcPr>
          <w:p>
            <w:r/>
            <w:r>
              <w:rPr>
                <w:rFonts w:ascii="Arial" w:hAnsi="Arial"/>
                <w:b w:val="0"/>
                <w:i w:val="0"/>
                <w:color w:val="1A1A1A"/>
                <w:sz w:val="18"/>
              </w:rPr>
              <w:t>Misreading the book's alternatives, inventing reasons to skip commands, running a dangerous command on the wrong machine, setting a credential, leaving out a whole command when told to drop one line</w:t>
            </w:r>
          </w:p>
        </w:tc>
      </w:tr>
      <w:tr>
        <w:tc>
          <w:tcPr>
            <w:tcW w:type="dxa" w:w="2436"/>
          </w:tcPr>
          <w:p>
            <w:r/>
            <w:r>
              <w:rPr>
                <w:rFonts w:ascii="Arial" w:hAnsi="Arial"/>
                <w:b/>
                <w:i w:val="0"/>
                <w:color w:val="1A1A1A"/>
                <w:sz w:val="18"/>
              </w:rPr>
              <w:t>Claude's tutoring</w:t>
            </w:r>
          </w:p>
        </w:tc>
        <w:tc>
          <w:tcPr>
            <w:tcW w:type="dxa" w:w="2436"/>
          </w:tcPr>
          <w:p>
            <w:r/>
            <w:r>
              <w:rPr>
                <w:rFonts w:ascii="Arial" w:hAnsi="Arial"/>
                <w:b w:val="0"/>
                <w:i w:val="0"/>
                <w:color w:val="1A1A1A"/>
                <w:sz w:val="18"/>
              </w:rPr>
              <w:t>1</w:t>
            </w:r>
          </w:p>
        </w:tc>
        <w:tc>
          <w:tcPr>
            <w:tcW w:type="dxa" w:w="2436"/>
          </w:tcPr>
          <w:p>
            <w:r/>
            <w:r>
              <w:rPr>
                <w:rFonts w:ascii="Arial" w:hAnsi="Arial"/>
                <w:b w:val="0"/>
                <w:i w:val="0"/>
                <w:color w:val="1A1A1A"/>
                <w:sz w:val="18"/>
              </w:rPr>
              <w:t>032</w:t>
            </w:r>
          </w:p>
        </w:tc>
        <w:tc>
          <w:tcPr>
            <w:tcW w:type="dxa" w:w="2436"/>
          </w:tcPr>
          <w:p>
            <w:r/>
            <w:r>
              <w:rPr>
                <w:rFonts w:ascii="Arial" w:hAnsi="Arial"/>
                <w:b w:val="0"/>
                <w:i w:val="0"/>
                <w:color w:val="1A1A1A"/>
                <w:sz w:val="18"/>
              </w:rPr>
              <w:t>A "change nothing" lesson that forgot a placeholder (044's note was also ambiguous)</w:t>
            </w:r>
          </w:p>
        </w:tc>
      </w:tr>
      <w:tr>
        <w:tc>
          <w:tcPr>
            <w:tcW w:type="dxa" w:w="2436"/>
            <w:shd w:val="clear" w:color="auto" w:fill="F2F2F2"/>
          </w:tcPr>
          <w:p>
            <w:r/>
            <w:r>
              <w:rPr>
                <w:rFonts w:ascii="Arial" w:hAnsi="Arial"/>
                <w:b/>
                <w:i w:val="0"/>
                <w:color w:val="1A1A1A"/>
                <w:sz w:val="18"/>
              </w:rPr>
              <w:t>The platform</w:t>
            </w:r>
          </w:p>
        </w:tc>
        <w:tc>
          <w:tcPr>
            <w:tcW w:type="dxa" w:w="2436"/>
            <w:shd w:val="clear" w:color="auto" w:fill="F2F2F2"/>
          </w:tcPr>
          <w:p>
            <w:r/>
            <w:r>
              <w:rPr>
                <w:rFonts w:ascii="Arial" w:hAnsi="Arial"/>
                <w:b w:val="0"/>
                <w:i w:val="0"/>
                <w:color w:val="1A1A1A"/>
                <w:sz w:val="18"/>
              </w:rPr>
              <w:t>1</w:t>
            </w:r>
          </w:p>
        </w:tc>
        <w:tc>
          <w:tcPr>
            <w:tcW w:type="dxa" w:w="2436"/>
            <w:shd w:val="clear" w:color="auto" w:fill="F2F2F2"/>
          </w:tcPr>
          <w:p>
            <w:r/>
            <w:r>
              <w:rPr>
                <w:rFonts w:ascii="Arial" w:hAnsi="Arial"/>
                <w:b w:val="0"/>
                <w:i w:val="0"/>
                <w:color w:val="1A1A1A"/>
                <w:sz w:val="18"/>
              </w:rPr>
              <w:t>019</w:t>
            </w:r>
          </w:p>
        </w:tc>
        <w:tc>
          <w:tcPr>
            <w:tcW w:type="dxa" w:w="2436"/>
            <w:shd w:val="clear" w:color="auto" w:fill="F2F2F2"/>
          </w:tcPr>
          <w:p>
            <w:r/>
            <w:r>
              <w:rPr>
                <w:rFonts w:ascii="Arial" w:hAnsi="Arial"/>
                <w:b w:val="0"/>
                <w:i w:val="0"/>
                <w:color w:val="1A1A1A"/>
                <w:sz w:val="18"/>
              </w:rPr>
              <w:t>GCC pass 1 ran the build VM out of memory; 8 GB of swap fixed it</w:t>
            </w:r>
          </w:p>
        </w:tc>
      </w:tr>
    </w:tbl>
    <w:p/>
    <w:p>
      <w:r>
        <w:rPr>
          <w:rFonts w:ascii="Arial" w:hAnsi="Arial"/>
          <w:b w:val="0"/>
          <w:i w:val="0"/>
          <w:color w:val="1A1A1A"/>
          <w:sz w:val="20"/>
        </w:rPr>
        <w:t xml:space="preserve">Plus </w:t>
      </w:r>
      <w:r>
        <w:rPr>
          <w:rFonts w:ascii="Arial" w:hAnsi="Arial"/>
          <w:b/>
          <w:i w:val="0"/>
          <w:color w:val="1A1A1A"/>
          <w:sz w:val="20"/>
        </w:rPr>
        <w:t>F-237</w:t>
      </w:r>
      <w:r>
        <w:rPr>
          <w:rFonts w:ascii="Arial" w:hAnsi="Arial"/>
          <w:b w:val="0"/>
          <w:i w:val="0"/>
          <w:color w:val="1A1A1A"/>
          <w:sz w:val="20"/>
        </w:rPr>
        <w:t xml:space="preserve"> at boot (an instance's disk smaller than its image), a CloudCore bug.</w:t>
      </w:r>
    </w:p>
    <w:p>
      <w:r>
        <w:rPr>
          <w:rFonts w:ascii="Arial" w:hAnsi="Arial"/>
          <w:b/>
          <w:i w:val="0"/>
          <w:color w:val="1A1A1A"/>
          <w:sz w:val="20"/>
        </w:rPr>
        <w:t>What the controller faults had in common:</w:t>
      </w:r>
      <w:r>
        <w:rPr>
          <w:rFonts w:ascii="Arial" w:hAnsi="Arial"/>
          <w:b w:val="0"/>
          <w:i w:val="0"/>
          <w:color w:val="1A1A1A"/>
          <w:sz w:val="20"/>
        </w:rPr>
        <w:t xml:space="preserve"> the book is written for a person at a keyboard who knows which lines are examples, which errors are harmless, and which steps belong to another machine or another time. Every one of those judgements had to be made explicit: </w:t>
      </w:r>
      <w:r>
        <w:rPr>
          <w:rFonts w:ascii="Courier New" w:hAnsi="Courier New"/>
          <w:b w:val="0"/>
          <w:i w:val="0"/>
          <w:color w:val="1A1A1A"/>
          <w:sz w:val="19"/>
        </w:rPr>
        <w:t>_SKIP_COMMANDS</w:t>
      </w:r>
      <w:r>
        <w:rPr>
          <w:rFonts w:ascii="Arial" w:hAnsi="Arial"/>
          <w:b w:val="0"/>
          <w:i w:val="0"/>
          <w:color w:val="1A1A1A"/>
          <w:sz w:val="20"/>
        </w:rPr>
        <w:t xml:space="preserve">, reading sections, </w:t>
      </w:r>
      <w:r>
        <w:rPr>
          <w:rFonts w:ascii="Courier New" w:hAnsi="Courier New"/>
          <w:b w:val="0"/>
          <w:i w:val="0"/>
          <w:color w:val="1A1A1A"/>
          <w:sz w:val="19"/>
        </w:rPr>
        <w:t>_ERRORS_EXPECTED</w:t>
      </w:r>
      <w:r>
        <w:rPr>
          <w:rFonts w:ascii="Arial" w:hAnsi="Arial"/>
          <w:b w:val="0"/>
          <w:i w:val="0"/>
          <w:color w:val="1A1A1A"/>
          <w:sz w:val="20"/>
        </w:rPr>
        <w:t>, the placeholder and template rules, the post-boot test move. Run 2 starts with all of them.</w:t>
      </w:r>
    </w:p>
    <w:p>
      <w:r>
        <w:rPr>
          <w:rFonts w:ascii="Arial" w:hAnsi="Arial"/>
          <w:b/>
          <w:i w:val="0"/>
          <w:color w:val="1A1A1A"/>
          <w:sz w:val="20"/>
        </w:rPr>
        <w:t>What the 14B did well:</w:t>
      </w:r>
    </w:p>
    <w:p>
      <w:pPr>
        <w:pStyle w:val="ListBullet"/>
      </w:pPr>
      <w:r>
        <w:rPr>
          <w:rFonts w:ascii="Arial" w:hAnsi="Arial"/>
          <w:b w:val="0"/>
          <w:i w:val="0"/>
          <w:color w:val="1A1A1A"/>
          <w:sz w:val="20"/>
        </w:rPr>
        <w:t>Planned and ran 114 sections correctly first time, including all of chapters 6 and 9 and the kernel, GRUB and fstab once the notes were clear.</w:t>
      </w:r>
    </w:p>
    <w:p>
      <w:pPr>
        <w:pStyle w:val="ListBullet"/>
      </w:pPr>
      <w:r>
        <w:rPr>
          <w:rFonts w:ascii="Arial" w:hAnsi="Arial"/>
          <w:b w:val="0"/>
          <w:i w:val="0"/>
          <w:color w:val="1A1A1A"/>
          <w:sz w:val="20"/>
        </w:rPr>
        <w:t>Often diagnosed correctly ("the target does not exist", "the book says these warnings can be ignored") even when its fix was wrong.</w:t>
      </w:r>
    </w:p>
    <w:p>
      <w:pPr>
        <w:pStyle w:val="ListBullet"/>
      </w:pPr>
      <w:r>
        <w:rPr>
          <w:rFonts w:ascii="Arial" w:hAnsi="Arial"/>
          <w:b w:val="0"/>
          <w:i w:val="0"/>
          <w:color w:val="1A1A1A"/>
          <w:sz w:val="20"/>
        </w:rPr>
        <w:t>Followed a specific lesson reliably once it was concrete: exact commands, exact numbers.</w:t>
      </w:r>
    </w:p>
    <w:p>
      <w:r>
        <w:rPr>
          <w:rFonts w:ascii="Arial" w:hAnsi="Arial"/>
          <w:b/>
          <w:i w:val="0"/>
          <w:color w:val="1A1A1A"/>
          <w:sz w:val="20"/>
        </w:rPr>
        <w:t>What it did badly:</w:t>
      </w:r>
    </w:p>
    <w:p>
      <w:pPr>
        <w:pStyle w:val="ListBullet"/>
      </w:pPr>
      <w:r>
        <w:rPr>
          <w:rFonts w:ascii="Arial" w:hAnsi="Arial"/>
          <w:b/>
          <w:i w:val="0"/>
          <w:color w:val="1A1A1A"/>
          <w:sz w:val="20"/>
        </w:rPr>
        <w:t>Under pressure, it reached for the nearest command that would make the error go away:</w:t>
      </w:r>
      <w:r>
        <w:rPr>
          <w:rFonts w:ascii="Arial" w:hAnsi="Arial"/>
          <w:b w:val="0"/>
          <w:i w:val="0"/>
          <w:color w:val="1A1A1A"/>
          <w:sz w:val="20"/>
        </w:rPr>
        <w:t xml:space="preserve"> deleting the files strip complained about (LFS-042), a different </w:t>
      </w:r>
      <w:r>
        <w:rPr>
          <w:rFonts w:ascii="Courier New" w:hAnsi="Courier New"/>
          <w:b w:val="0"/>
          <w:i w:val="0"/>
          <w:color w:val="1A1A1A"/>
          <w:sz w:val="19"/>
        </w:rPr>
        <w:t>make</w:t>
      </w:r>
      <w:r>
        <w:rPr>
          <w:rFonts w:ascii="Arial" w:hAnsi="Arial"/>
          <w:b w:val="0"/>
          <w:i w:val="0"/>
          <w:color w:val="1A1A1A"/>
          <w:sz w:val="20"/>
        </w:rPr>
        <w:t xml:space="preserve"> target (LFS-045), a password (LFS-035).</w:t>
      </w:r>
    </w:p>
    <w:p>
      <w:pPr>
        <w:pStyle w:val="ListBullet"/>
      </w:pPr>
      <w:r>
        <w:rPr>
          <w:rFonts w:ascii="Arial" w:hAnsi="Arial"/>
          <w:b/>
          <w:i w:val="0"/>
          <w:color w:val="1A1A1A"/>
          <w:sz w:val="20"/>
        </w:rPr>
        <w:t>Instructions about part of a command</w:t>
      </w:r>
      <w:r>
        <w:rPr>
          <w:rFonts w:ascii="Arial" w:hAnsi="Arial"/>
          <w:b w:val="0"/>
          <w:i w:val="0"/>
          <w:color w:val="1A1A1A"/>
          <w:sz w:val="20"/>
        </w:rPr>
        <w:t xml:space="preserve"> ("leave out this line") were applied to the whole command (LFS-044), even after a clearer second note.</w:t>
      </w:r>
    </w:p>
    <w:p>
      <w:pPr>
        <w:pStyle w:val="ListBullet"/>
      </w:pPr>
      <w:r>
        <w:rPr>
          <w:rFonts w:ascii="Arial" w:hAnsi="Arial"/>
          <w:b/>
          <w:i w:val="0"/>
          <w:color w:val="1A1A1A"/>
          <w:sz w:val="20"/>
        </w:rPr>
        <w:t>It could not change one line inside a long command</w:t>
      </w:r>
      <w:r>
        <w:rPr>
          <w:rFonts w:ascii="Arial" w:hAnsi="Arial"/>
          <w:b w:val="0"/>
          <w:i w:val="0"/>
          <w:color w:val="1A1A1A"/>
          <w:sz w:val="20"/>
        </w:rPr>
        <w:t xml:space="preserve"> without rewriting or fragmenting it (LFS-038, LFS-042).</w:t>
      </w:r>
    </w:p>
    <w:p>
      <w:pPr>
        <w:pStyle w:val="ListBullet"/>
      </w:pPr>
      <w:r>
        <w:rPr>
          <w:rFonts w:ascii="Arial" w:hAnsi="Arial"/>
          <w:b/>
          <w:i w:val="0"/>
          <w:color w:val="1A1A1A"/>
          <w:sz w:val="20"/>
        </w:rPr>
        <w:t>Rung 2's nudges were often irrelevant, and it acted on them anyway</w:t>
      </w:r>
      <w:r>
        <w:rPr>
          <w:rFonts w:ascii="Arial" w:hAnsi="Arial"/>
          <w:b w:val="0"/>
          <w:i w:val="0"/>
          <w:color w:val="1A1A1A"/>
          <w:sz w:val="20"/>
        </w:rPr>
        <w:t xml:space="preserve"> (SN-20).</w:t>
      </w:r>
    </w:p>
    <w:p>
      <w:pPr>
        <w:shd w:val="clear" w:color="auto" w:fill="1F3864"/>
        <w:spacing w:before="280" w:after="120"/>
      </w:pPr>
      <w:r>
        <w:rPr>
          <w:rFonts w:ascii="Arial" w:hAnsi="Arial"/>
          <w:b/>
          <w:i w:val="0"/>
          <w:color w:val="FFFFFF"/>
          <w:sz w:val="22"/>
        </w:rPr>
        <w:t>SECTION 5 — THE ESCALATION LADDER IN PRACTICE</w:t>
      </w:r>
    </w:p>
    <w:p>
      <w:pPr>
        <w:pStyle w:val="ListBullet"/>
      </w:pPr>
      <w:r>
        <w:rPr>
          <w:rFonts w:ascii="Arial" w:hAnsi="Arial"/>
          <w:b/>
          <w:i w:val="0"/>
          <w:color w:val="1A1A1A"/>
          <w:sz w:val="20"/>
        </w:rPr>
        <w:t>Rung 1 (repairs)</w:t>
      </w:r>
      <w:r>
        <w:rPr>
          <w:rFonts w:ascii="Arial" w:hAnsi="Arial"/>
          <w:b w:val="0"/>
          <w:i w:val="0"/>
          <w:color w:val="1A1A1A"/>
          <w:sz w:val="20"/>
        </w:rPr>
        <w:t xml:space="preserve"> fixed most transient failures, and caused most of the damage (section 7). The guards now limit what a repair may do, not just how many it gets.</w:t>
      </w:r>
    </w:p>
    <w:p>
      <w:pPr>
        <w:pStyle w:val="ListBullet"/>
      </w:pPr>
      <w:r>
        <w:rPr>
          <w:rFonts w:ascii="Arial" w:hAnsi="Arial"/>
          <w:b/>
          <w:i w:val="0"/>
          <w:color w:val="1A1A1A"/>
          <w:sz w:val="20"/>
        </w:rPr>
        <w:t>Rung 2 (Sentinel)</w:t>
      </w:r>
      <w:r>
        <w:rPr>
          <w:rFonts w:ascii="Arial" w:hAnsi="Arial"/>
          <w:b w:val="0"/>
          <w:i w:val="0"/>
          <w:color w:val="1A1A1A"/>
          <w:sz w:val="20"/>
        </w:rPr>
        <w:t xml:space="preserve"> fired 29 times. Early nudges matched noise; later ones improved as the run's own findings and lessons entered the knowledge base (LFS-T lessons). Measuring which nudges helped is SN-20.</w:t>
      </w:r>
    </w:p>
    <w:p>
      <w:pPr>
        <w:pStyle w:val="ListBullet"/>
      </w:pPr>
      <w:r>
        <w:rPr>
          <w:rFonts w:ascii="Arial" w:hAnsi="Arial"/>
          <w:b/>
          <w:i w:val="0"/>
          <w:color w:val="1A1A1A"/>
          <w:sz w:val="20"/>
        </w:rPr>
        <w:t>Rung 3 (the tutor)</w:t>
      </w:r>
      <w:r>
        <w:rPr>
          <w:rFonts w:ascii="Arial" w:hAnsi="Arial"/>
          <w:b w:val="0"/>
          <w:i w:val="0"/>
          <w:color w:val="1A1A1A"/>
          <w:sz w:val="20"/>
        </w:rPr>
        <w:t xml:space="preserve"> was right in nearly every session, including the 6 times it said "needs Paul": those were all controller faults it could see but not fix. The daily cap was spent mostly on controller faults that are now fixed (SN-22).</w:t>
      </w:r>
    </w:p>
    <w:p>
      <w:pPr>
        <w:pStyle w:val="ListBullet"/>
      </w:pPr>
      <w:r>
        <w:rPr>
          <w:rFonts w:ascii="Arial" w:hAnsi="Arial"/>
          <w:b/>
          <w:i w:val="0"/>
          <w:color w:val="1A1A1A"/>
          <w:sz w:val="20"/>
        </w:rPr>
        <w:t>Rung 4</w:t>
      </w:r>
      <w:r>
        <w:rPr>
          <w:rFonts w:ascii="Arial" w:hAnsi="Arial"/>
          <w:b w:val="0"/>
          <w:i w:val="0"/>
          <w:color w:val="1A1A1A"/>
          <w:sz w:val="20"/>
        </w:rPr>
        <w:t xml:space="preserve"> came to Claude in this session 17 times, usually for a controller fix and a ladder reset.</w:t>
      </w:r>
    </w:p>
    <w:p>
      <w:pPr>
        <w:shd w:val="clear" w:color="auto" w:fill="1F3864"/>
        <w:spacing w:before="280" w:after="120"/>
      </w:pPr>
      <w:r>
        <w:rPr>
          <w:rFonts w:ascii="Arial" w:hAnsi="Arial"/>
          <w:b/>
          <w:i w:val="0"/>
          <w:color w:val="FFFFFF"/>
          <w:sz w:val="22"/>
        </w:rPr>
        <w:t>SECTION 6 — WHAT CHANGED IN THE CONTROLLER DURING THE RUN</w:t>
      </w:r>
    </w:p>
    <w:p>
      <w:r>
        <w:rPr>
          <w:rFonts w:ascii="Arial" w:hAnsi="Arial"/>
          <w:b w:val="0"/>
          <w:i w:val="0"/>
          <w:color w:val="1A1A1A"/>
          <w:sz w:val="20"/>
        </w:rPr>
        <w:t xml:space="preserve">The worker gained, in order of discovery: the cwd trap between steps (LFS-018), swap (019), the dropped-line check and its template rules (020, 038, 040, 043), the version note (021), the </w:t>
      </w:r>
      <w:r>
        <w:rPr>
          <w:rFonts w:ascii="Courier New" w:hAnsi="Courier New"/>
          <w:b w:val="0"/>
          <w:i w:val="0"/>
          <w:color w:val="1A1A1A"/>
          <w:sz w:val="19"/>
        </w:rPr>
        <w:t>as_the_book</w:t>
      </w:r>
      <w:r>
        <w:rPr>
          <w:rFonts w:ascii="Arial" w:hAnsi="Arial"/>
          <w:b w:val="0"/>
          <w:i w:val="0"/>
          <w:color w:val="1A1A1A"/>
          <w:sz w:val="20"/>
        </w:rPr>
        <w:t xml:space="preserve"> plan (031), lesson supersession and ladder resets (024), reading sections and example skips (029, 034, 040), the shared evidence judge (030, 036), the context fit for prompts (037), the heartbeat and stall watch (037), resume from the failed step (CC-95), the credential guard (035), errors-expected sections (042), the deletion guard (015, 042), the omission guard (044), the BLFS units tree and the replacement check for repairs (045). Offline tests grew from none to 74 plan checks and 8 resume cases.</w:t>
      </w:r>
    </w:p>
    <w:p>
      <w:pPr>
        <w:shd w:val="clear" w:color="auto" w:fill="1F3864"/>
        <w:spacing w:before="280" w:after="120"/>
      </w:pPr>
      <w:r>
        <w:rPr>
          <w:rFonts w:ascii="Arial" w:hAnsi="Arial"/>
          <w:b/>
          <w:i w:val="0"/>
          <w:color w:val="FFFFFF"/>
          <w:sz w:val="22"/>
        </w:rPr>
        <w:t>SECTION 7 — SAFETY INCIDENTS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
              <w:rPr>
                <w:rFonts w:ascii="Arial" w:hAnsi="Arial"/>
                <w:b/>
                <w:i w:val="0"/>
                <w:color w:val="FFFFFF"/>
                <w:sz w:val="18"/>
              </w:rPr>
              <w:t>Finding</w:t>
            </w:r>
          </w:p>
        </w:tc>
        <w:tc>
          <w:tcPr>
            <w:tcW w:type="dxa" w:w="2436"/>
            <w:shd w:val="clear" w:color="auto" w:fill="1F3864"/>
          </w:tcPr>
          <w:p>
            <w:r/>
            <w:r>
              <w:rPr>
                <w:rFonts w:ascii="Arial" w:hAnsi="Arial"/>
                <w:b/>
                <w:i w:val="0"/>
                <w:color w:val="FFFFFF"/>
                <w:sz w:val="18"/>
              </w:rPr>
              <w:t>What happened</w:t>
            </w:r>
          </w:p>
        </w:tc>
        <w:tc>
          <w:tcPr>
            <w:tcW w:type="dxa" w:w="2436"/>
            <w:shd w:val="clear" w:color="auto" w:fill="1F3864"/>
          </w:tcPr>
          <w:p>
            <w:r/>
            <w:r>
              <w:rPr>
                <w:rFonts w:ascii="Arial" w:hAnsi="Arial"/>
                <w:b/>
                <w:i w:val="0"/>
                <w:color w:val="FFFFFF"/>
                <w:sz w:val="18"/>
              </w:rPr>
              <w:t>Harm</w:t>
            </w:r>
          </w:p>
        </w:tc>
        <w:tc>
          <w:tcPr>
            <w:tcW w:type="dxa" w:w="2436"/>
            <w:shd w:val="clear" w:color="auto" w:fill="1F3864"/>
          </w:tcPr>
          <w:p>
            <w:r/>
            <w:r>
              <w:rPr>
                <w:rFonts w:ascii="Arial" w:hAnsi="Arial"/>
                <w:b/>
                <w:i w:val="0"/>
                <w:color w:val="FFFFFF"/>
                <w:sz w:val="18"/>
              </w:rPr>
              <w:t>Guard now</w:t>
            </w:r>
          </w:p>
        </w:tc>
      </w:tr>
      <w:tr>
        <w:tc>
          <w:tcPr>
            <w:tcW w:type="dxa" w:w="2436"/>
          </w:tcPr>
          <w:p>
            <w:r/>
            <w:r>
              <w:rPr>
                <w:rFonts w:ascii="Arial" w:hAnsi="Arial"/>
                <w:b/>
                <w:i w:val="0"/>
                <w:color w:val="1A1A1A"/>
                <w:sz w:val="18"/>
              </w:rPr>
              <w:t>LFS-015</w:t>
            </w:r>
          </w:p>
        </w:tc>
        <w:tc>
          <w:tcPr>
            <w:tcW w:type="dxa" w:w="2436"/>
          </w:tcPr>
          <w:p>
            <w:r/>
            <w:r>
              <w:rPr>
                <w:rFonts w:ascii="Arial" w:hAnsi="Arial"/>
                <w:b w:val="0"/>
                <w:i w:val="0"/>
                <w:color w:val="1A1A1A"/>
                <w:sz w:val="18"/>
              </w:rPr>
              <w:t>A repair deleted the freshly delivered sources</w:t>
            </w:r>
          </w:p>
        </w:tc>
        <w:tc>
          <w:tcPr>
            <w:tcW w:type="dxa" w:w="2436"/>
            <w:shd w:val="clear" w:color="auto" w:fill="FFF2CC"/>
          </w:tcPr>
          <w:p>
            <w:r/>
            <w:r>
              <w:rPr>
                <w:rFonts w:ascii="Arial" w:hAnsi="Arial"/>
                <w:b w:val="0"/>
                <w:i w:val="0"/>
                <w:color w:val="1A1A1A"/>
                <w:sz w:val="18"/>
              </w:rPr>
              <w:t>Re-delivered</w:t>
            </w:r>
          </w:p>
        </w:tc>
        <w:tc>
          <w:tcPr>
            <w:tcW w:type="dxa" w:w="2436"/>
            <w:shd w:val="clear" w:color="auto" w:fill="E2EFDA"/>
          </w:tcPr>
          <w:p>
            <w:r/>
            <w:r>
              <w:rPr>
                <w:rFonts w:ascii="Arial" w:hAnsi="Arial"/>
                <w:b w:val="0"/>
                <w:i w:val="0"/>
                <w:color w:val="1A1A1A"/>
                <w:sz w:val="18"/>
              </w:rPr>
              <w:t xml:space="preserve">Repairs may delete only inside the package's tree or </w:t>
            </w:r>
            <w:r>
              <w:rPr>
                <w:rFonts w:ascii="Courier New" w:hAnsi="Courier New"/>
                <w:b w:val="0"/>
                <w:i w:val="0"/>
                <w:color w:val="1A1A1A"/>
                <w:sz w:val="17"/>
              </w:rPr>
              <w:t>/tmp</w:t>
            </w:r>
          </w:p>
        </w:tc>
      </w:tr>
      <w:tr>
        <w:tc>
          <w:tcPr>
            <w:tcW w:type="dxa" w:w="2436"/>
            <w:shd w:val="clear" w:color="auto" w:fill="F2F2F2"/>
          </w:tcPr>
          <w:p>
            <w:r/>
            <w:r>
              <w:rPr>
                <w:rFonts w:ascii="Arial" w:hAnsi="Arial"/>
                <w:b/>
                <w:i w:val="0"/>
                <w:color w:val="1A1A1A"/>
                <w:sz w:val="18"/>
              </w:rPr>
              <w:t>LFS-020</w:t>
            </w:r>
          </w:p>
        </w:tc>
        <w:tc>
          <w:tcPr>
            <w:tcW w:type="dxa" w:w="2436"/>
            <w:shd w:val="clear" w:color="auto" w:fill="F2F2F2"/>
          </w:tcPr>
          <w:p>
            <w:r/>
            <w:r>
              <w:rPr>
                <w:rFonts w:ascii="Arial" w:hAnsi="Arial"/>
                <w:b w:val="0"/>
                <w:i w:val="0"/>
                <w:color w:val="1A1A1A"/>
                <w:sz w:val="18"/>
              </w:rPr>
              <w:t xml:space="preserve">The 14B ran </w:t>
            </w:r>
            <w:r>
              <w:rPr>
                <w:rFonts w:ascii="Courier New" w:hAnsi="Courier New"/>
                <w:b w:val="0"/>
                <w:i w:val="0"/>
                <w:color w:val="1A1A1A"/>
                <w:sz w:val="17"/>
              </w:rPr>
              <w:t>grub-install</w:t>
            </w:r>
            <w:r>
              <w:rPr>
                <w:rFonts w:ascii="Arial" w:hAnsi="Arial"/>
                <w:b w:val="0"/>
                <w:i w:val="0"/>
                <w:color w:val="1A1A1A"/>
                <w:sz w:val="18"/>
              </w:rPr>
              <w:t xml:space="preserve"> as root on the build VM's own disk</w:t>
            </w:r>
          </w:p>
        </w:tc>
        <w:tc>
          <w:tcPr>
            <w:tcW w:type="dxa" w:w="2436"/>
            <w:shd w:val="clear" w:color="auto" w:fill="FFF2CC"/>
          </w:tcPr>
          <w:p>
            <w:r/>
            <w:r>
              <w:rPr>
                <w:rFonts w:ascii="Arial" w:hAnsi="Arial"/>
                <w:b w:val="0"/>
                <w:i w:val="0"/>
                <w:color w:val="1A1A1A"/>
                <w:sz w:val="18"/>
              </w:rPr>
              <w:t>The build VM's boot record; restored from a checkpoint</w:t>
            </w:r>
          </w:p>
        </w:tc>
        <w:tc>
          <w:tcPr>
            <w:tcW w:type="dxa" w:w="2436"/>
            <w:shd w:val="clear" w:color="auto" w:fill="E2EFDA"/>
          </w:tcPr>
          <w:p>
            <w:r/>
            <w:r>
              <w:rPr>
                <w:rFonts w:ascii="Arial" w:hAnsi="Arial"/>
                <w:b w:val="0"/>
                <w:i w:val="0"/>
                <w:color w:val="1A1A1A"/>
                <w:sz w:val="18"/>
              </w:rPr>
              <w:t>Checkpoints before high-risk sections; firmware-writing steps skipped</w:t>
            </w:r>
          </w:p>
        </w:tc>
      </w:tr>
      <w:tr>
        <w:tc>
          <w:tcPr>
            <w:tcW w:type="dxa" w:w="2436"/>
          </w:tcPr>
          <w:p>
            <w:r/>
            <w:r>
              <w:rPr>
                <w:rFonts w:ascii="Arial" w:hAnsi="Arial"/>
                <w:b/>
                <w:i w:val="0"/>
                <w:color w:val="1A1A1A"/>
                <w:sz w:val="18"/>
              </w:rPr>
              <w:t>LFS-035</w:t>
            </w:r>
          </w:p>
        </w:tc>
        <w:tc>
          <w:tcPr>
            <w:tcW w:type="dxa" w:w="2436"/>
          </w:tcPr>
          <w:p>
            <w:r/>
            <w:r>
              <w:rPr>
                <w:rFonts w:ascii="Arial" w:hAnsi="Arial"/>
                <w:b w:val="0"/>
                <w:i w:val="0"/>
                <w:color w:val="1A1A1A"/>
                <w:sz w:val="18"/>
              </w:rPr>
              <w:t xml:space="preserve">A repair set root's password to </w:t>
            </w:r>
            <w:r>
              <w:rPr>
                <w:rFonts w:ascii="Courier New" w:hAnsi="Courier New"/>
                <w:b w:val="0"/>
                <w:i w:val="0"/>
                <w:color w:val="1A1A1A"/>
                <w:sz w:val="17"/>
              </w:rPr>
              <w:t>newpassword</w:t>
            </w:r>
          </w:p>
        </w:tc>
        <w:tc>
          <w:tcPr>
            <w:tcW w:type="dxa" w:w="2436"/>
            <w:shd w:val="clear" w:color="auto" w:fill="FFF2CC"/>
          </w:tcPr>
          <w:p>
            <w:r/>
            <w:r>
              <w:rPr>
                <w:rFonts w:ascii="Arial" w:hAnsi="Arial"/>
                <w:b w:val="0"/>
                <w:i w:val="0"/>
                <w:color w:val="1A1A1A"/>
                <w:sz w:val="18"/>
              </w:rPr>
              <w:t>Root locked again; the password never used</w:t>
            </w:r>
          </w:p>
        </w:tc>
        <w:tc>
          <w:tcPr>
            <w:tcW w:type="dxa" w:w="2436"/>
            <w:shd w:val="clear" w:color="auto" w:fill="E2EFDA"/>
          </w:tcPr>
          <w:p>
            <w:r/>
            <w:r>
              <w:rPr>
                <w:rFonts w:ascii="Arial" w:hAnsi="Arial"/>
                <w:b w:val="0"/>
                <w:i w:val="0"/>
                <w:color w:val="1A1A1A"/>
                <w:sz w:val="18"/>
              </w:rPr>
              <w:t>The credential guard; root's password is Paul's, set at first boot</w:t>
            </w:r>
          </w:p>
        </w:tc>
      </w:tr>
      <w:tr>
        <w:tc>
          <w:tcPr>
            <w:tcW w:type="dxa" w:w="2436"/>
            <w:shd w:val="clear" w:color="auto" w:fill="F2F2F2"/>
          </w:tcPr>
          <w:p>
            <w:r/>
            <w:r>
              <w:rPr>
                <w:rFonts w:ascii="Arial" w:hAnsi="Arial"/>
                <w:b/>
                <w:i w:val="0"/>
                <w:color w:val="1A1A1A"/>
                <w:sz w:val="18"/>
              </w:rPr>
              <w:t>LFS-042</w:t>
            </w:r>
          </w:p>
        </w:tc>
        <w:tc>
          <w:tcPr>
            <w:tcW w:type="dxa" w:w="2436"/>
            <w:shd w:val="clear" w:color="auto" w:fill="F2F2F2"/>
          </w:tcPr>
          <w:p>
            <w:r/>
            <w:r>
              <w:rPr>
                <w:rFonts w:ascii="Arial" w:hAnsi="Arial"/>
                <w:b w:val="0"/>
                <w:i w:val="0"/>
                <w:color w:val="1A1A1A"/>
                <w:sz w:val="18"/>
              </w:rPr>
              <w:t>Repairs deleted three systemd unit files strip complained about</w:t>
            </w:r>
          </w:p>
        </w:tc>
        <w:tc>
          <w:tcPr>
            <w:tcW w:type="dxa" w:w="2436"/>
            <w:shd w:val="clear" w:color="auto" w:fill="FFF2CC"/>
          </w:tcPr>
          <w:p>
            <w:r/>
            <w:r>
              <w:rPr>
                <w:rFonts w:ascii="Arial" w:hAnsi="Arial"/>
                <w:b w:val="0"/>
                <w:i w:val="0"/>
                <w:color w:val="1A1A1A"/>
                <w:sz w:val="18"/>
              </w:rPr>
              <w:t>Restored verbatim from systemd and D-Bus sources</w:t>
            </w:r>
          </w:p>
        </w:tc>
        <w:tc>
          <w:tcPr>
            <w:tcW w:type="dxa" w:w="2436"/>
            <w:shd w:val="clear" w:color="auto" w:fill="E2EFDA"/>
          </w:tcPr>
          <w:p>
            <w:r/>
            <w:r>
              <w:rPr>
                <w:rFonts w:ascii="Arial" w:hAnsi="Arial"/>
                <w:b w:val="0"/>
                <w:i w:val="0"/>
                <w:color w:val="1A1A1A"/>
                <w:sz w:val="18"/>
              </w:rPr>
              <w:t>The deletion guard covers single files; the book's ignorable errors honoured</w:t>
            </w:r>
          </w:p>
        </w:tc>
      </w:tr>
    </w:tbl>
    <w:p/>
    <w:p>
      <w:r>
        <w:rPr>
          <w:rFonts w:ascii="Arial" w:hAnsi="Arial"/>
          <w:b w:val="0"/>
          <w:i w:val="0"/>
          <w:color w:val="1A1A1A"/>
          <w:sz w:val="20"/>
        </w:rPr>
        <w:t xml:space="preserve">Two of Claude's own mistakes are recorded too: a </w:t>
      </w:r>
      <w:r>
        <w:rPr>
          <w:rFonts w:ascii="Courier New" w:hAnsi="Courier New"/>
          <w:b w:val="0"/>
          <w:i w:val="0"/>
          <w:color w:val="1A1A1A"/>
          <w:sz w:val="19"/>
        </w:rPr>
        <w:t>pkill -f</w:t>
      </w:r>
      <w:r>
        <w:rPr>
          <w:rFonts w:ascii="Arial" w:hAnsi="Arial"/>
          <w:b w:val="0"/>
          <w:i w:val="0"/>
          <w:color w:val="1A1A1A"/>
          <w:sz w:val="20"/>
        </w:rPr>
        <w:t xml:space="preserve"> that killed its own SSH session, and a kill by uid that stopped the build host's systemd-resolved (restarted automatically). Neither reached the LFS system.</w:t>
      </w:r>
    </w:p>
    <w:p>
      <w:pPr>
        <w:shd w:val="clear" w:color="auto" w:fill="1F3864"/>
        <w:spacing w:before="280" w:after="120"/>
      </w:pPr>
      <w:r>
        <w:rPr>
          <w:rFonts w:ascii="Arial" w:hAnsi="Arial"/>
          <w:b/>
          <w:i w:val="0"/>
          <w:color w:val="FFFFFF"/>
          <w:sz w:val="22"/>
        </w:rPr>
        <w:t>SECTION 8 — DECISIONS PAUL MADE</w:t>
      </w:r>
    </w:p>
    <w:p>
      <w:pPr>
        <w:pStyle w:val="ListBullet"/>
      </w:pPr>
      <w:r>
        <w:rPr>
          <w:rFonts w:ascii="Arial" w:hAnsi="Arial"/>
          <w:b/>
          <w:i w:val="0"/>
          <w:color w:val="1A1A1A"/>
          <w:sz w:val="20"/>
        </w:rPr>
        <w:t>Root's password:</w:t>
      </w:r>
      <w:r>
        <w:rPr>
          <w:rFonts w:ascii="Arial" w:hAnsi="Arial"/>
          <w:b w:val="0"/>
          <w:i w:val="0"/>
          <w:color w:val="1A1A1A"/>
          <w:sz w:val="20"/>
        </w:rPr>
        <w:t xml:space="preserve"> never in the build; locked throughout; cleared and expired before imaging; set by Paul at first login.</w:t>
      </w:r>
    </w:p>
    <w:p>
      <w:pPr>
        <w:pStyle w:val="ListBullet"/>
      </w:pPr>
      <w:r>
        <w:rPr>
          <w:rFonts w:ascii="Arial" w:hAnsi="Arial"/>
          <w:b/>
          <w:i w:val="0"/>
          <w:color w:val="1A1A1A"/>
          <w:sz w:val="20"/>
        </w:rPr>
        <w:t>Chapter 9:</w:t>
      </w:r>
      <w:r>
        <w:rPr>
          <w:rFonts w:ascii="Arial" w:hAnsi="Arial"/>
          <w:b w:val="0"/>
          <w:i w:val="0"/>
          <w:color w:val="1A1A1A"/>
          <w:sz w:val="20"/>
        </w:rPr>
        <w:t xml:space="preserve"> hostname </w:t>
      </w:r>
      <w:r>
        <w:rPr>
          <w:rFonts w:ascii="Courier New" w:hAnsi="Courier New"/>
          <w:b w:val="0"/>
          <w:i w:val="0"/>
          <w:color w:val="1A1A1A"/>
          <w:sz w:val="19"/>
        </w:rPr>
        <w:t>lfs</w:t>
      </w:r>
      <w:r>
        <w:rPr>
          <w:rFonts w:ascii="Arial" w:hAnsi="Arial"/>
          <w:b w:val="0"/>
          <w:i w:val="0"/>
          <w:color w:val="1A1A1A"/>
          <w:sz w:val="20"/>
        </w:rPr>
        <w:t xml:space="preserve">, </w:t>
      </w:r>
      <w:r>
        <w:rPr>
          <w:rFonts w:ascii="Courier New" w:hAnsi="Courier New"/>
          <w:b w:val="0"/>
          <w:i w:val="0"/>
          <w:color w:val="1A1A1A"/>
          <w:sz w:val="19"/>
        </w:rPr>
        <w:t>en_GB.UTF-8</w:t>
      </w:r>
      <w:r>
        <w:rPr>
          <w:rFonts w:ascii="Arial" w:hAnsi="Arial"/>
          <w:b w:val="0"/>
          <w:i w:val="0"/>
          <w:color w:val="1A1A1A"/>
          <w:sz w:val="20"/>
        </w:rPr>
        <w:t xml:space="preserve">, keymap </w:t>
      </w:r>
      <w:r>
        <w:rPr>
          <w:rFonts w:ascii="Courier New" w:hAnsi="Courier New"/>
          <w:b w:val="0"/>
          <w:i w:val="0"/>
          <w:color w:val="1A1A1A"/>
          <w:sz w:val="19"/>
        </w:rPr>
        <w:t>uk</w:t>
      </w:r>
      <w:r>
        <w:rPr>
          <w:rFonts w:ascii="Arial" w:hAnsi="Arial"/>
          <w:b w:val="0"/>
          <w:i w:val="0"/>
          <w:color w:val="1A1A1A"/>
          <w:sz w:val="20"/>
        </w:rPr>
        <w:t xml:space="preserve">, </w:t>
      </w:r>
      <w:r>
        <w:rPr>
          <w:rFonts w:ascii="Courier New" w:hAnsi="Courier New"/>
          <w:b w:val="0"/>
          <w:i w:val="0"/>
          <w:color w:val="1A1A1A"/>
          <w:sz w:val="19"/>
        </w:rPr>
        <w:t>Lat2-Terminus16</w:t>
      </w:r>
      <w:r>
        <w:rPr>
          <w:rFonts w:ascii="Arial" w:hAnsi="Arial"/>
          <w:b w:val="0"/>
          <w:i w:val="0"/>
          <w:color w:val="1A1A1A"/>
          <w:sz w:val="20"/>
        </w:rPr>
        <w:t xml:space="preserve">, DHCP via systemd-networkd on </w:t>
      </w:r>
      <w:r>
        <w:rPr>
          <w:rFonts w:ascii="Courier New" w:hAnsi="Courier New"/>
          <w:b w:val="0"/>
          <w:i w:val="0"/>
          <w:color w:val="1A1A1A"/>
          <w:sz w:val="19"/>
        </w:rPr>
        <w:t>en*</w:t>
      </w:r>
      <w:r>
        <w:rPr>
          <w:rFonts w:ascii="Arial" w:hAnsi="Arial"/>
          <w:b w:val="0"/>
          <w:i w:val="0"/>
          <w:color w:val="1A1A1A"/>
          <w:sz w:val="20"/>
        </w:rPr>
        <w:t xml:space="preserve">, systemd-resolved, </w:t>
      </w:r>
      <w:r>
        <w:rPr>
          <w:rFonts w:ascii="Courier New" w:hAnsi="Courier New"/>
          <w:b w:val="0"/>
          <w:i w:val="0"/>
          <w:color w:val="1A1A1A"/>
          <w:sz w:val="19"/>
        </w:rPr>
        <w:t>Europe/London</w:t>
      </w:r>
      <w:r>
        <w:rPr>
          <w:rFonts w:ascii="Arial" w:hAnsi="Arial"/>
          <w:b w:val="0"/>
          <w:i w:val="0"/>
          <w:color w:val="1A1A1A"/>
          <w:sz w:val="20"/>
        </w:rPr>
        <w:t>.</w:t>
      </w:r>
    </w:p>
    <w:p>
      <w:pPr>
        <w:pStyle w:val="ListBullet"/>
      </w:pPr>
      <w:r>
        <w:rPr>
          <w:rFonts w:ascii="Arial" w:hAnsi="Arial"/>
          <w:b/>
          <w:i w:val="0"/>
          <w:color w:val="1A1A1A"/>
          <w:sz w:val="20"/>
        </w:rPr>
        <w:t>SSH:</w:t>
      </w:r>
      <w:r>
        <w:rPr>
          <w:rFonts w:ascii="Arial" w:hAnsi="Arial"/>
          <w:b w:val="0"/>
          <w:i w:val="0"/>
          <w:color w:val="1A1A1A"/>
          <w:sz w:val="20"/>
        </w:rPr>
        <w:t xml:space="preserve"> built keys-only with no root login. At first boot, adding a key through the VNC console proved awkward, so Paul turned password logins on (root login still off) until hardening restores keys only (H3a).</w:t>
      </w:r>
    </w:p>
    <w:p>
      <w:pPr>
        <w:pStyle w:val="ListBullet"/>
      </w:pPr>
      <w:r>
        <w:rPr>
          <w:rFonts w:ascii="Arial" w:hAnsi="Arial"/>
          <w:b/>
          <w:i w:val="0"/>
          <w:color w:val="1A1A1A"/>
          <w:sz w:val="20"/>
        </w:rPr>
        <w:t>Scope:</w:t>
      </w:r>
      <w:r>
        <w:rPr>
          <w:rFonts w:ascii="Arial" w:hAnsi="Arial"/>
          <w:b w:val="0"/>
          <w:i w:val="0"/>
          <w:color w:val="1A1A1A"/>
          <w:sz w:val="20"/>
        </w:rPr>
        <w:t xml:space="preserve"> phases F–I and the Sentinel KB work wait until run 1 is complete; the phone channel for rung 4 is deferred.</w:t>
      </w:r>
    </w:p>
    <w:p>
      <w:pPr>
        <w:shd w:val="clear" w:color="auto" w:fill="1F3864"/>
        <w:spacing w:before="280" w:after="120"/>
      </w:pPr>
      <w:r>
        <w:rPr>
          <w:rFonts w:ascii="Arial" w:hAnsi="Arial"/>
          <w:b/>
          <w:i w:val="0"/>
          <w:color w:val="FFFFFF"/>
          <w:sz w:val="22"/>
        </w:rPr>
        <w:t>SECTION 9 — THE PROOF (D6)</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864"/>
          </w:tcPr>
          <w:p>
            <w:r/>
            <w:r>
              <w:rPr>
                <w:rFonts w:ascii="Arial" w:hAnsi="Arial"/>
                <w:b/>
                <w:i w:val="0"/>
                <w:color w:val="FFFFFF"/>
                <w:sz w:val="18"/>
              </w:rPr>
              <w:t>Check</w:t>
            </w:r>
          </w:p>
        </w:tc>
        <w:tc>
          <w:tcPr>
            <w:tcW w:type="dxa" w:w="4873"/>
            <w:shd w:val="clear" w:color="auto" w:fill="1F3864"/>
          </w:tcPr>
          <w:p>
            <w:r/>
            <w:r>
              <w:rPr>
                <w:rFonts w:ascii="Arial" w:hAnsi="Arial"/>
                <w:b/>
                <w:i w:val="0"/>
                <w:color w:val="FFFFFF"/>
                <w:sz w:val="18"/>
              </w:rPr>
              <w:t>Result</w:t>
            </w:r>
          </w:p>
        </w:tc>
      </w:tr>
      <w:tr>
        <w:tc>
          <w:tcPr>
            <w:tcW w:type="dxa" w:w="4873"/>
          </w:tcPr>
          <w:p>
            <w:r/>
            <w:r>
              <w:rPr>
                <w:rFonts w:ascii="Arial" w:hAnsi="Arial"/>
                <w:b w:val="0"/>
                <w:i w:val="0"/>
                <w:color w:val="1A1A1A"/>
                <w:sz w:val="18"/>
              </w:rPr>
              <w:t>Boot</w:t>
            </w:r>
          </w:p>
        </w:tc>
        <w:tc>
          <w:tcPr>
            <w:tcW w:type="dxa" w:w="4873"/>
            <w:shd w:val="clear" w:color="auto" w:fill="E2EFDA"/>
          </w:tcPr>
          <w:p>
            <w:r/>
            <w:r>
              <w:rPr>
                <w:rFonts w:ascii="Arial" w:hAnsi="Arial"/>
                <w:b w:val="0"/>
                <w:i w:val="0"/>
                <w:color w:val="1A1A1A"/>
                <w:sz w:val="18"/>
              </w:rPr>
              <w:t>OVMF → GRUB (</w:t>
            </w:r>
            <w:r>
              <w:rPr>
                <w:rFonts w:ascii="Courier New" w:hAnsi="Courier New"/>
                <w:b w:val="0"/>
                <w:i w:val="0"/>
                <w:color w:val="1A1A1A"/>
                <w:sz w:val="17"/>
              </w:rPr>
              <w:t>EFI/BOOT/BOOTX64.EFI</w:t>
            </w:r>
            <w:r>
              <w:rPr>
                <w:rFonts w:ascii="Arial" w:hAnsi="Arial"/>
                <w:b w:val="0"/>
                <w:i w:val="0"/>
                <w:color w:val="1A1A1A"/>
                <w:sz w:val="18"/>
              </w:rPr>
              <w:t xml:space="preserve">) → kernel 7.2.9 → </w:t>
            </w:r>
            <w:r>
              <w:rPr>
                <w:rFonts w:ascii="Courier New" w:hAnsi="Courier New"/>
                <w:b w:val="0"/>
                <w:i w:val="0"/>
                <w:color w:val="1A1A1A"/>
                <w:sz w:val="17"/>
              </w:rPr>
              <w:t>lfs login:</w:t>
            </w:r>
            <w:r>
              <w:rPr>
                <w:rFonts w:ascii="Arial" w:hAnsi="Arial"/>
                <w:b w:val="0"/>
                <w:i w:val="0"/>
                <w:color w:val="1A1A1A"/>
                <w:sz w:val="18"/>
              </w:rPr>
              <w:t>; every unit OK</w:t>
            </w:r>
          </w:p>
        </w:tc>
      </w:tr>
      <w:tr>
        <w:tc>
          <w:tcPr>
            <w:tcW w:type="dxa" w:w="4873"/>
            <w:shd w:val="clear" w:color="auto" w:fill="F2F2F2"/>
          </w:tcPr>
          <w:p>
            <w:r/>
            <w:r>
              <w:rPr>
                <w:rFonts w:ascii="Arial" w:hAnsi="Arial"/>
                <w:b w:val="0"/>
                <w:i w:val="0"/>
                <w:color w:val="1A1A1A"/>
                <w:sz w:val="18"/>
              </w:rPr>
              <w:t>System state</w:t>
            </w:r>
          </w:p>
        </w:tc>
        <w:tc>
          <w:tcPr>
            <w:tcW w:type="dxa" w:w="4873"/>
            <w:shd w:val="clear" w:color="auto" w:fill="E2EFDA"/>
          </w:tcPr>
          <w:p>
            <w:r/>
            <w:r>
              <w:rPr>
                <w:rFonts w:ascii="Courier New" w:hAnsi="Courier New"/>
                <w:b w:val="0"/>
                <w:i w:val="0"/>
                <w:color w:val="1A1A1A"/>
                <w:sz w:val="17"/>
              </w:rPr>
              <w:t>running</w:t>
            </w:r>
            <w:r>
              <w:rPr>
                <w:rFonts w:ascii="Arial" w:hAnsi="Arial"/>
                <w:b w:val="0"/>
                <w:i w:val="0"/>
                <w:color w:val="1A1A1A"/>
                <w:sz w:val="18"/>
              </w:rPr>
              <w:t>, no failed units</w:t>
            </w:r>
          </w:p>
        </w:tc>
      </w:tr>
      <w:tr>
        <w:tc>
          <w:tcPr>
            <w:tcW w:type="dxa" w:w="4873"/>
          </w:tcPr>
          <w:p>
            <w:r/>
            <w:r>
              <w:rPr>
                <w:rFonts w:ascii="Arial" w:hAnsi="Arial"/>
                <w:b w:val="0"/>
                <w:i w:val="0"/>
                <w:color w:val="1A1A1A"/>
                <w:sz w:val="18"/>
              </w:rPr>
              <w:t>Filesystems</w:t>
            </w:r>
          </w:p>
        </w:tc>
        <w:tc>
          <w:tcPr>
            <w:tcW w:type="dxa" w:w="4873"/>
            <w:shd w:val="clear" w:color="auto" w:fill="E2EFDA"/>
          </w:tcPr>
          <w:p>
            <w:r/>
            <w:r>
              <w:rPr>
                <w:rFonts w:ascii="Courier New" w:hAnsi="Courier New"/>
                <w:b w:val="0"/>
                <w:i w:val="0"/>
                <w:color w:val="1A1A1A"/>
                <w:sz w:val="17"/>
              </w:rPr>
              <w:t>/</w:t>
            </w:r>
            <w:r>
              <w:rPr>
                <w:rFonts w:ascii="Arial" w:hAnsi="Arial"/>
                <w:b w:val="0"/>
                <w:i w:val="0"/>
                <w:color w:val="1A1A1A"/>
                <w:sz w:val="18"/>
              </w:rPr>
              <w:t xml:space="preserve"> ext4 on </w:t>
            </w:r>
            <w:r>
              <w:rPr>
                <w:rFonts w:ascii="Courier New" w:hAnsi="Courier New"/>
                <w:b w:val="0"/>
                <w:i w:val="0"/>
                <w:color w:val="1A1A1A"/>
                <w:sz w:val="17"/>
              </w:rPr>
              <w:t>/dev/sda2</w:t>
            </w:r>
            <w:r>
              <w:rPr>
                <w:rFonts w:ascii="Arial" w:hAnsi="Arial"/>
                <w:b w:val="0"/>
                <w:i w:val="0"/>
                <w:color w:val="1A1A1A"/>
                <w:sz w:val="18"/>
              </w:rPr>
              <w:t xml:space="preserve"> read-write (fstab by UUID); </w:t>
            </w:r>
            <w:r>
              <w:rPr>
                <w:rFonts w:ascii="Courier New" w:hAnsi="Courier New"/>
                <w:b w:val="0"/>
                <w:i w:val="0"/>
                <w:color w:val="1A1A1A"/>
                <w:sz w:val="17"/>
              </w:rPr>
              <w:t>/boot/efi</w:t>
            </w:r>
            <w:r>
              <w:rPr>
                <w:rFonts w:ascii="Arial" w:hAnsi="Arial"/>
                <w:b w:val="0"/>
                <w:i w:val="0"/>
                <w:color w:val="1A1A1A"/>
                <w:sz w:val="18"/>
              </w:rPr>
              <w:t xml:space="preserve"> vfat with the book's code pages; the whole 49 GB disk</w:t>
            </w:r>
          </w:p>
        </w:tc>
      </w:tr>
      <w:tr>
        <w:tc>
          <w:tcPr>
            <w:tcW w:type="dxa" w:w="4873"/>
            <w:shd w:val="clear" w:color="auto" w:fill="F2F2F2"/>
          </w:tcPr>
          <w:p>
            <w:r/>
            <w:r>
              <w:rPr>
                <w:rFonts w:ascii="Arial" w:hAnsi="Arial"/>
                <w:b w:val="0"/>
                <w:i w:val="0"/>
                <w:color w:val="1A1A1A"/>
                <w:sz w:val="18"/>
              </w:rPr>
              <w:t>Identity</w:t>
            </w:r>
          </w:p>
        </w:tc>
        <w:tc>
          <w:tcPr>
            <w:tcW w:type="dxa" w:w="4873"/>
            <w:shd w:val="clear" w:color="auto" w:fill="E2EFDA"/>
          </w:tcPr>
          <w:p>
            <w:r/>
            <w:r>
              <w:rPr>
                <w:rFonts w:ascii="Arial" w:hAnsi="Arial"/>
                <w:b w:val="0"/>
                <w:i w:val="0"/>
                <w:color w:val="1A1A1A"/>
                <w:sz w:val="18"/>
              </w:rPr>
              <w:t xml:space="preserve">hostname </w:t>
            </w:r>
            <w:r>
              <w:rPr>
                <w:rFonts w:ascii="Courier New" w:hAnsi="Courier New"/>
                <w:b w:val="0"/>
                <w:i w:val="0"/>
                <w:color w:val="1A1A1A"/>
                <w:sz w:val="17"/>
              </w:rPr>
              <w:t>lfs</w:t>
            </w:r>
            <w:r>
              <w:rPr>
                <w:rFonts w:ascii="Arial" w:hAnsi="Arial"/>
                <w:b w:val="0"/>
                <w:i w:val="0"/>
                <w:color w:val="1A1A1A"/>
                <w:sz w:val="18"/>
              </w:rPr>
              <w:t xml:space="preserve">, its own machine-id, </w:t>
            </w:r>
            <w:r>
              <w:rPr>
                <w:rFonts w:ascii="Courier New" w:hAnsi="Courier New"/>
                <w:b w:val="0"/>
                <w:i w:val="0"/>
                <w:color w:val="1A1A1A"/>
                <w:sz w:val="17"/>
              </w:rPr>
              <w:t>en_GB.UTF-8</w:t>
            </w:r>
            <w:r>
              <w:rPr>
                <w:rFonts w:ascii="Arial" w:hAnsi="Arial"/>
                <w:b w:val="0"/>
                <w:i w:val="0"/>
                <w:color w:val="1A1A1A"/>
                <w:sz w:val="18"/>
              </w:rPr>
              <w:t xml:space="preserve">, </w:t>
            </w:r>
            <w:r>
              <w:rPr>
                <w:rFonts w:ascii="Courier New" w:hAnsi="Courier New"/>
                <w:b w:val="0"/>
                <w:i w:val="0"/>
                <w:color w:val="1A1A1A"/>
                <w:sz w:val="17"/>
              </w:rPr>
              <w:t>uk</w:t>
            </w:r>
            <w:r>
              <w:rPr>
                <w:rFonts w:ascii="Arial" w:hAnsi="Arial"/>
                <w:b w:val="0"/>
                <w:i w:val="0"/>
                <w:color w:val="1A1A1A"/>
                <w:sz w:val="18"/>
              </w:rPr>
              <w:t>, Europe/London</w:t>
            </w:r>
          </w:p>
        </w:tc>
      </w:tr>
      <w:tr>
        <w:tc>
          <w:tcPr>
            <w:tcW w:type="dxa" w:w="4873"/>
          </w:tcPr>
          <w:p>
            <w:r/>
            <w:r>
              <w:rPr>
                <w:rFonts w:ascii="Arial" w:hAnsi="Arial"/>
                <w:b w:val="0"/>
                <w:i w:val="0"/>
                <w:color w:val="1A1A1A"/>
                <w:sz w:val="18"/>
              </w:rPr>
              <w:t>Network</w:t>
            </w:r>
          </w:p>
        </w:tc>
        <w:tc>
          <w:tcPr>
            <w:tcW w:type="dxa" w:w="4873"/>
            <w:shd w:val="clear" w:color="auto" w:fill="E2EFDA"/>
          </w:tcPr>
          <w:p>
            <w:r/>
            <w:r>
              <w:rPr>
                <w:rFonts w:ascii="Courier New" w:hAnsi="Courier New"/>
                <w:b w:val="0"/>
                <w:i w:val="0"/>
                <w:color w:val="1A1A1A"/>
                <w:sz w:val="17"/>
              </w:rPr>
              <w:t>ens3</w:t>
            </w:r>
            <w:r>
              <w:rPr>
                <w:rFonts w:ascii="Arial" w:hAnsi="Arial"/>
                <w:b w:val="0"/>
                <w:i w:val="0"/>
                <w:color w:val="1A1A1A"/>
                <w:sz w:val="18"/>
              </w:rPr>
              <w:t xml:space="preserve"> by DHCP (10.250.101.193/24), default route, DNS via resolved</w:t>
            </w:r>
          </w:p>
        </w:tc>
      </w:tr>
      <w:tr>
        <w:tc>
          <w:tcPr>
            <w:tcW w:type="dxa" w:w="4873"/>
            <w:shd w:val="clear" w:color="auto" w:fill="F2F2F2"/>
          </w:tcPr>
          <w:p>
            <w:r/>
            <w:r>
              <w:rPr>
                <w:rFonts w:ascii="Arial" w:hAnsi="Arial"/>
                <w:b w:val="0"/>
                <w:i w:val="0"/>
                <w:color w:val="1A1A1A"/>
                <w:sz w:val="18"/>
              </w:rPr>
              <w:t>SSH</w:t>
            </w:r>
          </w:p>
        </w:tc>
        <w:tc>
          <w:tcPr>
            <w:tcW w:type="dxa" w:w="4873"/>
            <w:shd w:val="clear" w:color="auto" w:fill="E2EFDA"/>
          </w:tcPr>
          <w:p>
            <w:r/>
            <w:r>
              <w:rPr>
                <w:rFonts w:ascii="Arial" w:hAnsi="Arial"/>
                <w:b w:val="0"/>
                <w:i w:val="0"/>
                <w:color w:val="1A1A1A"/>
                <w:sz w:val="18"/>
              </w:rPr>
              <w:t>reachable from another machine; root login refused</w:t>
            </w:r>
          </w:p>
        </w:tc>
      </w:tr>
      <w:tr>
        <w:tc>
          <w:tcPr>
            <w:tcW w:type="dxa" w:w="4873"/>
          </w:tcPr>
          <w:p>
            <w:r/>
            <w:r>
              <w:rPr>
                <w:rFonts w:ascii="Arial" w:hAnsi="Arial"/>
                <w:b w:val="0"/>
                <w:i w:val="0"/>
                <w:color w:val="1A1A1A"/>
                <w:sz w:val="18"/>
              </w:rPr>
              <w:t>Compiler</w:t>
            </w:r>
          </w:p>
        </w:tc>
        <w:tc>
          <w:tcPr>
            <w:tcW w:type="dxa" w:w="4873"/>
            <w:shd w:val="clear" w:color="auto" w:fill="E2EFDA"/>
          </w:tcPr>
          <w:p>
            <w:r/>
            <w:r>
              <w:rPr>
                <w:rFonts w:ascii="Arial" w:hAnsi="Arial"/>
                <w:b w:val="0"/>
                <w:i w:val="0"/>
                <w:color w:val="1A1A1A"/>
                <w:sz w:val="18"/>
              </w:rPr>
              <w:t>GCC built and ran a test program</w:t>
            </w:r>
          </w:p>
        </w:tc>
      </w:tr>
      <w:tr>
        <w:tc>
          <w:tcPr>
            <w:tcW w:type="dxa" w:w="4873"/>
            <w:shd w:val="clear" w:color="auto" w:fill="F2F2F2"/>
          </w:tcPr>
          <w:p>
            <w:r/>
            <w:r>
              <w:rPr>
                <w:rFonts w:ascii="Arial" w:hAnsi="Arial"/>
                <w:b w:val="0"/>
                <w:i w:val="0"/>
                <w:color w:val="1A1A1A"/>
                <w:sz w:val="18"/>
              </w:rPr>
              <w:t>util-linux root suite</w:t>
            </w:r>
          </w:p>
        </w:tc>
        <w:tc>
          <w:tcPr>
            <w:tcW w:type="dxa" w:w="4873"/>
            <w:shd w:val="clear" w:color="auto" w:fill="E2EFDA"/>
          </w:tcPr>
          <w:p>
            <w:r/>
            <w:r>
              <w:rPr>
                <w:rFonts w:ascii="Arial" w:hAnsi="Arial"/>
                <w:b w:val="0"/>
                <w:i w:val="0"/>
                <w:color w:val="1A1A1A"/>
                <w:sz w:val="18"/>
              </w:rPr>
              <w:t>361 of 367 passed</w:t>
            </w:r>
          </w:p>
        </w:tc>
      </w:tr>
    </w:tbl>
    <w:p/>
    <w:p>
      <w:r>
        <w:rPr>
          <w:rFonts w:ascii="Arial" w:hAnsi="Arial"/>
          <w:b w:val="0"/>
          <w:i w:val="0"/>
          <w:color w:val="1A1A1A"/>
          <w:sz w:val="20"/>
        </w:rPr>
        <w:t xml:space="preserve">The util-linux failures: </w:t>
      </w:r>
      <w:r>
        <w:rPr>
          <w:rFonts w:ascii="Courier New" w:hAnsi="Courier New"/>
          <w:b w:val="0"/>
          <w:i w:val="0"/>
          <w:color w:val="1A1A1A"/>
          <w:sz w:val="19"/>
        </w:rPr>
        <w:t>su/shell</w:t>
      </w:r>
      <w:r>
        <w:rPr>
          <w:rFonts w:ascii="Arial" w:hAnsi="Arial"/>
          <w:b w:val="0"/>
          <w:i w:val="0"/>
          <w:color w:val="1A1A1A"/>
          <w:sz w:val="20"/>
        </w:rPr>
        <w:t xml:space="preserve"> (the book configures </w:t>
      </w:r>
      <w:r>
        <w:rPr>
          <w:rFonts w:ascii="Courier New" w:hAnsi="Courier New"/>
          <w:b w:val="0"/>
          <w:i w:val="0"/>
          <w:color w:val="1A1A1A"/>
          <w:sz w:val="19"/>
        </w:rPr>
        <w:t>--disable-su</w:t>
      </w:r>
      <w:r>
        <w:rPr>
          <w:rFonts w:ascii="Arial" w:hAnsi="Arial"/>
          <w:b w:val="0"/>
          <w:i w:val="0"/>
          <w:color w:val="1A1A1A"/>
          <w:sz w:val="20"/>
        </w:rPr>
        <w:t xml:space="preserve">, so the test met shadow's </w:t>
      </w:r>
      <w:r>
        <w:rPr>
          <w:rFonts w:ascii="Courier New" w:hAnsi="Courier New"/>
          <w:b w:val="0"/>
          <w:i w:val="0"/>
          <w:color w:val="1A1A1A"/>
          <w:sz w:val="19"/>
        </w:rPr>
        <w:t>su</w:t>
      </w:r>
      <w:r>
        <w:rPr>
          <w:rFonts w:ascii="Arial" w:hAnsi="Arial"/>
          <w:b w:val="0"/>
          <w:i w:val="0"/>
          <w:color w:val="1A1A1A"/>
          <w:sz w:val="20"/>
        </w:rPr>
        <w:t xml:space="preserve">), </w:t>
      </w:r>
      <w:r>
        <w:rPr>
          <w:rFonts w:ascii="Courier New" w:hAnsi="Courier New"/>
          <w:b w:val="0"/>
          <w:i w:val="0"/>
          <w:color w:val="1A1A1A"/>
          <w:sz w:val="19"/>
        </w:rPr>
        <w:t>lsfd/mkfds-vsock</w:t>
      </w:r>
      <w:r>
        <w:rPr>
          <w:rFonts w:ascii="Arial" w:hAnsi="Arial"/>
          <w:b w:val="0"/>
          <w:i w:val="0"/>
          <w:color w:val="1A1A1A"/>
          <w:sz w:val="20"/>
        </w:rPr>
        <w:t xml:space="preserve"> (no VSOCK in the kernel), </w:t>
      </w:r>
      <w:r>
        <w:rPr>
          <w:rFonts w:ascii="Courier New" w:hAnsi="Courier New"/>
          <w:b w:val="0"/>
          <w:i w:val="0"/>
          <w:color w:val="1A1A1A"/>
          <w:sz w:val="19"/>
        </w:rPr>
        <w:t>chrt/chrt-ext</w:t>
      </w:r>
      <w:r>
        <w:rPr>
          <w:rFonts w:ascii="Arial" w:hAnsi="Arial"/>
          <w:b w:val="0"/>
          <w:i w:val="0"/>
          <w:color w:val="1A1A1A"/>
          <w:sz w:val="20"/>
        </w:rPr>
        <w:t xml:space="preserve"> (no sched_ext), and </w:t>
      </w:r>
      <w:r>
        <w:rPr>
          <w:rFonts w:ascii="Courier New" w:hAnsi="Courier New"/>
          <w:b w:val="0"/>
          <w:i w:val="0"/>
          <w:color w:val="1A1A1A"/>
          <w:sz w:val="19"/>
        </w:rPr>
        <w:t>lsfd/column-source</w:t>
      </w:r>
      <w:r>
        <w:rPr>
          <w:rFonts w:ascii="Arial" w:hAnsi="Arial"/>
          <w:b w:val="0"/>
          <w:i w:val="0"/>
          <w:color w:val="1A1A1A"/>
          <w:sz w:val="20"/>
        </w:rPr>
        <w:t xml:space="preserve">, </w:t>
      </w:r>
      <w:r>
        <w:rPr>
          <w:rFonts w:ascii="Courier New" w:hAnsi="Courier New"/>
          <w:b w:val="0"/>
          <w:i w:val="0"/>
          <w:color w:val="1A1A1A"/>
          <w:sz w:val="19"/>
        </w:rPr>
        <w:t>mount/set_ugid_mode</w:t>
      </w:r>
      <w:r>
        <w:rPr>
          <w:rFonts w:ascii="Arial" w:hAnsi="Arial"/>
          <w:b w:val="0"/>
          <w:i w:val="0"/>
          <w:color w:val="1A1A1A"/>
          <w:sz w:val="20"/>
        </w:rPr>
        <w:t xml:space="preserve">, </w:t>
      </w:r>
      <w:r>
        <w:rPr>
          <w:rFonts w:ascii="Courier New" w:hAnsi="Courier New"/>
          <w:b w:val="0"/>
          <w:i w:val="0"/>
          <w:color w:val="1A1A1A"/>
          <w:sz w:val="19"/>
        </w:rPr>
        <w:t>hwclock/show</w:t>
      </w:r>
      <w:r>
        <w:rPr>
          <w:rFonts w:ascii="Arial" w:hAnsi="Arial"/>
          <w:b w:val="0"/>
          <w:i w:val="0"/>
          <w:color w:val="1A1A1A"/>
          <w:sz w:val="20"/>
        </w:rPr>
        <w:t xml:space="preserve">, which are being confirmed from their diffs. The book warns the root suite needs </w:t>
      </w:r>
      <w:r>
        <w:rPr>
          <w:rFonts w:ascii="Courier New" w:hAnsi="Courier New"/>
          <w:b w:val="0"/>
          <w:i w:val="0"/>
          <w:color w:val="1A1A1A"/>
          <w:sz w:val="19"/>
        </w:rPr>
        <w:t>CONFIG_SCSI_DEBUG</w:t>
      </w:r>
      <w:r>
        <w:rPr>
          <w:rFonts w:ascii="Arial" w:hAnsi="Arial"/>
          <w:b w:val="0"/>
          <w:i w:val="0"/>
          <w:color w:val="1A1A1A"/>
          <w:sz w:val="20"/>
        </w:rPr>
        <w:t xml:space="preserve"> and further BLFS packages for complete coverage.</w:t>
      </w:r>
    </w:p>
    <w:p>
      <w:pPr>
        <w:shd w:val="clear" w:color="auto" w:fill="1F3864"/>
        <w:spacing w:before="280" w:after="120"/>
      </w:pPr>
      <w:r>
        <w:rPr>
          <w:rFonts w:ascii="Arial" w:hAnsi="Arial"/>
          <w:b/>
          <w:i w:val="0"/>
          <w:color w:val="FFFFFF"/>
          <w:sz w:val="22"/>
        </w:rPr>
        <w:t>SECTION 10 — WHAT THE KNOWLEDGE BASE HOLDS NOW</w:t>
      </w:r>
    </w:p>
    <w:p>
      <w:pPr>
        <w:pStyle w:val="ListBullet"/>
      </w:pPr>
      <w:r>
        <w:rPr>
          <w:rFonts w:ascii="Arial" w:hAnsi="Arial"/>
          <w:b/>
          <w:i w:val="0"/>
          <w:color w:val="1A1A1A"/>
          <w:sz w:val="20"/>
        </w:rPr>
        <w:t>45 LFS findings</w:t>
      </w:r>
      <w:r>
        <w:rPr>
          <w:rFonts w:ascii="Arial" w:hAnsi="Arial"/>
          <w:b w:val="0"/>
          <w:i w:val="0"/>
          <w:color w:val="1A1A1A"/>
          <w:sz w:val="20"/>
        </w:rPr>
        <w:t xml:space="preserve"> (LFS-001 to LFS-045), each with symptom, root cause, fix and verification, ingested into Sentinel.</w:t>
      </w:r>
    </w:p>
    <w:p>
      <w:pPr>
        <w:pStyle w:val="ListBullet"/>
      </w:pPr>
      <w:r>
        <w:rPr>
          <w:rFonts w:ascii="Arial" w:hAnsi="Arial"/>
          <w:b/>
          <w:i w:val="0"/>
          <w:color w:val="1A1A1A"/>
          <w:sz w:val="20"/>
        </w:rPr>
        <w:t>The tutor's lessons,</w:t>
      </w:r>
      <w:r>
        <w:rPr>
          <w:rFonts w:ascii="Arial" w:hAnsi="Arial"/>
          <w:b w:val="0"/>
          <w:i w:val="0"/>
          <w:color w:val="1A1A1A"/>
          <w:sz w:val="20"/>
        </w:rPr>
        <w:t xml:space="preserve"> ingested as </w:t>
      </w:r>
      <w:r>
        <w:rPr>
          <w:rFonts w:ascii="Courier New" w:hAnsi="Courier New"/>
          <w:b w:val="0"/>
          <w:i w:val="0"/>
          <w:color w:val="1A1A1A"/>
          <w:sz w:val="19"/>
        </w:rPr>
        <w:t>LFS-T&lt;id&gt;</w:t>
      </w:r>
      <w:r>
        <w:rPr>
          <w:rFonts w:ascii="Arial" w:hAnsi="Arial"/>
          <w:b w:val="0"/>
          <w:i w:val="0"/>
          <w:color w:val="1A1A1A"/>
          <w:sz w:val="20"/>
        </w:rPr>
        <w:t xml:space="preserve"> entries; at least one (LFS-T2247) was a relevant nudge later in the run.</w:t>
      </w:r>
    </w:p>
    <w:p>
      <w:pPr>
        <w:pStyle w:val="ListBullet"/>
      </w:pPr>
      <w:r>
        <w:rPr>
          <w:rFonts w:ascii="Arial" w:hAnsi="Arial"/>
          <w:b/>
          <w:i w:val="0"/>
          <w:color w:val="1A1A1A"/>
          <w:sz w:val="20"/>
        </w:rPr>
        <w:t>F-237</w:t>
      </w:r>
      <w:r>
        <w:rPr>
          <w:rFonts w:ascii="Arial" w:hAnsi="Arial"/>
          <w:b w:val="0"/>
          <w:i w:val="0"/>
          <w:color w:val="1A1A1A"/>
          <w:sz w:val="20"/>
        </w:rPr>
        <w:t xml:space="preserve"> in the platform findings.</w:t>
      </w:r>
    </w:p>
    <w:p>
      <w:pPr>
        <w:pStyle w:val="ListBullet"/>
      </w:pPr>
      <w:r>
        <w:rPr>
          <w:rFonts w:ascii="Arial" w:hAnsi="Arial"/>
          <w:b/>
          <w:i w:val="0"/>
          <w:color w:val="1A1A1A"/>
          <w:sz w:val="20"/>
        </w:rPr>
        <w:t>The code index</w:t>
      </w:r>
      <w:r>
        <w:rPr>
          <w:rFonts w:ascii="Arial" w:hAnsi="Arial"/>
          <w:b w:val="0"/>
          <w:i w:val="0"/>
          <w:color w:val="1A1A1A"/>
          <w:sz w:val="20"/>
        </w:rPr>
        <w:t xml:space="preserve"> of CloudCore, re-run after each controller change.</w:t>
      </w:r>
    </w:p>
    <w:p>
      <w:pPr>
        <w:shd w:val="clear" w:color="auto" w:fill="1F3864"/>
        <w:spacing w:before="280" w:after="120"/>
      </w:pPr>
      <w:r>
        <w:rPr>
          <w:rFonts w:ascii="Arial" w:hAnsi="Arial"/>
          <w:b/>
          <w:i w:val="0"/>
          <w:color w:val="FFFFFF"/>
          <w:sz w:val="22"/>
        </w:rPr>
        <w:t>SECTION 11 — WHAT IS KEPT</w:t>
      </w:r>
    </w:p>
    <w:p>
      <w:pPr>
        <w:pStyle w:val="ListBullet"/>
      </w:pPr>
      <w:r>
        <w:rPr>
          <w:rFonts w:ascii="Arial" w:hAnsi="Arial"/>
          <w:b/>
          <w:i w:val="0"/>
          <w:color w:val="1A1A1A"/>
          <w:sz w:val="20"/>
        </w:rPr>
        <w:t>The image `lfs-13-1-run1`:</w:t>
      </w:r>
      <w:r>
        <w:rPr>
          <w:rFonts w:ascii="Arial" w:hAnsi="Arial"/>
          <w:b w:val="0"/>
          <w:i w:val="0"/>
          <w:color w:val="1A1A1A"/>
          <w:sz w:val="20"/>
        </w:rPr>
        <w:t xml:space="preserve"> the LFS disk as it was before first boot (root's password expired, machine-id empty). The base for stage 2 and for comparing run 2.</w:t>
      </w:r>
    </w:p>
    <w:p>
      <w:pPr>
        <w:pStyle w:val="ListBullet"/>
      </w:pPr>
      <w:r>
        <w:rPr>
          <w:rFonts w:ascii="Arial" w:hAnsi="Arial"/>
          <w:b/>
          <w:i w:val="0"/>
          <w:color w:val="1A1A1A"/>
          <w:sz w:val="20"/>
        </w:rPr>
        <w:t>The build VM</w:t>
      </w:r>
      <w:r>
        <w:rPr>
          <w:rFonts w:ascii="Arial" w:hAnsi="Arial"/>
          <w:b w:val="0"/>
          <w:i w:val="0"/>
          <w:color w:val="1A1A1A"/>
          <w:sz w:val="20"/>
        </w:rPr>
        <w:t xml:space="preserve"> (stopped, not deleted) with its checkpoints, including </w:t>
      </w:r>
      <w:r>
        <w:rPr>
          <w:rFonts w:ascii="Courier New" w:hAnsi="Courier New"/>
          <w:b w:val="0"/>
          <w:i w:val="0"/>
          <w:color w:val="1A1A1A"/>
          <w:sz w:val="19"/>
        </w:rPr>
        <w:t>after-145-openssh-10-5p1</w:t>
      </w:r>
      <w:r>
        <w:rPr>
          <w:rFonts w:ascii="Arial" w:hAnsi="Arial"/>
          <w:b w:val="0"/>
          <w:i w:val="0"/>
          <w:color w:val="1A1A1A"/>
          <w:sz w:val="20"/>
        </w:rPr>
        <w:t>.</w:t>
      </w:r>
    </w:p>
    <w:p>
      <w:pPr>
        <w:pStyle w:val="ListBullet"/>
      </w:pPr>
      <w:r>
        <w:rPr>
          <w:rFonts w:ascii="Arial" w:hAnsi="Arial"/>
          <w:b/>
          <w:i w:val="0"/>
          <w:color w:val="1A1A1A"/>
          <w:sz w:val="20"/>
        </w:rPr>
        <w:t>The booted instance `lfs-run1-boot`</w:t>
      </w:r>
      <w:r>
        <w:rPr>
          <w:rFonts w:ascii="Arial" w:hAnsi="Arial"/>
          <w:b w:val="0"/>
          <w:i w:val="0"/>
          <w:color w:val="1A1A1A"/>
          <w:sz w:val="20"/>
        </w:rPr>
        <w:t>, now carrying Paul's first-boot changes.</w:t>
      </w:r>
    </w:p>
    <w:p>
      <w:pPr>
        <w:pStyle w:val="ListBullet"/>
      </w:pPr>
      <w:r>
        <w:rPr>
          <w:rFonts w:ascii="Arial" w:hAnsi="Arial"/>
          <w:b/>
          <w:i w:val="0"/>
          <w:color w:val="1A1A1A"/>
          <w:sz w:val="20"/>
        </w:rPr>
        <w:t>The journal</w:t>
      </w:r>
      <w:r>
        <w:rPr>
          <w:rFonts w:ascii="Arial" w:hAnsi="Arial"/>
          <w:b w:val="0"/>
          <w:i w:val="0"/>
          <w:color w:val="1A1A1A"/>
          <w:sz w:val="20"/>
        </w:rPr>
        <w:t xml:space="preserve"> of build 1, in CloudCore's database, backed up nightly.</w:t>
      </w:r>
    </w:p>
    <w:p>
      <w:pPr>
        <w:shd w:val="clear" w:color="auto" w:fill="1F3864"/>
        <w:spacing w:before="280" w:after="120"/>
      </w:pPr>
      <w:r>
        <w:rPr>
          <w:rFonts w:ascii="Arial" w:hAnsi="Arial"/>
          <w:b/>
          <w:i w:val="0"/>
          <w:color w:val="FFFFFF"/>
          <w:sz w:val="22"/>
        </w:rPr>
        <w:t>SECTION 12 — INTO RUN 2 AND BEYOND</w:t>
      </w:r>
    </w:p>
    <w:p>
      <w:pPr>
        <w:pStyle w:val="ListBullet"/>
      </w:pPr>
      <w:r>
        <w:rPr>
          <w:rFonts w:ascii="Arial" w:hAnsi="Arial"/>
          <w:b/>
          <w:i w:val="0"/>
          <w:color w:val="1A1A1A"/>
          <w:sz w:val="20"/>
        </w:rPr>
        <w:t>Run 2 (phase F)</w:t>
      </w:r>
      <w:r>
        <w:rPr>
          <w:rFonts w:ascii="Arial" w:hAnsi="Arial"/>
          <w:b w:val="0"/>
          <w:i w:val="0"/>
          <w:color w:val="1A1A1A"/>
          <w:sz w:val="20"/>
        </w:rPr>
        <w:t xml:space="preserve"> starts with every controller fix above, the 14B and Sentinel only. Its comparison with run 1 needs the LFS subjects (SN-03) and measured nudge relevance (SN-20).</w:t>
      </w:r>
    </w:p>
    <w:p>
      <w:pPr>
        <w:pStyle w:val="ListBullet"/>
      </w:pPr>
      <w:r>
        <w:rPr>
          <w:rFonts w:ascii="Arial" w:hAnsi="Arial"/>
          <w:b/>
          <w:i w:val="0"/>
          <w:color w:val="1A1A1A"/>
          <w:sz w:val="20"/>
        </w:rPr>
        <w:t>The tutor's cap (SN-22):</w:t>
      </w:r>
      <w:r>
        <w:rPr>
          <w:rFonts w:ascii="Arial" w:hAnsi="Arial"/>
          <w:b w:val="0"/>
          <w:i w:val="0"/>
          <w:color w:val="1A1A1A"/>
          <w:sz w:val="20"/>
        </w:rPr>
        <w:t xml:space="preserve"> revisit with these counts; most of the cap went on controller faults now fixed.</w:t>
      </w:r>
    </w:p>
    <w:p>
      <w:pPr>
        <w:pStyle w:val="ListBullet"/>
      </w:pPr>
      <w:r>
        <w:rPr>
          <w:rFonts w:ascii="Arial" w:hAnsi="Arial"/>
          <w:b/>
          <w:i w:val="0"/>
          <w:color w:val="1A1A1A"/>
          <w:sz w:val="20"/>
        </w:rPr>
        <w:t>First-boot key provisioning:</w:t>
      </w:r>
      <w:r>
        <w:rPr>
          <w:rFonts w:ascii="Arial" w:hAnsi="Arial"/>
          <w:b w:val="0"/>
          <w:i w:val="0"/>
          <w:color w:val="1A1A1A"/>
          <w:sz w:val="20"/>
        </w:rPr>
        <w:t xml:space="preserve"> needed before H3a can restore keys-only SSH without typing a key on the console.</w:t>
      </w:r>
    </w:p>
    <w:p>
      <w:pPr>
        <w:pStyle w:val="ListBullet"/>
      </w:pPr>
      <w:r>
        <w:rPr>
          <w:rFonts w:ascii="Arial" w:hAnsi="Arial"/>
          <w:b/>
          <w:i w:val="0"/>
          <w:color w:val="1A1A1A"/>
          <w:sz w:val="20"/>
        </w:rPr>
        <w:t>Open:</w:t>
      </w:r>
      <w:r>
        <w:rPr>
          <w:rFonts w:ascii="Arial" w:hAnsi="Arial"/>
          <w:b w:val="0"/>
          <w:i w:val="0"/>
          <w:color w:val="1A1A1A"/>
          <w:sz w:val="20"/>
        </w:rPr>
        <w:t xml:space="preserve"> the three unconfirmed util-linux failures.</w:t>
      </w:r>
    </w:p>
    <w:p>
      <w:pPr>
        <w:shd w:val="clear" w:color="auto" w:fill="1F3864"/>
        <w:spacing w:before="280" w:after="120"/>
      </w:pPr>
      <w:r>
        <w:rPr>
          <w:rFonts w:ascii="Arial" w:hAnsi="Arial"/>
          <w:b/>
          <w:i w:val="0"/>
          <w:color w:val="FFFFFF"/>
          <w:sz w:val="22"/>
        </w:rPr>
        <w:t>DOCUMENT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864"/>
          </w:tcPr>
          <w:p>
            <w:r/>
            <w:r>
              <w:rPr>
                <w:rFonts w:ascii="Arial" w:hAnsi="Arial"/>
                <w:b/>
                <w:i w:val="0"/>
                <w:color w:val="FFFFFF"/>
                <w:sz w:val="18"/>
              </w:rPr>
              <w:t>Version</w:t>
            </w:r>
          </w:p>
        </w:tc>
        <w:tc>
          <w:tcPr>
            <w:tcW w:type="dxa" w:w="2436"/>
            <w:shd w:val="clear" w:color="auto" w:fill="1F3864"/>
          </w:tcPr>
          <w:p>
            <w:r/>
            <w:r>
              <w:rPr>
                <w:rFonts w:ascii="Arial" w:hAnsi="Arial"/>
                <w:b/>
                <w:i w:val="0"/>
                <w:color w:val="FFFFFF"/>
                <w:sz w:val="18"/>
              </w:rPr>
              <w:t>Date</w:t>
            </w:r>
          </w:p>
        </w:tc>
        <w:tc>
          <w:tcPr>
            <w:tcW w:type="dxa" w:w="2436"/>
            <w:shd w:val="clear" w:color="auto" w:fill="1F3864"/>
          </w:tcPr>
          <w:p>
            <w:r/>
            <w:r>
              <w:rPr>
                <w:rFonts w:ascii="Arial" w:hAnsi="Arial"/>
                <w:b/>
                <w:i w:val="0"/>
                <w:color w:val="FFFFFF"/>
                <w:sz w:val="18"/>
              </w:rPr>
              <w:t>Author</w:t>
            </w:r>
          </w:p>
        </w:tc>
        <w:tc>
          <w:tcPr>
            <w:tcW w:type="dxa" w:w="2436"/>
            <w:shd w:val="clear" w:color="auto" w:fill="1F3864"/>
          </w:tcPr>
          <w:p>
            <w:r/>
            <w:r>
              <w:rPr>
                <w:rFonts w:ascii="Arial" w:hAnsi="Arial"/>
                <w:b/>
                <w:i w:val="0"/>
                <w:color w:val="FFFFFF"/>
                <w:sz w:val="18"/>
              </w:rPr>
              <w:t>Change</w:t>
            </w:r>
          </w:p>
        </w:tc>
      </w:tr>
      <w:tr>
        <w:tc>
          <w:tcPr>
            <w:tcW w:type="dxa" w:w="2436"/>
          </w:tcPr>
          <w:p>
            <w:r/>
            <w:r>
              <w:rPr>
                <w:rFonts w:ascii="Arial" w:hAnsi="Arial"/>
                <w:b w:val="0"/>
                <w:i w:val="0"/>
                <w:color w:val="1A1A1A"/>
                <w:sz w:val="18"/>
              </w:rPr>
              <w:t>v1.0</w:t>
            </w:r>
          </w:p>
        </w:tc>
        <w:tc>
          <w:tcPr>
            <w:tcW w:type="dxa" w:w="2436"/>
          </w:tcPr>
          <w:p>
            <w:r/>
            <w:r>
              <w:rPr>
                <w:rFonts w:ascii="Arial" w:hAnsi="Arial"/>
                <w:b w:val="0"/>
                <w:i w:val="0"/>
                <w:color w:val="1A1A1A"/>
                <w:sz w:val="18"/>
              </w:rPr>
              <w:t>2026-10-10</w:t>
            </w:r>
          </w:p>
        </w:tc>
        <w:tc>
          <w:tcPr>
            <w:tcW w:type="dxa" w:w="2436"/>
          </w:tcPr>
          <w:p>
            <w:r/>
            <w:r>
              <w:rPr>
                <w:rFonts w:ascii="Arial" w:hAnsi="Arial"/>
                <w:b w:val="0"/>
                <w:i w:val="0"/>
                <w:color w:val="1A1A1A"/>
                <w:sz w:val="18"/>
              </w:rPr>
              <w:t>Paul Scott</w:t>
            </w:r>
          </w:p>
        </w:tc>
        <w:tc>
          <w:tcPr>
            <w:tcW w:type="dxa" w:w="2436"/>
          </w:tcPr>
          <w:p>
            <w:r/>
            <w:r>
              <w:rPr>
                <w:rFonts w:ascii="Arial" w:hAnsi="Arial"/>
                <w:b w:val="0"/>
                <w:i w:val="0"/>
                <w:color w:val="1A1A1A"/>
                <w:sz w:val="18"/>
              </w:rPr>
              <w:t>Run 1 report (D7).</w:t>
            </w:r>
          </w:p>
        </w:tc>
      </w:tr>
    </w:tbl>
    <w:p/>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2E4D7B"/>
        <w:sz w:val="16"/>
      </w:rPr>
      <w:t xml:space="preserve">Page </w:t>
    </w:r>
    <w:r>
      <w:rPr>
        <w:sz w:val="16"/>
      </w:rPr>
      <w:fldChar w:fldCharType="begin"/>
      <w:instrText xml:space="preserve">PAGE</w:instrText>
      <w:fldChar w:fldCharType="end"/>
    </w:r>
    <w:r>
      <w:rPr>
        <w:rFonts w:ascii="Arial" w:hAnsi="Arial"/>
        <w:b w:val="0"/>
        <w:i w:val="0"/>
        <w:color w:val="2E4D7B"/>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