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725" w:rsidRPr="006F6ADA" w:rsidRDefault="00ED5B01" w:rsidP="00C6522F">
      <w:pPr>
        <w:jc w:val="center"/>
        <w:outlineLvl w:val="0"/>
        <w:rPr>
          <w:rFonts w:ascii="Bradley Hand ITC" w:hAnsi="Bradley Hand ITC"/>
          <w:sz w:val="32"/>
          <w:szCs w:val="32"/>
        </w:rPr>
      </w:pPr>
      <w:r w:rsidRPr="006F6ADA">
        <w:rPr>
          <w:rFonts w:ascii="Bradley Hand ITC" w:hAnsi="Bradley Hand ITC"/>
          <w:sz w:val="32"/>
          <w:szCs w:val="32"/>
        </w:rPr>
        <w:t>Eventual</w:t>
      </w:r>
      <w:r w:rsidR="00726EE4">
        <w:rPr>
          <w:rFonts w:ascii="Bradley Hand ITC" w:hAnsi="Bradley Hand ITC"/>
          <w:sz w:val="32"/>
          <w:szCs w:val="32"/>
        </w:rPr>
        <w:t>ly</w:t>
      </w:r>
      <w:r w:rsidR="00BC0E53">
        <w:rPr>
          <w:rFonts w:ascii="Bradley Hand ITC" w:hAnsi="Bradley Hand ITC"/>
          <w:sz w:val="32"/>
          <w:szCs w:val="32"/>
        </w:rPr>
        <w:softHyphen/>
      </w:r>
      <w:r w:rsidR="00BC0E53">
        <w:rPr>
          <w:rFonts w:ascii="Bradley Hand ITC" w:hAnsi="Bradley Hand ITC"/>
          <w:sz w:val="32"/>
          <w:szCs w:val="32"/>
        </w:rPr>
        <w:softHyphen/>
      </w:r>
      <w:r w:rsidR="00BC0E53">
        <w:rPr>
          <w:rFonts w:ascii="Bradley Hand ITC" w:hAnsi="Bradley Hand ITC"/>
          <w:sz w:val="32"/>
          <w:szCs w:val="32"/>
        </w:rPr>
        <w:softHyphen/>
      </w:r>
      <w:r w:rsidRPr="006F6ADA">
        <w:rPr>
          <w:rFonts w:ascii="Bradley Hand ITC" w:hAnsi="Bradley Hand ITC"/>
          <w:sz w:val="32"/>
          <w:szCs w:val="32"/>
        </w:rPr>
        <w:t xml:space="preserve"> </w:t>
      </w:r>
      <w:r w:rsidR="005C1F0C">
        <w:rPr>
          <w:rFonts w:ascii="Bradley Hand ITC" w:hAnsi="Bradley Hand ITC"/>
          <w:sz w:val="32"/>
          <w:szCs w:val="32"/>
        </w:rPr>
        <w:t>C</w:t>
      </w:r>
      <w:r w:rsidR="00A612C4">
        <w:rPr>
          <w:rFonts w:ascii="Bradley Hand ITC" w:hAnsi="Bradley Hand ITC"/>
          <w:sz w:val="32"/>
          <w:szCs w:val="32"/>
        </w:rPr>
        <w:t>onsistent</w:t>
      </w:r>
      <w:r w:rsidR="005C1F0C">
        <w:rPr>
          <w:rFonts w:ascii="Bradley Hand ITC" w:hAnsi="Bradley Hand ITC"/>
          <w:sz w:val="32"/>
          <w:szCs w:val="32"/>
        </w:rPr>
        <w:t xml:space="preserve"> Name</w:t>
      </w:r>
      <w:r w:rsidRPr="006F6ADA">
        <w:rPr>
          <w:rFonts w:ascii="Bradley Hand ITC" w:hAnsi="Bradley Hand ITC"/>
          <w:sz w:val="32"/>
          <w:szCs w:val="32"/>
        </w:rPr>
        <w:t>space in SLASH2</w:t>
      </w:r>
    </w:p>
    <w:p w:rsidR="006F6ADA" w:rsidRPr="006F6ADA" w:rsidRDefault="006F6ADA" w:rsidP="00C6522F">
      <w:pPr>
        <w:jc w:val="center"/>
        <w:outlineLvl w:val="0"/>
        <w:rPr>
          <w:rFonts w:ascii="Brush Script MT" w:hAnsi="Brush Script MT"/>
          <w:sz w:val="28"/>
          <w:szCs w:val="28"/>
        </w:rPr>
      </w:pPr>
      <w:r w:rsidRPr="006F6ADA">
        <w:rPr>
          <w:rFonts w:ascii="Brush Script MT" w:hAnsi="Brush Script MT"/>
          <w:sz w:val="28"/>
          <w:szCs w:val="28"/>
        </w:rPr>
        <w:t>Pittsburgh Supercomputing Center</w:t>
      </w:r>
    </w:p>
    <w:p w:rsidR="00ED5B01" w:rsidRDefault="00B539B9" w:rsidP="00043461">
      <w:pPr>
        <w:tabs>
          <w:tab w:val="left" w:pos="1620"/>
        </w:tabs>
        <w:jc w:val="center"/>
        <w:outlineLvl w:val="0"/>
      </w:pPr>
      <w:r>
        <w:t>Last Update Date</w:t>
      </w:r>
      <w:r w:rsidR="000751E1">
        <w:t>: 0</w:t>
      </w:r>
      <w:r w:rsidR="0053050E">
        <w:t>8</w:t>
      </w:r>
      <w:r w:rsidR="000751E1">
        <w:t>/</w:t>
      </w:r>
      <w:r w:rsidR="0053050E">
        <w:t>16</w:t>
      </w:r>
      <w:r w:rsidR="00886685">
        <w:t>/2010</w:t>
      </w:r>
    </w:p>
    <w:p w:rsidR="00401AC4" w:rsidRDefault="00401AC4" w:rsidP="005E4FE6">
      <w:pPr>
        <w:jc w:val="center"/>
      </w:pPr>
    </w:p>
    <w:tbl>
      <w:tblPr>
        <w:tblW w:w="0" w:type="auto"/>
        <w:tblLook w:val="04A0"/>
      </w:tblPr>
      <w:tblGrid>
        <w:gridCol w:w="468"/>
        <w:gridCol w:w="8109"/>
        <w:gridCol w:w="494"/>
        <w:gridCol w:w="505"/>
      </w:tblGrid>
      <w:tr w:rsidR="006A1A8B" w:rsidRPr="00F13B98" w:rsidTr="006A1A8B">
        <w:tc>
          <w:tcPr>
            <w:tcW w:w="468" w:type="dxa"/>
          </w:tcPr>
          <w:p w:rsidR="006A1A8B" w:rsidRDefault="006A1A8B" w:rsidP="006A1A8B">
            <w:pPr>
              <w:spacing w:after="0" w:line="240" w:lineRule="auto"/>
              <w:jc w:val="center"/>
              <w:rPr>
                <w:sz w:val="24"/>
                <w:szCs w:val="24"/>
              </w:rPr>
            </w:pPr>
            <w:r>
              <w:rPr>
                <w:sz w:val="24"/>
                <w:szCs w:val="24"/>
              </w:rPr>
              <w:t>1</w:t>
            </w:r>
          </w:p>
        </w:tc>
        <w:tc>
          <w:tcPr>
            <w:tcW w:w="8109" w:type="dxa"/>
          </w:tcPr>
          <w:p w:rsidR="006A1A8B" w:rsidRPr="00F13B98" w:rsidRDefault="006A1A8B" w:rsidP="00F13B98">
            <w:pPr>
              <w:spacing w:after="0" w:line="240" w:lineRule="auto"/>
              <w:jc w:val="both"/>
              <w:rPr>
                <w:sz w:val="24"/>
                <w:szCs w:val="24"/>
              </w:rPr>
            </w:pPr>
            <w:r w:rsidRPr="00F13B98">
              <w:rPr>
                <w:sz w:val="24"/>
                <w:szCs w:val="24"/>
              </w:rPr>
              <w:t>Overview</w:t>
            </w:r>
          </w:p>
        </w:tc>
        <w:tc>
          <w:tcPr>
            <w:tcW w:w="494" w:type="dxa"/>
          </w:tcPr>
          <w:p w:rsidR="006A1A8B" w:rsidRPr="00F13B98" w:rsidRDefault="006A1A8B" w:rsidP="00F13B98">
            <w:pPr>
              <w:spacing w:after="0" w:line="240" w:lineRule="auto"/>
              <w:rPr>
                <w:sz w:val="24"/>
                <w:szCs w:val="24"/>
              </w:rPr>
            </w:pPr>
          </w:p>
        </w:tc>
        <w:tc>
          <w:tcPr>
            <w:tcW w:w="505" w:type="dxa"/>
          </w:tcPr>
          <w:p w:rsidR="006A1A8B" w:rsidRPr="00F13B98" w:rsidRDefault="006A1A8B" w:rsidP="00F3777C">
            <w:pPr>
              <w:spacing w:after="0" w:line="240" w:lineRule="auto"/>
              <w:jc w:val="center"/>
              <w:rPr>
                <w:sz w:val="24"/>
                <w:szCs w:val="24"/>
              </w:rPr>
            </w:pPr>
            <w:r w:rsidRPr="00F13B98">
              <w:rPr>
                <w:sz w:val="24"/>
                <w:szCs w:val="24"/>
              </w:rPr>
              <w:t>1</w:t>
            </w:r>
          </w:p>
        </w:tc>
      </w:tr>
      <w:tr w:rsidR="006A1A8B" w:rsidRPr="00F13B98" w:rsidTr="006A1A8B">
        <w:tc>
          <w:tcPr>
            <w:tcW w:w="468" w:type="dxa"/>
          </w:tcPr>
          <w:p w:rsidR="006A1A8B" w:rsidRDefault="006A1A8B" w:rsidP="006A1A8B">
            <w:pPr>
              <w:spacing w:after="0" w:line="240" w:lineRule="auto"/>
              <w:jc w:val="center"/>
              <w:rPr>
                <w:sz w:val="24"/>
                <w:szCs w:val="24"/>
              </w:rPr>
            </w:pPr>
            <w:r>
              <w:rPr>
                <w:sz w:val="24"/>
                <w:szCs w:val="24"/>
              </w:rPr>
              <w:t>2</w:t>
            </w:r>
          </w:p>
        </w:tc>
        <w:tc>
          <w:tcPr>
            <w:tcW w:w="8109" w:type="dxa"/>
          </w:tcPr>
          <w:p w:rsidR="006A1A8B" w:rsidRPr="00F13B98" w:rsidRDefault="006A1A8B" w:rsidP="009721B6">
            <w:pPr>
              <w:spacing w:after="0" w:line="240" w:lineRule="auto"/>
              <w:jc w:val="both"/>
              <w:rPr>
                <w:sz w:val="24"/>
                <w:szCs w:val="24"/>
              </w:rPr>
            </w:pPr>
            <w:r w:rsidRPr="00F13B98">
              <w:rPr>
                <w:sz w:val="24"/>
                <w:szCs w:val="24"/>
              </w:rPr>
              <w:t xml:space="preserve">Directory </w:t>
            </w:r>
            <w:r>
              <w:rPr>
                <w:sz w:val="24"/>
                <w:szCs w:val="24"/>
              </w:rPr>
              <w:t>log</w:t>
            </w:r>
          </w:p>
        </w:tc>
        <w:tc>
          <w:tcPr>
            <w:tcW w:w="494" w:type="dxa"/>
          </w:tcPr>
          <w:p w:rsidR="006A1A8B" w:rsidRPr="00F13B98" w:rsidRDefault="006A1A8B" w:rsidP="00F13B98">
            <w:pPr>
              <w:spacing w:after="0" w:line="240" w:lineRule="auto"/>
              <w:rPr>
                <w:sz w:val="24"/>
                <w:szCs w:val="24"/>
              </w:rPr>
            </w:pPr>
          </w:p>
        </w:tc>
        <w:tc>
          <w:tcPr>
            <w:tcW w:w="505" w:type="dxa"/>
          </w:tcPr>
          <w:p w:rsidR="006A1A8B" w:rsidRPr="00F13B98" w:rsidRDefault="006A1A8B" w:rsidP="00F3777C">
            <w:pPr>
              <w:spacing w:after="0" w:line="240" w:lineRule="auto"/>
              <w:jc w:val="center"/>
              <w:rPr>
                <w:sz w:val="24"/>
                <w:szCs w:val="24"/>
              </w:rPr>
            </w:pPr>
            <w:r>
              <w:rPr>
                <w:sz w:val="24"/>
                <w:szCs w:val="24"/>
              </w:rPr>
              <w:t>4</w:t>
            </w:r>
          </w:p>
        </w:tc>
      </w:tr>
      <w:tr w:rsidR="006A1A8B" w:rsidRPr="00F13B98" w:rsidTr="006A1A8B">
        <w:tc>
          <w:tcPr>
            <w:tcW w:w="468" w:type="dxa"/>
          </w:tcPr>
          <w:p w:rsidR="006A1A8B" w:rsidRDefault="006A1A8B" w:rsidP="006A1A8B">
            <w:pPr>
              <w:spacing w:after="0" w:line="240" w:lineRule="auto"/>
              <w:jc w:val="center"/>
              <w:rPr>
                <w:sz w:val="24"/>
                <w:szCs w:val="24"/>
              </w:rPr>
            </w:pPr>
            <w:r>
              <w:rPr>
                <w:sz w:val="24"/>
                <w:szCs w:val="24"/>
              </w:rPr>
              <w:t>3</w:t>
            </w:r>
          </w:p>
        </w:tc>
        <w:tc>
          <w:tcPr>
            <w:tcW w:w="8109" w:type="dxa"/>
          </w:tcPr>
          <w:p w:rsidR="006A1A8B" w:rsidRPr="00F13B98" w:rsidRDefault="006A1A8B" w:rsidP="00F13B98">
            <w:pPr>
              <w:spacing w:after="0" w:line="240" w:lineRule="auto"/>
              <w:jc w:val="both"/>
              <w:rPr>
                <w:sz w:val="24"/>
                <w:szCs w:val="24"/>
              </w:rPr>
            </w:pPr>
            <w:r w:rsidRPr="00F13B98">
              <w:rPr>
                <w:sz w:val="24"/>
                <w:szCs w:val="24"/>
              </w:rPr>
              <w:t>Access by SLASH ID</w:t>
            </w:r>
          </w:p>
        </w:tc>
        <w:tc>
          <w:tcPr>
            <w:tcW w:w="494" w:type="dxa"/>
          </w:tcPr>
          <w:p w:rsidR="006A1A8B" w:rsidRPr="00F13B98" w:rsidRDefault="006A1A8B" w:rsidP="00F13B98">
            <w:pPr>
              <w:spacing w:after="0" w:line="240" w:lineRule="auto"/>
              <w:rPr>
                <w:sz w:val="24"/>
                <w:szCs w:val="24"/>
              </w:rPr>
            </w:pPr>
          </w:p>
        </w:tc>
        <w:tc>
          <w:tcPr>
            <w:tcW w:w="505" w:type="dxa"/>
          </w:tcPr>
          <w:p w:rsidR="006A1A8B" w:rsidRPr="00F13B98" w:rsidRDefault="006A1A8B" w:rsidP="00F3777C">
            <w:pPr>
              <w:spacing w:after="0" w:line="240" w:lineRule="auto"/>
              <w:jc w:val="center"/>
              <w:rPr>
                <w:sz w:val="24"/>
                <w:szCs w:val="24"/>
              </w:rPr>
            </w:pPr>
            <w:r>
              <w:rPr>
                <w:sz w:val="24"/>
                <w:szCs w:val="24"/>
              </w:rPr>
              <w:t>10</w:t>
            </w:r>
          </w:p>
        </w:tc>
      </w:tr>
      <w:tr w:rsidR="006A1A8B" w:rsidRPr="00F13B98" w:rsidTr="006A1A8B">
        <w:tc>
          <w:tcPr>
            <w:tcW w:w="468" w:type="dxa"/>
          </w:tcPr>
          <w:p w:rsidR="006A1A8B" w:rsidRDefault="006A1A8B" w:rsidP="006A1A8B">
            <w:pPr>
              <w:spacing w:after="0" w:line="240" w:lineRule="auto"/>
              <w:jc w:val="center"/>
              <w:rPr>
                <w:sz w:val="24"/>
                <w:szCs w:val="24"/>
              </w:rPr>
            </w:pPr>
            <w:r>
              <w:rPr>
                <w:sz w:val="24"/>
                <w:szCs w:val="24"/>
              </w:rPr>
              <w:t>4</w:t>
            </w:r>
          </w:p>
        </w:tc>
        <w:tc>
          <w:tcPr>
            <w:tcW w:w="8109" w:type="dxa"/>
          </w:tcPr>
          <w:p w:rsidR="006A1A8B" w:rsidRPr="00F13B98" w:rsidRDefault="006A1A8B" w:rsidP="00F13B98">
            <w:pPr>
              <w:spacing w:after="0" w:line="240" w:lineRule="auto"/>
              <w:jc w:val="both"/>
              <w:rPr>
                <w:sz w:val="24"/>
                <w:szCs w:val="24"/>
              </w:rPr>
            </w:pPr>
            <w:r w:rsidRPr="00F13B98">
              <w:rPr>
                <w:sz w:val="24"/>
                <w:szCs w:val="24"/>
              </w:rPr>
              <w:t>Namespace operations</w:t>
            </w:r>
          </w:p>
        </w:tc>
        <w:tc>
          <w:tcPr>
            <w:tcW w:w="494" w:type="dxa"/>
          </w:tcPr>
          <w:p w:rsidR="006A1A8B" w:rsidRPr="00F13B98" w:rsidRDefault="006A1A8B" w:rsidP="00F13B98">
            <w:pPr>
              <w:spacing w:after="0" w:line="240" w:lineRule="auto"/>
              <w:rPr>
                <w:sz w:val="24"/>
                <w:szCs w:val="24"/>
              </w:rPr>
            </w:pPr>
          </w:p>
        </w:tc>
        <w:tc>
          <w:tcPr>
            <w:tcW w:w="505" w:type="dxa"/>
          </w:tcPr>
          <w:p w:rsidR="006A1A8B" w:rsidRPr="00F13B98" w:rsidRDefault="006A1A8B" w:rsidP="00F3777C">
            <w:pPr>
              <w:spacing w:after="0" w:line="240" w:lineRule="auto"/>
              <w:jc w:val="center"/>
              <w:rPr>
                <w:sz w:val="24"/>
                <w:szCs w:val="24"/>
              </w:rPr>
            </w:pPr>
            <w:r>
              <w:rPr>
                <w:sz w:val="24"/>
                <w:szCs w:val="24"/>
              </w:rPr>
              <w:t>12</w:t>
            </w:r>
          </w:p>
        </w:tc>
      </w:tr>
      <w:tr w:rsidR="006A1A8B" w:rsidRPr="00F13B98" w:rsidTr="006A1A8B">
        <w:tc>
          <w:tcPr>
            <w:tcW w:w="468" w:type="dxa"/>
          </w:tcPr>
          <w:p w:rsidR="006A1A8B" w:rsidRDefault="006A1A8B" w:rsidP="006A1A8B">
            <w:pPr>
              <w:spacing w:after="0" w:line="240" w:lineRule="auto"/>
              <w:jc w:val="center"/>
              <w:rPr>
                <w:sz w:val="24"/>
                <w:szCs w:val="24"/>
              </w:rPr>
            </w:pPr>
            <w:r>
              <w:rPr>
                <w:sz w:val="24"/>
                <w:szCs w:val="24"/>
              </w:rPr>
              <w:t>5</w:t>
            </w:r>
          </w:p>
        </w:tc>
        <w:tc>
          <w:tcPr>
            <w:tcW w:w="8109" w:type="dxa"/>
          </w:tcPr>
          <w:p w:rsidR="006A1A8B" w:rsidRPr="00F13B98" w:rsidRDefault="006A1A8B" w:rsidP="00F13B98">
            <w:pPr>
              <w:spacing w:after="0" w:line="240" w:lineRule="auto"/>
              <w:jc w:val="both"/>
              <w:rPr>
                <w:sz w:val="24"/>
                <w:szCs w:val="24"/>
              </w:rPr>
            </w:pPr>
            <w:r w:rsidRPr="00F13B98">
              <w:rPr>
                <w:sz w:val="24"/>
                <w:szCs w:val="24"/>
              </w:rPr>
              <w:t>Namespace protocol</w:t>
            </w:r>
          </w:p>
        </w:tc>
        <w:tc>
          <w:tcPr>
            <w:tcW w:w="494" w:type="dxa"/>
          </w:tcPr>
          <w:p w:rsidR="006A1A8B" w:rsidRPr="00F13B98" w:rsidRDefault="006A1A8B" w:rsidP="00F13B98">
            <w:pPr>
              <w:spacing w:after="0" w:line="240" w:lineRule="auto"/>
              <w:rPr>
                <w:sz w:val="24"/>
                <w:szCs w:val="24"/>
              </w:rPr>
            </w:pPr>
          </w:p>
        </w:tc>
        <w:tc>
          <w:tcPr>
            <w:tcW w:w="505" w:type="dxa"/>
          </w:tcPr>
          <w:p w:rsidR="006A1A8B" w:rsidRPr="00F13B98" w:rsidRDefault="006A1A8B" w:rsidP="00F3777C">
            <w:pPr>
              <w:spacing w:after="0" w:line="240" w:lineRule="auto"/>
              <w:jc w:val="center"/>
              <w:rPr>
                <w:sz w:val="24"/>
                <w:szCs w:val="24"/>
              </w:rPr>
            </w:pPr>
            <w:r>
              <w:rPr>
                <w:sz w:val="24"/>
                <w:szCs w:val="24"/>
              </w:rPr>
              <w:t>15</w:t>
            </w:r>
          </w:p>
        </w:tc>
      </w:tr>
      <w:tr w:rsidR="006A1A8B" w:rsidRPr="00F13B98" w:rsidTr="006A1A8B">
        <w:tc>
          <w:tcPr>
            <w:tcW w:w="468" w:type="dxa"/>
          </w:tcPr>
          <w:p w:rsidR="006A1A8B" w:rsidRDefault="006A1A8B" w:rsidP="006A1A8B">
            <w:pPr>
              <w:spacing w:after="0" w:line="240" w:lineRule="auto"/>
              <w:jc w:val="center"/>
              <w:rPr>
                <w:sz w:val="24"/>
                <w:szCs w:val="24"/>
              </w:rPr>
            </w:pPr>
            <w:r>
              <w:rPr>
                <w:sz w:val="24"/>
                <w:szCs w:val="24"/>
              </w:rPr>
              <w:t>6</w:t>
            </w:r>
          </w:p>
        </w:tc>
        <w:tc>
          <w:tcPr>
            <w:tcW w:w="8109" w:type="dxa"/>
          </w:tcPr>
          <w:p w:rsidR="006A1A8B" w:rsidRPr="00F13B98" w:rsidRDefault="006A1A8B" w:rsidP="005E7C26">
            <w:pPr>
              <w:spacing w:after="0" w:line="240" w:lineRule="auto"/>
              <w:jc w:val="both"/>
              <w:rPr>
                <w:sz w:val="24"/>
                <w:szCs w:val="24"/>
              </w:rPr>
            </w:pPr>
            <w:r w:rsidRPr="00F13B98">
              <w:rPr>
                <w:sz w:val="24"/>
                <w:szCs w:val="24"/>
              </w:rPr>
              <w:t xml:space="preserve">Add and </w:t>
            </w:r>
            <w:r>
              <w:rPr>
                <w:sz w:val="24"/>
                <w:szCs w:val="24"/>
              </w:rPr>
              <w:t>r</w:t>
            </w:r>
            <w:r w:rsidRPr="00F13B98">
              <w:rPr>
                <w:sz w:val="24"/>
                <w:szCs w:val="24"/>
              </w:rPr>
              <w:t xml:space="preserve">emove </w:t>
            </w:r>
            <w:r>
              <w:rPr>
                <w:sz w:val="24"/>
                <w:szCs w:val="24"/>
              </w:rPr>
              <w:t xml:space="preserve">a </w:t>
            </w:r>
            <w:r w:rsidRPr="00F13B98">
              <w:rPr>
                <w:sz w:val="24"/>
                <w:szCs w:val="24"/>
              </w:rPr>
              <w:t>MDS</w:t>
            </w:r>
          </w:p>
        </w:tc>
        <w:tc>
          <w:tcPr>
            <w:tcW w:w="494" w:type="dxa"/>
          </w:tcPr>
          <w:p w:rsidR="006A1A8B" w:rsidRPr="00F13B98" w:rsidRDefault="006A1A8B" w:rsidP="00F13B98">
            <w:pPr>
              <w:spacing w:after="0" w:line="240" w:lineRule="auto"/>
              <w:rPr>
                <w:sz w:val="24"/>
                <w:szCs w:val="24"/>
              </w:rPr>
            </w:pPr>
          </w:p>
        </w:tc>
        <w:tc>
          <w:tcPr>
            <w:tcW w:w="505" w:type="dxa"/>
          </w:tcPr>
          <w:p w:rsidR="006A1A8B" w:rsidRPr="00F13B98" w:rsidRDefault="006A1A8B" w:rsidP="00F3777C">
            <w:pPr>
              <w:spacing w:after="0" w:line="240" w:lineRule="auto"/>
              <w:jc w:val="center"/>
              <w:rPr>
                <w:sz w:val="24"/>
                <w:szCs w:val="24"/>
              </w:rPr>
            </w:pPr>
            <w:r>
              <w:rPr>
                <w:sz w:val="24"/>
                <w:szCs w:val="24"/>
              </w:rPr>
              <w:t>16</w:t>
            </w:r>
          </w:p>
        </w:tc>
      </w:tr>
      <w:tr w:rsidR="006A1A8B" w:rsidRPr="00F13B98" w:rsidTr="006A1A8B">
        <w:tc>
          <w:tcPr>
            <w:tcW w:w="468" w:type="dxa"/>
          </w:tcPr>
          <w:p w:rsidR="006A1A8B" w:rsidRDefault="006A1A8B" w:rsidP="006A1A8B">
            <w:pPr>
              <w:spacing w:after="0" w:line="240" w:lineRule="auto"/>
              <w:jc w:val="center"/>
              <w:rPr>
                <w:sz w:val="24"/>
                <w:szCs w:val="24"/>
              </w:rPr>
            </w:pPr>
            <w:r>
              <w:rPr>
                <w:sz w:val="24"/>
                <w:szCs w:val="24"/>
              </w:rPr>
              <w:t>7</w:t>
            </w:r>
          </w:p>
        </w:tc>
        <w:tc>
          <w:tcPr>
            <w:tcW w:w="8109" w:type="dxa"/>
          </w:tcPr>
          <w:p w:rsidR="006A1A8B" w:rsidRPr="00F13B98" w:rsidRDefault="006A1A8B" w:rsidP="00C15106">
            <w:pPr>
              <w:spacing w:after="0" w:line="240" w:lineRule="auto"/>
              <w:jc w:val="both"/>
              <w:rPr>
                <w:sz w:val="24"/>
                <w:szCs w:val="24"/>
              </w:rPr>
            </w:pPr>
            <w:r>
              <w:rPr>
                <w:sz w:val="24"/>
                <w:szCs w:val="24"/>
              </w:rPr>
              <w:t>Customized directory format</w:t>
            </w:r>
          </w:p>
        </w:tc>
        <w:tc>
          <w:tcPr>
            <w:tcW w:w="494" w:type="dxa"/>
          </w:tcPr>
          <w:p w:rsidR="006A1A8B" w:rsidRPr="00F13B98" w:rsidRDefault="006A1A8B" w:rsidP="00F13B98">
            <w:pPr>
              <w:spacing w:after="0" w:line="240" w:lineRule="auto"/>
              <w:rPr>
                <w:sz w:val="24"/>
                <w:szCs w:val="24"/>
              </w:rPr>
            </w:pPr>
          </w:p>
        </w:tc>
        <w:tc>
          <w:tcPr>
            <w:tcW w:w="505" w:type="dxa"/>
          </w:tcPr>
          <w:p w:rsidR="006A1A8B" w:rsidRDefault="006A1A8B" w:rsidP="00F3777C">
            <w:pPr>
              <w:spacing w:after="0" w:line="240" w:lineRule="auto"/>
              <w:jc w:val="center"/>
              <w:rPr>
                <w:sz w:val="24"/>
                <w:szCs w:val="24"/>
              </w:rPr>
            </w:pPr>
            <w:r>
              <w:rPr>
                <w:sz w:val="24"/>
                <w:szCs w:val="24"/>
              </w:rPr>
              <w:t>17</w:t>
            </w:r>
          </w:p>
        </w:tc>
      </w:tr>
      <w:tr w:rsidR="006A1A8B" w:rsidRPr="00F13B98" w:rsidTr="006A1A8B">
        <w:tc>
          <w:tcPr>
            <w:tcW w:w="468" w:type="dxa"/>
          </w:tcPr>
          <w:p w:rsidR="006A1A8B" w:rsidRDefault="006A1A8B" w:rsidP="006A1A8B">
            <w:pPr>
              <w:spacing w:after="0" w:line="240" w:lineRule="auto"/>
              <w:jc w:val="center"/>
              <w:rPr>
                <w:sz w:val="24"/>
                <w:szCs w:val="24"/>
              </w:rPr>
            </w:pPr>
            <w:r>
              <w:rPr>
                <w:sz w:val="24"/>
                <w:szCs w:val="24"/>
              </w:rPr>
              <w:t>8</w:t>
            </w:r>
          </w:p>
        </w:tc>
        <w:tc>
          <w:tcPr>
            <w:tcW w:w="8109" w:type="dxa"/>
          </w:tcPr>
          <w:p w:rsidR="006A1A8B" w:rsidRDefault="006A1A8B" w:rsidP="00C15106">
            <w:pPr>
              <w:spacing w:after="0" w:line="240" w:lineRule="auto"/>
              <w:jc w:val="both"/>
              <w:rPr>
                <w:sz w:val="24"/>
                <w:szCs w:val="24"/>
              </w:rPr>
            </w:pPr>
            <w:r>
              <w:rPr>
                <w:sz w:val="24"/>
                <w:szCs w:val="24"/>
              </w:rPr>
              <w:t>Remote access</w:t>
            </w:r>
          </w:p>
        </w:tc>
        <w:tc>
          <w:tcPr>
            <w:tcW w:w="494" w:type="dxa"/>
          </w:tcPr>
          <w:p w:rsidR="006A1A8B" w:rsidRPr="00F13B98" w:rsidRDefault="006A1A8B" w:rsidP="00F13B98">
            <w:pPr>
              <w:spacing w:after="0" w:line="240" w:lineRule="auto"/>
              <w:rPr>
                <w:sz w:val="24"/>
                <w:szCs w:val="24"/>
              </w:rPr>
            </w:pPr>
          </w:p>
        </w:tc>
        <w:tc>
          <w:tcPr>
            <w:tcW w:w="505" w:type="dxa"/>
          </w:tcPr>
          <w:p w:rsidR="006A1A8B" w:rsidRDefault="006A1A8B" w:rsidP="00F3777C">
            <w:pPr>
              <w:spacing w:after="0" w:line="240" w:lineRule="auto"/>
              <w:jc w:val="center"/>
              <w:rPr>
                <w:sz w:val="24"/>
                <w:szCs w:val="24"/>
              </w:rPr>
            </w:pPr>
            <w:r>
              <w:rPr>
                <w:sz w:val="24"/>
                <w:szCs w:val="24"/>
              </w:rPr>
              <w:t>20</w:t>
            </w:r>
          </w:p>
        </w:tc>
      </w:tr>
      <w:tr w:rsidR="006A1A8B" w:rsidRPr="00F13B98" w:rsidTr="006A1A8B">
        <w:tc>
          <w:tcPr>
            <w:tcW w:w="468" w:type="dxa"/>
          </w:tcPr>
          <w:p w:rsidR="006A1A8B" w:rsidRDefault="006A1A8B" w:rsidP="006A1A8B">
            <w:pPr>
              <w:spacing w:after="0" w:line="240" w:lineRule="auto"/>
              <w:jc w:val="center"/>
              <w:rPr>
                <w:sz w:val="24"/>
                <w:szCs w:val="24"/>
              </w:rPr>
            </w:pPr>
            <w:r>
              <w:rPr>
                <w:sz w:val="24"/>
                <w:szCs w:val="24"/>
              </w:rPr>
              <w:t>9</w:t>
            </w:r>
          </w:p>
        </w:tc>
        <w:tc>
          <w:tcPr>
            <w:tcW w:w="8109" w:type="dxa"/>
          </w:tcPr>
          <w:p w:rsidR="006A1A8B" w:rsidRDefault="006A1A8B" w:rsidP="00C15106">
            <w:pPr>
              <w:spacing w:after="0" w:line="240" w:lineRule="auto"/>
              <w:jc w:val="both"/>
              <w:rPr>
                <w:sz w:val="24"/>
                <w:szCs w:val="24"/>
              </w:rPr>
            </w:pPr>
            <w:r>
              <w:rPr>
                <w:sz w:val="24"/>
                <w:szCs w:val="24"/>
              </w:rPr>
              <w:t>Reference</w:t>
            </w:r>
          </w:p>
        </w:tc>
        <w:tc>
          <w:tcPr>
            <w:tcW w:w="494" w:type="dxa"/>
          </w:tcPr>
          <w:p w:rsidR="006A1A8B" w:rsidRPr="00F13B98" w:rsidRDefault="006A1A8B" w:rsidP="00F13B98">
            <w:pPr>
              <w:spacing w:after="0" w:line="240" w:lineRule="auto"/>
              <w:rPr>
                <w:sz w:val="24"/>
                <w:szCs w:val="24"/>
              </w:rPr>
            </w:pPr>
          </w:p>
        </w:tc>
        <w:tc>
          <w:tcPr>
            <w:tcW w:w="505" w:type="dxa"/>
          </w:tcPr>
          <w:p w:rsidR="006A1A8B" w:rsidRDefault="006A1A8B" w:rsidP="00F3777C">
            <w:pPr>
              <w:spacing w:after="0" w:line="240" w:lineRule="auto"/>
              <w:jc w:val="center"/>
              <w:rPr>
                <w:sz w:val="24"/>
                <w:szCs w:val="24"/>
              </w:rPr>
            </w:pPr>
            <w:r>
              <w:rPr>
                <w:sz w:val="24"/>
                <w:szCs w:val="24"/>
              </w:rPr>
              <w:t>21</w:t>
            </w:r>
          </w:p>
        </w:tc>
      </w:tr>
      <w:tr w:rsidR="006A1A8B" w:rsidRPr="00F13B98" w:rsidTr="006A1A8B">
        <w:tc>
          <w:tcPr>
            <w:tcW w:w="468" w:type="dxa"/>
          </w:tcPr>
          <w:p w:rsidR="006A1A8B" w:rsidRDefault="006A1A8B" w:rsidP="006A1A8B">
            <w:pPr>
              <w:spacing w:after="0" w:line="240" w:lineRule="auto"/>
              <w:jc w:val="center"/>
              <w:rPr>
                <w:sz w:val="24"/>
                <w:szCs w:val="24"/>
              </w:rPr>
            </w:pPr>
            <w:r>
              <w:rPr>
                <w:sz w:val="24"/>
                <w:szCs w:val="24"/>
              </w:rPr>
              <w:t>10</w:t>
            </w:r>
          </w:p>
        </w:tc>
        <w:tc>
          <w:tcPr>
            <w:tcW w:w="8109" w:type="dxa"/>
          </w:tcPr>
          <w:p w:rsidR="006A1A8B" w:rsidRDefault="006A1A8B" w:rsidP="00C15106">
            <w:pPr>
              <w:spacing w:after="0" w:line="240" w:lineRule="auto"/>
              <w:jc w:val="both"/>
              <w:rPr>
                <w:sz w:val="24"/>
                <w:szCs w:val="24"/>
              </w:rPr>
            </w:pPr>
            <w:r>
              <w:rPr>
                <w:sz w:val="24"/>
                <w:szCs w:val="24"/>
              </w:rPr>
              <w:t>Afterthoughts</w:t>
            </w:r>
          </w:p>
        </w:tc>
        <w:tc>
          <w:tcPr>
            <w:tcW w:w="494" w:type="dxa"/>
          </w:tcPr>
          <w:p w:rsidR="006A1A8B" w:rsidRPr="00F13B98" w:rsidRDefault="006A1A8B" w:rsidP="00F13B98">
            <w:pPr>
              <w:spacing w:after="0" w:line="240" w:lineRule="auto"/>
              <w:rPr>
                <w:sz w:val="24"/>
                <w:szCs w:val="24"/>
              </w:rPr>
            </w:pPr>
          </w:p>
        </w:tc>
        <w:tc>
          <w:tcPr>
            <w:tcW w:w="505" w:type="dxa"/>
          </w:tcPr>
          <w:p w:rsidR="006A1A8B" w:rsidRDefault="006A1A8B" w:rsidP="007D7003">
            <w:pPr>
              <w:spacing w:after="0" w:line="240" w:lineRule="auto"/>
              <w:jc w:val="center"/>
              <w:rPr>
                <w:sz w:val="24"/>
                <w:szCs w:val="24"/>
              </w:rPr>
            </w:pPr>
            <w:r>
              <w:rPr>
                <w:sz w:val="24"/>
                <w:szCs w:val="24"/>
              </w:rPr>
              <w:t>2</w:t>
            </w:r>
            <w:r w:rsidR="00D433DA">
              <w:rPr>
                <w:sz w:val="24"/>
                <w:szCs w:val="24"/>
              </w:rPr>
              <w:t>2</w:t>
            </w:r>
          </w:p>
        </w:tc>
      </w:tr>
    </w:tbl>
    <w:p w:rsidR="003263C2" w:rsidRDefault="003263C2" w:rsidP="00C6522F">
      <w:pPr>
        <w:tabs>
          <w:tab w:val="left" w:pos="1741"/>
        </w:tabs>
        <w:jc w:val="both"/>
        <w:outlineLvl w:val="0"/>
        <w:rPr>
          <w:rFonts w:ascii="Bookman Old Style" w:hAnsi="Bookman Old Style"/>
          <w:sz w:val="28"/>
          <w:szCs w:val="28"/>
        </w:rPr>
      </w:pPr>
    </w:p>
    <w:p w:rsidR="006B785E" w:rsidRPr="00757E02" w:rsidRDefault="00BF33F6" w:rsidP="004F4B85">
      <w:pPr>
        <w:tabs>
          <w:tab w:val="left" w:pos="1741"/>
        </w:tabs>
        <w:jc w:val="both"/>
        <w:outlineLvl w:val="0"/>
        <w:rPr>
          <w:rFonts w:asciiTheme="minorHAnsi" w:hAnsiTheme="minorHAnsi"/>
          <w:sz w:val="24"/>
          <w:szCs w:val="24"/>
        </w:rPr>
      </w:pPr>
      <w:r>
        <w:rPr>
          <w:rFonts w:asciiTheme="minorHAnsi" w:hAnsiTheme="minorHAnsi"/>
          <w:sz w:val="24"/>
          <w:szCs w:val="24"/>
        </w:rPr>
        <w:t xml:space="preserve">The goals of SLASH2 are to support namespace and </w:t>
      </w:r>
      <w:r w:rsidR="001869EA">
        <w:rPr>
          <w:rFonts w:asciiTheme="minorHAnsi" w:hAnsiTheme="minorHAnsi"/>
          <w:sz w:val="24"/>
          <w:szCs w:val="24"/>
        </w:rPr>
        <w:t xml:space="preserve">file </w:t>
      </w:r>
      <w:r>
        <w:rPr>
          <w:rFonts w:asciiTheme="minorHAnsi" w:hAnsiTheme="minorHAnsi"/>
          <w:sz w:val="24"/>
          <w:szCs w:val="24"/>
        </w:rPr>
        <w:t xml:space="preserve">data replication among cooperating metadata servers (MDS).  To </w:t>
      </w:r>
      <w:r w:rsidR="003358EC">
        <w:rPr>
          <w:rFonts w:asciiTheme="minorHAnsi" w:hAnsiTheme="minorHAnsi"/>
          <w:sz w:val="24"/>
          <w:szCs w:val="24"/>
        </w:rPr>
        <w:t>maximize</w:t>
      </w:r>
      <w:r>
        <w:rPr>
          <w:rFonts w:asciiTheme="minorHAnsi" w:hAnsiTheme="minorHAnsi"/>
          <w:sz w:val="24"/>
          <w:szCs w:val="24"/>
        </w:rPr>
        <w:t xml:space="preserve"> availability, e</w:t>
      </w:r>
      <w:r w:rsidR="006B785E">
        <w:rPr>
          <w:rFonts w:asciiTheme="minorHAnsi" w:hAnsiTheme="minorHAnsi"/>
          <w:sz w:val="24"/>
          <w:szCs w:val="24"/>
        </w:rPr>
        <w:t xml:space="preserve">ach MDS in SLASH2 should be able to operate independently.  </w:t>
      </w:r>
      <w:r>
        <w:rPr>
          <w:rFonts w:asciiTheme="minorHAnsi" w:hAnsiTheme="minorHAnsi"/>
          <w:sz w:val="24"/>
          <w:szCs w:val="24"/>
        </w:rPr>
        <w:t>And an</w:t>
      </w:r>
      <w:r w:rsidR="006B785E">
        <w:rPr>
          <w:rFonts w:asciiTheme="minorHAnsi" w:hAnsiTheme="minorHAnsi"/>
          <w:sz w:val="24"/>
          <w:szCs w:val="24"/>
        </w:rPr>
        <w:t xml:space="preserve"> access to a </w:t>
      </w:r>
      <w:r w:rsidR="006B785E" w:rsidRPr="00BE3B33">
        <w:rPr>
          <w:rFonts w:asciiTheme="minorHAnsi" w:hAnsiTheme="minorHAnsi"/>
          <w:i/>
          <w:sz w:val="24"/>
          <w:szCs w:val="24"/>
        </w:rPr>
        <w:t>remote</w:t>
      </w:r>
      <w:r w:rsidR="006B785E">
        <w:rPr>
          <w:rFonts w:asciiTheme="minorHAnsi" w:hAnsiTheme="minorHAnsi"/>
          <w:sz w:val="24"/>
          <w:szCs w:val="24"/>
        </w:rPr>
        <w:t xml:space="preserve"> source can potentially suffer in terms of performance, coherency, and priority.</w:t>
      </w:r>
      <w:r w:rsidR="00547CFA">
        <w:rPr>
          <w:rFonts w:asciiTheme="minorHAnsi" w:hAnsiTheme="minorHAnsi"/>
          <w:sz w:val="24"/>
          <w:szCs w:val="24"/>
        </w:rPr>
        <w:t xml:space="preserve">   Administrative involvement </w:t>
      </w:r>
      <w:r w:rsidR="004D471A">
        <w:rPr>
          <w:rFonts w:asciiTheme="minorHAnsi" w:hAnsiTheme="minorHAnsi"/>
          <w:sz w:val="24"/>
          <w:szCs w:val="24"/>
        </w:rPr>
        <w:t>is sometimes</w:t>
      </w:r>
      <w:r w:rsidR="00547CFA">
        <w:rPr>
          <w:rFonts w:asciiTheme="minorHAnsi" w:hAnsiTheme="minorHAnsi"/>
          <w:sz w:val="24"/>
          <w:szCs w:val="24"/>
        </w:rPr>
        <w:t xml:space="preserve"> needed</w:t>
      </w:r>
      <w:r w:rsidR="004D471A">
        <w:rPr>
          <w:rFonts w:asciiTheme="minorHAnsi" w:hAnsiTheme="minorHAnsi"/>
          <w:sz w:val="24"/>
          <w:szCs w:val="24"/>
        </w:rPr>
        <w:t xml:space="preserve"> to make better use of SLASH2</w:t>
      </w:r>
      <w:r w:rsidR="007F6619">
        <w:rPr>
          <w:rFonts w:asciiTheme="minorHAnsi" w:hAnsiTheme="minorHAnsi"/>
          <w:sz w:val="24"/>
          <w:szCs w:val="24"/>
        </w:rPr>
        <w:t xml:space="preserve"> because we don’t use complicated distributed algorithm</w:t>
      </w:r>
      <w:r w:rsidR="00865EC7">
        <w:rPr>
          <w:rFonts w:asciiTheme="minorHAnsi" w:hAnsiTheme="minorHAnsi"/>
          <w:sz w:val="24"/>
          <w:szCs w:val="24"/>
        </w:rPr>
        <w:t>s</w:t>
      </w:r>
      <w:r w:rsidR="00547CFA">
        <w:rPr>
          <w:rFonts w:asciiTheme="minorHAnsi" w:hAnsiTheme="minorHAnsi"/>
          <w:sz w:val="24"/>
          <w:szCs w:val="24"/>
        </w:rPr>
        <w:t>.</w:t>
      </w:r>
    </w:p>
    <w:p w:rsidR="00CB3162" w:rsidRPr="00FF5E66" w:rsidRDefault="00D53BC7" w:rsidP="00C6522F">
      <w:pPr>
        <w:tabs>
          <w:tab w:val="left" w:pos="1741"/>
        </w:tabs>
        <w:jc w:val="both"/>
        <w:outlineLvl w:val="0"/>
        <w:rPr>
          <w:rFonts w:ascii="Bookman Old Style" w:hAnsi="Bookman Old Style"/>
          <w:sz w:val="28"/>
          <w:szCs w:val="28"/>
        </w:rPr>
      </w:pPr>
      <w:r>
        <w:rPr>
          <w:rFonts w:ascii="Bookman Old Style" w:hAnsi="Bookman Old Style"/>
          <w:sz w:val="28"/>
          <w:szCs w:val="28"/>
        </w:rPr>
        <w:t>1</w:t>
      </w:r>
      <w:r w:rsidR="00CB3162" w:rsidRPr="00FF5E66">
        <w:rPr>
          <w:rFonts w:ascii="Bookman Old Style" w:hAnsi="Bookman Old Style"/>
          <w:sz w:val="28"/>
          <w:szCs w:val="28"/>
        </w:rPr>
        <w:t>.  Overview</w:t>
      </w:r>
      <w:r w:rsidR="00FF5E66" w:rsidRPr="00FF5E66">
        <w:rPr>
          <w:rFonts w:ascii="Bookman Old Style" w:hAnsi="Bookman Old Style"/>
          <w:sz w:val="28"/>
          <w:szCs w:val="28"/>
        </w:rPr>
        <w:tab/>
      </w:r>
    </w:p>
    <w:p w:rsidR="00607AA0" w:rsidRDefault="00C60056" w:rsidP="00370E1E">
      <w:pPr>
        <w:jc w:val="both"/>
        <w:rPr>
          <w:sz w:val="24"/>
          <w:szCs w:val="24"/>
        </w:rPr>
      </w:pPr>
      <w:r>
        <w:rPr>
          <w:sz w:val="24"/>
          <w:szCs w:val="24"/>
        </w:rPr>
        <w:t xml:space="preserve">SLASH2 </w:t>
      </w:r>
      <w:r w:rsidR="00D53BC7">
        <w:rPr>
          <w:sz w:val="24"/>
          <w:szCs w:val="24"/>
        </w:rPr>
        <w:t>provide</w:t>
      </w:r>
      <w:r>
        <w:rPr>
          <w:sz w:val="24"/>
          <w:szCs w:val="24"/>
        </w:rPr>
        <w:t>s</w:t>
      </w:r>
      <w:r w:rsidR="00D53BC7">
        <w:rPr>
          <w:sz w:val="24"/>
          <w:szCs w:val="24"/>
        </w:rPr>
        <w:t xml:space="preserve"> a global </w:t>
      </w:r>
      <w:r w:rsidR="00A970FC">
        <w:rPr>
          <w:sz w:val="24"/>
          <w:szCs w:val="24"/>
        </w:rPr>
        <w:t>namesp</w:t>
      </w:r>
      <w:r w:rsidR="00D53BC7">
        <w:rPr>
          <w:sz w:val="24"/>
          <w:szCs w:val="24"/>
        </w:rPr>
        <w:t xml:space="preserve">ace to facilitate file sharing among multiple supercomputing sites such as </w:t>
      </w:r>
      <w:r w:rsidR="00AD64CC">
        <w:rPr>
          <w:sz w:val="24"/>
          <w:szCs w:val="24"/>
        </w:rPr>
        <w:t xml:space="preserve">the </w:t>
      </w:r>
      <w:r w:rsidR="00D53BC7">
        <w:rPr>
          <w:sz w:val="24"/>
          <w:szCs w:val="24"/>
        </w:rPr>
        <w:t>Pittsburgh Supercomputing Center (PSC).  In such a heterogeneous environment, metadata servers are maintained by different administration group</w:t>
      </w:r>
      <w:r w:rsidR="00607AA0">
        <w:rPr>
          <w:sz w:val="24"/>
          <w:szCs w:val="24"/>
        </w:rPr>
        <w:t>s</w:t>
      </w:r>
      <w:r w:rsidR="00D53BC7">
        <w:rPr>
          <w:sz w:val="24"/>
          <w:szCs w:val="24"/>
        </w:rPr>
        <w:t xml:space="preserve"> and the network between </w:t>
      </w:r>
      <w:r w:rsidR="00196DD3">
        <w:rPr>
          <w:sz w:val="24"/>
          <w:szCs w:val="24"/>
        </w:rPr>
        <w:t>them</w:t>
      </w:r>
      <w:r w:rsidR="00607AA0">
        <w:rPr>
          <w:sz w:val="24"/>
          <w:szCs w:val="24"/>
        </w:rPr>
        <w:t xml:space="preserve"> </w:t>
      </w:r>
      <w:r w:rsidR="001E5F42">
        <w:rPr>
          <w:sz w:val="24"/>
          <w:szCs w:val="24"/>
        </w:rPr>
        <w:t>can have</w:t>
      </w:r>
      <w:r w:rsidR="00D53BC7">
        <w:rPr>
          <w:sz w:val="24"/>
          <w:szCs w:val="24"/>
        </w:rPr>
        <w:t xml:space="preserve"> high late</w:t>
      </w:r>
      <w:r w:rsidR="00607AA0">
        <w:rPr>
          <w:sz w:val="24"/>
          <w:szCs w:val="24"/>
        </w:rPr>
        <w:t xml:space="preserve">ncy and low bandwidth.  </w:t>
      </w:r>
      <w:r w:rsidR="00D53BC7">
        <w:rPr>
          <w:sz w:val="24"/>
          <w:szCs w:val="24"/>
        </w:rPr>
        <w:t>We</w:t>
      </w:r>
      <w:r w:rsidR="00016806">
        <w:rPr>
          <w:sz w:val="24"/>
          <w:szCs w:val="24"/>
        </w:rPr>
        <w:t xml:space="preserve"> also</w:t>
      </w:r>
      <w:r w:rsidR="00D53BC7">
        <w:rPr>
          <w:sz w:val="24"/>
          <w:szCs w:val="24"/>
        </w:rPr>
        <w:t xml:space="preserve"> cannot assume that any metadata server or network</w:t>
      </w:r>
      <w:r w:rsidR="008A3D28">
        <w:rPr>
          <w:sz w:val="24"/>
          <w:szCs w:val="24"/>
        </w:rPr>
        <w:t xml:space="preserve"> link</w:t>
      </w:r>
      <w:r w:rsidR="00D53BC7">
        <w:rPr>
          <w:sz w:val="24"/>
          <w:szCs w:val="24"/>
        </w:rPr>
        <w:t xml:space="preserve"> is up and responsive </w:t>
      </w:r>
      <w:r w:rsidR="00607AA0">
        <w:rPr>
          <w:sz w:val="24"/>
          <w:szCs w:val="24"/>
        </w:rPr>
        <w:t>all the time.</w:t>
      </w:r>
      <w:r w:rsidR="00D53BC7">
        <w:rPr>
          <w:sz w:val="24"/>
          <w:szCs w:val="24"/>
        </w:rPr>
        <w:t xml:space="preserve"> </w:t>
      </w:r>
      <w:r w:rsidR="00607AA0">
        <w:rPr>
          <w:sz w:val="24"/>
          <w:szCs w:val="24"/>
        </w:rPr>
        <w:t xml:space="preserve"> </w:t>
      </w:r>
      <w:r w:rsidR="001E5F42">
        <w:rPr>
          <w:sz w:val="24"/>
          <w:szCs w:val="24"/>
        </w:rPr>
        <w:t xml:space="preserve">Maintaining a single </w:t>
      </w:r>
      <w:r w:rsidR="00016806">
        <w:rPr>
          <w:sz w:val="24"/>
          <w:szCs w:val="24"/>
        </w:rPr>
        <w:t xml:space="preserve">physical </w:t>
      </w:r>
      <w:r w:rsidR="001E5F42">
        <w:rPr>
          <w:sz w:val="24"/>
          <w:szCs w:val="24"/>
        </w:rPr>
        <w:t>copy of the namespace shared by metadata servers in such an environment</w:t>
      </w:r>
      <w:r w:rsidR="00016806">
        <w:rPr>
          <w:sz w:val="24"/>
          <w:szCs w:val="24"/>
        </w:rPr>
        <w:t xml:space="preserve"> will </w:t>
      </w:r>
      <w:r w:rsidR="0084313E">
        <w:rPr>
          <w:sz w:val="24"/>
          <w:szCs w:val="24"/>
        </w:rPr>
        <w:t xml:space="preserve">at best </w:t>
      </w:r>
      <w:r w:rsidR="00016806">
        <w:rPr>
          <w:sz w:val="24"/>
          <w:szCs w:val="24"/>
        </w:rPr>
        <w:t>result in suboptimal or even unreliable performance.</w:t>
      </w:r>
      <w:r w:rsidR="001E5F42">
        <w:rPr>
          <w:sz w:val="24"/>
          <w:szCs w:val="24"/>
        </w:rPr>
        <w:t xml:space="preserve">  </w:t>
      </w:r>
      <w:r w:rsidR="00016806">
        <w:rPr>
          <w:sz w:val="24"/>
          <w:szCs w:val="24"/>
        </w:rPr>
        <w:t>The only way to go is for each metadata server</w:t>
      </w:r>
      <w:r w:rsidR="001E5F42">
        <w:rPr>
          <w:sz w:val="24"/>
          <w:szCs w:val="24"/>
        </w:rPr>
        <w:t xml:space="preserve"> to work on </w:t>
      </w:r>
      <w:r w:rsidR="00016806">
        <w:rPr>
          <w:sz w:val="24"/>
          <w:szCs w:val="24"/>
        </w:rPr>
        <w:t>its own copy</w:t>
      </w:r>
      <w:r w:rsidR="001E5F42">
        <w:rPr>
          <w:sz w:val="24"/>
          <w:szCs w:val="24"/>
        </w:rPr>
        <w:t xml:space="preserve"> of the namespace</w:t>
      </w:r>
      <w:r w:rsidR="00016806">
        <w:rPr>
          <w:sz w:val="24"/>
          <w:szCs w:val="24"/>
        </w:rPr>
        <w:t xml:space="preserve">.  </w:t>
      </w:r>
      <w:r w:rsidR="00802A25">
        <w:rPr>
          <w:sz w:val="24"/>
          <w:szCs w:val="24"/>
        </w:rPr>
        <w:t xml:space="preserve"> They </w:t>
      </w:r>
      <w:r w:rsidR="00241BAF">
        <w:rPr>
          <w:sz w:val="24"/>
          <w:szCs w:val="24"/>
        </w:rPr>
        <w:t xml:space="preserve">of course </w:t>
      </w:r>
      <w:r w:rsidR="00802A25">
        <w:rPr>
          <w:sz w:val="24"/>
          <w:szCs w:val="24"/>
        </w:rPr>
        <w:t xml:space="preserve">should </w:t>
      </w:r>
      <w:r w:rsidR="004F0ED6">
        <w:rPr>
          <w:sz w:val="24"/>
          <w:szCs w:val="24"/>
        </w:rPr>
        <w:t xml:space="preserve">collectively </w:t>
      </w:r>
      <w:r w:rsidR="00396B22">
        <w:rPr>
          <w:sz w:val="24"/>
          <w:szCs w:val="24"/>
        </w:rPr>
        <w:t xml:space="preserve">represent a single logical namespace.  </w:t>
      </w:r>
      <w:r w:rsidR="004F0ED6">
        <w:rPr>
          <w:sz w:val="24"/>
          <w:szCs w:val="24"/>
        </w:rPr>
        <w:t>But do not expect a</w:t>
      </w:r>
      <w:r w:rsidR="00F13B98">
        <w:rPr>
          <w:sz w:val="24"/>
          <w:szCs w:val="24"/>
        </w:rPr>
        <w:t xml:space="preserve"> fully consistent name</w:t>
      </w:r>
      <w:r w:rsidR="00607AA0">
        <w:rPr>
          <w:sz w:val="24"/>
          <w:szCs w:val="24"/>
        </w:rPr>
        <w:t xml:space="preserve">space like we would </w:t>
      </w:r>
      <w:r w:rsidR="00880ECD">
        <w:rPr>
          <w:sz w:val="24"/>
          <w:szCs w:val="24"/>
        </w:rPr>
        <w:t>see</w:t>
      </w:r>
      <w:r w:rsidR="00607AA0">
        <w:rPr>
          <w:sz w:val="24"/>
          <w:szCs w:val="24"/>
        </w:rPr>
        <w:t xml:space="preserve"> in a cluster file system.</w:t>
      </w:r>
    </w:p>
    <w:p w:rsidR="00F13B98" w:rsidRDefault="00607AA0" w:rsidP="00370E1E">
      <w:pPr>
        <w:jc w:val="both"/>
        <w:rPr>
          <w:sz w:val="24"/>
          <w:szCs w:val="24"/>
        </w:rPr>
      </w:pPr>
      <w:r>
        <w:rPr>
          <w:sz w:val="24"/>
          <w:szCs w:val="24"/>
        </w:rPr>
        <w:t xml:space="preserve">Fortunately, </w:t>
      </w:r>
      <w:r w:rsidR="00F13B98">
        <w:rPr>
          <w:sz w:val="24"/>
          <w:szCs w:val="24"/>
        </w:rPr>
        <w:t>a</w:t>
      </w:r>
      <w:r w:rsidR="00AC5B04">
        <w:rPr>
          <w:sz w:val="24"/>
          <w:szCs w:val="24"/>
        </w:rPr>
        <w:t xml:space="preserve"> global name</w:t>
      </w:r>
      <w:r>
        <w:rPr>
          <w:sz w:val="24"/>
          <w:szCs w:val="24"/>
        </w:rPr>
        <w:t>space does not</w:t>
      </w:r>
      <w:r w:rsidR="00AC5B04">
        <w:rPr>
          <w:sz w:val="24"/>
          <w:szCs w:val="24"/>
        </w:rPr>
        <w:t xml:space="preserve"> have to be consistent all the time to be useful</w:t>
      </w:r>
      <w:r w:rsidR="00B36AB6">
        <w:rPr>
          <w:sz w:val="24"/>
          <w:szCs w:val="24"/>
        </w:rPr>
        <w:t xml:space="preserve"> </w:t>
      </w:r>
      <w:r w:rsidR="00F13B98">
        <w:rPr>
          <w:sz w:val="24"/>
          <w:szCs w:val="24"/>
        </w:rPr>
        <w:t xml:space="preserve">in practice </w:t>
      </w:r>
      <w:r w:rsidR="00B36AB6">
        <w:rPr>
          <w:sz w:val="24"/>
          <w:szCs w:val="24"/>
        </w:rPr>
        <w:t xml:space="preserve">as long as we </w:t>
      </w:r>
      <w:r w:rsidR="00F13B98">
        <w:rPr>
          <w:sz w:val="24"/>
          <w:szCs w:val="24"/>
        </w:rPr>
        <w:t xml:space="preserve">exercise some </w:t>
      </w:r>
      <w:r w:rsidR="00AC3EF0">
        <w:rPr>
          <w:sz w:val="24"/>
          <w:szCs w:val="24"/>
        </w:rPr>
        <w:t>caution</w:t>
      </w:r>
      <w:r w:rsidR="00F13B98">
        <w:rPr>
          <w:sz w:val="24"/>
          <w:szCs w:val="24"/>
        </w:rPr>
        <w:t xml:space="preserve"> when we design and use </w:t>
      </w:r>
      <w:r w:rsidR="008A3D28">
        <w:rPr>
          <w:sz w:val="24"/>
          <w:szCs w:val="24"/>
        </w:rPr>
        <w:t>it</w:t>
      </w:r>
      <w:r w:rsidR="00AC5B04">
        <w:rPr>
          <w:sz w:val="24"/>
          <w:szCs w:val="24"/>
        </w:rPr>
        <w:t xml:space="preserve">.  </w:t>
      </w:r>
      <w:r w:rsidR="008B4E01">
        <w:rPr>
          <w:sz w:val="24"/>
          <w:szCs w:val="24"/>
        </w:rPr>
        <w:t xml:space="preserve">People are already learning to expect different things </w:t>
      </w:r>
      <w:r w:rsidR="00B95420">
        <w:rPr>
          <w:sz w:val="24"/>
          <w:szCs w:val="24"/>
        </w:rPr>
        <w:t>from</w:t>
      </w:r>
      <w:r w:rsidR="008B4E01">
        <w:rPr>
          <w:sz w:val="24"/>
          <w:szCs w:val="24"/>
        </w:rPr>
        <w:t xml:space="preserve"> remote and local accesses</w:t>
      </w:r>
      <w:r w:rsidR="009C3F8B">
        <w:rPr>
          <w:sz w:val="24"/>
          <w:szCs w:val="24"/>
        </w:rPr>
        <w:t xml:space="preserve"> by the wide adoption of </w:t>
      </w:r>
      <w:r w:rsidR="00AB0879">
        <w:rPr>
          <w:sz w:val="24"/>
          <w:szCs w:val="24"/>
        </w:rPr>
        <w:lastRenderedPageBreak/>
        <w:t>distributed</w:t>
      </w:r>
      <w:r w:rsidR="009C3F8B">
        <w:rPr>
          <w:sz w:val="24"/>
          <w:szCs w:val="24"/>
        </w:rPr>
        <w:t xml:space="preserve"> protocol</w:t>
      </w:r>
      <w:r w:rsidR="00AB0879">
        <w:rPr>
          <w:sz w:val="24"/>
          <w:szCs w:val="24"/>
        </w:rPr>
        <w:t>s like NFS</w:t>
      </w:r>
      <w:r w:rsidR="009C3F8B">
        <w:rPr>
          <w:sz w:val="24"/>
          <w:szCs w:val="24"/>
        </w:rPr>
        <w:t xml:space="preserve">. </w:t>
      </w:r>
      <w:r w:rsidR="00AC5B04">
        <w:rPr>
          <w:sz w:val="24"/>
          <w:szCs w:val="24"/>
        </w:rPr>
        <w:t xml:space="preserve"> In SLASH2, there is no sing</w:t>
      </w:r>
      <w:r w:rsidR="00F13B98">
        <w:rPr>
          <w:sz w:val="24"/>
          <w:szCs w:val="24"/>
        </w:rPr>
        <w:t>le authority on the entire name</w:t>
      </w:r>
      <w:r w:rsidR="00AC5B04">
        <w:rPr>
          <w:sz w:val="24"/>
          <w:szCs w:val="24"/>
        </w:rPr>
        <w:t xml:space="preserve">space.  But we do </w:t>
      </w:r>
      <w:r w:rsidR="0038548C">
        <w:rPr>
          <w:sz w:val="24"/>
          <w:szCs w:val="24"/>
        </w:rPr>
        <w:t>require that each direc</w:t>
      </w:r>
      <w:r w:rsidR="00F13B98">
        <w:rPr>
          <w:sz w:val="24"/>
          <w:szCs w:val="24"/>
        </w:rPr>
        <w:t>tory in SLASH2 be managed by a single</w:t>
      </w:r>
      <w:r w:rsidR="0038548C">
        <w:rPr>
          <w:sz w:val="24"/>
          <w:szCs w:val="24"/>
        </w:rPr>
        <w:t xml:space="preserve"> MDS.   We call the MDS the owner of the directory.  </w:t>
      </w:r>
      <w:r w:rsidR="008374AE">
        <w:rPr>
          <w:sz w:val="24"/>
          <w:szCs w:val="24"/>
        </w:rPr>
        <w:t xml:space="preserve">Or we can say the MDS owns the primary copy of the directory. </w:t>
      </w:r>
      <w:r w:rsidR="00F13B98">
        <w:rPr>
          <w:sz w:val="24"/>
          <w:szCs w:val="24"/>
        </w:rPr>
        <w:t xml:space="preserve"> This means that the ownership of the namespace is divided among all the MDSes in the system.</w:t>
      </w:r>
      <w:r w:rsidR="00D3274B">
        <w:rPr>
          <w:sz w:val="24"/>
          <w:szCs w:val="24"/>
        </w:rPr>
        <w:t xml:space="preserve">  There is no single point of failure in terms of namespace operation.</w:t>
      </w:r>
    </w:p>
    <w:p w:rsidR="00680B8E" w:rsidRDefault="00FB6F8B" w:rsidP="00370E1E">
      <w:pPr>
        <w:jc w:val="both"/>
        <w:rPr>
          <w:sz w:val="24"/>
          <w:szCs w:val="24"/>
        </w:rPr>
      </w:pPr>
      <w:r>
        <w:rPr>
          <w:sz w:val="24"/>
          <w:szCs w:val="24"/>
        </w:rPr>
        <w:t xml:space="preserve">In SLASH2, </w:t>
      </w:r>
      <w:r w:rsidR="00670A50">
        <w:rPr>
          <w:sz w:val="24"/>
          <w:szCs w:val="24"/>
        </w:rPr>
        <w:t xml:space="preserve">we assume that only the owner of a directory has the write authority on the directory (this can change in the future if we implement </w:t>
      </w:r>
      <w:r w:rsidR="009B6CBA">
        <w:rPr>
          <w:sz w:val="24"/>
          <w:szCs w:val="24"/>
        </w:rPr>
        <w:t xml:space="preserve">dynamic </w:t>
      </w:r>
      <w:r w:rsidR="00670A50">
        <w:rPr>
          <w:sz w:val="24"/>
          <w:szCs w:val="24"/>
        </w:rPr>
        <w:t>ownership exchange).</w:t>
      </w:r>
      <w:r w:rsidR="0038548C">
        <w:rPr>
          <w:sz w:val="24"/>
          <w:szCs w:val="24"/>
        </w:rPr>
        <w:t xml:space="preserve">  </w:t>
      </w:r>
      <w:r w:rsidR="00F13B98">
        <w:rPr>
          <w:sz w:val="24"/>
          <w:szCs w:val="24"/>
        </w:rPr>
        <w:t>This makes sure</w:t>
      </w:r>
      <w:r w:rsidR="00864903">
        <w:rPr>
          <w:sz w:val="24"/>
          <w:szCs w:val="24"/>
        </w:rPr>
        <w:t xml:space="preserve"> that</w:t>
      </w:r>
      <w:r w:rsidR="00F13B98">
        <w:rPr>
          <w:sz w:val="24"/>
          <w:szCs w:val="24"/>
        </w:rPr>
        <w:t xml:space="preserve"> the contents of any directory are deterministic.  </w:t>
      </w:r>
      <w:r w:rsidR="0038548C">
        <w:rPr>
          <w:sz w:val="24"/>
          <w:szCs w:val="24"/>
        </w:rPr>
        <w:t>In addition, the ownership of a file or a directory is determined by its creator.</w:t>
      </w:r>
      <w:r w:rsidR="00864903">
        <w:rPr>
          <w:sz w:val="24"/>
          <w:szCs w:val="24"/>
        </w:rPr>
        <w:t xml:space="preserve"> </w:t>
      </w:r>
      <w:r w:rsidR="0038548C">
        <w:rPr>
          <w:sz w:val="24"/>
          <w:szCs w:val="24"/>
        </w:rPr>
        <w:t xml:space="preserve"> </w:t>
      </w:r>
      <w:r w:rsidR="00CC0A18">
        <w:rPr>
          <w:sz w:val="24"/>
          <w:szCs w:val="24"/>
        </w:rPr>
        <w:t xml:space="preserve">If a </w:t>
      </w:r>
      <w:r w:rsidR="00680B8E">
        <w:rPr>
          <w:sz w:val="24"/>
          <w:szCs w:val="24"/>
        </w:rPr>
        <w:t xml:space="preserve">user creates a file or a directory, the file or directory is owned by the </w:t>
      </w:r>
      <w:r w:rsidR="008379FA">
        <w:rPr>
          <w:sz w:val="24"/>
          <w:szCs w:val="24"/>
        </w:rPr>
        <w:t xml:space="preserve">corresponding </w:t>
      </w:r>
      <w:r w:rsidR="00680B8E">
        <w:rPr>
          <w:sz w:val="24"/>
          <w:szCs w:val="24"/>
        </w:rPr>
        <w:t>local MDS.</w:t>
      </w:r>
    </w:p>
    <w:p w:rsidR="00847E13" w:rsidRDefault="0038548C" w:rsidP="00370E1E">
      <w:pPr>
        <w:jc w:val="both"/>
        <w:rPr>
          <w:sz w:val="24"/>
          <w:szCs w:val="24"/>
        </w:rPr>
      </w:pPr>
      <w:r>
        <w:rPr>
          <w:sz w:val="24"/>
          <w:szCs w:val="24"/>
        </w:rPr>
        <w:t xml:space="preserve">There are </w:t>
      </w:r>
      <w:r w:rsidR="00847E13">
        <w:rPr>
          <w:sz w:val="24"/>
          <w:szCs w:val="24"/>
        </w:rPr>
        <w:t xml:space="preserve">a couple of </w:t>
      </w:r>
      <w:r w:rsidR="00630964">
        <w:rPr>
          <w:sz w:val="24"/>
          <w:szCs w:val="24"/>
        </w:rPr>
        <w:t>good things</w:t>
      </w:r>
      <w:r>
        <w:rPr>
          <w:sz w:val="24"/>
          <w:szCs w:val="24"/>
        </w:rPr>
        <w:t xml:space="preserve"> </w:t>
      </w:r>
      <w:r w:rsidR="00CC0A18">
        <w:rPr>
          <w:sz w:val="24"/>
          <w:szCs w:val="24"/>
        </w:rPr>
        <w:t xml:space="preserve">coming </w:t>
      </w:r>
      <w:r w:rsidR="00864903">
        <w:rPr>
          <w:sz w:val="24"/>
          <w:szCs w:val="24"/>
        </w:rPr>
        <w:t xml:space="preserve">right </w:t>
      </w:r>
      <w:r w:rsidR="00847E13">
        <w:rPr>
          <w:sz w:val="24"/>
          <w:szCs w:val="24"/>
        </w:rPr>
        <w:t xml:space="preserve">out </w:t>
      </w:r>
      <w:r>
        <w:rPr>
          <w:sz w:val="24"/>
          <w:szCs w:val="24"/>
        </w:rPr>
        <w:t>of this</w:t>
      </w:r>
      <w:r w:rsidR="008379FA">
        <w:rPr>
          <w:sz w:val="24"/>
          <w:szCs w:val="24"/>
        </w:rPr>
        <w:t xml:space="preserve"> ownership arrangement: (1) R</w:t>
      </w:r>
      <w:r>
        <w:rPr>
          <w:sz w:val="24"/>
          <w:szCs w:val="24"/>
        </w:rPr>
        <w:t xml:space="preserve">egardless of what </w:t>
      </w:r>
      <w:r w:rsidR="00B36AB6">
        <w:rPr>
          <w:sz w:val="24"/>
          <w:szCs w:val="24"/>
        </w:rPr>
        <w:t>is</w:t>
      </w:r>
      <w:r>
        <w:rPr>
          <w:sz w:val="24"/>
          <w:szCs w:val="24"/>
        </w:rPr>
        <w:t xml:space="preserve"> happening on other parts of the namespace, a MDS can be assured that the contents of its own directories are always up-to-date.  (2) </w:t>
      </w:r>
      <w:r w:rsidR="008379FA">
        <w:rPr>
          <w:sz w:val="24"/>
          <w:szCs w:val="24"/>
        </w:rPr>
        <w:t>I</w:t>
      </w:r>
      <w:r>
        <w:rPr>
          <w:sz w:val="24"/>
          <w:szCs w:val="24"/>
        </w:rPr>
        <w:t xml:space="preserve">f </w:t>
      </w:r>
      <w:r w:rsidR="0025032C">
        <w:rPr>
          <w:sz w:val="24"/>
          <w:szCs w:val="24"/>
        </w:rPr>
        <w:t xml:space="preserve">only </w:t>
      </w:r>
      <w:r>
        <w:rPr>
          <w:sz w:val="24"/>
          <w:szCs w:val="24"/>
        </w:rPr>
        <w:t>local user</w:t>
      </w:r>
      <w:r w:rsidR="00551E98">
        <w:rPr>
          <w:sz w:val="24"/>
          <w:szCs w:val="24"/>
        </w:rPr>
        <w:t>s create</w:t>
      </w:r>
      <w:r w:rsidR="009459AE">
        <w:rPr>
          <w:sz w:val="24"/>
          <w:szCs w:val="24"/>
        </w:rPr>
        <w:t xml:space="preserve"> files and directories</w:t>
      </w:r>
      <w:r>
        <w:rPr>
          <w:sz w:val="24"/>
          <w:szCs w:val="24"/>
        </w:rPr>
        <w:t xml:space="preserve"> under a locally owned directory, </w:t>
      </w:r>
      <w:r w:rsidR="009459AE">
        <w:rPr>
          <w:sz w:val="24"/>
          <w:szCs w:val="24"/>
        </w:rPr>
        <w:t xml:space="preserve">they constitute </w:t>
      </w:r>
      <w:r w:rsidR="00630964">
        <w:rPr>
          <w:sz w:val="24"/>
          <w:szCs w:val="24"/>
        </w:rPr>
        <w:t xml:space="preserve">a subtree that </w:t>
      </w:r>
      <w:r w:rsidR="00EB1782">
        <w:rPr>
          <w:sz w:val="24"/>
          <w:szCs w:val="24"/>
        </w:rPr>
        <w:t>is</w:t>
      </w:r>
      <w:r w:rsidR="00630964">
        <w:rPr>
          <w:sz w:val="24"/>
          <w:szCs w:val="24"/>
        </w:rPr>
        <w:t xml:space="preserve"> </w:t>
      </w:r>
      <w:r w:rsidR="00847E13">
        <w:rPr>
          <w:sz w:val="24"/>
          <w:szCs w:val="24"/>
        </w:rPr>
        <w:t xml:space="preserve">fully </w:t>
      </w:r>
      <w:r w:rsidR="00EB1782">
        <w:rPr>
          <w:sz w:val="24"/>
          <w:szCs w:val="24"/>
        </w:rPr>
        <w:t>manag</w:t>
      </w:r>
      <w:r w:rsidR="0025032C">
        <w:rPr>
          <w:sz w:val="24"/>
          <w:szCs w:val="24"/>
        </w:rPr>
        <w:t>ed by the</w:t>
      </w:r>
      <w:r w:rsidR="00630964">
        <w:rPr>
          <w:sz w:val="24"/>
          <w:szCs w:val="24"/>
        </w:rPr>
        <w:t xml:space="preserve"> local MDS.  </w:t>
      </w:r>
      <w:r w:rsidR="00EB1782">
        <w:rPr>
          <w:sz w:val="24"/>
          <w:szCs w:val="24"/>
        </w:rPr>
        <w:t xml:space="preserve">If </w:t>
      </w:r>
      <w:r w:rsidR="00C51447">
        <w:rPr>
          <w:sz w:val="24"/>
          <w:szCs w:val="24"/>
        </w:rPr>
        <w:t>this</w:t>
      </w:r>
      <w:r w:rsidR="00847E13">
        <w:rPr>
          <w:sz w:val="24"/>
          <w:szCs w:val="24"/>
        </w:rPr>
        <w:t xml:space="preserve"> MDS is partitioned away from other</w:t>
      </w:r>
      <w:r w:rsidR="00C51447">
        <w:rPr>
          <w:sz w:val="24"/>
          <w:szCs w:val="24"/>
        </w:rPr>
        <w:t xml:space="preserve"> MDSe</w:t>
      </w:r>
      <w:r w:rsidR="00847E13">
        <w:rPr>
          <w:sz w:val="24"/>
          <w:szCs w:val="24"/>
        </w:rPr>
        <w:t xml:space="preserve">s, its clients can continue to work </w:t>
      </w:r>
      <w:r w:rsidR="00C51447">
        <w:rPr>
          <w:sz w:val="24"/>
          <w:szCs w:val="24"/>
        </w:rPr>
        <w:t>within the subtree without any problem</w:t>
      </w:r>
      <w:r w:rsidR="00EB1782">
        <w:rPr>
          <w:sz w:val="24"/>
          <w:szCs w:val="24"/>
        </w:rPr>
        <w:t>.</w:t>
      </w:r>
    </w:p>
    <w:p w:rsidR="00FD70BB" w:rsidRDefault="0064652E" w:rsidP="00370E1E">
      <w:pPr>
        <w:jc w:val="both"/>
        <w:rPr>
          <w:sz w:val="24"/>
          <w:szCs w:val="24"/>
        </w:rPr>
      </w:pPr>
      <w:r>
        <w:rPr>
          <w:sz w:val="24"/>
          <w:szCs w:val="24"/>
        </w:rPr>
        <w:t>If all MDS</w:t>
      </w:r>
      <w:r w:rsidR="00EB4DA1">
        <w:rPr>
          <w:sz w:val="24"/>
          <w:szCs w:val="24"/>
        </w:rPr>
        <w:t>es</w:t>
      </w:r>
      <w:r>
        <w:rPr>
          <w:sz w:val="24"/>
          <w:szCs w:val="24"/>
        </w:rPr>
        <w:t xml:space="preserve"> only worked i</w:t>
      </w:r>
      <w:r w:rsidR="00FD70BB">
        <w:rPr>
          <w:sz w:val="24"/>
          <w:szCs w:val="24"/>
        </w:rPr>
        <w:t>n locally owned directories, then there wou</w:t>
      </w:r>
      <w:r w:rsidR="008B0D74">
        <w:rPr>
          <w:sz w:val="24"/>
          <w:szCs w:val="24"/>
        </w:rPr>
        <w:t>ld be no need for a global name</w:t>
      </w:r>
      <w:r w:rsidR="00FD70BB">
        <w:rPr>
          <w:sz w:val="24"/>
          <w:szCs w:val="24"/>
        </w:rPr>
        <w:t>space.  So the second big piece of</w:t>
      </w:r>
      <w:r w:rsidR="008B0D74">
        <w:rPr>
          <w:sz w:val="24"/>
          <w:szCs w:val="24"/>
        </w:rPr>
        <w:t xml:space="preserve"> the SLASH2 namespace</w:t>
      </w:r>
      <w:r w:rsidR="00FD70BB">
        <w:rPr>
          <w:sz w:val="24"/>
          <w:szCs w:val="24"/>
        </w:rPr>
        <w:t xml:space="preserve"> puzzle is that each MDS must propagate the contents of its directories to its peer</w:t>
      </w:r>
      <w:r w:rsidR="00744237">
        <w:rPr>
          <w:sz w:val="24"/>
          <w:szCs w:val="24"/>
        </w:rPr>
        <w:t>s</w:t>
      </w:r>
      <w:r w:rsidR="00FD70BB">
        <w:rPr>
          <w:sz w:val="24"/>
          <w:szCs w:val="24"/>
        </w:rPr>
        <w:t>.  This propagation is done asynchronous in the backgr</w:t>
      </w:r>
      <w:r w:rsidR="003E26D2">
        <w:rPr>
          <w:sz w:val="24"/>
          <w:szCs w:val="24"/>
        </w:rPr>
        <w:t>ound.  The upshot is that if no</w:t>
      </w:r>
      <w:r w:rsidR="00FD70BB">
        <w:rPr>
          <w:sz w:val="24"/>
          <w:szCs w:val="24"/>
        </w:rPr>
        <w:t xml:space="preserve"> MDS update</w:t>
      </w:r>
      <w:r w:rsidR="003E26D2">
        <w:rPr>
          <w:sz w:val="24"/>
          <w:szCs w:val="24"/>
        </w:rPr>
        <w:t>s</w:t>
      </w:r>
      <w:r w:rsidR="00FD70BB">
        <w:rPr>
          <w:sz w:val="24"/>
          <w:szCs w:val="24"/>
        </w:rPr>
        <w:t xml:space="preserve"> the namespace for a while, al</w:t>
      </w:r>
      <w:r w:rsidR="00EB4DA1">
        <w:rPr>
          <w:sz w:val="24"/>
          <w:szCs w:val="24"/>
        </w:rPr>
        <w:t xml:space="preserve">l </w:t>
      </w:r>
      <w:r w:rsidR="004210FF">
        <w:rPr>
          <w:sz w:val="24"/>
          <w:szCs w:val="24"/>
        </w:rPr>
        <w:t>MDSes</w:t>
      </w:r>
      <w:r w:rsidR="00EB4DA1">
        <w:rPr>
          <w:sz w:val="24"/>
          <w:szCs w:val="24"/>
        </w:rPr>
        <w:t xml:space="preserve"> will eventually have identical copies </w:t>
      </w:r>
      <w:r w:rsidR="00A53A6F">
        <w:rPr>
          <w:sz w:val="24"/>
          <w:szCs w:val="24"/>
        </w:rPr>
        <w:t xml:space="preserve">(i.e., mirrors) </w:t>
      </w:r>
      <w:r w:rsidR="00EB4DA1">
        <w:rPr>
          <w:sz w:val="24"/>
          <w:szCs w:val="24"/>
        </w:rPr>
        <w:t>of the name</w:t>
      </w:r>
      <w:r w:rsidR="00FD70BB">
        <w:rPr>
          <w:sz w:val="24"/>
          <w:szCs w:val="24"/>
        </w:rPr>
        <w:t xml:space="preserve">space.  This is called “eventual consistency”.   It makes sure that any client in SLASH2, regardless of its location, will </w:t>
      </w:r>
      <w:r w:rsidR="008B0D74">
        <w:rPr>
          <w:sz w:val="24"/>
          <w:szCs w:val="24"/>
        </w:rPr>
        <w:t xml:space="preserve">eventually </w:t>
      </w:r>
      <w:r w:rsidR="00FD70BB">
        <w:rPr>
          <w:sz w:val="24"/>
          <w:szCs w:val="24"/>
        </w:rPr>
        <w:t>see all the files in the entire system.</w:t>
      </w:r>
      <w:r w:rsidR="00EB4DA1">
        <w:rPr>
          <w:sz w:val="24"/>
          <w:szCs w:val="24"/>
        </w:rPr>
        <w:t xml:space="preserve">   Otherwise, only a divine god can do this</w:t>
      </w:r>
      <w:r w:rsidR="00361FC7">
        <w:rPr>
          <w:sz w:val="24"/>
          <w:szCs w:val="24"/>
        </w:rPr>
        <w:t>.</w:t>
      </w:r>
    </w:p>
    <w:p w:rsidR="00FD70BB" w:rsidRDefault="002B1519" w:rsidP="00370E1E">
      <w:pPr>
        <w:jc w:val="both"/>
        <w:rPr>
          <w:sz w:val="24"/>
          <w:szCs w:val="24"/>
        </w:rPr>
      </w:pPr>
      <w:r>
        <w:rPr>
          <w:sz w:val="24"/>
          <w:szCs w:val="24"/>
        </w:rPr>
        <w:t xml:space="preserve">Building a global </w:t>
      </w:r>
      <w:r w:rsidR="00A970FC">
        <w:rPr>
          <w:sz w:val="24"/>
          <w:szCs w:val="24"/>
        </w:rPr>
        <w:t>namesp</w:t>
      </w:r>
      <w:r>
        <w:rPr>
          <w:sz w:val="24"/>
          <w:szCs w:val="24"/>
        </w:rPr>
        <w:t>ace in a wide area network is different from doing the same thing in a cluster environment.  We have to make some concessions to achieve this:</w:t>
      </w:r>
    </w:p>
    <w:p w:rsidR="002B1519" w:rsidRDefault="002B1519" w:rsidP="002B1519">
      <w:pPr>
        <w:pStyle w:val="ListParagraph"/>
        <w:numPr>
          <w:ilvl w:val="0"/>
          <w:numId w:val="13"/>
        </w:numPr>
        <w:jc w:val="both"/>
        <w:rPr>
          <w:sz w:val="24"/>
          <w:szCs w:val="24"/>
        </w:rPr>
      </w:pPr>
      <w:r>
        <w:rPr>
          <w:sz w:val="24"/>
          <w:szCs w:val="24"/>
        </w:rPr>
        <w:t>A directory write (e.g., mkdir) must go to its owner.  If the owner is a remote MDS, it will take longer than when the owner is local.  And if the MDS is down</w:t>
      </w:r>
      <w:r w:rsidR="008B0D74">
        <w:rPr>
          <w:sz w:val="24"/>
          <w:szCs w:val="24"/>
        </w:rPr>
        <w:t xml:space="preserve"> or partitioned away from the network</w:t>
      </w:r>
      <w:r>
        <w:rPr>
          <w:sz w:val="24"/>
          <w:szCs w:val="24"/>
        </w:rPr>
        <w:t>, the write will be refused.</w:t>
      </w:r>
      <w:r w:rsidR="008B0D74">
        <w:rPr>
          <w:sz w:val="24"/>
          <w:szCs w:val="24"/>
        </w:rPr>
        <w:t xml:space="preserve">  If the MDS is busy, the write will be blocked.</w:t>
      </w:r>
    </w:p>
    <w:p w:rsidR="005C1F0C" w:rsidRDefault="005C1F0C" w:rsidP="005C1F0C">
      <w:pPr>
        <w:pStyle w:val="ListParagraph"/>
        <w:jc w:val="both"/>
        <w:rPr>
          <w:sz w:val="24"/>
          <w:szCs w:val="24"/>
        </w:rPr>
      </w:pPr>
    </w:p>
    <w:p w:rsidR="005155EE" w:rsidRPr="00C33B21" w:rsidRDefault="002B1519" w:rsidP="00370E1E">
      <w:pPr>
        <w:pStyle w:val="ListParagraph"/>
        <w:numPr>
          <w:ilvl w:val="0"/>
          <w:numId w:val="13"/>
        </w:numPr>
        <w:jc w:val="both"/>
        <w:rPr>
          <w:sz w:val="24"/>
          <w:szCs w:val="24"/>
        </w:rPr>
      </w:pPr>
      <w:r>
        <w:rPr>
          <w:sz w:val="24"/>
          <w:szCs w:val="24"/>
        </w:rPr>
        <w:t xml:space="preserve">A directory read (e.g., readdir) is always done locally. This means we can return stale results if the directory is owned by a remote MDS.  </w:t>
      </w:r>
      <w:r w:rsidR="005155EE" w:rsidRPr="005155EE">
        <w:rPr>
          <w:sz w:val="24"/>
          <w:szCs w:val="24"/>
        </w:rPr>
        <w:t xml:space="preserve">However, unless the relevant portion of the namespace </w:t>
      </w:r>
      <w:r w:rsidR="00B82C17">
        <w:rPr>
          <w:sz w:val="24"/>
          <w:szCs w:val="24"/>
        </w:rPr>
        <w:t xml:space="preserve">is constantly changing at a fast </w:t>
      </w:r>
      <w:r w:rsidR="005155EE" w:rsidRPr="005155EE">
        <w:rPr>
          <w:sz w:val="24"/>
          <w:szCs w:val="24"/>
        </w:rPr>
        <w:t xml:space="preserve">pace, the result is probably a good one in practice. </w:t>
      </w:r>
      <w:r w:rsidR="009D4E4D">
        <w:rPr>
          <w:sz w:val="24"/>
          <w:szCs w:val="24"/>
        </w:rPr>
        <w:t xml:space="preserve"> By the way, a</w:t>
      </w:r>
      <w:r w:rsidR="008B0D74">
        <w:rPr>
          <w:sz w:val="24"/>
          <w:szCs w:val="24"/>
        </w:rPr>
        <w:t xml:space="preserve"> user can find out the owner of a directory by examining its SLASH ID.</w:t>
      </w:r>
    </w:p>
    <w:p w:rsidR="00C33B21" w:rsidRDefault="00C33B21" w:rsidP="00370E1E">
      <w:pPr>
        <w:jc w:val="both"/>
        <w:rPr>
          <w:sz w:val="24"/>
          <w:szCs w:val="24"/>
        </w:rPr>
      </w:pPr>
      <w:r>
        <w:rPr>
          <w:sz w:val="24"/>
          <w:szCs w:val="24"/>
        </w:rPr>
        <w:lastRenderedPageBreak/>
        <w:t xml:space="preserve">In other words, a SLASH2 client enjoys </w:t>
      </w:r>
      <w:r w:rsidR="00BE473D">
        <w:rPr>
          <w:sz w:val="24"/>
          <w:szCs w:val="24"/>
        </w:rPr>
        <w:t>what we call “</w:t>
      </w:r>
      <w:r>
        <w:rPr>
          <w:sz w:val="24"/>
          <w:szCs w:val="24"/>
        </w:rPr>
        <w:t>local performance</w:t>
      </w:r>
      <w:r w:rsidR="00BE473D">
        <w:rPr>
          <w:sz w:val="24"/>
          <w:szCs w:val="24"/>
        </w:rPr>
        <w:t>”</w:t>
      </w:r>
      <w:r>
        <w:rPr>
          <w:sz w:val="24"/>
          <w:szCs w:val="24"/>
        </w:rPr>
        <w:t xml:space="preserve"> most of time except when it wants to create a file or a directory under a remote directory.</w:t>
      </w:r>
    </w:p>
    <w:p w:rsidR="00C33B21" w:rsidRDefault="00C33B21" w:rsidP="00370E1E">
      <w:pPr>
        <w:jc w:val="both"/>
        <w:rPr>
          <w:sz w:val="24"/>
          <w:szCs w:val="24"/>
        </w:rPr>
      </w:pPr>
      <w:r>
        <w:rPr>
          <w:sz w:val="24"/>
          <w:szCs w:val="24"/>
        </w:rPr>
        <w:t xml:space="preserve">The above decision </w:t>
      </w:r>
      <w:r w:rsidR="00620EC0">
        <w:rPr>
          <w:sz w:val="24"/>
          <w:szCs w:val="24"/>
        </w:rPr>
        <w:t>choices are</w:t>
      </w:r>
      <w:r>
        <w:rPr>
          <w:sz w:val="24"/>
          <w:szCs w:val="24"/>
        </w:rPr>
        <w:t xml:space="preserve"> made after consideri</w:t>
      </w:r>
      <w:r w:rsidR="00484202">
        <w:rPr>
          <w:sz w:val="24"/>
          <w:szCs w:val="24"/>
        </w:rPr>
        <w:t xml:space="preserve">ng usage patterns by </w:t>
      </w:r>
      <w:r w:rsidR="005352B9">
        <w:rPr>
          <w:sz w:val="24"/>
          <w:szCs w:val="24"/>
        </w:rPr>
        <w:t xml:space="preserve">potential </w:t>
      </w:r>
      <w:r>
        <w:rPr>
          <w:sz w:val="24"/>
          <w:szCs w:val="24"/>
        </w:rPr>
        <w:t xml:space="preserve">SLASH2 </w:t>
      </w:r>
      <w:r w:rsidR="005352B9">
        <w:rPr>
          <w:sz w:val="24"/>
          <w:szCs w:val="24"/>
        </w:rPr>
        <w:t>user</w:t>
      </w:r>
      <w:r w:rsidR="00484202">
        <w:rPr>
          <w:sz w:val="24"/>
          <w:szCs w:val="24"/>
        </w:rPr>
        <w:t>s</w:t>
      </w:r>
      <w:r>
        <w:rPr>
          <w:sz w:val="24"/>
          <w:szCs w:val="24"/>
        </w:rPr>
        <w:t xml:space="preserve"> </w:t>
      </w:r>
      <w:r w:rsidR="00496F0F">
        <w:rPr>
          <w:sz w:val="24"/>
          <w:szCs w:val="24"/>
        </w:rPr>
        <w:t>as well as</w:t>
      </w:r>
      <w:r>
        <w:rPr>
          <w:sz w:val="24"/>
          <w:szCs w:val="24"/>
        </w:rPr>
        <w:t xml:space="preserve"> the estimated amount of efforts needed to implement </w:t>
      </w:r>
      <w:r w:rsidR="00484202">
        <w:rPr>
          <w:sz w:val="24"/>
          <w:szCs w:val="24"/>
        </w:rPr>
        <w:t>them</w:t>
      </w:r>
      <w:r>
        <w:rPr>
          <w:sz w:val="24"/>
          <w:szCs w:val="24"/>
        </w:rPr>
        <w:t>.  At o</w:t>
      </w:r>
      <w:r w:rsidR="00CC3D1B">
        <w:rPr>
          <w:sz w:val="24"/>
          <w:szCs w:val="24"/>
        </w:rPr>
        <w:t xml:space="preserve">ne time, we considered </w:t>
      </w:r>
      <w:r>
        <w:rPr>
          <w:sz w:val="24"/>
          <w:szCs w:val="24"/>
        </w:rPr>
        <w:t xml:space="preserve">creating a file or a directory </w:t>
      </w:r>
      <w:r w:rsidRPr="00484202">
        <w:rPr>
          <w:i/>
          <w:sz w:val="24"/>
          <w:szCs w:val="24"/>
        </w:rPr>
        <w:t>locally</w:t>
      </w:r>
      <w:r>
        <w:rPr>
          <w:sz w:val="24"/>
          <w:szCs w:val="24"/>
        </w:rPr>
        <w:t xml:space="preserve"> even if we can’t contact the MDS that owns the parent directory</w:t>
      </w:r>
      <w:r w:rsidR="004C49CE">
        <w:rPr>
          <w:sz w:val="24"/>
          <w:szCs w:val="24"/>
        </w:rPr>
        <w:t xml:space="preserve"> (i.e., disconnected operation)</w:t>
      </w:r>
      <w:r>
        <w:rPr>
          <w:sz w:val="24"/>
          <w:szCs w:val="24"/>
        </w:rPr>
        <w:t xml:space="preserve">. </w:t>
      </w:r>
      <w:r w:rsidR="00484202">
        <w:rPr>
          <w:sz w:val="24"/>
          <w:szCs w:val="24"/>
        </w:rPr>
        <w:t xml:space="preserve"> That would achieve local performance even for directory writes at all the time.</w:t>
      </w:r>
      <w:r>
        <w:rPr>
          <w:sz w:val="24"/>
          <w:szCs w:val="24"/>
        </w:rPr>
        <w:t xml:space="preserve"> </w:t>
      </w:r>
      <w:r w:rsidR="00484202">
        <w:rPr>
          <w:sz w:val="24"/>
          <w:szCs w:val="24"/>
        </w:rPr>
        <w:t xml:space="preserve"> We even came up with some </w:t>
      </w:r>
      <w:r w:rsidR="00C44F50">
        <w:rPr>
          <w:sz w:val="24"/>
          <w:szCs w:val="24"/>
        </w:rPr>
        <w:t xml:space="preserve">clever </w:t>
      </w:r>
      <w:r w:rsidR="00484202">
        <w:rPr>
          <w:sz w:val="24"/>
          <w:szCs w:val="24"/>
        </w:rPr>
        <w:t xml:space="preserve">schemes (e.g., tagging </w:t>
      </w:r>
      <w:r w:rsidR="00484202" w:rsidRPr="00C44F50">
        <w:rPr>
          <w:i/>
          <w:sz w:val="24"/>
          <w:szCs w:val="24"/>
        </w:rPr>
        <w:t>@site-name</w:t>
      </w:r>
      <w:r w:rsidR="00484202">
        <w:rPr>
          <w:sz w:val="24"/>
          <w:szCs w:val="24"/>
        </w:rPr>
        <w:t xml:space="preserve"> after </w:t>
      </w:r>
      <w:r w:rsidR="00C44F50">
        <w:rPr>
          <w:sz w:val="24"/>
          <w:szCs w:val="24"/>
        </w:rPr>
        <w:t xml:space="preserve">file </w:t>
      </w:r>
      <w:r w:rsidR="00484202">
        <w:rPr>
          <w:sz w:val="24"/>
          <w:szCs w:val="24"/>
        </w:rPr>
        <w:t xml:space="preserve">names) to resolve merge conflicts.  </w:t>
      </w:r>
      <w:r>
        <w:rPr>
          <w:sz w:val="24"/>
          <w:szCs w:val="24"/>
        </w:rPr>
        <w:t xml:space="preserve">However, </w:t>
      </w:r>
      <w:r w:rsidR="00C44F50">
        <w:rPr>
          <w:sz w:val="24"/>
          <w:szCs w:val="24"/>
        </w:rPr>
        <w:t>there is</w:t>
      </w:r>
      <w:r w:rsidR="00484202">
        <w:rPr>
          <w:sz w:val="24"/>
          <w:szCs w:val="24"/>
        </w:rPr>
        <w:t xml:space="preserve"> one big hurdle we could not overcome easily.  As shown in the following diagram, if two MDSes change the namespace structure in a conflicting way by moving directories around, it is hard to resolve them</w:t>
      </w:r>
      <w:r w:rsidR="00441718">
        <w:rPr>
          <w:sz w:val="24"/>
          <w:szCs w:val="24"/>
        </w:rPr>
        <w:t xml:space="preserve"> (we can also limit these operations in a disconnected mode).</w:t>
      </w:r>
      <w:r w:rsidR="00236FAC">
        <w:rPr>
          <w:sz w:val="24"/>
          <w:szCs w:val="24"/>
        </w:rPr>
        <w:t xml:space="preserve">  The fact that a user can easily create a </w:t>
      </w:r>
      <w:r w:rsidR="00AF530E">
        <w:rPr>
          <w:sz w:val="24"/>
          <w:szCs w:val="24"/>
        </w:rPr>
        <w:t xml:space="preserve">self-contained </w:t>
      </w:r>
      <w:r w:rsidR="00236FAC">
        <w:rPr>
          <w:sz w:val="24"/>
          <w:szCs w:val="24"/>
        </w:rPr>
        <w:t xml:space="preserve">local subtree </w:t>
      </w:r>
      <w:r w:rsidR="005739F1">
        <w:rPr>
          <w:sz w:val="24"/>
          <w:szCs w:val="24"/>
        </w:rPr>
        <w:t xml:space="preserve">probably </w:t>
      </w:r>
      <w:r w:rsidR="00236FAC">
        <w:rPr>
          <w:sz w:val="24"/>
          <w:szCs w:val="24"/>
        </w:rPr>
        <w:t>makes these effort</w:t>
      </w:r>
      <w:r w:rsidR="00AF530E">
        <w:rPr>
          <w:sz w:val="24"/>
          <w:szCs w:val="24"/>
        </w:rPr>
        <w:t>s</w:t>
      </w:r>
      <w:r w:rsidR="00236FAC">
        <w:rPr>
          <w:sz w:val="24"/>
          <w:szCs w:val="24"/>
        </w:rPr>
        <w:t xml:space="preserve"> not worthwhile.</w:t>
      </w:r>
    </w:p>
    <w:p w:rsidR="00C33B21" w:rsidRDefault="00EC2692" w:rsidP="00370E1E">
      <w:pPr>
        <w:jc w:val="both"/>
        <w:rPr>
          <w:sz w:val="24"/>
          <w:szCs w:val="24"/>
        </w:rPr>
      </w:pPr>
      <w:r>
        <w:rPr>
          <w:sz w:val="24"/>
          <w:szCs w:val="24"/>
        </w:rPr>
      </w:r>
      <w:r>
        <w:rPr>
          <w:sz w:val="24"/>
          <w:szCs w:val="24"/>
        </w:rPr>
        <w:pict>
          <v:group id="_x0000_s1127" editas="canvas" style="width:468pt;height:398.25pt;mso-position-horizontal-relative:char;mso-position-vertical-relative:line" coordorigin="1440,1440" coordsize="9360,796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8" type="#_x0000_t75" style="position:absolute;left:1440;top:1440;width:9360;height:7965" o:preferrelative="f">
              <v:fill o:detectmouseclick="t"/>
              <v:path o:extrusionok="t" o:connecttype="none"/>
              <o:lock v:ext="edit" text="t"/>
            </v:shape>
            <v:oval id="_x0000_s1129" style="position:absolute;left:3178;top:1980;width:1483;height:645">
              <v:textbox style="mso-next-textbox:#_x0000_s1129">
                <w:txbxContent>
                  <w:p w:rsidR="00BA3EE2" w:rsidRDefault="00BA3EE2" w:rsidP="00C44F50">
                    <w:pPr>
                      <w:jc w:val="center"/>
                    </w:pPr>
                    <w:r>
                      <w:t xml:space="preserve"> dir</w:t>
                    </w:r>
                  </w:p>
                </w:txbxContent>
              </v:textbox>
            </v:oval>
            <v:oval id="_x0000_s1130" style="position:absolute;left:2107;top:3645;width:1483;height:645">
              <v:textbox style="mso-next-textbox:#_x0000_s1130">
                <w:txbxContent>
                  <w:p w:rsidR="00BA3EE2" w:rsidRDefault="00BA3EE2" w:rsidP="00C44F50">
                    <w:pPr>
                      <w:jc w:val="center"/>
                    </w:pPr>
                    <w:r>
                      <w:t xml:space="preserve"> A</w:t>
                    </w:r>
                  </w:p>
                </w:txbxContent>
              </v:textbox>
            </v:oval>
            <v:oval id="_x0000_s1131" style="position:absolute;left:4148;top:3645;width:1483;height:645">
              <v:textbox style="mso-next-textbox:#_x0000_s1131">
                <w:txbxContent>
                  <w:p w:rsidR="00BA3EE2" w:rsidRDefault="00BA3EE2" w:rsidP="00C44F50">
                    <w:pPr>
                      <w:jc w:val="center"/>
                    </w:pPr>
                    <w:r>
                      <w:t xml:space="preserve"> B</w:t>
                    </w:r>
                  </w:p>
                </w:txbxContent>
              </v:textbox>
            </v:oval>
            <v:oval id="_x0000_s1132" style="position:absolute;left:7674;top:1980;width:1483;height:645">
              <v:textbox style="mso-next-textbox:#_x0000_s1132">
                <w:txbxContent>
                  <w:p w:rsidR="00BA3EE2" w:rsidRDefault="00BA3EE2" w:rsidP="00C44F50">
                    <w:pPr>
                      <w:jc w:val="center"/>
                    </w:pPr>
                    <w:r>
                      <w:t xml:space="preserve">dir </w:t>
                    </w:r>
                  </w:p>
                </w:txbxContent>
              </v:textbox>
            </v:oval>
            <v:oval id="_x0000_s1133" style="position:absolute;left:6603;top:3645;width:1483;height:645">
              <v:textbox style="mso-next-textbox:#_x0000_s1133">
                <w:txbxContent>
                  <w:p w:rsidR="00BA3EE2" w:rsidRDefault="00BA3EE2" w:rsidP="00C44F50">
                    <w:pPr>
                      <w:jc w:val="center"/>
                    </w:pPr>
                    <w:r>
                      <w:t>A</w:t>
                    </w:r>
                  </w:p>
                </w:txbxContent>
              </v:textbox>
            </v:oval>
            <v:oval id="_x0000_s1134" style="position:absolute;left:8644;top:3645;width:1483;height:645">
              <v:textbox style="mso-next-textbox:#_x0000_s1134">
                <w:txbxContent>
                  <w:p w:rsidR="00BA3EE2" w:rsidRDefault="00BA3EE2" w:rsidP="00C44F50">
                    <w:pPr>
                      <w:jc w:val="center"/>
                    </w:pPr>
                    <w:r>
                      <w:t xml:space="preserve"> B</w:t>
                    </w:r>
                  </w:p>
                </w:txbxContent>
              </v:textbox>
            </v:oval>
            <v:oval id="_x0000_s1135" style="position:absolute;left:3590;top:5595;width:1483;height:645">
              <v:textbox style="mso-next-textbox:#_x0000_s1135">
                <w:txbxContent>
                  <w:p w:rsidR="00BA3EE2" w:rsidRDefault="00BA3EE2" w:rsidP="00C44F50">
                    <w:pPr>
                      <w:jc w:val="center"/>
                    </w:pPr>
                    <w:r>
                      <w:t xml:space="preserve"> dir</w:t>
                    </w:r>
                  </w:p>
                </w:txbxContent>
              </v:textbox>
            </v:oval>
            <v:oval id="_x0000_s1136" style="position:absolute;left:2947;top:6825;width:1483;height:645">
              <v:textbox style="mso-next-textbox:#_x0000_s1136">
                <w:txbxContent>
                  <w:p w:rsidR="00BA3EE2" w:rsidRDefault="00BA3EE2" w:rsidP="00C44F50">
                    <w:pPr>
                      <w:jc w:val="center"/>
                    </w:pPr>
                    <w:r>
                      <w:t xml:space="preserve"> A</w:t>
                    </w:r>
                  </w:p>
                </w:txbxContent>
              </v:textbox>
            </v:oval>
            <v:oval id="_x0000_s1137" style="position:absolute;left:2347;top:8145;width:1483;height:645">
              <v:textbox style="mso-next-textbox:#_x0000_s1137">
                <w:txbxContent>
                  <w:p w:rsidR="00BA3EE2" w:rsidRDefault="00BA3EE2" w:rsidP="00C44F50">
                    <w:pPr>
                      <w:jc w:val="center"/>
                    </w:pPr>
                    <w:r>
                      <w:t xml:space="preserve"> B</w:t>
                    </w:r>
                  </w:p>
                </w:txbxContent>
              </v:textbox>
            </v:oval>
            <v:oval id="_x0000_s1138" style="position:absolute;left:7532;top:5670;width:1483;height:645">
              <v:textbox style="mso-next-textbox:#_x0000_s1138">
                <w:txbxContent>
                  <w:p w:rsidR="00BA3EE2" w:rsidRDefault="00BA3EE2" w:rsidP="00C44F50">
                    <w:pPr>
                      <w:jc w:val="center"/>
                    </w:pPr>
                    <w:r>
                      <w:t xml:space="preserve">dir </w:t>
                    </w:r>
                  </w:p>
                </w:txbxContent>
              </v:textbox>
            </v:oval>
            <v:oval id="_x0000_s1139" style="position:absolute;left:7970;top:6945;width:1483;height:645">
              <v:textbox style="mso-next-textbox:#_x0000_s1139">
                <w:txbxContent>
                  <w:p w:rsidR="00BA3EE2" w:rsidRPr="00227EA5" w:rsidRDefault="00BA3EE2" w:rsidP="00C44F50">
                    <w:pPr>
                      <w:jc w:val="center"/>
                      <w:rPr>
                        <w:b/>
                      </w:rPr>
                    </w:pPr>
                    <w:r>
                      <w:t xml:space="preserve"> </w:t>
                    </w:r>
                    <w:r>
                      <w:rPr>
                        <w:b/>
                      </w:rPr>
                      <w:t>B</w:t>
                    </w:r>
                  </w:p>
                </w:txbxContent>
              </v:textbox>
            </v:oval>
            <v:oval id="_x0000_s1140" style="position:absolute;left:8330;top:8115;width:1483;height:645">
              <v:textbox style="mso-next-textbox:#_x0000_s1140">
                <w:txbxContent>
                  <w:p w:rsidR="00BA3EE2" w:rsidRDefault="00BA3EE2" w:rsidP="00C44F50">
                    <w:pPr>
                      <w:jc w:val="center"/>
                    </w:pPr>
                    <w:r>
                      <w:t xml:space="preserve"> A</w:t>
                    </w:r>
                  </w:p>
                </w:txbxContent>
              </v:textbox>
            </v:oval>
            <v:shapetype id="_x0000_t32" coordsize="21600,21600" o:spt="32" o:oned="t" path="m,l21600,21600e" filled="f">
              <v:path arrowok="t" fillok="f" o:connecttype="none"/>
              <o:lock v:ext="edit" shapetype="t"/>
            </v:shapetype>
            <v:shape id="_x0000_s1141" type="#_x0000_t32" style="position:absolute;left:2849;top:2625;width:1071;height:1020;flip:x" o:connectortype="straight">
              <v:stroke endarrow="block"/>
            </v:shape>
            <v:shape id="_x0000_s1142" type="#_x0000_t32" style="position:absolute;left:3920;top:2625;width:970;height:1020" o:connectortype="straight">
              <v:stroke endarrow="block"/>
            </v:shape>
            <v:shape id="_x0000_s1143" type="#_x0000_t32" style="position:absolute;left:7345;top:2625;width:1071;height:1020;flip:x" o:connectortype="straight">
              <v:stroke endarrow="block"/>
            </v:shape>
            <v:shape id="_x0000_s1144" type="#_x0000_t32" style="position:absolute;left:8416;top:2625;width:970;height:1020" o:connectortype="straight">
              <v:stroke endarrow="block"/>
            </v:shape>
            <v:shape id="_x0000_s1145" type="#_x0000_t32" style="position:absolute;left:3689;top:6240;width:643;height:585;flip:x" o:connectortype="straight">
              <v:stroke endarrow="block"/>
            </v:shape>
            <v:shape id="_x0000_s1146" type="#_x0000_t32" style="position:absolute;left:3089;top:7470;width:600;height:675;flip:x" o:connectortype="straight">
              <v:stroke endarrow="block"/>
            </v:shape>
            <v:shape id="_x0000_s1147" type="#_x0000_t32" style="position:absolute;left:8274;top:6315;width:438;height:630" o:connectortype="straight">
              <v:stroke endarrow="block"/>
            </v:shape>
            <v:shape id="_x0000_s1148" type="#_x0000_t32" style="position:absolute;left:8712;top:7590;width:360;height:525" o:connectortype="straight">
              <v:stroke endarrow="block"/>
            </v:shape>
            <v:shape id="_x0000_s1150" type="#_x0000_t32" style="position:absolute;left:5865;top:1980;width:45;height:6735;flip:x" o:connectortype="straight"/>
            <v:oval id="_x0000_s1151" style="position:absolute;left:4148;top:8760;width:1024;height:480" strokecolor="white">
              <v:textbox style="mso-next-textbox:#_x0000_s1151">
                <w:txbxContent>
                  <w:p w:rsidR="00BA3EE2" w:rsidRDefault="00BA3EE2" w:rsidP="00C44F50">
                    <w:pPr>
                      <w:jc w:val="center"/>
                    </w:pPr>
                    <w:r>
                      <w:t>Site 1</w:t>
                    </w:r>
                  </w:p>
                </w:txbxContent>
              </v:textbox>
            </v:oval>
            <v:oval id="_x0000_s1152" style="position:absolute;left:6508;top:8760;width:1024;height:480" strokecolor="white">
              <v:textbox style="mso-next-textbox:#_x0000_s1152">
                <w:txbxContent>
                  <w:p w:rsidR="00BA3EE2" w:rsidRDefault="00BA3EE2" w:rsidP="00C44F50">
                    <w:pPr>
                      <w:jc w:val="center"/>
                    </w:pPr>
                    <w:r>
                      <w:t>Site 2</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54" type="#_x0000_t67" style="position:absolute;left:3755;top:4605;width:318;height:570"/>
            <v:shape id="_x0000_s1155" type="#_x0000_t67" style="position:absolute;left:8228;top:4635;width:318;height:570"/>
            <w10:wrap type="none"/>
            <w10:anchorlock/>
          </v:group>
        </w:pict>
      </w:r>
    </w:p>
    <w:p w:rsidR="00BE3DD3" w:rsidRDefault="00645405" w:rsidP="00370E1E">
      <w:pPr>
        <w:jc w:val="both"/>
        <w:rPr>
          <w:sz w:val="24"/>
          <w:szCs w:val="24"/>
        </w:rPr>
      </w:pPr>
      <w:r>
        <w:rPr>
          <w:sz w:val="24"/>
          <w:szCs w:val="24"/>
        </w:rPr>
        <w:lastRenderedPageBreak/>
        <w:t>A third feature we want SLASH2 to have is called “early propagation”</w:t>
      </w:r>
      <w:r w:rsidR="009E6652">
        <w:rPr>
          <w:sz w:val="24"/>
          <w:szCs w:val="24"/>
        </w:rPr>
        <w:t xml:space="preserve"> or “out-of-order propagation”</w:t>
      </w:r>
      <w:r>
        <w:rPr>
          <w:sz w:val="24"/>
          <w:szCs w:val="24"/>
        </w:rPr>
        <w:t xml:space="preserve">.  </w:t>
      </w:r>
      <w:r w:rsidR="009E6652">
        <w:rPr>
          <w:sz w:val="24"/>
          <w:szCs w:val="24"/>
        </w:rPr>
        <w:t xml:space="preserve">Normally, a MDS would send out directory updates in the order of their occurrences.  </w:t>
      </w:r>
      <w:r w:rsidR="005D6BCE">
        <w:rPr>
          <w:sz w:val="24"/>
          <w:szCs w:val="24"/>
        </w:rPr>
        <w:t xml:space="preserve">But sometimes, the local version of a directory can be way out-of-date with its owner’s copy.  </w:t>
      </w:r>
      <w:r w:rsidR="00D54676">
        <w:rPr>
          <w:sz w:val="24"/>
          <w:szCs w:val="24"/>
        </w:rPr>
        <w:t>However, i</w:t>
      </w:r>
      <w:r w:rsidR="00BE3DD3">
        <w:rPr>
          <w:sz w:val="24"/>
          <w:szCs w:val="24"/>
        </w:rPr>
        <w:t>f an operation is performed on a remote site, we would like to see its effect immediately on the local site</w:t>
      </w:r>
      <w:r>
        <w:rPr>
          <w:sz w:val="24"/>
          <w:szCs w:val="24"/>
        </w:rPr>
        <w:t xml:space="preserve"> that initiates the operation.  Otherwise, </w:t>
      </w:r>
      <w:r w:rsidR="005F63B4">
        <w:rPr>
          <w:sz w:val="24"/>
          <w:szCs w:val="24"/>
        </w:rPr>
        <w:t xml:space="preserve">there is no guarantee when the update will be propagated back and </w:t>
      </w:r>
      <w:r>
        <w:rPr>
          <w:sz w:val="24"/>
          <w:szCs w:val="24"/>
        </w:rPr>
        <w:t>people might get confused.</w:t>
      </w:r>
    </w:p>
    <w:p w:rsidR="00F460C7" w:rsidRDefault="00F460C7" w:rsidP="00370E1E">
      <w:pPr>
        <w:jc w:val="both"/>
        <w:rPr>
          <w:sz w:val="24"/>
          <w:szCs w:val="24"/>
        </w:rPr>
      </w:pPr>
      <w:r>
        <w:rPr>
          <w:sz w:val="24"/>
          <w:szCs w:val="24"/>
        </w:rPr>
        <w:t xml:space="preserve">Since SLASH2 provides a global </w:t>
      </w:r>
      <w:r w:rsidR="00A970FC">
        <w:rPr>
          <w:sz w:val="24"/>
          <w:szCs w:val="24"/>
        </w:rPr>
        <w:t>namesp</w:t>
      </w:r>
      <w:r>
        <w:rPr>
          <w:sz w:val="24"/>
          <w:szCs w:val="24"/>
        </w:rPr>
        <w:t>ace, e</w:t>
      </w:r>
      <w:r w:rsidR="00911A37">
        <w:rPr>
          <w:sz w:val="24"/>
          <w:szCs w:val="24"/>
        </w:rPr>
        <w:t xml:space="preserve">ach file and directory </w:t>
      </w:r>
      <w:r>
        <w:rPr>
          <w:sz w:val="24"/>
          <w:szCs w:val="24"/>
        </w:rPr>
        <w:t>should be</w:t>
      </w:r>
      <w:r w:rsidR="00911A37">
        <w:rPr>
          <w:sz w:val="24"/>
          <w:szCs w:val="24"/>
        </w:rPr>
        <w:t xml:space="preserve"> identified by a </w:t>
      </w:r>
      <w:r>
        <w:rPr>
          <w:sz w:val="24"/>
          <w:szCs w:val="24"/>
        </w:rPr>
        <w:t xml:space="preserve">globally unique </w:t>
      </w:r>
      <w:r w:rsidR="00911A37">
        <w:rPr>
          <w:sz w:val="24"/>
          <w:szCs w:val="24"/>
        </w:rPr>
        <w:t xml:space="preserve">SLASH ID.  A SLASH ID is a 64-bit quantity with two parts: 16-bit for the site ID and 48-bit as an uniquifier within a site.  </w:t>
      </w:r>
      <w:r w:rsidR="00DB2EAD">
        <w:rPr>
          <w:sz w:val="24"/>
          <w:szCs w:val="24"/>
        </w:rPr>
        <w:t xml:space="preserve">There are different ways to assign </w:t>
      </w:r>
      <w:r w:rsidR="009E4FA0">
        <w:rPr>
          <w:sz w:val="24"/>
          <w:szCs w:val="24"/>
        </w:rPr>
        <w:t>an</w:t>
      </w:r>
      <w:r w:rsidR="00DB2EAD">
        <w:rPr>
          <w:sz w:val="24"/>
          <w:szCs w:val="24"/>
        </w:rPr>
        <w:t xml:space="preserve"> uniquifier.  </w:t>
      </w:r>
      <w:r w:rsidR="00911A37">
        <w:rPr>
          <w:sz w:val="24"/>
          <w:szCs w:val="24"/>
        </w:rPr>
        <w:t>One possibility is to use the ID decided by the local storage layer (e.g., ZFS)</w:t>
      </w:r>
      <w:r w:rsidR="002E66DB">
        <w:rPr>
          <w:rStyle w:val="FootnoteReference"/>
          <w:sz w:val="24"/>
          <w:szCs w:val="24"/>
        </w:rPr>
        <w:footnoteReference w:id="1"/>
      </w:r>
      <w:r w:rsidR="00911A37">
        <w:rPr>
          <w:sz w:val="24"/>
          <w:szCs w:val="24"/>
        </w:rPr>
        <w:t xml:space="preserve">.  </w:t>
      </w:r>
      <w:r w:rsidR="005352B9">
        <w:rPr>
          <w:sz w:val="24"/>
          <w:szCs w:val="24"/>
        </w:rPr>
        <w:t>Another one</w:t>
      </w:r>
      <w:r w:rsidR="00911A37">
        <w:rPr>
          <w:sz w:val="24"/>
          <w:szCs w:val="24"/>
        </w:rPr>
        <w:t xml:space="preserve"> is to use a random number generation whose period is 2^48</w:t>
      </w:r>
      <w:r w:rsidR="00002C2E">
        <w:rPr>
          <w:sz w:val="24"/>
          <w:szCs w:val="24"/>
        </w:rPr>
        <w:t xml:space="preserve"> (Now I think about it, we can just use numbers from 3 – 2^48 sequentially, 2 is reserved for the root, to follow the old tradition)</w:t>
      </w:r>
      <w:r w:rsidR="00911A37">
        <w:rPr>
          <w:sz w:val="24"/>
          <w:szCs w:val="24"/>
        </w:rPr>
        <w:t xml:space="preserve">.  </w:t>
      </w:r>
      <w:r>
        <w:rPr>
          <w:sz w:val="24"/>
          <w:szCs w:val="24"/>
        </w:rPr>
        <w:t>Either way, a SLASH ID is issued by the creator of a file or a directory.  It</w:t>
      </w:r>
      <w:r w:rsidR="00911A37">
        <w:rPr>
          <w:sz w:val="24"/>
          <w:szCs w:val="24"/>
        </w:rPr>
        <w:t xml:space="preserve"> allows a MDS to identify the owner of the corresponding file</w:t>
      </w:r>
      <w:r>
        <w:rPr>
          <w:sz w:val="24"/>
          <w:szCs w:val="24"/>
        </w:rPr>
        <w:t xml:space="preserve"> or directory</w:t>
      </w:r>
      <w:r w:rsidR="00911A37">
        <w:rPr>
          <w:sz w:val="24"/>
          <w:szCs w:val="24"/>
        </w:rPr>
        <w:t>.</w:t>
      </w:r>
    </w:p>
    <w:p w:rsidR="00640233" w:rsidRDefault="00640233" w:rsidP="00370E1E">
      <w:pPr>
        <w:jc w:val="both"/>
        <w:rPr>
          <w:sz w:val="24"/>
          <w:szCs w:val="24"/>
        </w:rPr>
      </w:pPr>
      <w:r>
        <w:rPr>
          <w:rFonts w:ascii="Bookman Old Style" w:hAnsi="Bookman Old Style"/>
          <w:sz w:val="28"/>
          <w:szCs w:val="28"/>
        </w:rPr>
        <w:t>2</w:t>
      </w:r>
      <w:r w:rsidRPr="00FF5E66">
        <w:rPr>
          <w:rFonts w:ascii="Bookman Old Style" w:hAnsi="Bookman Old Style"/>
          <w:sz w:val="28"/>
          <w:szCs w:val="28"/>
        </w:rPr>
        <w:t xml:space="preserve">.  </w:t>
      </w:r>
      <w:r>
        <w:rPr>
          <w:rFonts w:ascii="Bookman Old Style" w:hAnsi="Bookman Old Style"/>
          <w:sz w:val="28"/>
          <w:szCs w:val="28"/>
        </w:rPr>
        <w:t>Directory log</w:t>
      </w:r>
      <w:r>
        <w:rPr>
          <w:sz w:val="24"/>
          <w:szCs w:val="24"/>
        </w:rPr>
        <w:t xml:space="preserve"> </w:t>
      </w:r>
    </w:p>
    <w:p w:rsidR="00BB533A" w:rsidRDefault="00640233" w:rsidP="00BB533A">
      <w:pPr>
        <w:jc w:val="both"/>
        <w:rPr>
          <w:sz w:val="24"/>
          <w:szCs w:val="24"/>
        </w:rPr>
      </w:pPr>
      <w:r>
        <w:rPr>
          <w:sz w:val="24"/>
          <w:szCs w:val="24"/>
        </w:rPr>
        <w:t>Each time a directory write happens, the owner of the directory has a res</w:t>
      </w:r>
      <w:r w:rsidR="006A7B8A">
        <w:rPr>
          <w:sz w:val="24"/>
          <w:szCs w:val="24"/>
        </w:rPr>
        <w:t>ponsibility to propagate the update to its peer</w:t>
      </w:r>
      <w:r w:rsidR="001C44AA">
        <w:rPr>
          <w:sz w:val="24"/>
          <w:szCs w:val="24"/>
        </w:rPr>
        <w:t>s</w:t>
      </w:r>
      <w:r w:rsidR="006A7B8A">
        <w:rPr>
          <w:sz w:val="24"/>
          <w:szCs w:val="24"/>
        </w:rPr>
        <w:t xml:space="preserve"> so that their namespace copies converge. </w:t>
      </w:r>
      <w:r w:rsidR="00110F11">
        <w:rPr>
          <w:sz w:val="24"/>
          <w:szCs w:val="24"/>
        </w:rPr>
        <w:t xml:space="preserve">  </w:t>
      </w:r>
      <w:r w:rsidR="007E48A7">
        <w:rPr>
          <w:sz w:val="24"/>
          <w:szCs w:val="24"/>
        </w:rPr>
        <w:t>A MDS</w:t>
      </w:r>
      <w:r w:rsidR="00024782">
        <w:rPr>
          <w:sz w:val="24"/>
          <w:szCs w:val="24"/>
        </w:rPr>
        <w:t xml:space="preserve"> uses </w:t>
      </w:r>
      <w:r w:rsidR="00BB533A">
        <w:rPr>
          <w:sz w:val="24"/>
          <w:szCs w:val="24"/>
        </w:rPr>
        <w:t xml:space="preserve">a </w:t>
      </w:r>
      <w:r w:rsidR="00024782">
        <w:rPr>
          <w:sz w:val="24"/>
          <w:szCs w:val="24"/>
        </w:rPr>
        <w:t xml:space="preserve">directory </w:t>
      </w:r>
      <w:r w:rsidR="00F60C5E">
        <w:rPr>
          <w:sz w:val="24"/>
          <w:szCs w:val="24"/>
        </w:rPr>
        <w:t>log entr</w:t>
      </w:r>
      <w:r w:rsidR="00E779EA">
        <w:rPr>
          <w:sz w:val="24"/>
          <w:szCs w:val="24"/>
        </w:rPr>
        <w:t>y</w:t>
      </w:r>
      <w:r w:rsidR="001C44AA">
        <w:rPr>
          <w:sz w:val="24"/>
          <w:szCs w:val="24"/>
        </w:rPr>
        <w:t xml:space="preserve"> </w:t>
      </w:r>
      <w:r w:rsidR="00BB533A">
        <w:rPr>
          <w:sz w:val="24"/>
          <w:szCs w:val="24"/>
        </w:rPr>
        <w:t>to store the update until it has been applied to all MDSes in the system</w:t>
      </w:r>
      <w:r w:rsidR="007E48A7">
        <w:rPr>
          <w:sz w:val="24"/>
          <w:szCs w:val="24"/>
        </w:rPr>
        <w:t>.</w:t>
      </w:r>
      <w:r w:rsidR="00BB533A">
        <w:rPr>
          <w:sz w:val="24"/>
          <w:szCs w:val="24"/>
        </w:rPr>
        <w:t xml:space="preserve">  It is easy to justify that a directory </w:t>
      </w:r>
      <w:r w:rsidR="00F60C5E">
        <w:rPr>
          <w:sz w:val="24"/>
          <w:szCs w:val="24"/>
        </w:rPr>
        <w:t>log entr</w:t>
      </w:r>
      <w:r w:rsidR="00E779EA">
        <w:rPr>
          <w:sz w:val="24"/>
          <w:szCs w:val="24"/>
        </w:rPr>
        <w:t>y</w:t>
      </w:r>
      <w:r w:rsidR="00BB533A">
        <w:rPr>
          <w:sz w:val="24"/>
          <w:szCs w:val="24"/>
        </w:rPr>
        <w:t xml:space="preserve"> should have the following information:</w:t>
      </w:r>
    </w:p>
    <w:p w:rsidR="00BB533A" w:rsidRDefault="00E779EA" w:rsidP="00BB533A">
      <w:pPr>
        <w:pStyle w:val="ListParagraph"/>
        <w:numPr>
          <w:ilvl w:val="0"/>
          <w:numId w:val="15"/>
        </w:numPr>
        <w:jc w:val="both"/>
        <w:rPr>
          <w:sz w:val="24"/>
          <w:szCs w:val="24"/>
        </w:rPr>
      </w:pPr>
      <w:r>
        <w:rPr>
          <w:sz w:val="24"/>
          <w:szCs w:val="24"/>
        </w:rPr>
        <w:t>Update sequence number</w:t>
      </w:r>
      <w:r w:rsidR="008801F0">
        <w:rPr>
          <w:sz w:val="24"/>
          <w:szCs w:val="24"/>
        </w:rPr>
        <w:t>, 8 bytes</w:t>
      </w:r>
    </w:p>
    <w:p w:rsidR="00BB533A" w:rsidRDefault="000E7CB4" w:rsidP="00BB533A">
      <w:pPr>
        <w:pStyle w:val="ListParagraph"/>
        <w:numPr>
          <w:ilvl w:val="0"/>
          <w:numId w:val="15"/>
        </w:numPr>
        <w:jc w:val="both"/>
        <w:rPr>
          <w:sz w:val="24"/>
          <w:szCs w:val="24"/>
        </w:rPr>
      </w:pPr>
      <w:r>
        <w:rPr>
          <w:sz w:val="24"/>
          <w:szCs w:val="24"/>
        </w:rPr>
        <w:t>S</w:t>
      </w:r>
      <w:r w:rsidR="00BB533A">
        <w:rPr>
          <w:sz w:val="24"/>
          <w:szCs w:val="24"/>
        </w:rPr>
        <w:t>ite ID</w:t>
      </w:r>
      <w:r w:rsidR="008801F0">
        <w:rPr>
          <w:sz w:val="24"/>
          <w:szCs w:val="24"/>
        </w:rPr>
        <w:t>, 2 byte</w:t>
      </w:r>
    </w:p>
    <w:p w:rsidR="000E7CB4" w:rsidRDefault="000E7CB4" w:rsidP="00BB533A">
      <w:pPr>
        <w:pStyle w:val="ListParagraph"/>
        <w:numPr>
          <w:ilvl w:val="0"/>
          <w:numId w:val="15"/>
        </w:numPr>
        <w:jc w:val="both"/>
        <w:rPr>
          <w:sz w:val="24"/>
          <w:szCs w:val="24"/>
        </w:rPr>
      </w:pPr>
      <w:r>
        <w:rPr>
          <w:sz w:val="24"/>
          <w:szCs w:val="24"/>
        </w:rPr>
        <w:t>Target site ID</w:t>
      </w:r>
      <w:r w:rsidR="00E960A6">
        <w:rPr>
          <w:sz w:val="24"/>
          <w:szCs w:val="24"/>
        </w:rPr>
        <w:t>, 2 bytes</w:t>
      </w:r>
    </w:p>
    <w:p w:rsidR="00BB533A" w:rsidRDefault="00BB533A" w:rsidP="00BB533A">
      <w:pPr>
        <w:pStyle w:val="ListParagraph"/>
        <w:numPr>
          <w:ilvl w:val="0"/>
          <w:numId w:val="15"/>
        </w:numPr>
        <w:jc w:val="both"/>
        <w:rPr>
          <w:sz w:val="24"/>
          <w:szCs w:val="24"/>
        </w:rPr>
      </w:pPr>
      <w:r>
        <w:rPr>
          <w:sz w:val="24"/>
          <w:szCs w:val="24"/>
        </w:rPr>
        <w:t>Operation code (</w:t>
      </w:r>
      <w:r w:rsidR="00B33303">
        <w:rPr>
          <w:sz w:val="24"/>
          <w:szCs w:val="24"/>
        </w:rPr>
        <w:t>rmdir, unlink, create, link</w:t>
      </w:r>
      <w:r>
        <w:rPr>
          <w:sz w:val="24"/>
          <w:szCs w:val="24"/>
        </w:rPr>
        <w:t>)</w:t>
      </w:r>
      <w:r w:rsidR="00E960A6">
        <w:rPr>
          <w:sz w:val="24"/>
          <w:szCs w:val="24"/>
        </w:rPr>
        <w:t>, 1 byte</w:t>
      </w:r>
    </w:p>
    <w:p w:rsidR="00BB533A" w:rsidRPr="007003A7" w:rsidRDefault="00BB533A" w:rsidP="00BB533A">
      <w:pPr>
        <w:pStyle w:val="ListParagraph"/>
        <w:numPr>
          <w:ilvl w:val="0"/>
          <w:numId w:val="15"/>
        </w:numPr>
        <w:jc w:val="both"/>
        <w:rPr>
          <w:strike/>
          <w:sz w:val="24"/>
          <w:szCs w:val="24"/>
        </w:rPr>
      </w:pPr>
      <w:r w:rsidRPr="007003A7">
        <w:rPr>
          <w:strike/>
          <w:sz w:val="24"/>
          <w:szCs w:val="24"/>
        </w:rPr>
        <w:t>Name of the parent directory</w:t>
      </w:r>
      <w:r w:rsidR="00514CA6">
        <w:rPr>
          <w:strike/>
          <w:sz w:val="24"/>
          <w:szCs w:val="24"/>
        </w:rPr>
        <w:t xml:space="preserve"> (we don’t really need it</w:t>
      </w:r>
      <w:r w:rsidR="00091B4B">
        <w:rPr>
          <w:strike/>
          <w:sz w:val="24"/>
          <w:szCs w:val="24"/>
        </w:rPr>
        <w:t>, names can be long).</w:t>
      </w:r>
    </w:p>
    <w:p w:rsidR="00BB533A" w:rsidRDefault="00BB533A" w:rsidP="00BB533A">
      <w:pPr>
        <w:pStyle w:val="ListParagraph"/>
        <w:numPr>
          <w:ilvl w:val="0"/>
          <w:numId w:val="15"/>
        </w:numPr>
        <w:jc w:val="both"/>
        <w:rPr>
          <w:sz w:val="24"/>
          <w:szCs w:val="24"/>
        </w:rPr>
      </w:pPr>
      <w:r w:rsidRPr="00024782">
        <w:rPr>
          <w:sz w:val="24"/>
          <w:szCs w:val="24"/>
        </w:rPr>
        <w:t>SLASH ID of the parent directory</w:t>
      </w:r>
      <w:r w:rsidR="00B55944">
        <w:rPr>
          <w:sz w:val="24"/>
          <w:szCs w:val="24"/>
        </w:rPr>
        <w:t>, 8 bytes,</w:t>
      </w:r>
    </w:p>
    <w:p w:rsidR="00BB533A" w:rsidRDefault="00BB533A" w:rsidP="00BB533A">
      <w:pPr>
        <w:pStyle w:val="ListParagraph"/>
        <w:numPr>
          <w:ilvl w:val="0"/>
          <w:numId w:val="15"/>
        </w:numPr>
        <w:jc w:val="both"/>
        <w:rPr>
          <w:sz w:val="24"/>
          <w:szCs w:val="24"/>
        </w:rPr>
      </w:pPr>
      <w:r w:rsidRPr="00EE54A5">
        <w:rPr>
          <w:sz w:val="24"/>
          <w:szCs w:val="24"/>
        </w:rPr>
        <w:t>Type of the target</w:t>
      </w:r>
      <w:r w:rsidR="00B55944">
        <w:rPr>
          <w:sz w:val="24"/>
          <w:szCs w:val="24"/>
        </w:rPr>
        <w:t>, 1 byte</w:t>
      </w:r>
    </w:p>
    <w:p w:rsidR="0061420F" w:rsidRPr="00EE54A5" w:rsidRDefault="0061420F" w:rsidP="00BB533A">
      <w:pPr>
        <w:pStyle w:val="ListParagraph"/>
        <w:numPr>
          <w:ilvl w:val="0"/>
          <w:numId w:val="15"/>
        </w:numPr>
        <w:jc w:val="both"/>
        <w:rPr>
          <w:sz w:val="24"/>
          <w:szCs w:val="24"/>
        </w:rPr>
      </w:pPr>
      <w:r>
        <w:rPr>
          <w:sz w:val="24"/>
          <w:szCs w:val="24"/>
        </w:rPr>
        <w:t>Permission of the target</w:t>
      </w:r>
      <w:r w:rsidR="00B55944">
        <w:rPr>
          <w:sz w:val="24"/>
          <w:szCs w:val="24"/>
        </w:rPr>
        <w:t>, 1 byte</w:t>
      </w:r>
    </w:p>
    <w:p w:rsidR="00BB533A" w:rsidRDefault="00BB533A" w:rsidP="00BB533A">
      <w:pPr>
        <w:pStyle w:val="ListParagraph"/>
        <w:numPr>
          <w:ilvl w:val="0"/>
          <w:numId w:val="15"/>
        </w:numPr>
        <w:jc w:val="both"/>
        <w:rPr>
          <w:sz w:val="24"/>
          <w:szCs w:val="24"/>
        </w:rPr>
      </w:pPr>
      <w:r w:rsidRPr="00EE54A5">
        <w:rPr>
          <w:sz w:val="24"/>
          <w:szCs w:val="24"/>
        </w:rPr>
        <w:t>SLASH ID of the target</w:t>
      </w:r>
      <w:r w:rsidR="00B55944">
        <w:rPr>
          <w:sz w:val="24"/>
          <w:szCs w:val="24"/>
        </w:rPr>
        <w:t>, 8 bytes</w:t>
      </w:r>
    </w:p>
    <w:p w:rsidR="00654E34" w:rsidRDefault="00654E34" w:rsidP="00BB533A">
      <w:pPr>
        <w:pStyle w:val="ListParagraph"/>
        <w:numPr>
          <w:ilvl w:val="0"/>
          <w:numId w:val="15"/>
        </w:numPr>
        <w:jc w:val="both"/>
        <w:rPr>
          <w:sz w:val="24"/>
          <w:szCs w:val="24"/>
        </w:rPr>
      </w:pPr>
      <w:r>
        <w:rPr>
          <w:sz w:val="24"/>
          <w:szCs w:val="24"/>
        </w:rPr>
        <w:t>Size of the entry</w:t>
      </w:r>
      <w:r w:rsidR="00B55944">
        <w:rPr>
          <w:sz w:val="24"/>
          <w:szCs w:val="24"/>
        </w:rPr>
        <w:t>, 2 bytes</w:t>
      </w:r>
    </w:p>
    <w:p w:rsidR="00BB533A" w:rsidRDefault="000E7CB4" w:rsidP="00BB533A">
      <w:pPr>
        <w:pStyle w:val="ListParagraph"/>
        <w:numPr>
          <w:ilvl w:val="0"/>
          <w:numId w:val="15"/>
        </w:numPr>
        <w:jc w:val="both"/>
        <w:rPr>
          <w:sz w:val="24"/>
          <w:szCs w:val="24"/>
        </w:rPr>
      </w:pPr>
      <w:r>
        <w:rPr>
          <w:sz w:val="24"/>
          <w:szCs w:val="24"/>
        </w:rPr>
        <w:t>C</w:t>
      </w:r>
      <w:r w:rsidR="00BB533A">
        <w:rPr>
          <w:sz w:val="24"/>
          <w:szCs w:val="24"/>
        </w:rPr>
        <w:t>hecksum</w:t>
      </w:r>
      <w:r w:rsidR="00161B69">
        <w:rPr>
          <w:sz w:val="24"/>
          <w:szCs w:val="24"/>
        </w:rPr>
        <w:t xml:space="preserve"> (including name)</w:t>
      </w:r>
      <w:r w:rsidR="00B55944">
        <w:rPr>
          <w:sz w:val="24"/>
          <w:szCs w:val="24"/>
        </w:rPr>
        <w:t>, 8 bytes</w:t>
      </w:r>
    </w:p>
    <w:p w:rsidR="00654E34" w:rsidRDefault="00654E34" w:rsidP="00654E34">
      <w:pPr>
        <w:pStyle w:val="ListParagraph"/>
        <w:numPr>
          <w:ilvl w:val="0"/>
          <w:numId w:val="15"/>
        </w:numPr>
        <w:jc w:val="both"/>
        <w:rPr>
          <w:sz w:val="24"/>
          <w:szCs w:val="24"/>
        </w:rPr>
      </w:pPr>
      <w:r w:rsidRPr="00EE54A5">
        <w:rPr>
          <w:sz w:val="24"/>
          <w:szCs w:val="24"/>
        </w:rPr>
        <w:t>Name of the target</w:t>
      </w:r>
      <w:r w:rsidR="00367AE3">
        <w:rPr>
          <w:sz w:val="24"/>
          <w:szCs w:val="24"/>
        </w:rPr>
        <w:t xml:space="preserve">, </w:t>
      </w:r>
      <w:r>
        <w:rPr>
          <w:sz w:val="24"/>
          <w:szCs w:val="24"/>
        </w:rPr>
        <w:t>up to</w:t>
      </w:r>
      <w:r w:rsidR="00367AE3">
        <w:rPr>
          <w:sz w:val="24"/>
          <w:szCs w:val="24"/>
        </w:rPr>
        <w:t xml:space="preserve"> 256 bytes</w:t>
      </w:r>
      <w:r w:rsidR="00254222">
        <w:rPr>
          <w:sz w:val="24"/>
          <w:szCs w:val="24"/>
        </w:rPr>
        <w:t xml:space="preserve"> (only needed for </w:t>
      </w:r>
      <w:r w:rsidR="005B2B5E">
        <w:rPr>
          <w:sz w:val="24"/>
          <w:szCs w:val="24"/>
        </w:rPr>
        <w:t xml:space="preserve">a </w:t>
      </w:r>
      <w:r w:rsidR="00254222">
        <w:rPr>
          <w:sz w:val="24"/>
          <w:szCs w:val="24"/>
        </w:rPr>
        <w:t>creation)</w:t>
      </w:r>
    </w:p>
    <w:p w:rsidR="00483EFD" w:rsidRDefault="00483EFD" w:rsidP="001C2E7C">
      <w:pPr>
        <w:jc w:val="both"/>
        <w:rPr>
          <w:sz w:val="24"/>
          <w:szCs w:val="24"/>
        </w:rPr>
      </w:pPr>
      <w:r>
        <w:rPr>
          <w:sz w:val="24"/>
          <w:szCs w:val="24"/>
        </w:rPr>
        <w:lastRenderedPageBreak/>
        <w:t>Each directory update is assigned a unique update sequence number.  Because a name can have different length, the size of a log entry can differ.</w:t>
      </w:r>
    </w:p>
    <w:p w:rsidR="004F034E" w:rsidRDefault="00AD6CD5" w:rsidP="001C2E7C">
      <w:pPr>
        <w:jc w:val="both"/>
        <w:rPr>
          <w:sz w:val="24"/>
          <w:szCs w:val="24"/>
        </w:rPr>
      </w:pPr>
      <w:r>
        <w:rPr>
          <w:sz w:val="24"/>
          <w:szCs w:val="24"/>
        </w:rPr>
        <w:t xml:space="preserve">How do we </w:t>
      </w:r>
      <w:r w:rsidR="00200A51">
        <w:rPr>
          <w:sz w:val="24"/>
          <w:szCs w:val="24"/>
        </w:rPr>
        <w:t xml:space="preserve">store and </w:t>
      </w:r>
      <w:r>
        <w:rPr>
          <w:sz w:val="24"/>
          <w:szCs w:val="24"/>
        </w:rPr>
        <w:t>manage these log entries?  One way is to create per MDS log entry for</w:t>
      </w:r>
      <w:r w:rsidR="000E7CB4">
        <w:rPr>
          <w:sz w:val="24"/>
          <w:szCs w:val="24"/>
        </w:rPr>
        <w:t xml:space="preserve"> </w:t>
      </w:r>
      <w:r>
        <w:rPr>
          <w:sz w:val="24"/>
          <w:szCs w:val="24"/>
        </w:rPr>
        <w:t>each d</w:t>
      </w:r>
      <w:r w:rsidR="000E7CB4">
        <w:rPr>
          <w:sz w:val="24"/>
          <w:szCs w:val="24"/>
        </w:rPr>
        <w:t>irectory update</w:t>
      </w:r>
      <w:r>
        <w:rPr>
          <w:sz w:val="24"/>
          <w:szCs w:val="24"/>
        </w:rPr>
        <w:t>.</w:t>
      </w:r>
      <w:r w:rsidR="000E7CB4">
        <w:rPr>
          <w:sz w:val="24"/>
          <w:szCs w:val="24"/>
        </w:rPr>
        <w:t xml:space="preserve">  </w:t>
      </w:r>
      <w:r w:rsidR="001C2E7C">
        <w:rPr>
          <w:sz w:val="24"/>
          <w:szCs w:val="24"/>
        </w:rPr>
        <w:t xml:space="preserve">Once </w:t>
      </w:r>
      <w:r w:rsidR="009721B6">
        <w:rPr>
          <w:sz w:val="24"/>
          <w:szCs w:val="24"/>
        </w:rPr>
        <w:t>log entries</w:t>
      </w:r>
      <w:r w:rsidR="001C2E7C">
        <w:rPr>
          <w:sz w:val="24"/>
          <w:szCs w:val="24"/>
        </w:rPr>
        <w:t xml:space="preserve"> are created, they are sent to other MDSes to apply them locally.  </w:t>
      </w:r>
      <w:r w:rsidR="004F034E">
        <w:rPr>
          <w:sz w:val="24"/>
          <w:szCs w:val="24"/>
        </w:rPr>
        <w:t xml:space="preserve">These </w:t>
      </w:r>
      <w:r w:rsidR="009721B6">
        <w:rPr>
          <w:sz w:val="24"/>
          <w:szCs w:val="24"/>
        </w:rPr>
        <w:t>log entries</w:t>
      </w:r>
      <w:r w:rsidR="004F034E">
        <w:rPr>
          <w:sz w:val="24"/>
          <w:szCs w:val="24"/>
        </w:rPr>
        <w:t xml:space="preserve"> should </w:t>
      </w:r>
      <w:r w:rsidR="00B73163">
        <w:rPr>
          <w:sz w:val="24"/>
          <w:szCs w:val="24"/>
        </w:rPr>
        <w:t>be stored</w:t>
      </w:r>
      <w:r w:rsidR="004F034E">
        <w:rPr>
          <w:sz w:val="24"/>
          <w:szCs w:val="24"/>
        </w:rPr>
        <w:t xml:space="preserve"> </w:t>
      </w:r>
      <w:r w:rsidR="00F167D3">
        <w:rPr>
          <w:sz w:val="24"/>
          <w:szCs w:val="24"/>
        </w:rPr>
        <w:t xml:space="preserve">on disk </w:t>
      </w:r>
      <w:r w:rsidR="004F034E">
        <w:rPr>
          <w:sz w:val="24"/>
          <w:szCs w:val="24"/>
        </w:rPr>
        <w:t xml:space="preserve">as long as they are </w:t>
      </w:r>
      <w:r w:rsidR="007204AF">
        <w:rPr>
          <w:sz w:val="24"/>
          <w:szCs w:val="24"/>
        </w:rPr>
        <w:t>needed.  If a MDS is down</w:t>
      </w:r>
      <w:r w:rsidR="008E0B11">
        <w:rPr>
          <w:sz w:val="24"/>
          <w:szCs w:val="24"/>
        </w:rPr>
        <w:t xml:space="preserve">, a </w:t>
      </w:r>
      <w:r w:rsidR="00F60C5E">
        <w:rPr>
          <w:sz w:val="24"/>
          <w:szCs w:val="24"/>
        </w:rPr>
        <w:t>log entr</w:t>
      </w:r>
      <w:r w:rsidR="00E779EA">
        <w:rPr>
          <w:sz w:val="24"/>
          <w:szCs w:val="24"/>
        </w:rPr>
        <w:t>y</w:t>
      </w:r>
      <w:r w:rsidR="004F034E">
        <w:rPr>
          <w:sz w:val="24"/>
          <w:szCs w:val="24"/>
        </w:rPr>
        <w:t xml:space="preserve"> destined for it can stay for a long time.</w:t>
      </w:r>
      <w:r w:rsidR="000E7CB4">
        <w:rPr>
          <w:sz w:val="24"/>
          <w:szCs w:val="24"/>
        </w:rPr>
        <w:t xml:space="preserve">  All updates can be </w:t>
      </w:r>
      <w:r w:rsidR="00483EFD">
        <w:rPr>
          <w:sz w:val="24"/>
          <w:szCs w:val="24"/>
        </w:rPr>
        <w:t>stored in fix</w:t>
      </w:r>
      <w:r w:rsidR="000E7CB4">
        <w:rPr>
          <w:sz w:val="24"/>
          <w:szCs w:val="24"/>
        </w:rPr>
        <w:t>-size</w:t>
      </w:r>
      <w:r w:rsidR="00483EFD">
        <w:rPr>
          <w:sz w:val="24"/>
          <w:szCs w:val="24"/>
        </w:rPr>
        <w:t>d</w:t>
      </w:r>
      <w:r w:rsidR="000E7CB4">
        <w:rPr>
          <w:sz w:val="24"/>
          <w:szCs w:val="24"/>
        </w:rPr>
        <w:t xml:space="preserve"> </w:t>
      </w:r>
      <w:r w:rsidR="008E0B11">
        <w:rPr>
          <w:sz w:val="24"/>
          <w:szCs w:val="24"/>
        </w:rPr>
        <w:t xml:space="preserve">data </w:t>
      </w:r>
      <w:r w:rsidR="000E7CB4">
        <w:rPr>
          <w:sz w:val="24"/>
          <w:szCs w:val="24"/>
        </w:rPr>
        <w:t xml:space="preserve">file like </w:t>
      </w:r>
      <w:r w:rsidR="000E7CB4" w:rsidRPr="00ED0EED">
        <w:rPr>
          <w:i/>
          <w:sz w:val="24"/>
          <w:szCs w:val="24"/>
        </w:rPr>
        <w:t>update.site-id.000001</w:t>
      </w:r>
      <w:r w:rsidR="000E7CB4">
        <w:rPr>
          <w:sz w:val="24"/>
          <w:szCs w:val="24"/>
        </w:rPr>
        <w:t xml:space="preserve">, </w:t>
      </w:r>
      <w:r w:rsidR="000E7CB4" w:rsidRPr="00ED0EED">
        <w:rPr>
          <w:i/>
          <w:sz w:val="24"/>
          <w:szCs w:val="24"/>
        </w:rPr>
        <w:t>update</w:t>
      </w:r>
      <w:r w:rsidR="00215C9F">
        <w:rPr>
          <w:i/>
          <w:sz w:val="24"/>
          <w:szCs w:val="24"/>
        </w:rPr>
        <w:t>.</w:t>
      </w:r>
      <w:r w:rsidR="000E7CB4" w:rsidRPr="00ED0EED">
        <w:rPr>
          <w:i/>
          <w:sz w:val="24"/>
          <w:szCs w:val="24"/>
        </w:rPr>
        <w:t>site-id.00002</w:t>
      </w:r>
      <w:r w:rsidR="000E7CB4">
        <w:rPr>
          <w:sz w:val="24"/>
          <w:szCs w:val="24"/>
        </w:rPr>
        <w:t xml:space="preserve">, etc.  We don’t mix </w:t>
      </w:r>
      <w:r w:rsidR="009721B6">
        <w:rPr>
          <w:sz w:val="24"/>
          <w:szCs w:val="24"/>
        </w:rPr>
        <w:t>log entries</w:t>
      </w:r>
      <w:r w:rsidR="000E7CB4">
        <w:rPr>
          <w:sz w:val="24"/>
          <w:szCs w:val="24"/>
        </w:rPr>
        <w:t xml:space="preserve"> sent to different MDS</w:t>
      </w:r>
      <w:r w:rsidR="00B73163">
        <w:rPr>
          <w:sz w:val="24"/>
          <w:szCs w:val="24"/>
        </w:rPr>
        <w:t>es</w:t>
      </w:r>
      <w:r w:rsidR="000E7CB4">
        <w:rPr>
          <w:sz w:val="24"/>
          <w:szCs w:val="24"/>
        </w:rPr>
        <w:t xml:space="preserve"> in the same log file.  Otherwise, a slow or down MDS can prevent us from recycling the log file</w:t>
      </w:r>
      <w:r w:rsidR="00B73163">
        <w:rPr>
          <w:sz w:val="24"/>
          <w:szCs w:val="24"/>
        </w:rPr>
        <w:t>s</w:t>
      </w:r>
      <w:r w:rsidR="000E7CB4">
        <w:rPr>
          <w:sz w:val="24"/>
          <w:szCs w:val="24"/>
        </w:rPr>
        <w:t>.</w:t>
      </w:r>
    </w:p>
    <w:p w:rsidR="00265A4C" w:rsidRDefault="00265A4C" w:rsidP="001C2E7C">
      <w:pPr>
        <w:jc w:val="both"/>
        <w:rPr>
          <w:sz w:val="24"/>
          <w:szCs w:val="24"/>
        </w:rPr>
      </w:pPr>
      <w:r>
        <w:rPr>
          <w:sz w:val="24"/>
          <w:szCs w:val="24"/>
        </w:rPr>
        <w:t xml:space="preserve">The problem with this method is that if we have </w:t>
      </w:r>
      <w:r w:rsidR="006716D6">
        <w:rPr>
          <w:sz w:val="24"/>
          <w:szCs w:val="24"/>
        </w:rPr>
        <w:t>more than a couple of</w:t>
      </w:r>
      <w:r>
        <w:rPr>
          <w:sz w:val="24"/>
          <w:szCs w:val="24"/>
        </w:rPr>
        <w:t xml:space="preserve"> MDSes, the disk I/O and capacity </w:t>
      </w:r>
      <w:r w:rsidR="00740813">
        <w:rPr>
          <w:sz w:val="24"/>
          <w:szCs w:val="24"/>
        </w:rPr>
        <w:t xml:space="preserve">used for logging </w:t>
      </w:r>
      <w:r>
        <w:rPr>
          <w:sz w:val="24"/>
          <w:szCs w:val="24"/>
        </w:rPr>
        <w:t>will be</w:t>
      </w:r>
      <w:r w:rsidR="009F29AE">
        <w:rPr>
          <w:sz w:val="24"/>
          <w:szCs w:val="24"/>
        </w:rPr>
        <w:t xml:space="preserve"> increased substantially.</w:t>
      </w:r>
      <w:r w:rsidR="001408AF">
        <w:rPr>
          <w:sz w:val="24"/>
          <w:szCs w:val="24"/>
        </w:rPr>
        <w:t xml:space="preserve">  For example, if we have 10 MDSes, then we would write 10 log entries for a single directory update</w:t>
      </w:r>
      <w:r w:rsidR="009A3BEB">
        <w:rPr>
          <w:sz w:val="24"/>
          <w:szCs w:val="24"/>
        </w:rPr>
        <w:t>, using ten</w:t>
      </w:r>
      <w:r w:rsidR="00B73163">
        <w:rPr>
          <w:sz w:val="24"/>
          <w:szCs w:val="24"/>
        </w:rPr>
        <w:t xml:space="preserve"> times </w:t>
      </w:r>
      <w:r w:rsidR="009A3BEB">
        <w:rPr>
          <w:sz w:val="24"/>
          <w:szCs w:val="24"/>
        </w:rPr>
        <w:t>more</w:t>
      </w:r>
      <w:r w:rsidR="00B73163">
        <w:rPr>
          <w:sz w:val="24"/>
          <w:szCs w:val="24"/>
        </w:rPr>
        <w:t xml:space="preserve"> storage</w:t>
      </w:r>
      <w:r w:rsidR="001408AF">
        <w:rPr>
          <w:sz w:val="24"/>
          <w:szCs w:val="24"/>
        </w:rPr>
        <w:t>.  This is not a scalable solution.</w:t>
      </w:r>
    </w:p>
    <w:p w:rsidR="008870BD" w:rsidRDefault="008870BD" w:rsidP="001C2E7C">
      <w:pPr>
        <w:jc w:val="both"/>
        <w:rPr>
          <w:sz w:val="24"/>
          <w:szCs w:val="24"/>
        </w:rPr>
      </w:pPr>
      <w:r>
        <w:rPr>
          <w:sz w:val="24"/>
          <w:szCs w:val="24"/>
        </w:rPr>
        <w:t xml:space="preserve">But if we use one log entry for all the MDSes, we </w:t>
      </w:r>
      <w:r w:rsidR="008B36F0">
        <w:rPr>
          <w:sz w:val="24"/>
          <w:szCs w:val="24"/>
        </w:rPr>
        <w:t xml:space="preserve">may </w:t>
      </w:r>
      <w:r>
        <w:rPr>
          <w:sz w:val="24"/>
          <w:szCs w:val="24"/>
        </w:rPr>
        <w:t xml:space="preserve">need a way to track which MDSes have </w:t>
      </w:r>
      <w:r w:rsidR="00236B0F">
        <w:rPr>
          <w:sz w:val="24"/>
          <w:szCs w:val="24"/>
        </w:rPr>
        <w:t xml:space="preserve">already </w:t>
      </w:r>
      <w:r>
        <w:rPr>
          <w:sz w:val="24"/>
          <w:szCs w:val="24"/>
        </w:rPr>
        <w:t xml:space="preserve">applied </w:t>
      </w:r>
      <w:r w:rsidR="008B36F0">
        <w:rPr>
          <w:sz w:val="24"/>
          <w:szCs w:val="24"/>
        </w:rPr>
        <w:t>a</w:t>
      </w:r>
      <w:r>
        <w:rPr>
          <w:sz w:val="24"/>
          <w:szCs w:val="24"/>
        </w:rPr>
        <w:t xml:space="preserve"> log entry.</w:t>
      </w:r>
      <w:r w:rsidR="00371A48">
        <w:rPr>
          <w:sz w:val="24"/>
          <w:szCs w:val="24"/>
        </w:rPr>
        <w:t xml:space="preserve">  Storing log entries in some kind of indexing structure</w:t>
      </w:r>
      <w:r w:rsidR="00F439B3">
        <w:rPr>
          <w:sz w:val="24"/>
          <w:szCs w:val="24"/>
        </w:rPr>
        <w:t xml:space="preserve"> (e.g., B+tree)</w:t>
      </w:r>
      <w:r w:rsidR="00371A48">
        <w:rPr>
          <w:sz w:val="24"/>
          <w:szCs w:val="24"/>
        </w:rPr>
        <w:t xml:space="preserve"> can be complicated.</w:t>
      </w:r>
      <w:r w:rsidR="008B36F0">
        <w:rPr>
          <w:sz w:val="24"/>
          <w:szCs w:val="24"/>
        </w:rPr>
        <w:t xml:space="preserve">  At this point, it seems a much simpler and coarse-grained recycling algorithm is the way to go.</w:t>
      </w:r>
      <w:r w:rsidR="00B3788D">
        <w:rPr>
          <w:sz w:val="24"/>
          <w:szCs w:val="24"/>
        </w:rPr>
        <w:t xml:space="preserve">  We recycle </w:t>
      </w:r>
      <w:r w:rsidR="00BB029E">
        <w:rPr>
          <w:sz w:val="24"/>
          <w:szCs w:val="24"/>
        </w:rPr>
        <w:t xml:space="preserve">on </w:t>
      </w:r>
      <w:r w:rsidR="00772F10">
        <w:rPr>
          <w:sz w:val="24"/>
          <w:szCs w:val="24"/>
        </w:rPr>
        <w:t xml:space="preserve">a </w:t>
      </w:r>
      <w:r w:rsidR="00B3788D">
        <w:rPr>
          <w:sz w:val="24"/>
          <w:szCs w:val="24"/>
        </w:rPr>
        <w:t>per log file basis</w:t>
      </w:r>
      <w:r w:rsidR="00BB029E">
        <w:rPr>
          <w:sz w:val="24"/>
          <w:szCs w:val="24"/>
        </w:rPr>
        <w:t>, not on</w:t>
      </w:r>
      <w:r w:rsidR="00772F10">
        <w:rPr>
          <w:sz w:val="24"/>
          <w:szCs w:val="24"/>
        </w:rPr>
        <w:t xml:space="preserve"> a</w:t>
      </w:r>
      <w:r w:rsidR="00BB029E">
        <w:rPr>
          <w:sz w:val="24"/>
          <w:szCs w:val="24"/>
        </w:rPr>
        <w:t xml:space="preserve"> </w:t>
      </w:r>
      <w:r w:rsidR="0048520A">
        <w:rPr>
          <w:sz w:val="24"/>
          <w:szCs w:val="24"/>
        </w:rPr>
        <w:t>per log entry basis.</w:t>
      </w:r>
    </w:p>
    <w:p w:rsidR="001B27E6" w:rsidRDefault="00BA1830" w:rsidP="001B27E6">
      <w:pPr>
        <w:jc w:val="both"/>
        <w:rPr>
          <w:sz w:val="24"/>
          <w:szCs w:val="24"/>
        </w:rPr>
      </w:pPr>
      <w:r>
        <w:rPr>
          <w:sz w:val="24"/>
          <w:szCs w:val="24"/>
        </w:rPr>
        <w:t>As shown in the following diagram, log entries are stored sequentially and broken into separate log files.  Each log file has a fixed number of log entries</w:t>
      </w:r>
      <w:r w:rsidR="001A7579">
        <w:rPr>
          <w:sz w:val="24"/>
          <w:szCs w:val="24"/>
        </w:rPr>
        <w:t xml:space="preserve"> (their size can differ because each log entry can have a different size).</w:t>
      </w:r>
      <w:r w:rsidR="001B27E6">
        <w:rPr>
          <w:sz w:val="24"/>
          <w:szCs w:val="24"/>
        </w:rPr>
        <w:t xml:space="preserve">  We can </w:t>
      </w:r>
      <w:r w:rsidR="00E34677">
        <w:rPr>
          <w:sz w:val="24"/>
          <w:szCs w:val="24"/>
        </w:rPr>
        <w:t>put</w:t>
      </w:r>
      <w:r w:rsidR="001B27E6">
        <w:rPr>
          <w:sz w:val="24"/>
          <w:szCs w:val="24"/>
        </w:rPr>
        <w:t xml:space="preserve"> these log files under a special directory (say </w:t>
      </w:r>
      <w:r w:rsidR="001B27E6" w:rsidRPr="00590F2C">
        <w:rPr>
          <w:i/>
          <w:sz w:val="24"/>
          <w:szCs w:val="24"/>
        </w:rPr>
        <w:t>.local</w:t>
      </w:r>
      <w:r w:rsidR="001B27E6">
        <w:rPr>
          <w:sz w:val="24"/>
          <w:szCs w:val="24"/>
        </w:rPr>
        <w:t xml:space="preserve"> under the root), using file names like </w:t>
      </w:r>
      <w:r w:rsidR="001B27E6" w:rsidRPr="00683695">
        <w:rPr>
          <w:i/>
          <w:sz w:val="24"/>
          <w:szCs w:val="24"/>
        </w:rPr>
        <w:t>update.1</w:t>
      </w:r>
      <w:r w:rsidR="001B27E6">
        <w:rPr>
          <w:sz w:val="24"/>
          <w:szCs w:val="24"/>
        </w:rPr>
        <w:t xml:space="preserve">, </w:t>
      </w:r>
      <w:r w:rsidR="001B27E6" w:rsidRPr="00683695">
        <w:rPr>
          <w:i/>
          <w:sz w:val="24"/>
          <w:szCs w:val="24"/>
        </w:rPr>
        <w:t>update.2</w:t>
      </w:r>
      <w:r w:rsidR="001B27E6">
        <w:rPr>
          <w:sz w:val="24"/>
          <w:szCs w:val="24"/>
        </w:rPr>
        <w:t xml:space="preserve">, etc.  To simplify, we don’t track the availability of each log entry slot within a log file.  This is because unlike a log used in a journaling file system, we can’t guarantee that </w:t>
      </w:r>
      <w:r w:rsidR="008257D0">
        <w:rPr>
          <w:sz w:val="24"/>
          <w:szCs w:val="24"/>
        </w:rPr>
        <w:t xml:space="preserve">update </w:t>
      </w:r>
      <w:r w:rsidR="001B27E6">
        <w:rPr>
          <w:sz w:val="24"/>
          <w:szCs w:val="24"/>
        </w:rPr>
        <w:t xml:space="preserve">log entries will retire in order, some </w:t>
      </w:r>
      <w:r w:rsidR="0055340C">
        <w:rPr>
          <w:sz w:val="24"/>
          <w:szCs w:val="24"/>
        </w:rPr>
        <w:t xml:space="preserve">log-receiving </w:t>
      </w:r>
      <w:r w:rsidR="001B27E6">
        <w:rPr>
          <w:sz w:val="24"/>
          <w:szCs w:val="24"/>
        </w:rPr>
        <w:t>MDS can be slow or even down.</w:t>
      </w:r>
      <w:r w:rsidR="00863D14">
        <w:rPr>
          <w:sz w:val="24"/>
          <w:szCs w:val="24"/>
        </w:rPr>
        <w:t xml:space="preserve">  Log generation and application are not guaranteed to be on the same pace.</w:t>
      </w:r>
      <w:r w:rsidR="00825B6D">
        <w:rPr>
          <w:sz w:val="24"/>
          <w:szCs w:val="24"/>
        </w:rPr>
        <w:t xml:space="preserve"> </w:t>
      </w:r>
      <w:r w:rsidR="00F0280F">
        <w:rPr>
          <w:sz w:val="24"/>
          <w:szCs w:val="24"/>
        </w:rPr>
        <w:t xml:space="preserve"> They happen on different MDSes.</w:t>
      </w:r>
    </w:p>
    <w:p w:rsidR="00BA1830" w:rsidRDefault="00BA1830" w:rsidP="001C2E7C">
      <w:pPr>
        <w:jc w:val="both"/>
        <w:rPr>
          <w:sz w:val="24"/>
          <w:szCs w:val="24"/>
        </w:rPr>
      </w:pPr>
    </w:p>
    <w:p w:rsidR="0061032F" w:rsidRDefault="00EC2692" w:rsidP="0061032F">
      <w:pPr>
        <w:jc w:val="both"/>
        <w:rPr>
          <w:sz w:val="24"/>
          <w:szCs w:val="24"/>
        </w:rPr>
      </w:pPr>
      <w:r>
        <w:rPr>
          <w:sz w:val="24"/>
          <w:szCs w:val="24"/>
        </w:rPr>
      </w:r>
      <w:r>
        <w:rPr>
          <w:sz w:val="24"/>
          <w:szCs w:val="24"/>
        </w:rPr>
        <w:pict>
          <v:group id="_x0000_s1239" editas="canvas" style="width:468pt;height:284.25pt;mso-position-horizontal-relative:char;mso-position-vertical-relative:line" coordorigin="2527,11594" coordsize="7200,4372">
            <o:lock v:ext="edit" aspectratio="t"/>
            <v:shape id="_x0000_s1238" type="#_x0000_t75" style="position:absolute;left:2527;top:11594;width:7200;height:4372" o:preferrelative="f">
              <v:fill o:detectmouseclick="t"/>
              <v:path o:extrusionok="t" o:connecttype="none"/>
              <o:lock v:ext="edit" text="t"/>
            </v:shape>
            <v:shapetype id="_x0000_t202" coordsize="21600,21600" o:spt="202" path="m,l,21600r21600,l21600,xe">
              <v:stroke joinstyle="miter"/>
              <v:path gradientshapeok="t" o:connecttype="rect"/>
            </v:shapetype>
            <v:shape id="_x0000_s1240" type="#_x0000_t202" style="position:absolute;left:4269;top:11949;width:936;height:312">
              <v:textbox>
                <w:txbxContent>
                  <w:p w:rsidR="00BA3EE2" w:rsidRDefault="00BA3EE2" w:rsidP="00BA1B1F">
                    <w:pPr>
                      <w:jc w:val="center"/>
                    </w:pPr>
                    <w:r>
                      <w:t>0</w:t>
                    </w:r>
                  </w:p>
                </w:txbxContent>
              </v:textbox>
            </v:shape>
            <v:shape id="_x0000_s1241" type="#_x0000_t202" style="position:absolute;left:5205;top:11949;width:934;height:312">
              <v:textbox>
                <w:txbxContent>
                  <w:p w:rsidR="00BA3EE2" w:rsidRDefault="00BA3EE2" w:rsidP="00BA1B1F">
                    <w:pPr>
                      <w:jc w:val="center"/>
                    </w:pPr>
                    <w:r>
                      <w:t>1</w:t>
                    </w:r>
                  </w:p>
                </w:txbxContent>
              </v:textbox>
            </v:shape>
            <v:shape id="_x0000_s1242" type="#_x0000_t202" style="position:absolute;left:6139;top:11949;width:936;height:312">
              <v:textbox>
                <w:txbxContent>
                  <w:p w:rsidR="00BA3EE2" w:rsidRDefault="00BA3EE2" w:rsidP="00BA1B1F">
                    <w:pPr>
                      <w:jc w:val="center"/>
                    </w:pPr>
                    <w:r>
                      <w:t>……</w:t>
                    </w:r>
                  </w:p>
                </w:txbxContent>
              </v:textbox>
            </v:shape>
            <v:shape id="_x0000_s1243" type="#_x0000_t202" style="position:absolute;left:7075;top:11949;width:934;height:312">
              <v:textbox>
                <w:txbxContent>
                  <w:p w:rsidR="00BA3EE2" w:rsidRDefault="00BA3EE2" w:rsidP="00BA1B1F">
                    <w:pPr>
                      <w:jc w:val="center"/>
                    </w:pPr>
                    <w:r>
                      <w:t>4095</w:t>
                    </w:r>
                  </w:p>
                </w:txbxContent>
              </v:textbox>
            </v:shape>
            <v:shape id="_x0000_s1244" type="#_x0000_t202" style="position:absolute;left:4454;top:13640;width:935;height:311">
              <v:textbox>
                <w:txbxContent>
                  <w:p w:rsidR="00BA3EE2" w:rsidRDefault="00BA3EE2" w:rsidP="00BA1B1F">
                    <w:pPr>
                      <w:jc w:val="center"/>
                    </w:pPr>
                    <w:r>
                      <w:t>Site ID</w:t>
                    </w:r>
                  </w:p>
                </w:txbxContent>
              </v:textbox>
            </v:shape>
            <v:shape id="_x0000_s1245" type="#_x0000_t202" style="position:absolute;left:5389;top:13638;width:2595;height:313">
              <v:textbox>
                <w:txbxContent>
                  <w:p w:rsidR="00BA3EE2" w:rsidRDefault="00BA3EE2" w:rsidP="00BA1B1F">
                    <w:pPr>
                      <w:jc w:val="center"/>
                    </w:pPr>
                    <w:r>
                      <w:t>Outstanding Sequence Number</w:t>
                    </w:r>
                  </w:p>
                </w:txbxContent>
              </v:textbox>
            </v:shape>
            <v:shape id="_x0000_s1246" type="#_x0000_t202" style="position:absolute;left:4454;top:13951;width:935;height:313">
              <v:textbox>
                <w:txbxContent>
                  <w:p w:rsidR="00BA3EE2" w:rsidRDefault="00BA3EE2" w:rsidP="00BA1B1F">
                    <w:pPr>
                      <w:jc w:val="center"/>
                    </w:pPr>
                    <w:r>
                      <w:t>Site ID</w:t>
                    </w:r>
                  </w:p>
                </w:txbxContent>
              </v:textbox>
            </v:shape>
            <v:shape id="_x0000_s1247" type="#_x0000_t202" style="position:absolute;left:5389;top:13951;width:2595;height:313">
              <v:textbox>
                <w:txbxContent>
                  <w:p w:rsidR="00BA3EE2" w:rsidRDefault="00BA3EE2" w:rsidP="00BA1B1F">
                    <w:pPr>
                      <w:jc w:val="center"/>
                    </w:pPr>
                    <w:r>
                      <w:t>Outstanding Sequence Number</w:t>
                    </w:r>
                  </w:p>
                </w:txbxContent>
              </v:textbox>
            </v:shape>
            <v:shape id="_x0000_s1248" type="#_x0000_t202" style="position:absolute;left:4455;top:14264;width:934;height:313">
              <v:textbox>
                <w:txbxContent>
                  <w:p w:rsidR="00BA3EE2" w:rsidRDefault="00BA3EE2" w:rsidP="00BA1B1F">
                    <w:pPr>
                      <w:jc w:val="center"/>
                    </w:pPr>
                    <w:r>
                      <w:t>Site ID</w:t>
                    </w:r>
                  </w:p>
                </w:txbxContent>
              </v:textbox>
            </v:shape>
            <v:shape id="_x0000_s1249" type="#_x0000_t202" style="position:absolute;left:5389;top:14264;width:2595;height:313">
              <v:textbox>
                <w:txbxContent>
                  <w:p w:rsidR="00BA3EE2" w:rsidRDefault="00BA3EE2" w:rsidP="00BA1B1F">
                    <w:pPr>
                      <w:jc w:val="center"/>
                    </w:pPr>
                    <w:r>
                      <w:t>Outstanding Sequence Number</w:t>
                    </w:r>
                  </w:p>
                </w:txbxContent>
              </v:textbox>
            </v:shape>
            <v:shape id="_x0000_s1250" type="#_x0000_t202" style="position:absolute;left:4454;top:14577;width:935;height:313">
              <v:textbox>
                <w:txbxContent>
                  <w:p w:rsidR="00BA3EE2" w:rsidRDefault="00BA3EE2" w:rsidP="00BA1B1F">
                    <w:pPr>
                      <w:jc w:val="center"/>
                    </w:pPr>
                    <w:r>
                      <w:t>……</w:t>
                    </w:r>
                  </w:p>
                </w:txbxContent>
              </v:textbox>
            </v:shape>
            <v:shape id="_x0000_s1251" type="#_x0000_t202" style="position:absolute;left:5389;top:14577;width:2595;height:313">
              <v:textbox>
                <w:txbxContent>
                  <w:p w:rsidR="00BA3EE2" w:rsidRDefault="00BA3EE2" w:rsidP="00BA1B1F">
                    <w:pPr>
                      <w:jc w:val="center"/>
                    </w:pPr>
                    <w:r>
                      <w:t>……</w:t>
                    </w:r>
                  </w:p>
                </w:txbxContent>
              </v:textbox>
            </v:shape>
            <v:shape id="_x0000_s1252" type="#_x0000_t202" style="position:absolute;left:4455;top:14890;width:934;height:313">
              <v:textbox>
                <w:txbxContent>
                  <w:p w:rsidR="00BA3EE2" w:rsidRDefault="00BA3EE2" w:rsidP="00BA1B1F">
                    <w:pPr>
                      <w:jc w:val="center"/>
                    </w:pPr>
                    <w:r>
                      <w:t>Site ID</w:t>
                    </w:r>
                  </w:p>
                </w:txbxContent>
              </v:textbox>
            </v:shape>
            <v:shape id="_x0000_s1253" type="#_x0000_t202" style="position:absolute;left:5389;top:14890;width:2595;height:313">
              <v:textbox>
                <w:txbxContent>
                  <w:p w:rsidR="00BA3EE2" w:rsidRDefault="00BA3EE2" w:rsidP="00BA1B1F">
                    <w:pPr>
                      <w:jc w:val="center"/>
                    </w:pPr>
                    <w:r>
                      <w:t>Outstanding Sequence Number</w:t>
                    </w:r>
                  </w:p>
                </w:txbxContent>
              </v:textbox>
            </v:shape>
            <v:shape id="_x0000_s1254" type="#_x0000_t202" style="position:absolute;left:5205;top:13018;width:1984;height:312" strokecolor="white [3212]">
              <v:textbox>
                <w:txbxContent>
                  <w:p w:rsidR="00BA3EE2" w:rsidRDefault="00BA3EE2" w:rsidP="00BA1B1F">
                    <w:pPr>
                      <w:jc w:val="center"/>
                    </w:pPr>
                    <w:r>
                      <w:t>Log file format</w:t>
                    </w:r>
                  </w:p>
                </w:txbxContent>
              </v:textbox>
            </v:shape>
            <v:shape id="_x0000_s1255" type="#_x0000_t202" style="position:absolute;left:4754;top:15463;width:2815;height:311" strokecolor="white [3212]">
              <v:textbox>
                <w:txbxContent>
                  <w:p w:rsidR="00BA3EE2" w:rsidRDefault="00BA3EE2" w:rsidP="00BA1B1F">
                    <w:pPr>
                      <w:jc w:val="center"/>
                    </w:pPr>
                    <w:r>
                      <w:t>Log application progress table</w:t>
                    </w:r>
                  </w:p>
                </w:txbxContent>
              </v:textbox>
            </v:shape>
            <v:shape id="_x0000_s1257" type="#_x0000_t202" style="position:absolute;left:4269;top:12445;width:936;height:312">
              <v:textbox>
                <w:txbxContent>
                  <w:p w:rsidR="00BA3EE2" w:rsidRDefault="00BA3EE2" w:rsidP="00BA1B1F">
                    <w:pPr>
                      <w:jc w:val="center"/>
                    </w:pPr>
                    <w:r>
                      <w:t>4096</w:t>
                    </w:r>
                  </w:p>
                </w:txbxContent>
              </v:textbox>
            </v:shape>
            <v:shape id="_x0000_s1258" type="#_x0000_t202" style="position:absolute;left:5205;top:12445;width:818;height:312">
              <v:textbox>
                <w:txbxContent>
                  <w:p w:rsidR="00BA3EE2" w:rsidRDefault="00BA3EE2" w:rsidP="00BA1B1F">
                    <w:pPr>
                      <w:jc w:val="center"/>
                    </w:pPr>
                    <w:r>
                      <w:t>4097</w:t>
                    </w:r>
                  </w:p>
                </w:txbxContent>
              </v:textbox>
            </v:shape>
            <v:shape id="_x0000_s1259" type="#_x0000_t202" style="position:absolute;left:6023;top:12445;width:1166;height:312">
              <v:textbox>
                <w:txbxContent>
                  <w:p w:rsidR="00BA3EE2" w:rsidRDefault="00BA3EE2" w:rsidP="00BA1B1F">
                    <w:pPr>
                      <w:jc w:val="center"/>
                    </w:pPr>
                    <w:r>
                      <w:t>……</w:t>
                    </w:r>
                  </w:p>
                </w:txbxContent>
              </v:textbox>
            </v:shape>
            <v:shape id="_x0000_s1260" type="#_x0000_t202" style="position:absolute;left:7189;top:12445;width:1130;height:312">
              <v:textbox>
                <w:txbxContent>
                  <w:p w:rsidR="00BA3EE2" w:rsidRDefault="00BA3EE2" w:rsidP="00BA1B1F">
                    <w:pPr>
                      <w:jc w:val="center"/>
                    </w:pPr>
                    <w:r>
                      <w:t>8191</w:t>
                    </w:r>
                  </w:p>
                </w:txbxContent>
              </v:textbox>
            </v:shape>
            <w10:wrap type="none"/>
            <w10:anchorlock/>
          </v:group>
        </w:pict>
      </w:r>
    </w:p>
    <w:p w:rsidR="005976BC" w:rsidRDefault="005976BC" w:rsidP="005976BC">
      <w:pPr>
        <w:jc w:val="both"/>
        <w:rPr>
          <w:sz w:val="24"/>
          <w:szCs w:val="24"/>
        </w:rPr>
      </w:pPr>
      <w:r>
        <w:rPr>
          <w:sz w:val="24"/>
          <w:szCs w:val="24"/>
        </w:rPr>
        <w:t xml:space="preserve">There is </w:t>
      </w:r>
      <w:r w:rsidR="00EC624A">
        <w:rPr>
          <w:sz w:val="24"/>
          <w:szCs w:val="24"/>
        </w:rPr>
        <w:t xml:space="preserve">also </w:t>
      </w:r>
      <w:r>
        <w:rPr>
          <w:sz w:val="24"/>
          <w:szCs w:val="24"/>
        </w:rPr>
        <w:t xml:space="preserve">a table </w:t>
      </w:r>
      <w:r w:rsidR="00261EE7">
        <w:rPr>
          <w:sz w:val="24"/>
          <w:szCs w:val="24"/>
        </w:rPr>
        <w:t xml:space="preserve">used </w:t>
      </w:r>
      <w:r>
        <w:rPr>
          <w:sz w:val="24"/>
          <w:szCs w:val="24"/>
        </w:rPr>
        <w:t>to track the progress of log application on all the MDSes.   This table is written to disk periodically to save time in case of a crash.   On the other hand, a</w:t>
      </w:r>
      <w:r w:rsidR="00BC07A5">
        <w:rPr>
          <w:sz w:val="24"/>
          <w:szCs w:val="24"/>
        </w:rPr>
        <w:t xml:space="preserve"> </w:t>
      </w:r>
      <w:r>
        <w:rPr>
          <w:sz w:val="24"/>
          <w:szCs w:val="24"/>
        </w:rPr>
        <w:t xml:space="preserve">MDS </w:t>
      </w:r>
      <w:r w:rsidR="00BC07A5">
        <w:rPr>
          <w:sz w:val="24"/>
          <w:szCs w:val="24"/>
        </w:rPr>
        <w:t>is</w:t>
      </w:r>
      <w:r>
        <w:rPr>
          <w:sz w:val="24"/>
          <w:szCs w:val="24"/>
        </w:rPr>
        <w:t xml:space="preserve"> expected to ignore a resent log entry and reply success with the highest log sequence number it has already </w:t>
      </w:r>
      <w:r w:rsidR="00BC07A5">
        <w:rPr>
          <w:sz w:val="24"/>
          <w:szCs w:val="24"/>
        </w:rPr>
        <w:t>appli</w:t>
      </w:r>
      <w:r>
        <w:rPr>
          <w:sz w:val="24"/>
          <w:szCs w:val="24"/>
        </w:rPr>
        <w:t>ed</w:t>
      </w:r>
      <w:r w:rsidR="00BC07A5">
        <w:rPr>
          <w:sz w:val="24"/>
          <w:szCs w:val="24"/>
        </w:rPr>
        <w:t xml:space="preserve"> to its namespace mirror</w:t>
      </w:r>
      <w:r>
        <w:rPr>
          <w:sz w:val="24"/>
          <w:szCs w:val="24"/>
        </w:rPr>
        <w:t>.</w:t>
      </w:r>
      <w:r w:rsidR="00B93856">
        <w:rPr>
          <w:sz w:val="24"/>
          <w:szCs w:val="24"/>
        </w:rPr>
        <w:t xml:space="preserve">  Obviously, the lowest sequence number of</w:t>
      </w:r>
      <w:r w:rsidR="001F3BAC">
        <w:rPr>
          <w:sz w:val="24"/>
          <w:szCs w:val="24"/>
        </w:rPr>
        <w:t xml:space="preserve"> all MDSes can be used to retire</w:t>
      </w:r>
      <w:r w:rsidR="00B93856">
        <w:rPr>
          <w:sz w:val="24"/>
          <w:szCs w:val="24"/>
        </w:rPr>
        <w:t xml:space="preserve"> log files.</w:t>
      </w:r>
    </w:p>
    <w:p w:rsidR="00254862" w:rsidRDefault="00254862" w:rsidP="001C2E7C">
      <w:pPr>
        <w:jc w:val="both"/>
        <w:rPr>
          <w:sz w:val="24"/>
          <w:szCs w:val="24"/>
        </w:rPr>
      </w:pPr>
      <w:r>
        <w:rPr>
          <w:sz w:val="24"/>
          <w:szCs w:val="24"/>
        </w:rPr>
        <w:t xml:space="preserve">Whenever a </w:t>
      </w:r>
      <w:r w:rsidR="00D53763">
        <w:rPr>
          <w:sz w:val="24"/>
          <w:szCs w:val="24"/>
        </w:rPr>
        <w:t>MDS does a directory update, it</w:t>
      </w:r>
      <w:r w:rsidR="007E009B">
        <w:rPr>
          <w:sz w:val="24"/>
          <w:szCs w:val="24"/>
        </w:rPr>
        <w:t xml:space="preserve"> performs the operation</w:t>
      </w:r>
      <w:r w:rsidR="00427FF3">
        <w:rPr>
          <w:sz w:val="24"/>
          <w:szCs w:val="24"/>
        </w:rPr>
        <w:t xml:space="preserve"> (in</w:t>
      </w:r>
      <w:r w:rsidR="00684AC6">
        <w:rPr>
          <w:sz w:val="24"/>
          <w:szCs w:val="24"/>
        </w:rPr>
        <w:t xml:space="preserve"> a local file system like</w:t>
      </w:r>
      <w:r w:rsidR="00427FF3">
        <w:rPr>
          <w:sz w:val="24"/>
          <w:szCs w:val="24"/>
        </w:rPr>
        <w:t xml:space="preserve"> ZFS)</w:t>
      </w:r>
      <w:r w:rsidR="007E009B">
        <w:rPr>
          <w:sz w:val="24"/>
          <w:szCs w:val="24"/>
        </w:rPr>
        <w:t xml:space="preserve">, </w:t>
      </w:r>
      <w:r>
        <w:rPr>
          <w:sz w:val="24"/>
          <w:szCs w:val="24"/>
        </w:rPr>
        <w:t>writes to its system log</w:t>
      </w:r>
      <w:r w:rsidR="00D53763">
        <w:rPr>
          <w:sz w:val="24"/>
          <w:szCs w:val="24"/>
        </w:rPr>
        <w:t>, and then repl</w:t>
      </w:r>
      <w:r w:rsidR="00D75C88">
        <w:rPr>
          <w:sz w:val="24"/>
          <w:szCs w:val="24"/>
        </w:rPr>
        <w:t>ies</w:t>
      </w:r>
      <w:r w:rsidR="00D53763">
        <w:rPr>
          <w:sz w:val="24"/>
          <w:szCs w:val="24"/>
        </w:rPr>
        <w:t xml:space="preserve"> to the client.</w:t>
      </w:r>
      <w:r w:rsidR="00261EE7">
        <w:rPr>
          <w:sz w:val="24"/>
          <w:szCs w:val="24"/>
        </w:rPr>
        <w:t xml:space="preserve">  The creation of directory log entries can be deferred because they have a different lifespan compared to the system log.</w:t>
      </w:r>
      <w:r w:rsidR="004A62EC">
        <w:rPr>
          <w:sz w:val="24"/>
          <w:szCs w:val="24"/>
        </w:rPr>
        <w:t xml:space="preserve"> </w:t>
      </w:r>
      <w:r w:rsidR="006107B1">
        <w:rPr>
          <w:sz w:val="24"/>
          <w:szCs w:val="24"/>
        </w:rPr>
        <w:t xml:space="preserve"> It is also vary-sized.</w:t>
      </w:r>
      <w:r w:rsidR="004A62EC">
        <w:rPr>
          <w:sz w:val="24"/>
          <w:szCs w:val="24"/>
        </w:rPr>
        <w:t xml:space="preserve"> </w:t>
      </w:r>
      <w:r w:rsidR="006107B1">
        <w:rPr>
          <w:sz w:val="24"/>
          <w:szCs w:val="24"/>
        </w:rPr>
        <w:t xml:space="preserve"> </w:t>
      </w:r>
      <w:r w:rsidR="004A62EC">
        <w:rPr>
          <w:sz w:val="24"/>
          <w:szCs w:val="24"/>
        </w:rPr>
        <w:t xml:space="preserve">Currently, SLASH2 only logs for BMAP and CRC updates.  </w:t>
      </w:r>
      <w:r w:rsidR="00FF7682">
        <w:rPr>
          <w:sz w:val="24"/>
          <w:szCs w:val="24"/>
        </w:rPr>
        <w:t>How do</w:t>
      </w:r>
      <w:r w:rsidR="004A62EC">
        <w:rPr>
          <w:sz w:val="24"/>
          <w:szCs w:val="24"/>
        </w:rPr>
        <w:t xml:space="preserve"> we merge the existing log code </w:t>
      </w:r>
      <w:r w:rsidR="00F42544">
        <w:rPr>
          <w:sz w:val="24"/>
          <w:szCs w:val="24"/>
        </w:rPr>
        <w:t xml:space="preserve">base </w:t>
      </w:r>
      <w:r w:rsidR="00FF7682">
        <w:rPr>
          <w:sz w:val="24"/>
          <w:szCs w:val="24"/>
        </w:rPr>
        <w:t>with the new directory log entry requirement</w:t>
      </w:r>
      <w:r w:rsidR="004A62EC">
        <w:rPr>
          <w:sz w:val="24"/>
          <w:szCs w:val="24"/>
        </w:rPr>
        <w:t xml:space="preserve"> is </w:t>
      </w:r>
      <w:r w:rsidR="00BA2DD4">
        <w:rPr>
          <w:sz w:val="24"/>
          <w:szCs w:val="24"/>
        </w:rPr>
        <w:t>not quite decided at this point.</w:t>
      </w:r>
      <w:r w:rsidR="00D05723">
        <w:rPr>
          <w:sz w:val="24"/>
          <w:szCs w:val="24"/>
        </w:rPr>
        <w:t xml:space="preserve">  One way is depicted in the following diagram.</w:t>
      </w:r>
    </w:p>
    <w:p w:rsidR="002A5842" w:rsidRDefault="002A5842" w:rsidP="001C2E7C">
      <w:pPr>
        <w:jc w:val="both"/>
        <w:rPr>
          <w:sz w:val="24"/>
          <w:szCs w:val="24"/>
        </w:rPr>
      </w:pPr>
    </w:p>
    <w:p w:rsidR="002A5842" w:rsidRDefault="002A5842" w:rsidP="001C2E7C">
      <w:pPr>
        <w:jc w:val="both"/>
        <w:rPr>
          <w:sz w:val="24"/>
          <w:szCs w:val="24"/>
        </w:rPr>
      </w:pPr>
    </w:p>
    <w:p w:rsidR="002A5842" w:rsidRDefault="002A5842" w:rsidP="001C2E7C">
      <w:pPr>
        <w:jc w:val="both"/>
        <w:rPr>
          <w:sz w:val="24"/>
          <w:szCs w:val="24"/>
        </w:rPr>
      </w:pPr>
    </w:p>
    <w:p w:rsidR="002A5842" w:rsidRDefault="002A5842" w:rsidP="001C2E7C">
      <w:pPr>
        <w:jc w:val="both"/>
        <w:rPr>
          <w:sz w:val="24"/>
          <w:szCs w:val="24"/>
        </w:rPr>
      </w:pPr>
    </w:p>
    <w:p w:rsidR="002A5842" w:rsidRDefault="002A5842" w:rsidP="001C2E7C">
      <w:pPr>
        <w:jc w:val="both"/>
        <w:rPr>
          <w:sz w:val="24"/>
          <w:szCs w:val="24"/>
        </w:rPr>
      </w:pPr>
    </w:p>
    <w:p w:rsidR="002A5842" w:rsidRDefault="002A5842" w:rsidP="001C2E7C">
      <w:pPr>
        <w:jc w:val="both"/>
        <w:rPr>
          <w:sz w:val="24"/>
          <w:szCs w:val="24"/>
        </w:rPr>
      </w:pPr>
    </w:p>
    <w:p w:rsidR="002A5842" w:rsidRDefault="00EC2692" w:rsidP="001C2E7C">
      <w:pPr>
        <w:jc w:val="both"/>
        <w:rPr>
          <w:sz w:val="24"/>
          <w:szCs w:val="24"/>
        </w:rPr>
      </w:pPr>
      <w:r>
        <w:rPr>
          <w:sz w:val="24"/>
          <w:szCs w:val="24"/>
        </w:rPr>
      </w:r>
      <w:r>
        <w:rPr>
          <w:sz w:val="24"/>
          <w:szCs w:val="24"/>
        </w:rPr>
        <w:pict>
          <v:group id="_x0000_s1265" editas="canvas" style="width:468pt;height:280.8pt;mso-position-horizontal-relative:char;mso-position-vertical-relative:line" coordorigin="2527,7792" coordsize="7200,4320">
            <o:lock v:ext="edit" aspectratio="t"/>
            <v:shape id="_x0000_s1264" type="#_x0000_t75" style="position:absolute;left:2527;top:7792;width:7200;height:4320" o:preferrelative="f">
              <v:fill o:detectmouseclick="t"/>
              <v:path o:extrusionok="t" o:connecttype="none"/>
              <o:lock v:ext="edit" text="t"/>
            </v:shape>
            <v:rect id="_x0000_s1266" style="position:absolute;left:3565;top:8626;width:485;height:288"/>
            <v:rect id="_x0000_s1270" style="position:absolute;left:4050;top:8626;width:485;height:289"/>
            <v:rect id="_x0000_s1272" style="position:absolute;left:5020;top:8626;width:485;height:290"/>
            <v:rect id="_x0000_s1273" style="position:absolute;left:6612;top:8626;width:486;height:289"/>
            <v:rect id="_x0000_s1274" style="position:absolute;left:7098;top:8626;width:484;height:290"/>
            <v:shape id="_x0000_s1277" type="#_x0000_t202" style="position:absolute;left:5505;top:8626;width:1107;height:288">
              <v:textbox>
                <w:txbxContent>
                  <w:p w:rsidR="00BA3EE2" w:rsidRDefault="00BA3EE2" w:rsidP="001820E9">
                    <w:pPr>
                      <w:jc w:val="center"/>
                    </w:pPr>
                    <w:r>
                      <w:t>……</w:t>
                    </w:r>
                  </w:p>
                </w:txbxContent>
              </v:textbox>
            </v:shape>
            <v:rect id="_x0000_s1278" style="position:absolute;left:4592;top:9560;width:300;height:232"/>
            <v:rect id="_x0000_s1279" style="position:absolute;left:4592;top:9792;width:300;height:232"/>
            <v:rect id="_x0000_s1280" style="position:absolute;left:4592;top:10024;width:300;height:231"/>
            <v:rect id="_x0000_s1281" style="position:absolute;left:4592;top:10255;width:300;height:231"/>
            <v:rect id="_x0000_s1282" style="position:absolute;left:4592;top:10486;width:300;height:231"/>
            <v:rect id="_x0000_s1283" style="position:absolute;left:4592;top:10717;width:300;height:230"/>
            <v:shape id="_x0000_s1284" type="#_x0000_t202" style="position:absolute;left:4535;top:8626;width:485;height:290">
              <v:textbox>
                <w:txbxContent>
                  <w:p w:rsidR="00BA3EE2" w:rsidRDefault="00BA3EE2" w:rsidP="001820E9">
                    <w:r>
                      <w:t>……</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286" type="#_x0000_t88" style="position:absolute;left:4576;top:8561;width:404;height:1455;rotation:-270;flip:x"/>
            <v:rect id="_x0000_s1287" style="position:absolute;left:6289;top:10255;width:415;height:231"/>
            <v:rect id="_x0000_s1288" style="position:absolute;left:6682;top:10256;width:416;height:230"/>
            <v:rect id="_x0000_s1289" style="position:absolute;left:7098;top:10256;width:575;height:230"/>
            <v:shape id="_x0000_s1290" type="#_x0000_t202" style="position:absolute;left:4708;top:8153;width:3034;height:369" strokecolor="white [3212]">
              <v:textbox>
                <w:txbxContent>
                  <w:p w:rsidR="00BA3EE2" w:rsidRDefault="00BA3EE2" w:rsidP="001820E9">
                    <w:r>
                      <w:t>On disk system log with fix-sized entry</w:t>
                    </w:r>
                  </w:p>
                </w:txbxContent>
              </v:textbox>
            </v:shape>
            <v:shape id="_x0000_s1291" type="#_x0000_t202" style="position:absolute;left:3415;top:11107;width:2746;height:723" strokecolor="white [3212]">
              <v:textbox>
                <w:txbxContent>
                  <w:p w:rsidR="00BA3EE2" w:rsidRDefault="00BA3EE2" w:rsidP="001820E9">
                    <w:pPr>
                      <w:jc w:val="center"/>
                    </w:pPr>
                    <w:r>
                      <w:t>In memory representation of a portion of the on disk log</w:t>
                    </w:r>
                  </w:p>
                </w:txbxContent>
              </v:textbox>
            </v:shape>
            <v:shape id="_x0000_s1292" type="#_x0000_t32" style="position:absolute;left:5089;top:10255;width:1072;height:113" o:connectortype="straight">
              <v:stroke endarrow="block"/>
            </v:shape>
            <v:shape id="_x0000_s1293" type="#_x0000_t202" style="position:absolute;left:6439;top:10717;width:1811;height:370" strokecolor="white [3212]">
              <v:textbox>
                <w:txbxContent>
                  <w:p w:rsidR="00BA3EE2" w:rsidRDefault="00BA3EE2" w:rsidP="001820E9">
                    <w:r>
                      <w:t>MDS namespace log</w:t>
                    </w:r>
                  </w:p>
                </w:txbxContent>
              </v:textbox>
            </v:shape>
            <v:shape id="_x0000_s1294" type="#_x0000_t202" style="position:absolute;left:5274;top:9885;width:703;height:370" strokecolor="white [3212]">
              <v:textbox>
                <w:txbxContent>
                  <w:p w:rsidR="00BA3EE2" w:rsidRDefault="00BA3EE2" w:rsidP="001820E9">
                    <w:r>
                      <w:t>distill</w:t>
                    </w:r>
                  </w:p>
                </w:txbxContent>
              </v:textbox>
            </v:shape>
            <w10:wrap type="none"/>
            <w10:anchorlock/>
          </v:group>
        </w:pict>
      </w:r>
    </w:p>
    <w:p w:rsidR="002A5842" w:rsidRDefault="008A5903" w:rsidP="001C2E7C">
      <w:pPr>
        <w:jc w:val="both"/>
        <w:rPr>
          <w:sz w:val="24"/>
          <w:szCs w:val="24"/>
        </w:rPr>
      </w:pPr>
      <w:r>
        <w:rPr>
          <w:sz w:val="24"/>
          <w:szCs w:val="24"/>
        </w:rPr>
        <w:t xml:space="preserve">Basically, we maintain a </w:t>
      </w:r>
      <w:r w:rsidR="00314E17">
        <w:rPr>
          <w:sz w:val="24"/>
          <w:szCs w:val="24"/>
        </w:rPr>
        <w:t xml:space="preserve">sliding </w:t>
      </w:r>
      <w:r>
        <w:rPr>
          <w:sz w:val="24"/>
          <w:szCs w:val="24"/>
        </w:rPr>
        <w:t xml:space="preserve">window of the on-disk </w:t>
      </w:r>
      <w:r w:rsidR="00686299">
        <w:rPr>
          <w:sz w:val="24"/>
          <w:szCs w:val="24"/>
        </w:rPr>
        <w:t xml:space="preserve">system </w:t>
      </w:r>
      <w:r>
        <w:rPr>
          <w:sz w:val="24"/>
          <w:szCs w:val="24"/>
        </w:rPr>
        <w:t xml:space="preserve">log in memory and write them out to a </w:t>
      </w:r>
      <w:r w:rsidR="00295BAD">
        <w:rPr>
          <w:sz w:val="24"/>
          <w:szCs w:val="24"/>
        </w:rPr>
        <w:t xml:space="preserve">separate </w:t>
      </w:r>
      <w:r w:rsidR="008052B8">
        <w:rPr>
          <w:sz w:val="24"/>
          <w:szCs w:val="24"/>
        </w:rPr>
        <w:t>namespace</w:t>
      </w:r>
      <w:r>
        <w:rPr>
          <w:sz w:val="24"/>
          <w:szCs w:val="24"/>
        </w:rPr>
        <w:t xml:space="preserve"> log file</w:t>
      </w:r>
      <w:r w:rsidR="002828C5">
        <w:rPr>
          <w:sz w:val="24"/>
          <w:szCs w:val="24"/>
        </w:rPr>
        <w:t xml:space="preserve"> that contains directory update log entries</w:t>
      </w:r>
      <w:r w:rsidR="0024487F">
        <w:rPr>
          <w:sz w:val="24"/>
          <w:szCs w:val="24"/>
        </w:rPr>
        <w:t xml:space="preserve"> distilled from the memory</w:t>
      </w:r>
      <w:r w:rsidR="00A2751F">
        <w:rPr>
          <w:sz w:val="24"/>
          <w:szCs w:val="24"/>
        </w:rPr>
        <w:t xml:space="preserve"> contents</w:t>
      </w:r>
      <w:r w:rsidR="002828C5">
        <w:rPr>
          <w:sz w:val="24"/>
          <w:szCs w:val="24"/>
        </w:rPr>
        <w:t>.</w:t>
      </w:r>
    </w:p>
    <w:tbl>
      <w:tblPr>
        <w:tblStyle w:val="TableGrid"/>
        <w:tblW w:w="0" w:type="auto"/>
        <w:tblInd w:w="198" w:type="dxa"/>
        <w:tblLook w:val="04A0"/>
      </w:tblPr>
      <w:tblGrid>
        <w:gridCol w:w="9270"/>
      </w:tblGrid>
      <w:tr w:rsidR="006F3EAC" w:rsidTr="003A20B1">
        <w:trPr>
          <w:cantSplit/>
        </w:trPr>
        <w:tc>
          <w:tcPr>
            <w:tcW w:w="9270" w:type="dxa"/>
          </w:tcPr>
          <w:p w:rsidR="002F55F0" w:rsidRDefault="002F55F0" w:rsidP="001A5150">
            <w:pPr>
              <w:jc w:val="both"/>
              <w:rPr>
                <w:sz w:val="24"/>
                <w:szCs w:val="24"/>
              </w:rPr>
            </w:pPr>
          </w:p>
          <w:p w:rsidR="00415B35" w:rsidRDefault="006F3EAC" w:rsidP="00606C0E">
            <w:pPr>
              <w:jc w:val="both"/>
              <w:rPr>
                <w:sz w:val="24"/>
                <w:szCs w:val="24"/>
              </w:rPr>
            </w:pPr>
            <w:r>
              <w:rPr>
                <w:sz w:val="24"/>
                <w:szCs w:val="24"/>
              </w:rPr>
              <w:t>If we don’t hack user-space ZFS</w:t>
            </w:r>
            <w:r w:rsidR="00710A1F">
              <w:rPr>
                <w:sz w:val="24"/>
                <w:szCs w:val="24"/>
              </w:rPr>
              <w:t xml:space="preserve"> libraries</w:t>
            </w:r>
            <w:r>
              <w:rPr>
                <w:sz w:val="24"/>
                <w:szCs w:val="24"/>
              </w:rPr>
              <w:t>, how do</w:t>
            </w:r>
            <w:r w:rsidR="002A3E2A">
              <w:rPr>
                <w:sz w:val="24"/>
                <w:szCs w:val="24"/>
              </w:rPr>
              <w:t>es a MDS</w:t>
            </w:r>
            <w:r>
              <w:rPr>
                <w:sz w:val="24"/>
                <w:szCs w:val="24"/>
              </w:rPr>
              <w:t xml:space="preserve"> perform an operation in ZFS and log it properly before </w:t>
            </w:r>
            <w:r w:rsidR="00606C0E">
              <w:rPr>
                <w:sz w:val="24"/>
                <w:szCs w:val="24"/>
              </w:rPr>
              <w:t>reply</w:t>
            </w:r>
            <w:r>
              <w:rPr>
                <w:sz w:val="24"/>
                <w:szCs w:val="24"/>
              </w:rPr>
              <w:t xml:space="preserve">ing to the client?   </w:t>
            </w:r>
            <w:r w:rsidR="00C472E9">
              <w:rPr>
                <w:sz w:val="24"/>
                <w:szCs w:val="24"/>
              </w:rPr>
              <w:t>Normally, w</w:t>
            </w:r>
            <w:r>
              <w:rPr>
                <w:sz w:val="24"/>
                <w:szCs w:val="24"/>
              </w:rPr>
              <w:t xml:space="preserve">e have to make sure that any modified metadata </w:t>
            </w:r>
            <w:r w:rsidR="00F660E5">
              <w:rPr>
                <w:sz w:val="24"/>
                <w:szCs w:val="24"/>
              </w:rPr>
              <w:t>by an</w:t>
            </w:r>
            <w:r w:rsidR="00374282">
              <w:rPr>
                <w:sz w:val="24"/>
                <w:szCs w:val="24"/>
              </w:rPr>
              <w:t xml:space="preserve"> operation </w:t>
            </w:r>
            <w:r>
              <w:rPr>
                <w:sz w:val="24"/>
                <w:szCs w:val="24"/>
              </w:rPr>
              <w:t xml:space="preserve">won’t be written </w:t>
            </w:r>
            <w:r w:rsidR="001A5150">
              <w:rPr>
                <w:sz w:val="24"/>
                <w:szCs w:val="24"/>
              </w:rPr>
              <w:t>before</w:t>
            </w:r>
            <w:r w:rsidR="002F55F0">
              <w:rPr>
                <w:sz w:val="24"/>
                <w:szCs w:val="24"/>
              </w:rPr>
              <w:t xml:space="preserve"> its </w:t>
            </w:r>
            <w:r>
              <w:rPr>
                <w:sz w:val="24"/>
                <w:szCs w:val="24"/>
              </w:rPr>
              <w:t>log is written</w:t>
            </w:r>
            <w:r w:rsidR="003A3C0F">
              <w:rPr>
                <w:sz w:val="24"/>
                <w:szCs w:val="24"/>
              </w:rPr>
              <w:t xml:space="preserve"> (i.e., write-ahead-logging</w:t>
            </w:r>
            <w:r w:rsidR="0018776D">
              <w:rPr>
                <w:sz w:val="24"/>
                <w:szCs w:val="24"/>
              </w:rPr>
              <w:t xml:space="preserve"> used in a journaling file system</w:t>
            </w:r>
            <w:r w:rsidR="003A3C0F">
              <w:rPr>
                <w:sz w:val="24"/>
                <w:szCs w:val="24"/>
              </w:rPr>
              <w:t>)</w:t>
            </w:r>
            <w:r>
              <w:rPr>
                <w:sz w:val="24"/>
                <w:szCs w:val="24"/>
              </w:rPr>
              <w:t>.</w:t>
            </w:r>
            <w:r w:rsidR="00D53763">
              <w:rPr>
                <w:sz w:val="24"/>
                <w:szCs w:val="24"/>
              </w:rPr>
              <w:t xml:space="preserve">  See section 7 for more discussions.</w:t>
            </w:r>
          </w:p>
        </w:tc>
      </w:tr>
    </w:tbl>
    <w:p w:rsidR="006F3EAC" w:rsidRDefault="006F3EAC" w:rsidP="001C2E7C">
      <w:pPr>
        <w:jc w:val="both"/>
        <w:rPr>
          <w:sz w:val="24"/>
          <w:szCs w:val="24"/>
        </w:rPr>
      </w:pPr>
    </w:p>
    <w:p w:rsidR="0072412E" w:rsidRDefault="00414135" w:rsidP="001C2E7C">
      <w:pPr>
        <w:jc w:val="both"/>
        <w:rPr>
          <w:sz w:val="24"/>
          <w:szCs w:val="24"/>
        </w:rPr>
      </w:pPr>
      <w:r>
        <w:rPr>
          <w:sz w:val="24"/>
          <w:szCs w:val="24"/>
        </w:rPr>
        <w:t>On</w:t>
      </w:r>
      <w:r w:rsidR="008257D0">
        <w:rPr>
          <w:sz w:val="24"/>
          <w:szCs w:val="24"/>
        </w:rPr>
        <w:t>c</w:t>
      </w:r>
      <w:r>
        <w:rPr>
          <w:sz w:val="24"/>
          <w:szCs w:val="24"/>
        </w:rPr>
        <w:t>e a MDS receives</w:t>
      </w:r>
      <w:r w:rsidR="000864D2">
        <w:rPr>
          <w:sz w:val="24"/>
          <w:szCs w:val="24"/>
        </w:rPr>
        <w:t xml:space="preserve"> a bunch of</w:t>
      </w:r>
      <w:r>
        <w:rPr>
          <w:sz w:val="24"/>
          <w:szCs w:val="24"/>
        </w:rPr>
        <w:t xml:space="preserve"> </w:t>
      </w:r>
      <w:r w:rsidR="009721B6">
        <w:rPr>
          <w:sz w:val="24"/>
          <w:szCs w:val="24"/>
        </w:rPr>
        <w:t>log entries</w:t>
      </w:r>
      <w:r>
        <w:rPr>
          <w:sz w:val="24"/>
          <w:szCs w:val="24"/>
        </w:rPr>
        <w:t xml:space="preserve">, in what order does it apply them? </w:t>
      </w:r>
      <w:r w:rsidR="001C2E7C" w:rsidRPr="006432C3">
        <w:rPr>
          <w:sz w:val="24"/>
          <w:szCs w:val="24"/>
        </w:rPr>
        <w:t xml:space="preserve">If we could treat each directory individually, then applying </w:t>
      </w:r>
      <w:r w:rsidR="009721B6">
        <w:rPr>
          <w:sz w:val="24"/>
          <w:szCs w:val="24"/>
        </w:rPr>
        <w:t>log entries</w:t>
      </w:r>
      <w:r w:rsidR="001C2E7C" w:rsidRPr="006432C3">
        <w:rPr>
          <w:sz w:val="24"/>
          <w:szCs w:val="24"/>
        </w:rPr>
        <w:t xml:space="preserve"> </w:t>
      </w:r>
      <w:r w:rsidR="007E48A7">
        <w:rPr>
          <w:sz w:val="24"/>
          <w:szCs w:val="24"/>
        </w:rPr>
        <w:t>would be</w:t>
      </w:r>
      <w:r w:rsidR="001C2E7C" w:rsidRPr="006432C3">
        <w:rPr>
          <w:sz w:val="24"/>
          <w:szCs w:val="24"/>
        </w:rPr>
        <w:t xml:space="preserve"> </w:t>
      </w:r>
      <w:r w:rsidR="007E48A7">
        <w:rPr>
          <w:sz w:val="24"/>
          <w:szCs w:val="24"/>
        </w:rPr>
        <w:t xml:space="preserve">conceptually </w:t>
      </w:r>
      <w:r w:rsidR="001C2E7C" w:rsidRPr="006432C3">
        <w:rPr>
          <w:sz w:val="24"/>
          <w:szCs w:val="24"/>
        </w:rPr>
        <w:t>trivial.  However, directories are interdependent</w:t>
      </w:r>
      <w:r w:rsidR="007E48A7">
        <w:rPr>
          <w:sz w:val="24"/>
          <w:szCs w:val="24"/>
        </w:rPr>
        <w:t>.  Specifically,</w:t>
      </w:r>
      <w:r w:rsidR="001C2E7C">
        <w:rPr>
          <w:sz w:val="24"/>
          <w:szCs w:val="24"/>
        </w:rPr>
        <w:t xml:space="preserve"> a child can’t appear before its parent does and a parent can’t die until all its children </w:t>
      </w:r>
      <w:r w:rsidR="007E48A7">
        <w:rPr>
          <w:sz w:val="24"/>
          <w:szCs w:val="24"/>
        </w:rPr>
        <w:t>are removed.</w:t>
      </w:r>
      <w:r w:rsidR="001C2E7C">
        <w:rPr>
          <w:sz w:val="24"/>
          <w:szCs w:val="24"/>
        </w:rPr>
        <w:t xml:space="preserve"> </w:t>
      </w:r>
      <w:r w:rsidR="00BB533A">
        <w:rPr>
          <w:sz w:val="24"/>
          <w:szCs w:val="24"/>
        </w:rPr>
        <w:t xml:space="preserve">  Let us look at an example:</w:t>
      </w:r>
    </w:p>
    <w:p w:rsidR="001C2E7C" w:rsidRDefault="001C2E7C" w:rsidP="001C2E7C">
      <w:pPr>
        <w:jc w:val="both"/>
        <w:rPr>
          <w:sz w:val="24"/>
          <w:szCs w:val="24"/>
        </w:rPr>
      </w:pPr>
    </w:p>
    <w:p w:rsidR="00BB533A" w:rsidRDefault="00EC2692" w:rsidP="00BB533A">
      <w:pPr>
        <w:jc w:val="both"/>
        <w:rPr>
          <w:sz w:val="24"/>
          <w:szCs w:val="24"/>
        </w:rPr>
      </w:pPr>
      <w:r>
        <w:rPr>
          <w:sz w:val="24"/>
          <w:szCs w:val="24"/>
        </w:rPr>
      </w:r>
      <w:r>
        <w:rPr>
          <w:sz w:val="24"/>
          <w:szCs w:val="24"/>
        </w:rPr>
        <w:pict>
          <v:group id="_x0000_s1200" editas="canvas" style="width:480.75pt;height:330.45pt;mso-position-horizontal-relative:char;mso-position-vertical-relative:line" coordorigin="1440,5952" coordsize="9615,6609">
            <o:lock v:ext="edit" aspectratio="t"/>
            <v:shape id="_x0000_s1201" type="#_x0000_t75" style="position:absolute;left:1440;top:5952;width:9615;height:6609"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02" type="#_x0000_t176" style="position:absolute;left:2628;top:6662;width:630;height:526">
              <v:textbox>
                <w:txbxContent>
                  <w:p w:rsidR="00BA3EE2" w:rsidRPr="00F37B55" w:rsidRDefault="00BA3EE2" w:rsidP="00FB7324">
                    <w:pPr>
                      <w:jc w:val="center"/>
                      <w:rPr>
                        <w:sz w:val="16"/>
                        <w:szCs w:val="16"/>
                      </w:rPr>
                    </w:pPr>
                    <w:r w:rsidRPr="00F37B55">
                      <w:rPr>
                        <w:sz w:val="16"/>
                        <w:szCs w:val="16"/>
                      </w:rPr>
                      <w:t>/</w:t>
                    </w:r>
                  </w:p>
                </w:txbxContent>
              </v:textbox>
            </v:shape>
            <v:shape id="_x0000_s1203" type="#_x0000_t176" style="position:absolute;left:2628;top:7608;width:629;height:525">
              <v:textbox>
                <w:txbxContent>
                  <w:p w:rsidR="00BA3EE2" w:rsidRPr="00F37B55" w:rsidRDefault="00BA3EE2" w:rsidP="00FB7324">
                    <w:pPr>
                      <w:jc w:val="center"/>
                      <w:rPr>
                        <w:sz w:val="16"/>
                        <w:szCs w:val="16"/>
                      </w:rPr>
                    </w:pPr>
                    <w:r w:rsidRPr="00F37B55">
                      <w:rPr>
                        <w:sz w:val="16"/>
                        <w:szCs w:val="16"/>
                      </w:rPr>
                      <w:t>PSC</w:t>
                    </w:r>
                  </w:p>
                </w:txbxContent>
              </v:textbox>
            </v:shape>
            <v:shape id="_x0000_s1204" type="#_x0000_t176" style="position:absolute;left:2373;top:8837;width:1141;height:526">
              <v:textbox>
                <w:txbxContent>
                  <w:p w:rsidR="00BA3EE2" w:rsidRPr="00F37B55" w:rsidRDefault="00BA3EE2" w:rsidP="00FB7324">
                    <w:pPr>
                      <w:jc w:val="center"/>
                      <w:rPr>
                        <w:sz w:val="16"/>
                        <w:szCs w:val="16"/>
                      </w:rPr>
                    </w:pPr>
                    <w:r>
                      <w:rPr>
                        <w:sz w:val="16"/>
                        <w:szCs w:val="16"/>
                      </w:rPr>
                      <w:t>sabacos</w:t>
                    </w:r>
                  </w:p>
                </w:txbxContent>
              </v:textbox>
            </v:shape>
            <v:shape id="_x0000_s1205" type="#_x0000_t176" style="position:absolute;left:6930;top:6651;width:631;height:526">
              <v:textbox>
                <w:txbxContent>
                  <w:p w:rsidR="00BA3EE2" w:rsidRPr="00F37B55" w:rsidRDefault="00BA3EE2" w:rsidP="00FB7324">
                    <w:pPr>
                      <w:jc w:val="center"/>
                      <w:rPr>
                        <w:sz w:val="16"/>
                        <w:szCs w:val="16"/>
                      </w:rPr>
                    </w:pPr>
                    <w:r w:rsidRPr="00F37B55">
                      <w:rPr>
                        <w:sz w:val="16"/>
                        <w:szCs w:val="16"/>
                      </w:rPr>
                      <w:t>/</w:t>
                    </w:r>
                  </w:p>
                </w:txbxContent>
              </v:textbox>
            </v:shape>
            <v:shape id="_x0000_s1206" type="#_x0000_t176" style="position:absolute;left:6930;top:7596;width:631;height:524">
              <v:textbox>
                <w:txbxContent>
                  <w:p w:rsidR="00BA3EE2" w:rsidRPr="00F37B55" w:rsidRDefault="00BA3EE2" w:rsidP="00FB7324">
                    <w:pPr>
                      <w:jc w:val="center"/>
                      <w:rPr>
                        <w:sz w:val="16"/>
                        <w:szCs w:val="16"/>
                      </w:rPr>
                    </w:pPr>
                    <w:r w:rsidRPr="00F37B55">
                      <w:rPr>
                        <w:sz w:val="16"/>
                        <w:szCs w:val="16"/>
                      </w:rPr>
                      <w:t>PSC</w:t>
                    </w:r>
                  </w:p>
                </w:txbxContent>
              </v:textbox>
            </v:shape>
            <v:shape id="_x0000_s1207" type="#_x0000_t176" style="position:absolute;left:6690;top:9320;width:1140;height:525">
              <v:textbox>
                <w:txbxContent>
                  <w:p w:rsidR="00BA3EE2" w:rsidRPr="00F37B55" w:rsidRDefault="00BA3EE2" w:rsidP="00FB7324">
                    <w:pPr>
                      <w:jc w:val="center"/>
                      <w:rPr>
                        <w:sz w:val="16"/>
                        <w:szCs w:val="16"/>
                      </w:rPr>
                    </w:pPr>
                    <w:r>
                      <w:rPr>
                        <w:sz w:val="16"/>
                        <w:szCs w:val="16"/>
                      </w:rPr>
                      <w:t>sabacos</w:t>
                    </w:r>
                  </w:p>
                </w:txbxContent>
              </v:textbox>
            </v:shape>
            <v:shape id="_x0000_s1208" type="#_x0000_t176" style="position:absolute;left:8099;top:8617;width:856;height:524">
              <v:textbox>
                <w:txbxContent>
                  <w:p w:rsidR="00BA3EE2" w:rsidRPr="00F37B55" w:rsidRDefault="00BA3EE2" w:rsidP="00FB7324">
                    <w:pPr>
                      <w:jc w:val="center"/>
                      <w:rPr>
                        <w:sz w:val="16"/>
                        <w:szCs w:val="16"/>
                      </w:rPr>
                    </w:pPr>
                    <w:r>
                      <w:rPr>
                        <w:sz w:val="16"/>
                        <w:szCs w:val="16"/>
                      </w:rPr>
                      <w:t>f1.txt</w:t>
                    </w:r>
                  </w:p>
                </w:txbxContent>
              </v:textbox>
            </v:shape>
            <v:shape id="_x0000_s1209" type="#_x0000_t176" style="position:absolute;left:9284;top:8617;width:856;height:524">
              <v:textbox>
                <w:txbxContent>
                  <w:p w:rsidR="00BA3EE2" w:rsidRPr="00F37B55" w:rsidRDefault="00BA3EE2" w:rsidP="00FB7324">
                    <w:pPr>
                      <w:jc w:val="center"/>
                      <w:rPr>
                        <w:sz w:val="16"/>
                        <w:szCs w:val="16"/>
                      </w:rPr>
                    </w:pPr>
                    <w:r>
                      <w:rPr>
                        <w:sz w:val="16"/>
                        <w:szCs w:val="16"/>
                      </w:rPr>
                      <w:t>f2.txt</w:t>
                    </w:r>
                  </w:p>
                </w:txbxContent>
              </v:textbox>
            </v:shape>
            <v:shape id="_x0000_s1210" type="#_x0000_t176" style="position:absolute;left:6839;top:10485;width:856;height:523">
              <v:textbox>
                <w:txbxContent>
                  <w:p w:rsidR="00BA3EE2" w:rsidRPr="00F37B55" w:rsidRDefault="00BA3EE2" w:rsidP="00FB7324">
                    <w:pPr>
                      <w:jc w:val="center"/>
                      <w:rPr>
                        <w:sz w:val="16"/>
                        <w:szCs w:val="16"/>
                      </w:rPr>
                    </w:pPr>
                    <w:r>
                      <w:rPr>
                        <w:sz w:val="16"/>
                        <w:szCs w:val="16"/>
                      </w:rPr>
                      <w:t>dir1</w:t>
                    </w:r>
                  </w:p>
                </w:txbxContent>
              </v:textbox>
            </v:shape>
            <v:shape id="_x0000_s1211" type="#_x0000_t176" style="position:absolute;left:6840;top:11535;width:856;height:524">
              <v:textbox>
                <w:txbxContent>
                  <w:p w:rsidR="00BA3EE2" w:rsidRPr="00F37B55" w:rsidRDefault="00BA3EE2" w:rsidP="00FB7324">
                    <w:pPr>
                      <w:jc w:val="center"/>
                      <w:rPr>
                        <w:sz w:val="16"/>
                        <w:szCs w:val="16"/>
                      </w:rPr>
                    </w:pPr>
                    <w:r>
                      <w:rPr>
                        <w:sz w:val="16"/>
                        <w:szCs w:val="16"/>
                      </w:rPr>
                      <w:t>abc.txt</w:t>
                    </w:r>
                  </w:p>
                </w:txbxContent>
              </v:textbox>
            </v:shape>
            <v:shape id="_x0000_s1212" type="#_x0000_t32" style="position:absolute;left:2943;top:7188;width:1;height:420" o:connectortype="straight">
              <v:stroke endarrow="block"/>
            </v:shape>
            <v:shape id="_x0000_s1213" type="#_x0000_t32" style="position:absolute;left:2943;top:8133;width:1;height:704" o:connectortype="straight">
              <v:stroke endarrow="block"/>
            </v:shape>
            <v:shape id="_x0000_s1214" type="#_x0000_t32" style="position:absolute;left:7246;top:7177;width:1;height:419" o:connectortype="straight">
              <v:stroke endarrow="block"/>
            </v:shape>
            <v:shape id="_x0000_s1215" type="#_x0000_t32" style="position:absolute;left:7246;top:8120;width:1281;height:497" o:connectortype="straight">
              <v:stroke endarrow="block"/>
            </v:shape>
            <v:shape id="_x0000_s1216" type="#_x0000_t32" style="position:absolute;left:7246;top:8120;width:2466;height:497" o:connectortype="straight">
              <v:stroke endarrow="block"/>
            </v:shape>
            <v:shape id="_x0000_s1217" type="#_x0000_t32" style="position:absolute;left:7246;top:8120;width:14;height:1200" o:connectortype="straight">
              <v:stroke endarrow="block"/>
            </v:shape>
            <v:shape id="_x0000_s1218" type="#_x0000_t32" style="position:absolute;left:7260;top:9845;width:7;height:640" o:connectortype="straight">
              <v:stroke endarrow="block"/>
            </v:shape>
            <v:shape id="_x0000_s1219" type="#_x0000_t32" style="position:absolute;left:7267;top:11008;width:1;height:527" o:connectortype="straight">
              <v:stroke endarrow="block"/>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0" type="#_x0000_t13" style="position:absolute;left:4950;top:8400;width:915;height:525"/>
            <w10:wrap type="none"/>
            <w10:anchorlock/>
          </v:group>
        </w:pict>
      </w:r>
      <w:r w:rsidR="00BB533A">
        <w:rPr>
          <w:sz w:val="24"/>
          <w:szCs w:val="24"/>
        </w:rPr>
        <w:t xml:space="preserve">The </w:t>
      </w:r>
      <w:r w:rsidR="008C4ACE">
        <w:rPr>
          <w:sz w:val="24"/>
          <w:szCs w:val="24"/>
        </w:rPr>
        <w:t>namespace</w:t>
      </w:r>
      <w:r w:rsidR="00BB533A">
        <w:rPr>
          <w:sz w:val="24"/>
          <w:szCs w:val="24"/>
        </w:rPr>
        <w:t xml:space="preserve"> transition </w:t>
      </w:r>
      <w:r w:rsidR="008C4ACE">
        <w:rPr>
          <w:sz w:val="24"/>
          <w:szCs w:val="24"/>
        </w:rPr>
        <w:t xml:space="preserve">depicted in the above diagram </w:t>
      </w:r>
      <w:r w:rsidR="00BB533A">
        <w:rPr>
          <w:sz w:val="24"/>
          <w:szCs w:val="24"/>
        </w:rPr>
        <w:t>(from left to right) is achieved by the following steps:</w:t>
      </w:r>
    </w:p>
    <w:p w:rsidR="00BB533A" w:rsidRDefault="00BB533A" w:rsidP="00BB533A">
      <w:pPr>
        <w:pStyle w:val="ListParagraph"/>
        <w:numPr>
          <w:ilvl w:val="0"/>
          <w:numId w:val="20"/>
        </w:numPr>
        <w:jc w:val="both"/>
        <w:rPr>
          <w:sz w:val="24"/>
          <w:szCs w:val="24"/>
        </w:rPr>
      </w:pPr>
      <w:r>
        <w:rPr>
          <w:sz w:val="24"/>
          <w:szCs w:val="24"/>
        </w:rPr>
        <w:t>create PSC/f1.txt (local operation)</w:t>
      </w:r>
    </w:p>
    <w:p w:rsidR="00BB533A" w:rsidRDefault="00BB533A" w:rsidP="00BB533A">
      <w:pPr>
        <w:pStyle w:val="ListParagraph"/>
        <w:numPr>
          <w:ilvl w:val="0"/>
          <w:numId w:val="20"/>
        </w:numPr>
        <w:jc w:val="both"/>
        <w:rPr>
          <w:sz w:val="24"/>
          <w:szCs w:val="24"/>
        </w:rPr>
      </w:pPr>
      <w:r>
        <w:rPr>
          <w:sz w:val="24"/>
          <w:szCs w:val="24"/>
        </w:rPr>
        <w:t>mkdir sabacos/dir1 (remote operation</w:t>
      </w:r>
      <w:r w:rsidR="00643CA5">
        <w:rPr>
          <w:sz w:val="24"/>
          <w:szCs w:val="24"/>
        </w:rPr>
        <w:t>, because sabacos is owned by another MDS</w:t>
      </w:r>
      <w:r>
        <w:rPr>
          <w:sz w:val="24"/>
          <w:szCs w:val="24"/>
        </w:rPr>
        <w:t>)</w:t>
      </w:r>
    </w:p>
    <w:p w:rsidR="00BB533A" w:rsidRDefault="00BB533A" w:rsidP="00BB533A">
      <w:pPr>
        <w:pStyle w:val="ListParagraph"/>
        <w:numPr>
          <w:ilvl w:val="0"/>
          <w:numId w:val="20"/>
        </w:numPr>
        <w:jc w:val="both"/>
        <w:rPr>
          <w:sz w:val="24"/>
          <w:szCs w:val="24"/>
        </w:rPr>
      </w:pPr>
      <w:r>
        <w:rPr>
          <w:sz w:val="24"/>
          <w:szCs w:val="24"/>
        </w:rPr>
        <w:t>create dir1/abc.txt (local operation)</w:t>
      </w:r>
    </w:p>
    <w:p w:rsidR="00BB533A" w:rsidRDefault="00BB533A" w:rsidP="00BB533A">
      <w:pPr>
        <w:pStyle w:val="ListParagraph"/>
        <w:numPr>
          <w:ilvl w:val="0"/>
          <w:numId w:val="20"/>
        </w:numPr>
        <w:jc w:val="both"/>
        <w:rPr>
          <w:sz w:val="24"/>
          <w:szCs w:val="24"/>
        </w:rPr>
      </w:pPr>
      <w:r>
        <w:rPr>
          <w:sz w:val="24"/>
          <w:szCs w:val="24"/>
        </w:rPr>
        <w:t>create PSC/f2.txt (local operation)</w:t>
      </w:r>
    </w:p>
    <w:p w:rsidR="00BB533A" w:rsidRPr="00426873" w:rsidRDefault="00BB533A" w:rsidP="00BB533A">
      <w:pPr>
        <w:jc w:val="both"/>
        <w:rPr>
          <w:sz w:val="24"/>
          <w:szCs w:val="24"/>
        </w:rPr>
      </w:pPr>
      <w:r>
        <w:rPr>
          <w:sz w:val="24"/>
          <w:szCs w:val="24"/>
        </w:rPr>
        <w:t xml:space="preserve">If a third </w:t>
      </w:r>
      <w:r w:rsidR="00964A09">
        <w:rPr>
          <w:sz w:val="24"/>
          <w:szCs w:val="24"/>
        </w:rPr>
        <w:t xml:space="preserve">MDS </w:t>
      </w:r>
      <w:r>
        <w:rPr>
          <w:sz w:val="24"/>
          <w:szCs w:val="24"/>
        </w:rPr>
        <w:t xml:space="preserve">is going to replay these changes, it </w:t>
      </w:r>
      <w:r w:rsidR="00964A09">
        <w:rPr>
          <w:sz w:val="24"/>
          <w:szCs w:val="24"/>
        </w:rPr>
        <w:t xml:space="preserve">must process (3) after (2).  However, it should </w:t>
      </w:r>
      <w:r>
        <w:rPr>
          <w:sz w:val="24"/>
          <w:szCs w:val="24"/>
        </w:rPr>
        <w:t xml:space="preserve">be able to perform (4) before (2) even if the former </w:t>
      </w:r>
      <w:r w:rsidR="00964A09">
        <w:rPr>
          <w:sz w:val="24"/>
          <w:szCs w:val="24"/>
        </w:rPr>
        <w:t>happens later.</w:t>
      </w:r>
      <w:r w:rsidR="004C2927">
        <w:rPr>
          <w:sz w:val="24"/>
          <w:szCs w:val="24"/>
        </w:rPr>
        <w:t xml:space="preserve">  That way, </w:t>
      </w:r>
      <w:r w:rsidR="00F84F26">
        <w:rPr>
          <w:sz w:val="24"/>
          <w:szCs w:val="24"/>
        </w:rPr>
        <w:t>a slow or down MDS that performed</w:t>
      </w:r>
      <w:r w:rsidR="004C2927">
        <w:rPr>
          <w:sz w:val="24"/>
          <w:szCs w:val="24"/>
        </w:rPr>
        <w:t xml:space="preserve"> step (2) won’t </w:t>
      </w:r>
      <w:r w:rsidR="000864D2">
        <w:rPr>
          <w:sz w:val="24"/>
          <w:szCs w:val="24"/>
        </w:rPr>
        <w:t>prevent</w:t>
      </w:r>
      <w:r w:rsidR="004C2927">
        <w:rPr>
          <w:sz w:val="24"/>
          <w:szCs w:val="24"/>
        </w:rPr>
        <w:t xml:space="preserve"> </w:t>
      </w:r>
      <w:r w:rsidR="004C2927" w:rsidRPr="001F7B8F">
        <w:rPr>
          <w:i/>
          <w:sz w:val="24"/>
          <w:szCs w:val="24"/>
        </w:rPr>
        <w:t>f2.txt</w:t>
      </w:r>
      <w:r w:rsidR="004C2927">
        <w:rPr>
          <w:sz w:val="24"/>
          <w:szCs w:val="24"/>
        </w:rPr>
        <w:t xml:space="preserve"> to show up under </w:t>
      </w:r>
      <w:r w:rsidR="004C2927" w:rsidRPr="001F7B8F">
        <w:rPr>
          <w:i/>
          <w:sz w:val="24"/>
          <w:szCs w:val="24"/>
        </w:rPr>
        <w:t>PSC</w:t>
      </w:r>
      <w:r w:rsidR="003621E0">
        <w:rPr>
          <w:sz w:val="24"/>
          <w:szCs w:val="24"/>
        </w:rPr>
        <w:t xml:space="preserve"> in the third MDS</w:t>
      </w:r>
      <w:r w:rsidR="004C2927">
        <w:rPr>
          <w:sz w:val="24"/>
          <w:szCs w:val="24"/>
        </w:rPr>
        <w:t>.</w:t>
      </w:r>
    </w:p>
    <w:p w:rsidR="00B12C8C" w:rsidRDefault="004C65C7" w:rsidP="00B12C8C">
      <w:pPr>
        <w:jc w:val="both"/>
        <w:rPr>
          <w:sz w:val="24"/>
          <w:szCs w:val="24"/>
        </w:rPr>
      </w:pPr>
      <w:r>
        <w:rPr>
          <w:sz w:val="24"/>
          <w:szCs w:val="24"/>
        </w:rPr>
        <w:t xml:space="preserve">How do we make sure </w:t>
      </w:r>
      <w:r w:rsidR="008709F6">
        <w:rPr>
          <w:sz w:val="24"/>
          <w:szCs w:val="24"/>
        </w:rPr>
        <w:t xml:space="preserve">that </w:t>
      </w:r>
      <w:r>
        <w:rPr>
          <w:sz w:val="24"/>
          <w:szCs w:val="24"/>
        </w:rPr>
        <w:t xml:space="preserve">(3) is applied </w:t>
      </w:r>
      <w:r w:rsidR="001F7B8F">
        <w:rPr>
          <w:sz w:val="24"/>
          <w:szCs w:val="24"/>
        </w:rPr>
        <w:t>after</w:t>
      </w:r>
      <w:r>
        <w:rPr>
          <w:sz w:val="24"/>
          <w:szCs w:val="24"/>
        </w:rPr>
        <w:t xml:space="preserve"> (2)?  We can use the idea proposed by the Leslie Lamport to establish a total ordering of namespace update events in the entire system.  Specifically,</w:t>
      </w:r>
      <w:r w:rsidR="00A42379">
        <w:rPr>
          <w:sz w:val="24"/>
          <w:szCs w:val="24"/>
        </w:rPr>
        <w:t xml:space="preserve"> we need to do the following:</w:t>
      </w:r>
    </w:p>
    <w:p w:rsidR="00B12C8C" w:rsidRDefault="00B12C8C" w:rsidP="00B12C8C">
      <w:pPr>
        <w:pStyle w:val="ListParagraph"/>
        <w:numPr>
          <w:ilvl w:val="0"/>
          <w:numId w:val="18"/>
        </w:numPr>
        <w:jc w:val="both"/>
        <w:rPr>
          <w:sz w:val="24"/>
          <w:szCs w:val="24"/>
        </w:rPr>
      </w:pPr>
      <w:r>
        <w:rPr>
          <w:sz w:val="24"/>
          <w:szCs w:val="24"/>
        </w:rPr>
        <w:t>After a creation</w:t>
      </w:r>
      <w:r w:rsidRPr="003406F1">
        <w:rPr>
          <w:sz w:val="24"/>
          <w:szCs w:val="24"/>
        </w:rPr>
        <w:t xml:space="preserve"> </w:t>
      </w:r>
      <w:r>
        <w:rPr>
          <w:sz w:val="24"/>
          <w:szCs w:val="24"/>
        </w:rPr>
        <w:t xml:space="preserve">(i.e., mkdir) </w:t>
      </w:r>
      <w:r w:rsidRPr="003406F1">
        <w:rPr>
          <w:sz w:val="24"/>
          <w:szCs w:val="24"/>
        </w:rPr>
        <w:t xml:space="preserve">happens on a remote site, the </w:t>
      </w:r>
      <w:r w:rsidR="00E779EA">
        <w:rPr>
          <w:sz w:val="24"/>
          <w:szCs w:val="24"/>
        </w:rPr>
        <w:t>update sequence number</w:t>
      </w:r>
      <w:r w:rsidRPr="003406F1">
        <w:rPr>
          <w:sz w:val="24"/>
          <w:szCs w:val="24"/>
        </w:rPr>
        <w:t xml:space="preserve"> of the creation is passed back to the </w:t>
      </w:r>
      <w:r>
        <w:rPr>
          <w:sz w:val="24"/>
          <w:szCs w:val="24"/>
        </w:rPr>
        <w:t>requesting</w:t>
      </w:r>
      <w:r w:rsidRPr="003406F1">
        <w:rPr>
          <w:sz w:val="24"/>
          <w:szCs w:val="24"/>
        </w:rPr>
        <w:t xml:space="preserve"> MDS.  The MDS guarantees that </w:t>
      </w:r>
      <w:r>
        <w:rPr>
          <w:sz w:val="24"/>
          <w:szCs w:val="24"/>
        </w:rPr>
        <w:t>its</w:t>
      </w:r>
      <w:r w:rsidRPr="003406F1">
        <w:rPr>
          <w:sz w:val="24"/>
          <w:szCs w:val="24"/>
        </w:rPr>
        <w:t xml:space="preserve"> future </w:t>
      </w:r>
      <w:r w:rsidR="00E779EA">
        <w:rPr>
          <w:sz w:val="24"/>
          <w:szCs w:val="24"/>
        </w:rPr>
        <w:t>update sequence number</w:t>
      </w:r>
      <w:r>
        <w:rPr>
          <w:sz w:val="24"/>
          <w:szCs w:val="24"/>
        </w:rPr>
        <w:t xml:space="preserve"> will be larger than this</w:t>
      </w:r>
      <w:r w:rsidRPr="003406F1">
        <w:rPr>
          <w:sz w:val="24"/>
          <w:szCs w:val="24"/>
        </w:rPr>
        <w:t xml:space="preserve"> one.</w:t>
      </w:r>
    </w:p>
    <w:p w:rsidR="00B12C8C" w:rsidRDefault="00B12C8C" w:rsidP="00B12C8C">
      <w:pPr>
        <w:pStyle w:val="ListParagraph"/>
        <w:jc w:val="both"/>
        <w:rPr>
          <w:sz w:val="24"/>
          <w:szCs w:val="24"/>
        </w:rPr>
      </w:pPr>
    </w:p>
    <w:p w:rsidR="00B12C8C" w:rsidRDefault="00B12C8C" w:rsidP="00B12C8C">
      <w:pPr>
        <w:pStyle w:val="ListParagraph"/>
        <w:numPr>
          <w:ilvl w:val="0"/>
          <w:numId w:val="18"/>
        </w:numPr>
        <w:jc w:val="both"/>
        <w:rPr>
          <w:sz w:val="24"/>
          <w:szCs w:val="24"/>
        </w:rPr>
      </w:pPr>
      <w:r>
        <w:rPr>
          <w:sz w:val="24"/>
          <w:szCs w:val="24"/>
        </w:rPr>
        <w:lastRenderedPageBreak/>
        <w:t xml:space="preserve">To request a deletion (i.e., rmdir) on a remote site, the requesting MDS must pass its current </w:t>
      </w:r>
      <w:r w:rsidR="00E779EA">
        <w:rPr>
          <w:sz w:val="24"/>
          <w:szCs w:val="24"/>
        </w:rPr>
        <w:t>update sequence number</w:t>
      </w:r>
      <w:r>
        <w:rPr>
          <w:sz w:val="24"/>
          <w:szCs w:val="24"/>
        </w:rPr>
        <w:t xml:space="preserve"> to the remote MDS.  The remote MDS guarantees that it will use a higher </w:t>
      </w:r>
      <w:r w:rsidR="00E779EA">
        <w:rPr>
          <w:sz w:val="24"/>
          <w:szCs w:val="24"/>
        </w:rPr>
        <w:t>update sequence number</w:t>
      </w:r>
      <w:r>
        <w:rPr>
          <w:sz w:val="24"/>
          <w:szCs w:val="24"/>
        </w:rPr>
        <w:t xml:space="preserve"> afterwards.</w:t>
      </w:r>
    </w:p>
    <w:p w:rsidR="004C65C7" w:rsidRDefault="00CE4324" w:rsidP="00F30DDC">
      <w:pPr>
        <w:jc w:val="both"/>
        <w:rPr>
          <w:sz w:val="24"/>
          <w:szCs w:val="24"/>
        </w:rPr>
      </w:pPr>
      <w:r>
        <w:rPr>
          <w:sz w:val="24"/>
          <w:szCs w:val="24"/>
        </w:rPr>
        <w:t>Note that only a remote directory update can introduce a dependency</w:t>
      </w:r>
      <w:r w:rsidR="00681DA3">
        <w:rPr>
          <w:sz w:val="24"/>
          <w:szCs w:val="24"/>
        </w:rPr>
        <w:t xml:space="preserve"> that must be reflected in the assignment of </w:t>
      </w:r>
      <w:r w:rsidR="00E779EA">
        <w:rPr>
          <w:sz w:val="24"/>
          <w:szCs w:val="24"/>
        </w:rPr>
        <w:t>update sequence number</w:t>
      </w:r>
      <w:r w:rsidR="00E97D93">
        <w:rPr>
          <w:sz w:val="24"/>
          <w:szCs w:val="24"/>
        </w:rPr>
        <w:t>s</w:t>
      </w:r>
      <w:r>
        <w:rPr>
          <w:sz w:val="24"/>
          <w:szCs w:val="24"/>
        </w:rPr>
        <w:t xml:space="preserve">.  </w:t>
      </w:r>
      <w:r w:rsidR="004C65C7">
        <w:rPr>
          <w:sz w:val="24"/>
          <w:szCs w:val="24"/>
        </w:rPr>
        <w:t xml:space="preserve">With this, the above four operations </w:t>
      </w:r>
      <w:r w:rsidR="005C1DEB">
        <w:rPr>
          <w:sz w:val="24"/>
          <w:szCs w:val="24"/>
        </w:rPr>
        <w:t>can be numbered</w:t>
      </w:r>
      <w:r w:rsidR="004C65C7">
        <w:rPr>
          <w:sz w:val="24"/>
          <w:szCs w:val="24"/>
        </w:rPr>
        <w:t xml:space="preserve"> as follows (assume that the local site ID is 5 and the remote site ID is 6):</w:t>
      </w:r>
    </w:p>
    <w:p w:rsidR="004C65C7" w:rsidRDefault="00E93FC9" w:rsidP="004C65C7">
      <w:pPr>
        <w:pStyle w:val="ListParagraph"/>
        <w:numPr>
          <w:ilvl w:val="0"/>
          <w:numId w:val="21"/>
        </w:numPr>
        <w:jc w:val="both"/>
        <w:rPr>
          <w:sz w:val="24"/>
          <w:szCs w:val="24"/>
        </w:rPr>
      </w:pPr>
      <w:r>
        <w:rPr>
          <w:sz w:val="24"/>
          <w:szCs w:val="24"/>
        </w:rPr>
        <w:t>0</w:t>
      </w:r>
      <w:r w:rsidR="004A2154">
        <w:rPr>
          <w:sz w:val="24"/>
          <w:szCs w:val="24"/>
        </w:rPr>
        <w:t>987,5:</w:t>
      </w:r>
      <w:r w:rsidR="004A2154">
        <w:rPr>
          <w:sz w:val="24"/>
          <w:szCs w:val="24"/>
        </w:rPr>
        <w:tab/>
      </w:r>
      <w:r w:rsidR="004C65C7">
        <w:rPr>
          <w:sz w:val="24"/>
          <w:szCs w:val="24"/>
        </w:rPr>
        <w:t>create PSC/f1.txt (local operation)</w:t>
      </w:r>
    </w:p>
    <w:p w:rsidR="004C65C7" w:rsidRDefault="004C65C7" w:rsidP="004C65C7">
      <w:pPr>
        <w:pStyle w:val="ListParagraph"/>
        <w:numPr>
          <w:ilvl w:val="0"/>
          <w:numId w:val="21"/>
        </w:numPr>
        <w:jc w:val="both"/>
        <w:rPr>
          <w:sz w:val="24"/>
          <w:szCs w:val="24"/>
        </w:rPr>
      </w:pPr>
      <w:r>
        <w:rPr>
          <w:sz w:val="24"/>
          <w:szCs w:val="24"/>
        </w:rPr>
        <w:t>2224,6:</w:t>
      </w:r>
      <w:r>
        <w:rPr>
          <w:sz w:val="24"/>
          <w:szCs w:val="24"/>
        </w:rPr>
        <w:tab/>
        <w:t>mkdir sabacos/dir1 (remote operation)</w:t>
      </w:r>
    </w:p>
    <w:p w:rsidR="004C65C7" w:rsidRDefault="004C65C7" w:rsidP="004C65C7">
      <w:pPr>
        <w:pStyle w:val="ListParagraph"/>
        <w:numPr>
          <w:ilvl w:val="0"/>
          <w:numId w:val="21"/>
        </w:numPr>
        <w:jc w:val="both"/>
        <w:rPr>
          <w:sz w:val="24"/>
          <w:szCs w:val="24"/>
        </w:rPr>
      </w:pPr>
      <w:r>
        <w:rPr>
          <w:sz w:val="24"/>
          <w:szCs w:val="24"/>
        </w:rPr>
        <w:t>2225,5:</w:t>
      </w:r>
      <w:r>
        <w:rPr>
          <w:sz w:val="24"/>
          <w:szCs w:val="24"/>
        </w:rPr>
        <w:tab/>
        <w:t>create dir1/abc.txt (local operation)</w:t>
      </w:r>
    </w:p>
    <w:p w:rsidR="004C65C7" w:rsidRDefault="004C65C7" w:rsidP="004C65C7">
      <w:pPr>
        <w:pStyle w:val="ListParagraph"/>
        <w:numPr>
          <w:ilvl w:val="0"/>
          <w:numId w:val="21"/>
        </w:numPr>
        <w:jc w:val="both"/>
        <w:rPr>
          <w:sz w:val="24"/>
          <w:szCs w:val="24"/>
        </w:rPr>
      </w:pPr>
      <w:r>
        <w:rPr>
          <w:sz w:val="24"/>
          <w:szCs w:val="24"/>
        </w:rPr>
        <w:t>2226,5:</w:t>
      </w:r>
      <w:r>
        <w:rPr>
          <w:sz w:val="24"/>
          <w:szCs w:val="24"/>
        </w:rPr>
        <w:tab/>
        <w:t>create PSC/f2.txt (local operation)</w:t>
      </w:r>
    </w:p>
    <w:p w:rsidR="00353203" w:rsidRDefault="00F84F26" w:rsidP="00F30DDC">
      <w:pPr>
        <w:jc w:val="both"/>
        <w:rPr>
          <w:sz w:val="24"/>
          <w:szCs w:val="24"/>
        </w:rPr>
      </w:pPr>
      <w:r>
        <w:rPr>
          <w:sz w:val="24"/>
          <w:szCs w:val="24"/>
        </w:rPr>
        <w:t>Note tha</w:t>
      </w:r>
      <w:r w:rsidR="00C703DE">
        <w:rPr>
          <w:sz w:val="24"/>
          <w:szCs w:val="24"/>
        </w:rPr>
        <w:t>t the site ID occupies the least</w:t>
      </w:r>
      <w:r>
        <w:rPr>
          <w:sz w:val="24"/>
          <w:szCs w:val="24"/>
        </w:rPr>
        <w:t xml:space="preserve"> significant bits of the </w:t>
      </w:r>
      <w:r w:rsidR="00E779EA">
        <w:rPr>
          <w:sz w:val="24"/>
          <w:szCs w:val="24"/>
        </w:rPr>
        <w:t>update sequence number</w:t>
      </w:r>
      <w:r w:rsidR="00A84E5B">
        <w:rPr>
          <w:sz w:val="24"/>
          <w:szCs w:val="24"/>
        </w:rPr>
        <w:t xml:space="preserve"> – it is used to break ties</w:t>
      </w:r>
      <w:r>
        <w:rPr>
          <w:sz w:val="24"/>
          <w:szCs w:val="24"/>
        </w:rPr>
        <w:t xml:space="preserve">.  </w:t>
      </w:r>
      <w:r w:rsidR="00E12504">
        <w:rPr>
          <w:sz w:val="24"/>
          <w:szCs w:val="24"/>
        </w:rPr>
        <w:t xml:space="preserve">Now if we strictly apply the </w:t>
      </w:r>
      <w:r w:rsidR="009721B6">
        <w:rPr>
          <w:sz w:val="24"/>
          <w:szCs w:val="24"/>
        </w:rPr>
        <w:t>log entries</w:t>
      </w:r>
      <w:r w:rsidR="00E12504">
        <w:rPr>
          <w:sz w:val="24"/>
          <w:szCs w:val="24"/>
        </w:rPr>
        <w:t xml:space="preserve"> in the order of </w:t>
      </w:r>
      <w:r w:rsidR="00E779EA">
        <w:rPr>
          <w:sz w:val="24"/>
          <w:szCs w:val="24"/>
        </w:rPr>
        <w:t>update sequence number</w:t>
      </w:r>
      <w:r w:rsidR="003302DF">
        <w:rPr>
          <w:sz w:val="24"/>
          <w:szCs w:val="24"/>
        </w:rPr>
        <w:t>s</w:t>
      </w:r>
      <w:r w:rsidR="00E12504">
        <w:rPr>
          <w:sz w:val="24"/>
          <w:szCs w:val="24"/>
        </w:rPr>
        <w:t xml:space="preserve"> and site ID, then (4) won’t appear </w:t>
      </w:r>
      <w:r w:rsidR="00E97D93">
        <w:rPr>
          <w:sz w:val="24"/>
          <w:szCs w:val="24"/>
        </w:rPr>
        <w:t>before</w:t>
      </w:r>
      <w:r w:rsidR="00E12504">
        <w:rPr>
          <w:sz w:val="24"/>
          <w:szCs w:val="24"/>
        </w:rPr>
        <w:t xml:space="preserve"> (2).  </w:t>
      </w:r>
      <w:r w:rsidR="00353203">
        <w:rPr>
          <w:sz w:val="24"/>
          <w:szCs w:val="24"/>
        </w:rPr>
        <w:t xml:space="preserve">This means that the application of (2) serves as a barrier to all subsequent </w:t>
      </w:r>
      <w:r w:rsidR="009721B6">
        <w:rPr>
          <w:sz w:val="24"/>
          <w:szCs w:val="24"/>
        </w:rPr>
        <w:t>log entries</w:t>
      </w:r>
      <w:r w:rsidR="00353203">
        <w:rPr>
          <w:sz w:val="24"/>
          <w:szCs w:val="24"/>
        </w:rPr>
        <w:t>, whether they are actually related or not.   This is not an idea</w:t>
      </w:r>
      <w:r w:rsidR="009C1C44">
        <w:rPr>
          <w:sz w:val="24"/>
          <w:szCs w:val="24"/>
        </w:rPr>
        <w:t>l</w:t>
      </w:r>
      <w:r w:rsidR="00353203">
        <w:rPr>
          <w:sz w:val="24"/>
          <w:szCs w:val="24"/>
        </w:rPr>
        <w:t xml:space="preserve"> situation.</w:t>
      </w:r>
      <w:r w:rsidR="005E4178">
        <w:rPr>
          <w:sz w:val="24"/>
          <w:szCs w:val="24"/>
        </w:rPr>
        <w:t xml:space="preserve">  Note that using total ordering does seem to make it easier to support lock migration</w:t>
      </w:r>
      <w:r w:rsidR="00173F51">
        <w:rPr>
          <w:sz w:val="24"/>
          <w:szCs w:val="24"/>
        </w:rPr>
        <w:t xml:space="preserve"> (we can </w:t>
      </w:r>
      <w:r w:rsidR="00E95DAC">
        <w:rPr>
          <w:sz w:val="24"/>
          <w:szCs w:val="24"/>
        </w:rPr>
        <w:t xml:space="preserve">easily </w:t>
      </w:r>
      <w:r w:rsidR="00173F51">
        <w:rPr>
          <w:sz w:val="24"/>
          <w:szCs w:val="24"/>
        </w:rPr>
        <w:t>order updates to the same directory coming from different MDSes)</w:t>
      </w:r>
      <w:r w:rsidR="005E4178">
        <w:rPr>
          <w:sz w:val="24"/>
          <w:szCs w:val="24"/>
        </w:rPr>
        <w:t>.</w:t>
      </w:r>
    </w:p>
    <w:p w:rsidR="00AE37D5" w:rsidRDefault="00AE37D5" w:rsidP="00F30DDC">
      <w:pPr>
        <w:jc w:val="both"/>
        <w:rPr>
          <w:sz w:val="24"/>
          <w:szCs w:val="24"/>
        </w:rPr>
      </w:pPr>
      <w:r>
        <w:rPr>
          <w:sz w:val="24"/>
          <w:szCs w:val="24"/>
        </w:rPr>
        <w:t xml:space="preserve">Note that there is no such thing as ALL the </w:t>
      </w:r>
      <w:r w:rsidR="009721B6">
        <w:rPr>
          <w:sz w:val="24"/>
          <w:szCs w:val="24"/>
        </w:rPr>
        <w:t>log entries</w:t>
      </w:r>
      <w:r>
        <w:rPr>
          <w:sz w:val="24"/>
          <w:szCs w:val="24"/>
        </w:rPr>
        <w:t xml:space="preserve"> because they come and go all the time.   A receiving MDS cannot do a topological sort of them.  Worse, some of the </w:t>
      </w:r>
      <w:r w:rsidR="009721B6">
        <w:rPr>
          <w:sz w:val="24"/>
          <w:szCs w:val="24"/>
        </w:rPr>
        <w:t>log entries</w:t>
      </w:r>
      <w:r>
        <w:rPr>
          <w:sz w:val="24"/>
          <w:szCs w:val="24"/>
        </w:rPr>
        <w:t xml:space="preserve"> may never come.</w:t>
      </w:r>
    </w:p>
    <w:p w:rsidR="00463B6B" w:rsidRDefault="00463B6B" w:rsidP="00F30DDC">
      <w:pPr>
        <w:jc w:val="both"/>
        <w:rPr>
          <w:sz w:val="24"/>
          <w:szCs w:val="24"/>
        </w:rPr>
      </w:pPr>
      <w:r>
        <w:rPr>
          <w:sz w:val="24"/>
          <w:szCs w:val="24"/>
        </w:rPr>
        <w:t xml:space="preserve">So how about we ignore the logical order between </w:t>
      </w:r>
      <w:r w:rsidR="009721B6">
        <w:rPr>
          <w:sz w:val="24"/>
          <w:szCs w:val="24"/>
        </w:rPr>
        <w:t>log entries</w:t>
      </w:r>
      <w:r>
        <w:rPr>
          <w:sz w:val="24"/>
          <w:szCs w:val="24"/>
        </w:rPr>
        <w:t xml:space="preserve"> and just apply them when they arrive</w:t>
      </w:r>
      <w:r w:rsidR="0010734E">
        <w:rPr>
          <w:sz w:val="24"/>
          <w:szCs w:val="24"/>
        </w:rPr>
        <w:t xml:space="preserve"> into some kind of </w:t>
      </w:r>
      <w:r w:rsidR="0088103B">
        <w:rPr>
          <w:sz w:val="24"/>
          <w:szCs w:val="24"/>
        </w:rPr>
        <w:t>backup</w:t>
      </w:r>
      <w:r w:rsidR="0010734E">
        <w:rPr>
          <w:sz w:val="24"/>
          <w:szCs w:val="24"/>
        </w:rPr>
        <w:t xml:space="preserve"> data structure</w:t>
      </w:r>
      <w:r>
        <w:rPr>
          <w:sz w:val="24"/>
          <w:szCs w:val="24"/>
        </w:rPr>
        <w:t xml:space="preserve">? </w:t>
      </w:r>
      <w:r w:rsidR="0010734E">
        <w:rPr>
          <w:sz w:val="24"/>
          <w:szCs w:val="24"/>
        </w:rPr>
        <w:t xml:space="preserve"> When the logical order is satisfied, we can present them in the </w:t>
      </w:r>
      <w:r w:rsidR="00376A5E">
        <w:rPr>
          <w:sz w:val="24"/>
          <w:szCs w:val="24"/>
        </w:rPr>
        <w:t>regular</w:t>
      </w:r>
      <w:r w:rsidR="0010734E">
        <w:rPr>
          <w:sz w:val="24"/>
          <w:szCs w:val="24"/>
        </w:rPr>
        <w:t xml:space="preserve"> namespace</w:t>
      </w:r>
      <w:r w:rsidR="00376A5E">
        <w:rPr>
          <w:sz w:val="24"/>
          <w:szCs w:val="24"/>
        </w:rPr>
        <w:t xml:space="preserve"> that is visible to the clients</w:t>
      </w:r>
      <w:r w:rsidR="0010734E">
        <w:rPr>
          <w:sz w:val="24"/>
          <w:szCs w:val="24"/>
        </w:rPr>
        <w:t>.</w:t>
      </w:r>
      <w:r>
        <w:rPr>
          <w:sz w:val="24"/>
          <w:szCs w:val="24"/>
        </w:rPr>
        <w:t xml:space="preserve">  That way, we </w:t>
      </w:r>
      <w:r w:rsidR="005326C8">
        <w:rPr>
          <w:sz w:val="24"/>
          <w:szCs w:val="24"/>
        </w:rPr>
        <w:t xml:space="preserve">also </w:t>
      </w:r>
      <w:r>
        <w:rPr>
          <w:sz w:val="24"/>
          <w:szCs w:val="24"/>
        </w:rPr>
        <w:t xml:space="preserve">don’t have to store </w:t>
      </w:r>
      <w:r w:rsidR="009721B6">
        <w:rPr>
          <w:sz w:val="24"/>
          <w:szCs w:val="24"/>
        </w:rPr>
        <w:t>log entries</w:t>
      </w:r>
      <w:r>
        <w:rPr>
          <w:sz w:val="24"/>
          <w:szCs w:val="24"/>
        </w:rPr>
        <w:t xml:space="preserve"> in </w:t>
      </w:r>
      <w:r w:rsidR="00E4565E">
        <w:rPr>
          <w:sz w:val="24"/>
          <w:szCs w:val="24"/>
        </w:rPr>
        <w:t>a</w:t>
      </w:r>
      <w:r w:rsidR="00A56890">
        <w:rPr>
          <w:sz w:val="24"/>
          <w:szCs w:val="24"/>
        </w:rPr>
        <w:t>n</w:t>
      </w:r>
      <w:r>
        <w:rPr>
          <w:sz w:val="24"/>
          <w:szCs w:val="24"/>
        </w:rPr>
        <w:t xml:space="preserve"> on-disk indexing data structure</w:t>
      </w:r>
      <w:r w:rsidR="005326C8">
        <w:rPr>
          <w:sz w:val="24"/>
          <w:szCs w:val="24"/>
        </w:rPr>
        <w:t xml:space="preserve"> so that we can apply them in some logical order</w:t>
      </w:r>
      <w:r>
        <w:rPr>
          <w:sz w:val="24"/>
          <w:szCs w:val="24"/>
        </w:rPr>
        <w:t>.</w:t>
      </w:r>
    </w:p>
    <w:p w:rsidR="003A3992" w:rsidRDefault="0010734E" w:rsidP="00973176">
      <w:pPr>
        <w:jc w:val="both"/>
        <w:outlineLvl w:val="0"/>
        <w:rPr>
          <w:sz w:val="24"/>
          <w:szCs w:val="24"/>
        </w:rPr>
      </w:pPr>
      <w:r>
        <w:rPr>
          <w:sz w:val="24"/>
          <w:szCs w:val="24"/>
        </w:rPr>
        <w:t xml:space="preserve">It turns out </w:t>
      </w:r>
      <w:r w:rsidR="00376A5E">
        <w:rPr>
          <w:sz w:val="24"/>
          <w:szCs w:val="24"/>
        </w:rPr>
        <w:t xml:space="preserve">that </w:t>
      </w:r>
      <w:r>
        <w:rPr>
          <w:sz w:val="24"/>
          <w:szCs w:val="24"/>
        </w:rPr>
        <w:t xml:space="preserve">this </w:t>
      </w:r>
      <w:r w:rsidR="006B3229">
        <w:rPr>
          <w:sz w:val="24"/>
          <w:szCs w:val="24"/>
        </w:rPr>
        <w:t xml:space="preserve">bold move </w:t>
      </w:r>
      <w:r>
        <w:rPr>
          <w:sz w:val="24"/>
          <w:szCs w:val="24"/>
        </w:rPr>
        <w:t xml:space="preserve">is </w:t>
      </w:r>
      <w:r w:rsidR="006B3229">
        <w:rPr>
          <w:sz w:val="24"/>
          <w:szCs w:val="24"/>
        </w:rPr>
        <w:t>feasible</w:t>
      </w:r>
      <w:r>
        <w:rPr>
          <w:sz w:val="24"/>
          <w:szCs w:val="24"/>
        </w:rPr>
        <w:t>, but we need to</w:t>
      </w:r>
      <w:r w:rsidR="003A3992">
        <w:rPr>
          <w:sz w:val="24"/>
          <w:szCs w:val="24"/>
        </w:rPr>
        <w:t xml:space="preserve"> make </w:t>
      </w:r>
      <w:r w:rsidR="00BA49CF">
        <w:rPr>
          <w:sz w:val="24"/>
          <w:szCs w:val="24"/>
        </w:rPr>
        <w:t xml:space="preserve">sure that a </w:t>
      </w:r>
      <w:r w:rsidR="003A3992">
        <w:rPr>
          <w:sz w:val="24"/>
          <w:szCs w:val="24"/>
        </w:rPr>
        <w:t xml:space="preserve">SLASH ID </w:t>
      </w:r>
      <w:r w:rsidR="00BA49CF">
        <w:rPr>
          <w:sz w:val="24"/>
          <w:szCs w:val="24"/>
        </w:rPr>
        <w:t>is never reused</w:t>
      </w:r>
      <w:r w:rsidR="003A3992">
        <w:rPr>
          <w:sz w:val="24"/>
          <w:szCs w:val="24"/>
        </w:rPr>
        <w:t xml:space="preserve"> throughout the lifetime of SLASH2</w:t>
      </w:r>
      <w:r>
        <w:rPr>
          <w:sz w:val="24"/>
          <w:szCs w:val="24"/>
        </w:rPr>
        <w:t xml:space="preserve">. </w:t>
      </w:r>
      <w:r w:rsidR="00854766">
        <w:rPr>
          <w:sz w:val="24"/>
          <w:szCs w:val="24"/>
        </w:rPr>
        <w:t xml:space="preserve"> </w:t>
      </w:r>
      <w:r w:rsidR="00BA49CF">
        <w:rPr>
          <w:sz w:val="24"/>
          <w:szCs w:val="24"/>
        </w:rPr>
        <w:t>W</w:t>
      </w:r>
      <w:r w:rsidR="003A3992">
        <w:rPr>
          <w:sz w:val="24"/>
          <w:szCs w:val="24"/>
        </w:rPr>
        <w:t xml:space="preserve">e can use a generation number coupled with </w:t>
      </w:r>
      <w:r w:rsidR="00BA49CF">
        <w:rPr>
          <w:sz w:val="24"/>
          <w:szCs w:val="24"/>
        </w:rPr>
        <w:t xml:space="preserve">an </w:t>
      </w:r>
      <w:r w:rsidR="003A3992">
        <w:rPr>
          <w:sz w:val="24"/>
          <w:szCs w:val="24"/>
        </w:rPr>
        <w:t>inode number to achieve this.</w:t>
      </w:r>
      <w:r w:rsidR="005C5C31">
        <w:rPr>
          <w:sz w:val="24"/>
          <w:szCs w:val="24"/>
        </w:rPr>
        <w:t xml:space="preserve">   That way, we don’t have to worry about a file or a directory is removed and then recreated using the same name.</w:t>
      </w:r>
      <w:r>
        <w:rPr>
          <w:sz w:val="24"/>
          <w:szCs w:val="24"/>
        </w:rPr>
        <w:t xml:space="preserve">  </w:t>
      </w:r>
      <w:r w:rsidR="00854766">
        <w:rPr>
          <w:sz w:val="24"/>
          <w:szCs w:val="24"/>
        </w:rPr>
        <w:t xml:space="preserve"> We can also use a random number generation number that won’t repeat itself after a long period. </w:t>
      </w:r>
      <w:r w:rsidR="008C20E5">
        <w:rPr>
          <w:sz w:val="24"/>
          <w:szCs w:val="24"/>
        </w:rPr>
        <w:t xml:space="preserve"> Or </w:t>
      </w:r>
      <w:r w:rsidR="00973176">
        <w:rPr>
          <w:sz w:val="24"/>
          <w:szCs w:val="24"/>
        </w:rPr>
        <w:t xml:space="preserve">just use numbers from 0 to 2^48 </w:t>
      </w:r>
      <w:r w:rsidR="00973176" w:rsidRPr="00973176">
        <w:rPr>
          <w:sz w:val="24"/>
          <w:szCs w:val="24"/>
        </w:rPr>
        <w:t>(</w:t>
      </w:r>
      <w:r w:rsidR="00973176">
        <w:rPr>
          <w:sz w:val="24"/>
          <w:szCs w:val="24"/>
        </w:rPr>
        <w:t>assume we create 1</w:t>
      </w:r>
      <w:r w:rsidR="00D10F9D">
        <w:rPr>
          <w:sz w:val="24"/>
          <w:szCs w:val="24"/>
        </w:rPr>
        <w:t>,</w:t>
      </w:r>
      <w:r w:rsidR="00973176">
        <w:rPr>
          <w:sz w:val="24"/>
          <w:szCs w:val="24"/>
        </w:rPr>
        <w:t>000</w:t>
      </w:r>
      <w:r w:rsidR="00D10F9D">
        <w:rPr>
          <w:sz w:val="24"/>
          <w:szCs w:val="24"/>
        </w:rPr>
        <w:t>,</w:t>
      </w:r>
      <w:r w:rsidR="00973176">
        <w:rPr>
          <w:sz w:val="24"/>
          <w:szCs w:val="24"/>
        </w:rPr>
        <w:t xml:space="preserve">000 files </w:t>
      </w:r>
      <w:r w:rsidR="00CA7B81">
        <w:rPr>
          <w:sz w:val="24"/>
          <w:szCs w:val="24"/>
        </w:rPr>
        <w:t xml:space="preserve">in </w:t>
      </w:r>
      <w:r w:rsidR="00973176">
        <w:rPr>
          <w:sz w:val="24"/>
          <w:szCs w:val="24"/>
        </w:rPr>
        <w:t>a second, 2^48 / 1000000</w:t>
      </w:r>
      <w:r w:rsidR="00973176" w:rsidRPr="00973176">
        <w:rPr>
          <w:sz w:val="24"/>
          <w:szCs w:val="24"/>
        </w:rPr>
        <w:t xml:space="preserve"> / 60</w:t>
      </w:r>
      <w:r w:rsidR="00B67277">
        <w:rPr>
          <w:sz w:val="24"/>
          <w:szCs w:val="24"/>
        </w:rPr>
        <w:t xml:space="preserve"> / 60</w:t>
      </w:r>
      <w:r w:rsidR="00973176" w:rsidRPr="00973176">
        <w:rPr>
          <w:sz w:val="24"/>
          <w:szCs w:val="24"/>
        </w:rPr>
        <w:t xml:space="preserve"> / 24 / 365</w:t>
      </w:r>
      <w:r w:rsidR="00973176">
        <w:rPr>
          <w:sz w:val="24"/>
          <w:szCs w:val="24"/>
        </w:rPr>
        <w:t xml:space="preserve"> = </w:t>
      </w:r>
      <w:r w:rsidR="00B67277">
        <w:rPr>
          <w:sz w:val="24"/>
          <w:szCs w:val="24"/>
        </w:rPr>
        <w:t>8</w:t>
      </w:r>
      <w:r w:rsidR="00973176">
        <w:rPr>
          <w:sz w:val="24"/>
          <w:szCs w:val="24"/>
        </w:rPr>
        <w:t xml:space="preserve"> years).  </w:t>
      </w:r>
      <w:r>
        <w:rPr>
          <w:sz w:val="24"/>
          <w:szCs w:val="24"/>
        </w:rPr>
        <w:t xml:space="preserve">See Section 3 </w:t>
      </w:r>
      <w:r w:rsidR="00837F84">
        <w:rPr>
          <w:sz w:val="24"/>
          <w:szCs w:val="24"/>
        </w:rPr>
        <w:t xml:space="preserve">on how to apply </w:t>
      </w:r>
      <w:r w:rsidR="009721B6">
        <w:rPr>
          <w:sz w:val="24"/>
          <w:szCs w:val="24"/>
        </w:rPr>
        <w:t>log entries</w:t>
      </w:r>
      <w:r w:rsidR="00837F84">
        <w:rPr>
          <w:sz w:val="24"/>
          <w:szCs w:val="24"/>
        </w:rPr>
        <w:t xml:space="preserve"> in deta</w:t>
      </w:r>
      <w:r w:rsidR="00186C3C">
        <w:rPr>
          <w:sz w:val="24"/>
          <w:szCs w:val="24"/>
        </w:rPr>
        <w:t>i</w:t>
      </w:r>
      <w:r w:rsidR="00837F84">
        <w:rPr>
          <w:sz w:val="24"/>
          <w:szCs w:val="24"/>
        </w:rPr>
        <w:t>ls</w:t>
      </w:r>
      <w:r>
        <w:rPr>
          <w:sz w:val="24"/>
          <w:szCs w:val="24"/>
        </w:rPr>
        <w:t>.</w:t>
      </w:r>
    </w:p>
    <w:p w:rsidR="00AE37D5" w:rsidRDefault="00AE37D5" w:rsidP="00C6522F">
      <w:pPr>
        <w:jc w:val="both"/>
        <w:outlineLvl w:val="0"/>
        <w:rPr>
          <w:sz w:val="24"/>
          <w:szCs w:val="24"/>
        </w:rPr>
      </w:pPr>
      <w:r>
        <w:rPr>
          <w:sz w:val="24"/>
          <w:szCs w:val="24"/>
        </w:rPr>
        <w:t>Two final thoughts:</w:t>
      </w:r>
    </w:p>
    <w:p w:rsidR="004A5CE5" w:rsidRDefault="004A5CE5" w:rsidP="00AE37D5">
      <w:pPr>
        <w:pStyle w:val="ListParagraph"/>
        <w:numPr>
          <w:ilvl w:val="0"/>
          <w:numId w:val="22"/>
        </w:numPr>
        <w:jc w:val="both"/>
        <w:outlineLvl w:val="0"/>
        <w:rPr>
          <w:sz w:val="24"/>
          <w:szCs w:val="24"/>
        </w:rPr>
      </w:pPr>
      <w:r w:rsidRPr="00AE37D5">
        <w:rPr>
          <w:sz w:val="24"/>
          <w:szCs w:val="24"/>
        </w:rPr>
        <w:lastRenderedPageBreak/>
        <w:t>At least in the initial implementation, we should go for the simplest route to make sure we understand the mechanisms and there are no major holes in the design.</w:t>
      </w:r>
    </w:p>
    <w:p w:rsidR="00AE37D5" w:rsidRPr="00AE37D5" w:rsidRDefault="00AE37D5" w:rsidP="00AE37D5">
      <w:pPr>
        <w:pStyle w:val="ListParagraph"/>
        <w:jc w:val="both"/>
        <w:outlineLvl w:val="0"/>
        <w:rPr>
          <w:sz w:val="24"/>
          <w:szCs w:val="24"/>
        </w:rPr>
      </w:pPr>
    </w:p>
    <w:p w:rsidR="00AE37D5" w:rsidRPr="00AE37D5" w:rsidRDefault="00AE37D5" w:rsidP="00AE37D5">
      <w:pPr>
        <w:pStyle w:val="ListParagraph"/>
        <w:numPr>
          <w:ilvl w:val="0"/>
          <w:numId w:val="22"/>
        </w:numPr>
        <w:jc w:val="both"/>
        <w:outlineLvl w:val="0"/>
        <w:rPr>
          <w:sz w:val="24"/>
          <w:szCs w:val="24"/>
        </w:rPr>
      </w:pPr>
      <w:r>
        <w:rPr>
          <w:sz w:val="24"/>
          <w:szCs w:val="24"/>
        </w:rPr>
        <w:t>We probably need to develop a tool to manually sync up a MDS’s namespace with the global namespace.</w:t>
      </w:r>
      <w:r w:rsidR="00D24B32">
        <w:rPr>
          <w:sz w:val="24"/>
          <w:szCs w:val="24"/>
        </w:rPr>
        <w:t xml:space="preserve">  </w:t>
      </w:r>
      <w:r w:rsidR="004F6320">
        <w:rPr>
          <w:sz w:val="24"/>
          <w:szCs w:val="24"/>
        </w:rPr>
        <w:t xml:space="preserve">Any protocol, no matter how perfectly designed, can break down due to a software bug.  </w:t>
      </w:r>
      <w:r w:rsidR="00D24B32">
        <w:rPr>
          <w:sz w:val="24"/>
          <w:szCs w:val="24"/>
        </w:rPr>
        <w:t>See Section 6 for more details.</w:t>
      </w:r>
    </w:p>
    <w:p w:rsidR="00F85CFD" w:rsidRDefault="00044DE4" w:rsidP="00C6522F">
      <w:pPr>
        <w:jc w:val="both"/>
        <w:outlineLvl w:val="0"/>
        <w:rPr>
          <w:rFonts w:ascii="Bookman Old Style" w:hAnsi="Bookman Old Style"/>
          <w:sz w:val="28"/>
          <w:szCs w:val="28"/>
        </w:rPr>
      </w:pPr>
      <w:r>
        <w:rPr>
          <w:rFonts w:ascii="Bookman Old Style" w:hAnsi="Bookman Old Style"/>
          <w:sz w:val="28"/>
          <w:szCs w:val="28"/>
        </w:rPr>
        <w:t>3</w:t>
      </w:r>
      <w:r w:rsidR="009553DF" w:rsidRPr="00FF5E66">
        <w:rPr>
          <w:rFonts w:ascii="Bookman Old Style" w:hAnsi="Bookman Old Style"/>
          <w:sz w:val="28"/>
          <w:szCs w:val="28"/>
        </w:rPr>
        <w:t xml:space="preserve">.  </w:t>
      </w:r>
      <w:r w:rsidR="00F85CFD">
        <w:rPr>
          <w:rFonts w:ascii="Bookman Old Style" w:hAnsi="Bookman Old Style"/>
          <w:sz w:val="28"/>
          <w:szCs w:val="28"/>
        </w:rPr>
        <w:t xml:space="preserve">Access by </w:t>
      </w:r>
      <w:r w:rsidR="00083B05">
        <w:rPr>
          <w:rFonts w:ascii="Bookman Old Style" w:hAnsi="Bookman Old Style"/>
          <w:sz w:val="28"/>
          <w:szCs w:val="28"/>
        </w:rPr>
        <w:t xml:space="preserve">SLASH </w:t>
      </w:r>
      <w:r w:rsidR="00F85CFD">
        <w:rPr>
          <w:rFonts w:ascii="Bookman Old Style" w:hAnsi="Bookman Old Style"/>
          <w:sz w:val="28"/>
          <w:szCs w:val="28"/>
        </w:rPr>
        <w:t>ID</w:t>
      </w:r>
    </w:p>
    <w:p w:rsidR="00083B05" w:rsidRDefault="00083B05" w:rsidP="00370E1E">
      <w:pPr>
        <w:jc w:val="both"/>
        <w:rPr>
          <w:sz w:val="24"/>
          <w:szCs w:val="24"/>
        </w:rPr>
      </w:pPr>
      <w:r>
        <w:rPr>
          <w:sz w:val="24"/>
          <w:szCs w:val="24"/>
        </w:rPr>
        <w:t>Normally, a SLASH client mounts on its local MDS and use</w:t>
      </w:r>
      <w:r w:rsidR="00B71574">
        <w:rPr>
          <w:sz w:val="24"/>
          <w:szCs w:val="24"/>
        </w:rPr>
        <w:t>s</w:t>
      </w:r>
      <w:r>
        <w:rPr>
          <w:sz w:val="24"/>
          <w:szCs w:val="24"/>
        </w:rPr>
        <w:t xml:space="preserve"> names to access files in the </w:t>
      </w:r>
      <w:r w:rsidR="00A970FC">
        <w:rPr>
          <w:sz w:val="24"/>
          <w:szCs w:val="24"/>
        </w:rPr>
        <w:t>namesp</w:t>
      </w:r>
      <w:r>
        <w:rPr>
          <w:sz w:val="24"/>
          <w:szCs w:val="24"/>
        </w:rPr>
        <w:t>ace.</w:t>
      </w:r>
      <w:r w:rsidR="00717637">
        <w:rPr>
          <w:sz w:val="24"/>
          <w:szCs w:val="24"/>
        </w:rPr>
        <w:t xml:space="preserve">  However, since a MDS</w:t>
      </w:r>
      <w:r>
        <w:rPr>
          <w:sz w:val="24"/>
          <w:szCs w:val="24"/>
        </w:rPr>
        <w:t xml:space="preserve"> needs to </w:t>
      </w:r>
      <w:r w:rsidR="00251B16">
        <w:rPr>
          <w:sz w:val="24"/>
          <w:szCs w:val="24"/>
        </w:rPr>
        <w:t xml:space="preserve">process </w:t>
      </w:r>
      <w:r>
        <w:rPr>
          <w:sz w:val="24"/>
          <w:szCs w:val="24"/>
        </w:rPr>
        <w:t xml:space="preserve">a request </w:t>
      </w:r>
      <w:r w:rsidR="00251B16">
        <w:rPr>
          <w:sz w:val="24"/>
          <w:szCs w:val="24"/>
        </w:rPr>
        <w:t>forwarded by</w:t>
      </w:r>
      <w:r>
        <w:rPr>
          <w:sz w:val="24"/>
          <w:szCs w:val="24"/>
        </w:rPr>
        <w:t xml:space="preserve"> a remote MDS, it</w:t>
      </w:r>
      <w:r w:rsidR="00E96D0C">
        <w:rPr>
          <w:sz w:val="24"/>
          <w:szCs w:val="24"/>
        </w:rPr>
        <w:t xml:space="preserve"> </w:t>
      </w:r>
      <w:r w:rsidR="00600DDE">
        <w:rPr>
          <w:sz w:val="24"/>
          <w:szCs w:val="24"/>
        </w:rPr>
        <w:t xml:space="preserve">must be able to </w:t>
      </w:r>
      <w:r w:rsidR="00E465E7">
        <w:rPr>
          <w:sz w:val="24"/>
          <w:szCs w:val="24"/>
        </w:rPr>
        <w:t xml:space="preserve">process a request based on </w:t>
      </w:r>
      <w:r w:rsidR="001F4088">
        <w:rPr>
          <w:sz w:val="24"/>
          <w:szCs w:val="24"/>
        </w:rPr>
        <w:t>a</w:t>
      </w:r>
      <w:r w:rsidR="00E96D0C">
        <w:rPr>
          <w:sz w:val="24"/>
          <w:szCs w:val="24"/>
        </w:rPr>
        <w:t xml:space="preserve"> </w:t>
      </w:r>
      <w:r w:rsidR="00E465E7">
        <w:rPr>
          <w:sz w:val="24"/>
          <w:szCs w:val="24"/>
        </w:rPr>
        <w:t xml:space="preserve">given </w:t>
      </w:r>
      <w:r w:rsidR="00BC038A">
        <w:rPr>
          <w:sz w:val="24"/>
          <w:szCs w:val="24"/>
        </w:rPr>
        <w:t>SLASH</w:t>
      </w:r>
      <w:r w:rsidR="00E96D0C">
        <w:rPr>
          <w:sz w:val="24"/>
          <w:szCs w:val="24"/>
        </w:rPr>
        <w:t xml:space="preserve"> ID</w:t>
      </w:r>
      <w:r w:rsidR="00E15C1E">
        <w:rPr>
          <w:sz w:val="24"/>
          <w:szCs w:val="24"/>
        </w:rPr>
        <w:t>.</w:t>
      </w:r>
    </w:p>
    <w:p w:rsidR="00F81E33" w:rsidRDefault="00083B05" w:rsidP="00370E1E">
      <w:pPr>
        <w:jc w:val="both"/>
        <w:rPr>
          <w:sz w:val="24"/>
          <w:szCs w:val="24"/>
        </w:rPr>
      </w:pPr>
      <w:r>
        <w:rPr>
          <w:sz w:val="24"/>
          <w:szCs w:val="24"/>
        </w:rPr>
        <w:t xml:space="preserve">From the perspective of a </w:t>
      </w:r>
      <w:r w:rsidR="00793087">
        <w:rPr>
          <w:sz w:val="24"/>
          <w:szCs w:val="24"/>
        </w:rPr>
        <w:t>log-</w:t>
      </w:r>
      <w:r>
        <w:rPr>
          <w:sz w:val="24"/>
          <w:szCs w:val="24"/>
        </w:rPr>
        <w:t>receiving MDS, s</w:t>
      </w:r>
      <w:r w:rsidR="00600DDE">
        <w:rPr>
          <w:sz w:val="24"/>
          <w:szCs w:val="24"/>
        </w:rPr>
        <w:t xml:space="preserve">uch a SLASH ID </w:t>
      </w:r>
      <w:r w:rsidR="00251B16">
        <w:rPr>
          <w:sz w:val="24"/>
          <w:szCs w:val="24"/>
        </w:rPr>
        <w:t xml:space="preserve">(like an NFS handle used by an NFS server) </w:t>
      </w:r>
      <w:r w:rsidR="007E1817">
        <w:rPr>
          <w:sz w:val="24"/>
          <w:szCs w:val="24"/>
        </w:rPr>
        <w:t>can appear anywhere in the hierarchy, and an exhaustive search</w:t>
      </w:r>
      <w:r w:rsidR="001E493B">
        <w:rPr>
          <w:sz w:val="24"/>
          <w:szCs w:val="24"/>
        </w:rPr>
        <w:t xml:space="preserve"> through the regular namespace</w:t>
      </w:r>
      <w:r w:rsidR="007E1817">
        <w:rPr>
          <w:sz w:val="24"/>
          <w:szCs w:val="24"/>
        </w:rPr>
        <w:t xml:space="preserve"> is </w:t>
      </w:r>
      <w:r w:rsidR="00F81E33">
        <w:rPr>
          <w:sz w:val="24"/>
          <w:szCs w:val="24"/>
        </w:rPr>
        <w:t>obviously</w:t>
      </w:r>
      <w:r w:rsidR="007E1817">
        <w:rPr>
          <w:sz w:val="24"/>
          <w:szCs w:val="24"/>
        </w:rPr>
        <w:t xml:space="preserve"> </w:t>
      </w:r>
      <w:r w:rsidR="00A043D1">
        <w:rPr>
          <w:sz w:val="24"/>
          <w:szCs w:val="24"/>
        </w:rPr>
        <w:t xml:space="preserve">too </w:t>
      </w:r>
      <w:r w:rsidR="007E1817">
        <w:rPr>
          <w:sz w:val="24"/>
          <w:szCs w:val="24"/>
        </w:rPr>
        <w:t>expensive</w:t>
      </w:r>
      <w:r w:rsidR="00F81E33">
        <w:rPr>
          <w:sz w:val="24"/>
          <w:szCs w:val="24"/>
        </w:rPr>
        <w:t xml:space="preserve"> to consider</w:t>
      </w:r>
      <w:r w:rsidR="007E1817">
        <w:rPr>
          <w:sz w:val="24"/>
          <w:szCs w:val="24"/>
        </w:rPr>
        <w:t>.</w:t>
      </w:r>
      <w:r w:rsidR="00E96D0C">
        <w:rPr>
          <w:sz w:val="24"/>
          <w:szCs w:val="24"/>
        </w:rPr>
        <w:t xml:space="preserve">  </w:t>
      </w:r>
      <w:r w:rsidR="007E1817">
        <w:rPr>
          <w:sz w:val="24"/>
          <w:szCs w:val="24"/>
        </w:rPr>
        <w:t xml:space="preserve">Therefore, a MDS needs a way to locate any file </w:t>
      </w:r>
      <w:r w:rsidR="00F81E33">
        <w:rPr>
          <w:sz w:val="24"/>
          <w:szCs w:val="24"/>
        </w:rPr>
        <w:t>or directory given</w:t>
      </w:r>
      <w:r w:rsidR="007E1817">
        <w:rPr>
          <w:sz w:val="24"/>
          <w:szCs w:val="24"/>
        </w:rPr>
        <w:t xml:space="preserve"> its </w:t>
      </w:r>
      <w:r w:rsidR="00237AEC">
        <w:rPr>
          <w:sz w:val="24"/>
          <w:szCs w:val="24"/>
        </w:rPr>
        <w:t>SLASH</w:t>
      </w:r>
      <w:r w:rsidR="007E1817">
        <w:rPr>
          <w:sz w:val="24"/>
          <w:szCs w:val="24"/>
        </w:rPr>
        <w:t xml:space="preserve"> ID</w:t>
      </w:r>
      <w:r w:rsidR="00F81E33">
        <w:rPr>
          <w:sz w:val="24"/>
          <w:szCs w:val="24"/>
        </w:rPr>
        <w:t xml:space="preserve"> efficiently</w:t>
      </w:r>
      <w:r w:rsidR="007E1817">
        <w:rPr>
          <w:sz w:val="24"/>
          <w:szCs w:val="24"/>
        </w:rPr>
        <w:t>.</w:t>
      </w:r>
      <w:r w:rsidR="00F81E33">
        <w:rPr>
          <w:sz w:val="24"/>
          <w:szCs w:val="24"/>
        </w:rPr>
        <w:t xml:space="preserve"> </w:t>
      </w:r>
      <w:r w:rsidR="00717637">
        <w:rPr>
          <w:sz w:val="24"/>
          <w:szCs w:val="24"/>
        </w:rPr>
        <w:t xml:space="preserve">  Note that SLASH2 is a user-level file system.</w:t>
      </w:r>
    </w:p>
    <w:p w:rsidR="00305758" w:rsidRDefault="00963CBE" w:rsidP="00370E1E">
      <w:pPr>
        <w:jc w:val="both"/>
        <w:rPr>
          <w:sz w:val="24"/>
          <w:szCs w:val="24"/>
        </w:rPr>
      </w:pPr>
      <w:r>
        <w:rPr>
          <w:sz w:val="24"/>
          <w:szCs w:val="24"/>
        </w:rPr>
        <w:t xml:space="preserve">One way to do this, similar </w:t>
      </w:r>
      <w:r w:rsidR="00775800">
        <w:rPr>
          <w:sz w:val="24"/>
          <w:szCs w:val="24"/>
        </w:rPr>
        <w:t>to</w:t>
      </w:r>
      <w:r>
        <w:rPr>
          <w:sz w:val="24"/>
          <w:szCs w:val="24"/>
        </w:rPr>
        <w:t xml:space="preserve"> Zest, is to create hard lin</w:t>
      </w:r>
      <w:r w:rsidR="00A970FC">
        <w:rPr>
          <w:sz w:val="24"/>
          <w:szCs w:val="24"/>
        </w:rPr>
        <w:t>ks to files</w:t>
      </w:r>
      <w:r w:rsidR="00090EEC">
        <w:rPr>
          <w:sz w:val="24"/>
          <w:szCs w:val="24"/>
        </w:rPr>
        <w:t xml:space="preserve"> and directories</w:t>
      </w:r>
      <w:r w:rsidR="00A970FC">
        <w:rPr>
          <w:sz w:val="24"/>
          <w:szCs w:val="24"/>
        </w:rPr>
        <w:t xml:space="preserve"> in the regular name</w:t>
      </w:r>
      <w:r>
        <w:rPr>
          <w:sz w:val="24"/>
          <w:szCs w:val="24"/>
        </w:rPr>
        <w:t>sp</w:t>
      </w:r>
      <w:r w:rsidR="00793087">
        <w:rPr>
          <w:sz w:val="24"/>
          <w:szCs w:val="24"/>
        </w:rPr>
        <w:t>ace.  The path to a hard link</w:t>
      </w:r>
      <w:r>
        <w:rPr>
          <w:sz w:val="24"/>
          <w:szCs w:val="24"/>
        </w:rPr>
        <w:t xml:space="preserve"> is </w:t>
      </w:r>
      <w:r w:rsidR="005B2106">
        <w:rPr>
          <w:sz w:val="24"/>
          <w:szCs w:val="24"/>
        </w:rPr>
        <w:t xml:space="preserve">entirely </w:t>
      </w:r>
      <w:r>
        <w:rPr>
          <w:sz w:val="24"/>
          <w:szCs w:val="24"/>
        </w:rPr>
        <w:t xml:space="preserve">determined by the </w:t>
      </w:r>
      <w:r w:rsidR="006E14E8">
        <w:rPr>
          <w:sz w:val="24"/>
          <w:szCs w:val="24"/>
        </w:rPr>
        <w:t>bits in a SLASH2</w:t>
      </w:r>
      <w:r>
        <w:rPr>
          <w:sz w:val="24"/>
          <w:szCs w:val="24"/>
        </w:rPr>
        <w:t xml:space="preserve"> ID.  </w:t>
      </w:r>
      <w:r w:rsidR="0032351A">
        <w:rPr>
          <w:sz w:val="24"/>
          <w:szCs w:val="24"/>
        </w:rPr>
        <w:t>By doing this,</w:t>
      </w:r>
      <w:r>
        <w:rPr>
          <w:sz w:val="24"/>
          <w:szCs w:val="24"/>
        </w:rPr>
        <w:t xml:space="preserve"> </w:t>
      </w:r>
      <w:r w:rsidR="005B2106">
        <w:rPr>
          <w:sz w:val="24"/>
          <w:szCs w:val="24"/>
        </w:rPr>
        <w:t>we can re-use existing namespace mechanism</w:t>
      </w:r>
      <w:r w:rsidR="006D617E">
        <w:rPr>
          <w:sz w:val="24"/>
          <w:szCs w:val="24"/>
        </w:rPr>
        <w:t xml:space="preserve"> although we do have to violate the convention that a directory can’t have hard links other than dot and dotdot.</w:t>
      </w:r>
      <w:r w:rsidR="00FF48C1">
        <w:rPr>
          <w:sz w:val="24"/>
          <w:szCs w:val="24"/>
        </w:rPr>
        <w:t xml:space="preserve">   Collectively, these hard links constitute what we called “immutable namespace”</w:t>
      </w:r>
      <w:r w:rsidR="00944A60">
        <w:rPr>
          <w:rStyle w:val="FootnoteReference"/>
          <w:sz w:val="24"/>
          <w:szCs w:val="24"/>
        </w:rPr>
        <w:footnoteReference w:id="2"/>
      </w:r>
      <w:r w:rsidR="00FF48C1">
        <w:rPr>
          <w:sz w:val="24"/>
          <w:szCs w:val="24"/>
        </w:rPr>
        <w:t>.   The files in the r</w:t>
      </w:r>
      <w:r w:rsidR="00A970FC">
        <w:rPr>
          <w:sz w:val="24"/>
          <w:szCs w:val="24"/>
        </w:rPr>
        <w:t>egular name</w:t>
      </w:r>
      <w:r w:rsidR="00FF48C1">
        <w:rPr>
          <w:sz w:val="24"/>
          <w:szCs w:val="24"/>
        </w:rPr>
        <w:t>space can be renamed or moved around, but their hard links constructed from the SLASH</w:t>
      </w:r>
      <w:r w:rsidR="000F053D">
        <w:rPr>
          <w:sz w:val="24"/>
          <w:szCs w:val="24"/>
        </w:rPr>
        <w:t>2</w:t>
      </w:r>
      <w:r w:rsidR="00FF48C1">
        <w:rPr>
          <w:sz w:val="24"/>
          <w:szCs w:val="24"/>
        </w:rPr>
        <w:t xml:space="preserve"> ID remain intact.</w:t>
      </w:r>
      <w:r w:rsidR="00F252A6">
        <w:rPr>
          <w:sz w:val="24"/>
          <w:szCs w:val="24"/>
        </w:rPr>
        <w:t xml:space="preserve">  This immutable namespace should remain inaccessible from the regular users by tweaking the permission bits</w:t>
      </w:r>
      <w:r w:rsidR="00305758">
        <w:rPr>
          <w:sz w:val="24"/>
          <w:szCs w:val="24"/>
        </w:rPr>
        <w:t>.</w:t>
      </w:r>
    </w:p>
    <w:p w:rsidR="00F32718" w:rsidRDefault="00A970FC" w:rsidP="00370E1E">
      <w:pPr>
        <w:jc w:val="both"/>
        <w:rPr>
          <w:sz w:val="24"/>
          <w:szCs w:val="24"/>
        </w:rPr>
      </w:pPr>
      <w:r>
        <w:rPr>
          <w:sz w:val="24"/>
          <w:szCs w:val="24"/>
        </w:rPr>
        <w:t>The immutable name</w:t>
      </w:r>
      <w:r w:rsidR="00F32718">
        <w:rPr>
          <w:sz w:val="24"/>
          <w:szCs w:val="24"/>
        </w:rPr>
        <w:t>space acts like a convenien</w:t>
      </w:r>
      <w:r>
        <w:rPr>
          <w:sz w:val="24"/>
          <w:szCs w:val="24"/>
        </w:rPr>
        <w:t>t back door to the regular name</w:t>
      </w:r>
      <w:r w:rsidR="00F32718">
        <w:rPr>
          <w:sz w:val="24"/>
          <w:szCs w:val="24"/>
        </w:rPr>
        <w:t xml:space="preserve">space.  It does come with a price – adding a </w:t>
      </w:r>
      <w:r w:rsidR="00E63A46">
        <w:rPr>
          <w:sz w:val="24"/>
          <w:szCs w:val="24"/>
        </w:rPr>
        <w:t xml:space="preserve">hidden </w:t>
      </w:r>
      <w:r w:rsidR="00F32718">
        <w:rPr>
          <w:sz w:val="24"/>
          <w:szCs w:val="24"/>
        </w:rPr>
        <w:t xml:space="preserve">link </w:t>
      </w:r>
      <w:r w:rsidR="00354597">
        <w:rPr>
          <w:sz w:val="24"/>
          <w:szCs w:val="24"/>
        </w:rPr>
        <w:t>to</w:t>
      </w:r>
      <w:r w:rsidR="00F32718">
        <w:rPr>
          <w:sz w:val="24"/>
          <w:szCs w:val="24"/>
        </w:rPr>
        <w:t xml:space="preserve"> every new file</w:t>
      </w:r>
      <w:r w:rsidR="00E63A46">
        <w:rPr>
          <w:sz w:val="24"/>
          <w:szCs w:val="24"/>
        </w:rPr>
        <w:t xml:space="preserve"> and directory</w:t>
      </w:r>
      <w:r w:rsidR="00FD7C1C">
        <w:rPr>
          <w:sz w:val="24"/>
          <w:szCs w:val="24"/>
        </w:rPr>
        <w:t xml:space="preserve"> (file creation is slowed by a</w:t>
      </w:r>
      <w:r w:rsidR="00E0732E">
        <w:rPr>
          <w:sz w:val="24"/>
          <w:szCs w:val="24"/>
        </w:rPr>
        <w:t xml:space="preserve"> factor</w:t>
      </w:r>
      <w:r w:rsidR="00FD7C1C">
        <w:rPr>
          <w:sz w:val="24"/>
          <w:szCs w:val="24"/>
        </w:rPr>
        <w:t xml:space="preserve"> of two)</w:t>
      </w:r>
      <w:r w:rsidR="00F32718">
        <w:rPr>
          <w:sz w:val="24"/>
          <w:szCs w:val="24"/>
        </w:rPr>
        <w:t>.</w:t>
      </w:r>
      <w:r w:rsidR="00DA4BAB">
        <w:rPr>
          <w:sz w:val="24"/>
          <w:szCs w:val="24"/>
        </w:rPr>
        <w:t xml:space="preserve">  Incidentally, on an I/O server, SLASH2 uses the immutable name space exclusively to store file data </w:t>
      </w:r>
      <w:r w:rsidR="000315E2">
        <w:rPr>
          <w:sz w:val="24"/>
          <w:szCs w:val="24"/>
        </w:rPr>
        <w:t>accessible (i.e., readable and writable)</w:t>
      </w:r>
      <w:r w:rsidR="00DA4BAB">
        <w:rPr>
          <w:sz w:val="24"/>
          <w:szCs w:val="24"/>
        </w:rPr>
        <w:t xml:space="preserve"> only by their IDs.</w:t>
      </w:r>
    </w:p>
    <w:p w:rsidR="002F42B0" w:rsidRDefault="008573AA" w:rsidP="00370E1E">
      <w:pPr>
        <w:jc w:val="both"/>
        <w:rPr>
          <w:sz w:val="24"/>
          <w:szCs w:val="24"/>
        </w:rPr>
      </w:pPr>
      <w:r>
        <w:rPr>
          <w:sz w:val="24"/>
          <w:szCs w:val="24"/>
        </w:rPr>
        <w:t>Another way to achieve this is to use our own directory format, be it B+tree or</w:t>
      </w:r>
      <w:r w:rsidR="00916F72">
        <w:rPr>
          <w:sz w:val="24"/>
          <w:szCs w:val="24"/>
        </w:rPr>
        <w:t xml:space="preserve"> some</w:t>
      </w:r>
      <w:r>
        <w:rPr>
          <w:sz w:val="24"/>
          <w:szCs w:val="24"/>
        </w:rPr>
        <w:t xml:space="preserve"> hash format.  Currently, SLASH2 uses native directory format in a MDS. In other words, a mkdir in SLASH2 is translated to a mkdir on the underlying file system.  However, it is possible to use a </w:t>
      </w:r>
      <w:r>
        <w:rPr>
          <w:sz w:val="24"/>
          <w:szCs w:val="24"/>
        </w:rPr>
        <w:lastRenderedPageBreak/>
        <w:t>customized directory file that appears a native regular file to the underly</w:t>
      </w:r>
      <w:r w:rsidR="002F42B0">
        <w:rPr>
          <w:sz w:val="24"/>
          <w:szCs w:val="24"/>
        </w:rPr>
        <w:t>ing file system (e.g., ZFS).</w:t>
      </w:r>
    </w:p>
    <w:p w:rsidR="008573AA" w:rsidRDefault="008573AA" w:rsidP="00370E1E">
      <w:pPr>
        <w:jc w:val="both"/>
        <w:rPr>
          <w:sz w:val="24"/>
          <w:szCs w:val="24"/>
        </w:rPr>
      </w:pPr>
      <w:r>
        <w:rPr>
          <w:sz w:val="24"/>
          <w:szCs w:val="24"/>
        </w:rPr>
        <w:t xml:space="preserve">If we go this route, we don’t have to maintain two </w:t>
      </w:r>
      <w:r w:rsidR="002F42B0">
        <w:rPr>
          <w:sz w:val="24"/>
          <w:szCs w:val="24"/>
        </w:rPr>
        <w:t>physical name</w:t>
      </w:r>
      <w:r>
        <w:rPr>
          <w:sz w:val="24"/>
          <w:szCs w:val="24"/>
        </w:rPr>
        <w:t>spaces</w:t>
      </w:r>
      <w:r w:rsidR="002F42B0">
        <w:rPr>
          <w:sz w:val="24"/>
          <w:szCs w:val="24"/>
        </w:rPr>
        <w:t xml:space="preserve"> on each MDS</w:t>
      </w:r>
      <w:r w:rsidR="00674AEE">
        <w:rPr>
          <w:sz w:val="24"/>
          <w:szCs w:val="24"/>
        </w:rPr>
        <w:t xml:space="preserve"> (one regular and one immutable)</w:t>
      </w:r>
      <w:r>
        <w:rPr>
          <w:sz w:val="24"/>
          <w:szCs w:val="24"/>
        </w:rPr>
        <w:t>.</w:t>
      </w:r>
      <w:r w:rsidR="00334BCE">
        <w:rPr>
          <w:sz w:val="24"/>
          <w:szCs w:val="24"/>
        </w:rPr>
        <w:t xml:space="preserve">  We still use bits in the SLASH ID to format a hierarchy to find the file or directory.</w:t>
      </w:r>
      <w:r w:rsidR="009E225E">
        <w:rPr>
          <w:sz w:val="24"/>
          <w:szCs w:val="24"/>
        </w:rPr>
        <w:t xml:space="preserve">  A special ID can be used to identify the root.</w:t>
      </w:r>
      <w:r w:rsidR="00241529">
        <w:rPr>
          <w:sz w:val="24"/>
          <w:szCs w:val="24"/>
        </w:rPr>
        <w:t xml:space="preserve">  Perhaps the root IDs </w:t>
      </w:r>
      <w:r w:rsidR="00902740">
        <w:rPr>
          <w:sz w:val="24"/>
          <w:szCs w:val="24"/>
        </w:rPr>
        <w:t>can be</w:t>
      </w:r>
      <w:r w:rsidR="00241529">
        <w:rPr>
          <w:sz w:val="24"/>
          <w:szCs w:val="24"/>
        </w:rPr>
        <w:t xml:space="preserve"> the same on all MDS</w:t>
      </w:r>
      <w:r w:rsidR="00F65A24">
        <w:rPr>
          <w:sz w:val="24"/>
          <w:szCs w:val="24"/>
        </w:rPr>
        <w:t xml:space="preserve"> (except for the site ID part)</w:t>
      </w:r>
      <w:r w:rsidR="003F584C">
        <w:rPr>
          <w:sz w:val="24"/>
          <w:szCs w:val="24"/>
        </w:rPr>
        <w:t>, unlike IDs of other files or directories</w:t>
      </w:r>
      <w:r w:rsidR="00241529">
        <w:rPr>
          <w:sz w:val="24"/>
          <w:szCs w:val="24"/>
        </w:rPr>
        <w:t>.</w:t>
      </w:r>
      <w:r w:rsidR="00BE099C">
        <w:rPr>
          <w:sz w:val="24"/>
          <w:szCs w:val="24"/>
        </w:rPr>
        <w:t xml:space="preserve">  And the ownership of the root is shared by all MDSes.</w:t>
      </w:r>
      <w:r w:rsidR="006416E4">
        <w:rPr>
          <w:sz w:val="24"/>
          <w:szCs w:val="24"/>
        </w:rPr>
        <w:t xml:space="preserve">  To maintain consistency at the root directory level, each MDS automatically creates subdirectories that name all the sites in the system</w:t>
      </w:r>
      <w:r w:rsidR="0076795F">
        <w:rPr>
          <w:sz w:val="24"/>
          <w:szCs w:val="24"/>
        </w:rPr>
        <w:t xml:space="preserve"> on its own</w:t>
      </w:r>
      <w:r w:rsidR="001D6F76">
        <w:rPr>
          <w:sz w:val="24"/>
          <w:szCs w:val="24"/>
        </w:rPr>
        <w:t xml:space="preserve"> when they register with each other</w:t>
      </w:r>
      <w:r w:rsidR="006416E4">
        <w:rPr>
          <w:sz w:val="24"/>
          <w:szCs w:val="24"/>
        </w:rPr>
        <w:t>.</w:t>
      </w:r>
      <w:r w:rsidR="00E73AE0">
        <w:rPr>
          <w:sz w:val="24"/>
          <w:szCs w:val="24"/>
        </w:rPr>
        <w:t xml:space="preserve">   These subdirectories are owned by their respective MDSes.</w:t>
      </w:r>
      <w:r w:rsidR="002C7A03">
        <w:rPr>
          <w:sz w:val="24"/>
          <w:szCs w:val="24"/>
        </w:rPr>
        <w:t xml:space="preserve">  We can still allow updates in the root, but they won’t be propagated to other </w:t>
      </w:r>
      <w:proofErr w:type="spellStart"/>
      <w:r w:rsidR="002C7A03">
        <w:rPr>
          <w:sz w:val="24"/>
          <w:szCs w:val="24"/>
        </w:rPr>
        <w:t>MDSes</w:t>
      </w:r>
      <w:proofErr w:type="spellEnd"/>
      <w:r w:rsidR="003C7D79">
        <w:rPr>
          <w:rStyle w:val="FootnoteReference"/>
          <w:sz w:val="24"/>
          <w:szCs w:val="24"/>
        </w:rPr>
        <w:footnoteReference w:id="3"/>
      </w:r>
      <w:r w:rsidR="002C7A03">
        <w:rPr>
          <w:sz w:val="24"/>
          <w:szCs w:val="24"/>
        </w:rPr>
        <w:t>.</w:t>
      </w:r>
    </w:p>
    <w:p w:rsidR="00732A57" w:rsidRDefault="0026001D" w:rsidP="00370E1E">
      <w:pPr>
        <w:jc w:val="both"/>
        <w:rPr>
          <w:sz w:val="24"/>
          <w:szCs w:val="24"/>
        </w:rPr>
      </w:pPr>
      <w:r>
        <w:rPr>
          <w:sz w:val="24"/>
          <w:szCs w:val="24"/>
        </w:rPr>
        <w:t>The immutable namespace essentially provides a hidden namespace that allows us to access any file or directory by its SLASH ID instead</w:t>
      </w:r>
      <w:r w:rsidR="008216AC">
        <w:rPr>
          <w:sz w:val="24"/>
          <w:szCs w:val="24"/>
        </w:rPr>
        <w:t xml:space="preserve"> of</w:t>
      </w:r>
      <w:r>
        <w:rPr>
          <w:sz w:val="24"/>
          <w:szCs w:val="24"/>
        </w:rPr>
        <w:t xml:space="preserve"> its name.  With this capability</w:t>
      </w:r>
      <w:r w:rsidR="006E4843">
        <w:rPr>
          <w:sz w:val="24"/>
          <w:szCs w:val="24"/>
        </w:rPr>
        <w:t xml:space="preserve">, we can apply </w:t>
      </w:r>
      <w:r w:rsidR="009721B6">
        <w:rPr>
          <w:sz w:val="24"/>
          <w:szCs w:val="24"/>
        </w:rPr>
        <w:t>log entries</w:t>
      </w:r>
      <w:r w:rsidR="005548D0">
        <w:rPr>
          <w:sz w:val="24"/>
          <w:szCs w:val="24"/>
        </w:rPr>
        <w:t xml:space="preserve"> as they arrive</w:t>
      </w:r>
      <w:r w:rsidR="00732A57">
        <w:rPr>
          <w:sz w:val="24"/>
          <w:szCs w:val="24"/>
        </w:rPr>
        <w:t xml:space="preserve"> regardless of whether their interdependencies have been satisfied or not.</w:t>
      </w:r>
    </w:p>
    <w:p w:rsidR="006E4843" w:rsidRDefault="005548D0" w:rsidP="00732A57">
      <w:pPr>
        <w:pStyle w:val="ListParagraph"/>
        <w:numPr>
          <w:ilvl w:val="0"/>
          <w:numId w:val="23"/>
        </w:numPr>
        <w:jc w:val="both"/>
        <w:rPr>
          <w:sz w:val="24"/>
          <w:szCs w:val="24"/>
        </w:rPr>
      </w:pPr>
      <w:r w:rsidRPr="00732A57">
        <w:rPr>
          <w:sz w:val="24"/>
          <w:szCs w:val="24"/>
        </w:rPr>
        <w:t xml:space="preserve">If a </w:t>
      </w:r>
      <w:r w:rsidR="00F60C5E">
        <w:rPr>
          <w:sz w:val="24"/>
          <w:szCs w:val="24"/>
        </w:rPr>
        <w:t>log entr</w:t>
      </w:r>
      <w:r w:rsidR="00E779EA">
        <w:rPr>
          <w:sz w:val="24"/>
          <w:szCs w:val="24"/>
        </w:rPr>
        <w:t>y</w:t>
      </w:r>
      <w:r w:rsidRPr="00732A57">
        <w:rPr>
          <w:sz w:val="24"/>
          <w:szCs w:val="24"/>
        </w:rPr>
        <w:t xml:space="preserve"> that creates file arrives before its parent directory is created, we just create the container for the parent directory in the immutable namespace.  It is indexed by the parent SLASH ID</w:t>
      </w:r>
      <w:r w:rsidR="00732A57">
        <w:rPr>
          <w:sz w:val="24"/>
          <w:szCs w:val="24"/>
        </w:rPr>
        <w:t>, which we know</w:t>
      </w:r>
      <w:r w:rsidRPr="00732A57">
        <w:rPr>
          <w:sz w:val="24"/>
          <w:szCs w:val="24"/>
        </w:rPr>
        <w:t>.</w:t>
      </w:r>
      <w:r w:rsidR="000C2751" w:rsidRPr="00732A57">
        <w:rPr>
          <w:sz w:val="24"/>
          <w:szCs w:val="24"/>
        </w:rPr>
        <w:t xml:space="preserve">   Note at this point, we don’t know the name and attributes of the parent</w:t>
      </w:r>
      <w:r w:rsidR="006A6361">
        <w:rPr>
          <w:sz w:val="24"/>
          <w:szCs w:val="24"/>
        </w:rPr>
        <w:t xml:space="preserve"> yet</w:t>
      </w:r>
      <w:r w:rsidR="000C2751" w:rsidRPr="00732A57">
        <w:rPr>
          <w:sz w:val="24"/>
          <w:szCs w:val="24"/>
        </w:rPr>
        <w:t>.</w:t>
      </w:r>
      <w:r w:rsidR="00732A57" w:rsidRPr="00732A57">
        <w:rPr>
          <w:sz w:val="24"/>
          <w:szCs w:val="24"/>
        </w:rPr>
        <w:t xml:space="preserve">   When the </w:t>
      </w:r>
      <w:r w:rsidR="00F60C5E">
        <w:rPr>
          <w:sz w:val="24"/>
          <w:szCs w:val="24"/>
        </w:rPr>
        <w:t>log entr</w:t>
      </w:r>
      <w:r w:rsidR="00E779EA">
        <w:rPr>
          <w:sz w:val="24"/>
          <w:szCs w:val="24"/>
        </w:rPr>
        <w:t>y</w:t>
      </w:r>
      <w:r w:rsidR="00732A57" w:rsidRPr="00732A57">
        <w:rPr>
          <w:sz w:val="24"/>
          <w:szCs w:val="24"/>
        </w:rPr>
        <w:t xml:space="preserve"> for making the parent does </w:t>
      </w:r>
      <w:r w:rsidR="00E5065F">
        <w:rPr>
          <w:sz w:val="24"/>
          <w:szCs w:val="24"/>
        </w:rPr>
        <w:t>come later, we can then fill in the right name and attributes</w:t>
      </w:r>
      <w:r w:rsidR="00732A57" w:rsidRPr="00732A57">
        <w:rPr>
          <w:sz w:val="24"/>
          <w:szCs w:val="24"/>
        </w:rPr>
        <w:t>.</w:t>
      </w:r>
      <w:r w:rsidR="00860559">
        <w:rPr>
          <w:sz w:val="24"/>
          <w:szCs w:val="24"/>
        </w:rPr>
        <w:t xml:space="preserve">  And this is when the parent directory becomes part of the </w:t>
      </w:r>
      <w:r w:rsidR="0026001D">
        <w:rPr>
          <w:sz w:val="24"/>
          <w:szCs w:val="24"/>
        </w:rPr>
        <w:t>user visible</w:t>
      </w:r>
      <w:r w:rsidR="00860559">
        <w:rPr>
          <w:sz w:val="24"/>
          <w:szCs w:val="24"/>
        </w:rPr>
        <w:t xml:space="preserve"> namespace.</w:t>
      </w:r>
    </w:p>
    <w:p w:rsidR="00860559" w:rsidRPr="00732A57" w:rsidRDefault="00860559" w:rsidP="00860559">
      <w:pPr>
        <w:pStyle w:val="ListParagraph"/>
        <w:jc w:val="both"/>
        <w:rPr>
          <w:sz w:val="24"/>
          <w:szCs w:val="24"/>
        </w:rPr>
      </w:pPr>
    </w:p>
    <w:p w:rsidR="00732A57" w:rsidRDefault="00732A57" w:rsidP="00732A57">
      <w:pPr>
        <w:pStyle w:val="ListParagraph"/>
        <w:numPr>
          <w:ilvl w:val="0"/>
          <w:numId w:val="23"/>
        </w:numPr>
        <w:jc w:val="both"/>
        <w:rPr>
          <w:sz w:val="24"/>
          <w:szCs w:val="24"/>
        </w:rPr>
      </w:pPr>
      <w:r>
        <w:rPr>
          <w:sz w:val="24"/>
          <w:szCs w:val="24"/>
        </w:rPr>
        <w:t>If</w:t>
      </w:r>
      <w:r w:rsidR="00860559">
        <w:rPr>
          <w:sz w:val="24"/>
          <w:szCs w:val="24"/>
        </w:rPr>
        <w:t xml:space="preserve"> a </w:t>
      </w:r>
      <w:r w:rsidR="00F60C5E">
        <w:rPr>
          <w:sz w:val="24"/>
          <w:szCs w:val="24"/>
        </w:rPr>
        <w:t>log entr</w:t>
      </w:r>
      <w:r w:rsidR="00E779EA">
        <w:rPr>
          <w:sz w:val="24"/>
          <w:szCs w:val="24"/>
        </w:rPr>
        <w:t>y</w:t>
      </w:r>
      <w:r w:rsidR="00860559">
        <w:rPr>
          <w:sz w:val="24"/>
          <w:szCs w:val="24"/>
        </w:rPr>
        <w:t xml:space="preserve"> that deletes a directory arrives before all its children are removed,</w:t>
      </w:r>
      <w:r>
        <w:rPr>
          <w:sz w:val="24"/>
          <w:szCs w:val="24"/>
        </w:rPr>
        <w:t xml:space="preserve"> </w:t>
      </w:r>
      <w:r w:rsidR="00860559">
        <w:rPr>
          <w:sz w:val="24"/>
          <w:szCs w:val="24"/>
        </w:rPr>
        <w:t xml:space="preserve">it is removed from the real namespace first.  Later on, when a </w:t>
      </w:r>
      <w:r w:rsidR="00F60C5E">
        <w:rPr>
          <w:sz w:val="24"/>
          <w:szCs w:val="24"/>
        </w:rPr>
        <w:t>log entr</w:t>
      </w:r>
      <w:r w:rsidR="00E779EA">
        <w:rPr>
          <w:sz w:val="24"/>
          <w:szCs w:val="24"/>
        </w:rPr>
        <w:t>y</w:t>
      </w:r>
      <w:r w:rsidR="00860559">
        <w:rPr>
          <w:sz w:val="24"/>
          <w:szCs w:val="24"/>
        </w:rPr>
        <w:t xml:space="preserve"> to remove a child comes in, it is removed from the immutable namespace only.</w:t>
      </w:r>
    </w:p>
    <w:p w:rsidR="00892210" w:rsidRPr="00892210" w:rsidRDefault="00892210" w:rsidP="00892210">
      <w:pPr>
        <w:pStyle w:val="ListParagraph"/>
        <w:rPr>
          <w:sz w:val="24"/>
          <w:szCs w:val="24"/>
        </w:rPr>
      </w:pPr>
    </w:p>
    <w:p w:rsidR="00892210" w:rsidRDefault="00892210" w:rsidP="00892210">
      <w:pPr>
        <w:pStyle w:val="ListParagraph"/>
        <w:jc w:val="both"/>
        <w:rPr>
          <w:sz w:val="24"/>
          <w:szCs w:val="24"/>
        </w:rPr>
      </w:pPr>
      <w:r>
        <w:rPr>
          <w:sz w:val="24"/>
          <w:szCs w:val="24"/>
        </w:rPr>
        <w:t>Removing a link in the namespace is essentially removing a mapping from a name to SLASH ID in the parent directory.</w:t>
      </w:r>
      <w:r w:rsidR="00941683">
        <w:rPr>
          <w:sz w:val="24"/>
          <w:szCs w:val="24"/>
        </w:rPr>
        <w:t xml:space="preserve">   We might need to add a children count to a directory, so that we can recycle it when all its children have been removed.</w:t>
      </w:r>
    </w:p>
    <w:p w:rsidR="007066B0" w:rsidRDefault="00966CD2" w:rsidP="007066B0">
      <w:pPr>
        <w:jc w:val="both"/>
        <w:rPr>
          <w:sz w:val="24"/>
          <w:szCs w:val="24"/>
        </w:rPr>
      </w:pPr>
      <w:r>
        <w:rPr>
          <w:sz w:val="24"/>
          <w:szCs w:val="24"/>
        </w:rPr>
        <w:t xml:space="preserve">When we apply </w:t>
      </w:r>
      <w:r w:rsidR="009721B6">
        <w:rPr>
          <w:sz w:val="24"/>
          <w:szCs w:val="24"/>
        </w:rPr>
        <w:t>log entries</w:t>
      </w:r>
      <w:r>
        <w:rPr>
          <w:sz w:val="24"/>
          <w:szCs w:val="24"/>
        </w:rPr>
        <w:t xml:space="preserve">, we locate the target by a SLASH ID.  The target will show up or disappear from the real namespace as a side effect.  </w:t>
      </w:r>
      <w:r w:rsidR="007066B0" w:rsidRPr="007066B0">
        <w:rPr>
          <w:sz w:val="24"/>
          <w:szCs w:val="24"/>
        </w:rPr>
        <w:t>Removing files and directories from the immutable namespace is not</w:t>
      </w:r>
      <w:r>
        <w:rPr>
          <w:sz w:val="24"/>
          <w:szCs w:val="24"/>
        </w:rPr>
        <w:t xml:space="preserve"> required for correctness</w:t>
      </w:r>
      <w:r w:rsidR="007066B0" w:rsidRPr="007066B0">
        <w:rPr>
          <w:sz w:val="24"/>
          <w:szCs w:val="24"/>
        </w:rPr>
        <w:t>; it is done to save disk space and better performance.</w:t>
      </w:r>
    </w:p>
    <w:p w:rsidR="001B683E" w:rsidRDefault="001B683E" w:rsidP="007066B0">
      <w:pPr>
        <w:jc w:val="both"/>
        <w:rPr>
          <w:sz w:val="24"/>
          <w:szCs w:val="24"/>
        </w:rPr>
      </w:pPr>
      <w:r>
        <w:rPr>
          <w:sz w:val="24"/>
          <w:szCs w:val="24"/>
        </w:rPr>
        <w:t>With the help of</w:t>
      </w:r>
      <w:r w:rsidR="00F91604">
        <w:rPr>
          <w:sz w:val="24"/>
          <w:szCs w:val="24"/>
        </w:rPr>
        <w:t xml:space="preserve"> the</w:t>
      </w:r>
      <w:r>
        <w:rPr>
          <w:sz w:val="24"/>
          <w:szCs w:val="24"/>
        </w:rPr>
        <w:t xml:space="preserve"> immutable namespace, the interdependencies between directories are removed.  However, we can still have </w:t>
      </w:r>
      <w:r w:rsidR="00F91604">
        <w:rPr>
          <w:sz w:val="24"/>
          <w:szCs w:val="24"/>
        </w:rPr>
        <w:t xml:space="preserve">an </w:t>
      </w:r>
      <w:r>
        <w:rPr>
          <w:sz w:val="24"/>
          <w:szCs w:val="24"/>
        </w:rPr>
        <w:t xml:space="preserve">ordering issue within the same directory.   Suppose we </w:t>
      </w:r>
      <w:r>
        <w:rPr>
          <w:sz w:val="24"/>
          <w:szCs w:val="24"/>
        </w:rPr>
        <w:lastRenderedPageBreak/>
        <w:t xml:space="preserve">add file abc.txt and then remove it, </w:t>
      </w:r>
      <w:r w:rsidR="00F91604">
        <w:rPr>
          <w:sz w:val="24"/>
          <w:szCs w:val="24"/>
        </w:rPr>
        <w:t xml:space="preserve">generating two </w:t>
      </w:r>
      <w:r w:rsidR="009721B6">
        <w:rPr>
          <w:sz w:val="24"/>
          <w:szCs w:val="24"/>
        </w:rPr>
        <w:t>log entries</w:t>
      </w:r>
      <w:r w:rsidR="00291044">
        <w:rPr>
          <w:sz w:val="24"/>
          <w:szCs w:val="24"/>
        </w:rPr>
        <w:t xml:space="preserve"> for an MDS</w:t>
      </w:r>
      <w:r w:rsidR="00F91604">
        <w:rPr>
          <w:sz w:val="24"/>
          <w:szCs w:val="24"/>
        </w:rPr>
        <w:t>.  H</w:t>
      </w:r>
      <w:r>
        <w:rPr>
          <w:sz w:val="24"/>
          <w:szCs w:val="24"/>
        </w:rPr>
        <w:t>ow can we ensure that the</w:t>
      </w:r>
      <w:r w:rsidR="006B2399">
        <w:rPr>
          <w:sz w:val="24"/>
          <w:szCs w:val="24"/>
        </w:rPr>
        <w:t xml:space="preserve"> two</w:t>
      </w:r>
      <w:r>
        <w:rPr>
          <w:sz w:val="24"/>
          <w:szCs w:val="24"/>
        </w:rPr>
        <w:t xml:space="preserve"> </w:t>
      </w:r>
      <w:r w:rsidR="009721B6">
        <w:rPr>
          <w:sz w:val="24"/>
          <w:szCs w:val="24"/>
        </w:rPr>
        <w:t>log entries</w:t>
      </w:r>
      <w:r w:rsidR="00F52224">
        <w:rPr>
          <w:sz w:val="24"/>
          <w:szCs w:val="24"/>
        </w:rPr>
        <w:t xml:space="preserve"> are applied in that order?</w:t>
      </w:r>
      <w:r w:rsidR="00F91604">
        <w:rPr>
          <w:sz w:val="24"/>
          <w:szCs w:val="24"/>
        </w:rPr>
        <w:t xml:space="preserve">   It seems to me that we can solve this problem by maintaining per-directory</w:t>
      </w:r>
      <w:r w:rsidR="00B67668">
        <w:rPr>
          <w:sz w:val="24"/>
          <w:szCs w:val="24"/>
        </w:rPr>
        <w:t xml:space="preserve"> </w:t>
      </w:r>
      <w:r w:rsidR="00E779EA">
        <w:rPr>
          <w:sz w:val="24"/>
          <w:szCs w:val="24"/>
        </w:rPr>
        <w:t>update sequence number</w:t>
      </w:r>
      <w:r w:rsidR="00B67668">
        <w:rPr>
          <w:sz w:val="24"/>
          <w:szCs w:val="24"/>
        </w:rPr>
        <w:t>s (now that we don’t need them to order among directories).</w:t>
      </w:r>
    </w:p>
    <w:p w:rsidR="00EE6EFF" w:rsidRDefault="00EE6EFF" w:rsidP="007066B0">
      <w:pPr>
        <w:jc w:val="both"/>
        <w:rPr>
          <w:sz w:val="24"/>
          <w:szCs w:val="24"/>
        </w:rPr>
      </w:pPr>
      <w:r>
        <w:rPr>
          <w:sz w:val="24"/>
          <w:szCs w:val="24"/>
        </w:rPr>
        <w:t xml:space="preserve">What about </w:t>
      </w:r>
      <w:r w:rsidR="0090023B">
        <w:rPr>
          <w:sz w:val="24"/>
          <w:szCs w:val="24"/>
        </w:rPr>
        <w:t xml:space="preserve">a </w:t>
      </w:r>
      <w:r>
        <w:rPr>
          <w:sz w:val="24"/>
          <w:szCs w:val="24"/>
        </w:rPr>
        <w:t>link across different directories?</w:t>
      </w:r>
      <w:r w:rsidR="0067448B">
        <w:rPr>
          <w:sz w:val="24"/>
          <w:szCs w:val="24"/>
        </w:rPr>
        <w:t xml:space="preserve">  In the following diagram, dir1 and dir2 are owned by two different MDSes: A and B</w:t>
      </w:r>
      <w:r w:rsidR="007F6891">
        <w:rPr>
          <w:sz w:val="24"/>
          <w:szCs w:val="24"/>
        </w:rPr>
        <w:t xml:space="preserve"> respectively</w:t>
      </w:r>
      <w:r w:rsidR="0067448B">
        <w:rPr>
          <w:sz w:val="24"/>
          <w:szCs w:val="24"/>
        </w:rPr>
        <w:t>.   We perform the following steps</w:t>
      </w:r>
      <w:r w:rsidR="005233FF">
        <w:rPr>
          <w:sz w:val="24"/>
          <w:szCs w:val="24"/>
        </w:rPr>
        <w:t xml:space="preserve"> in time order:</w:t>
      </w:r>
    </w:p>
    <w:p w:rsidR="005233FF" w:rsidRDefault="005233FF" w:rsidP="005233FF">
      <w:pPr>
        <w:pStyle w:val="ListParagraph"/>
        <w:numPr>
          <w:ilvl w:val="0"/>
          <w:numId w:val="24"/>
        </w:numPr>
        <w:jc w:val="both"/>
        <w:rPr>
          <w:sz w:val="24"/>
          <w:szCs w:val="24"/>
        </w:rPr>
      </w:pPr>
      <w:r>
        <w:rPr>
          <w:sz w:val="24"/>
          <w:szCs w:val="24"/>
        </w:rPr>
        <w:t xml:space="preserve">Create </w:t>
      </w:r>
      <w:r w:rsidR="008966CE">
        <w:rPr>
          <w:sz w:val="24"/>
          <w:szCs w:val="24"/>
        </w:rPr>
        <w:t>dir1/</w:t>
      </w:r>
      <w:r>
        <w:rPr>
          <w:sz w:val="24"/>
          <w:szCs w:val="24"/>
        </w:rPr>
        <w:t>abc on MDS A</w:t>
      </w:r>
    </w:p>
    <w:p w:rsidR="005233FF" w:rsidRDefault="005233FF" w:rsidP="005233FF">
      <w:pPr>
        <w:pStyle w:val="ListParagraph"/>
        <w:numPr>
          <w:ilvl w:val="0"/>
          <w:numId w:val="24"/>
        </w:numPr>
        <w:jc w:val="both"/>
        <w:rPr>
          <w:sz w:val="24"/>
          <w:szCs w:val="24"/>
        </w:rPr>
      </w:pPr>
      <w:r>
        <w:rPr>
          <w:sz w:val="24"/>
          <w:szCs w:val="24"/>
        </w:rPr>
        <w:t>Create a link</w:t>
      </w:r>
      <w:r w:rsidR="003D501D">
        <w:rPr>
          <w:sz w:val="24"/>
          <w:szCs w:val="24"/>
        </w:rPr>
        <w:t xml:space="preserve"> dir2/xyz</w:t>
      </w:r>
      <w:r>
        <w:rPr>
          <w:sz w:val="24"/>
          <w:szCs w:val="24"/>
        </w:rPr>
        <w:t xml:space="preserve"> to dir1/abc on MDS B</w:t>
      </w:r>
    </w:p>
    <w:p w:rsidR="005233FF" w:rsidRDefault="005233FF" w:rsidP="005233FF">
      <w:pPr>
        <w:pStyle w:val="ListParagraph"/>
        <w:numPr>
          <w:ilvl w:val="0"/>
          <w:numId w:val="24"/>
        </w:numPr>
        <w:jc w:val="both"/>
        <w:rPr>
          <w:sz w:val="24"/>
          <w:szCs w:val="24"/>
        </w:rPr>
      </w:pPr>
      <w:r>
        <w:rPr>
          <w:sz w:val="24"/>
          <w:szCs w:val="24"/>
        </w:rPr>
        <w:t xml:space="preserve">Remove </w:t>
      </w:r>
      <w:r w:rsidR="008966CE">
        <w:rPr>
          <w:sz w:val="24"/>
          <w:szCs w:val="24"/>
        </w:rPr>
        <w:t>dir1/</w:t>
      </w:r>
      <w:r w:rsidR="007C76BB">
        <w:rPr>
          <w:sz w:val="24"/>
          <w:szCs w:val="24"/>
        </w:rPr>
        <w:t>abc on MDS A</w:t>
      </w:r>
    </w:p>
    <w:p w:rsidR="00D03B88" w:rsidRPr="00D03B88" w:rsidRDefault="00D03B88" w:rsidP="00D03B88">
      <w:pPr>
        <w:jc w:val="both"/>
        <w:rPr>
          <w:sz w:val="24"/>
          <w:szCs w:val="24"/>
        </w:rPr>
      </w:pPr>
      <w:r>
        <w:rPr>
          <w:sz w:val="24"/>
          <w:szCs w:val="24"/>
        </w:rPr>
        <w:t xml:space="preserve">Do we have to apply the </w:t>
      </w:r>
      <w:r w:rsidR="009721B6">
        <w:rPr>
          <w:sz w:val="24"/>
          <w:szCs w:val="24"/>
        </w:rPr>
        <w:t>log entries</w:t>
      </w:r>
      <w:r>
        <w:rPr>
          <w:sz w:val="24"/>
          <w:szCs w:val="24"/>
        </w:rPr>
        <w:t xml:space="preserve"> generated by the above three operations in some kind of “correct” order?</w:t>
      </w:r>
      <w:r w:rsidR="00DD5D4C">
        <w:rPr>
          <w:sz w:val="24"/>
          <w:szCs w:val="24"/>
        </w:rPr>
        <w:t xml:space="preserve">  I think no, as long as we apply the </w:t>
      </w:r>
      <w:r w:rsidR="009721B6">
        <w:rPr>
          <w:sz w:val="24"/>
          <w:szCs w:val="24"/>
        </w:rPr>
        <w:t>log entries</w:t>
      </w:r>
      <w:r w:rsidR="00DD5D4C">
        <w:rPr>
          <w:sz w:val="24"/>
          <w:szCs w:val="24"/>
        </w:rPr>
        <w:t xml:space="preserve"> on MDS B in order.</w:t>
      </w:r>
    </w:p>
    <w:p w:rsidR="0086612D" w:rsidRPr="00A71848" w:rsidRDefault="00EC2692" w:rsidP="00A71848">
      <w:pPr>
        <w:jc w:val="both"/>
        <w:rPr>
          <w:sz w:val="24"/>
          <w:szCs w:val="24"/>
        </w:rPr>
      </w:pPr>
      <w:r>
        <w:rPr>
          <w:sz w:val="24"/>
          <w:szCs w:val="24"/>
        </w:rPr>
      </w:r>
      <w:r>
        <w:rPr>
          <w:sz w:val="24"/>
          <w:szCs w:val="24"/>
        </w:rPr>
        <w:pict>
          <v:group id="_x0000_s1223" editas="canvas" style="width:468pt;height:261.35pt;mso-position-horizontal-relative:char;mso-position-vertical-relative:line" coordorigin="1440,1829" coordsize="9360,5227">
            <o:lock v:ext="edit" aspectratio="t"/>
            <v:shape id="_x0000_s1222" type="#_x0000_t75" style="position:absolute;left:1440;top:1829;width:9360;height:5227" o:preferrelative="f">
              <v:fill o:detectmouseclick="t"/>
              <v:path o:extrusionok="t" o:connecttype="none"/>
              <o:lock v:ext="edit" text="t"/>
            </v:shape>
            <v:oval id="_x0000_s1224" style="position:absolute;left:3374;top:2626;width:1306;height:629">
              <v:textbox style="mso-next-textbox:#_x0000_s1224">
                <w:txbxContent>
                  <w:p w:rsidR="00BA3EE2" w:rsidRDefault="00BA3EE2" w:rsidP="00E16B49">
                    <w:pPr>
                      <w:jc w:val="center"/>
                    </w:pPr>
                    <w:r>
                      <w:t>dir1</w:t>
                    </w:r>
                  </w:p>
                </w:txbxContent>
              </v:textbox>
            </v:oval>
            <v:oval id="_x0000_s1225" style="position:absolute;left:6899;top:2626;width:1306;height:629">
              <v:textbox style="mso-next-textbox:#_x0000_s1225">
                <w:txbxContent>
                  <w:p w:rsidR="00BA3EE2" w:rsidRDefault="00BA3EE2" w:rsidP="00E16B49">
                    <w:pPr>
                      <w:jc w:val="center"/>
                    </w:pPr>
                    <w:r>
                      <w:t>dir2</w:t>
                    </w:r>
                  </w:p>
                </w:txbxContent>
              </v:textbox>
            </v:oval>
            <v:oval id="_x0000_s1226" style="position:absolute;left:3374;top:4335;width:1306;height:630">
              <v:textbox style="mso-next-textbox:#_x0000_s1226">
                <w:txbxContent>
                  <w:p w:rsidR="00BA3EE2" w:rsidRDefault="00BA3EE2" w:rsidP="00E16B49">
                    <w:pPr>
                      <w:jc w:val="center"/>
                    </w:pPr>
                    <w:r>
                      <w:t>abc</w:t>
                    </w:r>
                  </w:p>
                </w:txbxContent>
              </v:textbox>
            </v:oval>
            <v:oval id="_x0000_s1227" style="position:absolute;left:6899;top:4336;width:1306;height:629">
              <v:textbox style="mso-next-textbox:#_x0000_s1227">
                <w:txbxContent>
                  <w:p w:rsidR="00BA3EE2" w:rsidRDefault="00BA3EE2" w:rsidP="00E16B49">
                    <w:pPr>
                      <w:jc w:val="center"/>
                    </w:pPr>
                    <w:r>
                      <w:t>xyz</w:t>
                    </w:r>
                  </w:p>
                </w:txbxContent>
              </v:textbox>
            </v:oval>
            <v:oval id="_x0000_s1228" style="position:absolute;left:5155;top:6030;width:1306;height:630">
              <v:textbox style="mso-next-textbox:#_x0000_s1228">
                <w:txbxContent>
                  <w:p w:rsidR="00BA3EE2" w:rsidRDefault="00BA3EE2" w:rsidP="00E16B49">
                    <w:pPr>
                      <w:jc w:val="center"/>
                    </w:pPr>
                    <w:r>
                      <w:t xml:space="preserve"> inode</w:t>
                    </w:r>
                  </w:p>
                </w:txbxContent>
              </v:textbox>
            </v:oval>
            <v:shape id="_x0000_s1229" type="#_x0000_t32" style="position:absolute;left:4027;top:3255;width:1;height:1080" o:connectortype="straight">
              <v:stroke endarrow="block"/>
            </v:shape>
            <v:shape id="_x0000_s1230" type="#_x0000_t32" style="position:absolute;left:7552;top:3255;width:1;height:1081" o:connectortype="straight">
              <v:stroke endarrow="block"/>
            </v:shape>
            <v:shape id="_x0000_s1232" type="#_x0000_t32" style="position:absolute;left:4027;top:4965;width:1319;height:1157" o:connectortype="straight">
              <v:stroke dashstyle="dash" endarrow="block"/>
            </v:shape>
            <v:shape id="_x0000_s1233" type="#_x0000_t32" style="position:absolute;left:6270;top:4965;width:1282;height:1157;flip:x" o:connectortype="straight">
              <v:stroke dashstyle="dash" endarrow="block"/>
            </v:shape>
            <v:oval id="_x0000_s1235" style="position:absolute;left:3434;top:1906;width:1306;height:629" strokecolor="white [3212]">
              <v:textbox style="mso-next-textbox:#_x0000_s1235">
                <w:txbxContent>
                  <w:p w:rsidR="00BA3EE2" w:rsidRDefault="00BA3EE2" w:rsidP="00E16B49">
                    <w:pPr>
                      <w:jc w:val="center"/>
                    </w:pPr>
                    <w:r>
                      <w:t>MDS A</w:t>
                    </w:r>
                  </w:p>
                </w:txbxContent>
              </v:textbox>
            </v:oval>
            <v:oval id="_x0000_s1236" style="position:absolute;left:6899;top:1936;width:1306;height:629" strokecolor="white [3212]">
              <v:textbox style="mso-next-textbox:#_x0000_s1236">
                <w:txbxContent>
                  <w:p w:rsidR="00BA3EE2" w:rsidRDefault="00BA3EE2" w:rsidP="00E16B49">
                    <w:pPr>
                      <w:jc w:val="center"/>
                    </w:pPr>
                    <w:r>
                      <w:t>MDS B</w:t>
                    </w:r>
                  </w:p>
                </w:txbxContent>
              </v:textbox>
            </v:oval>
            <w10:wrap type="none"/>
            <w10:anchorlock/>
          </v:group>
        </w:pict>
      </w:r>
    </w:p>
    <w:p w:rsidR="00E46754" w:rsidRDefault="008D6D93" w:rsidP="00C6522F">
      <w:pPr>
        <w:jc w:val="both"/>
        <w:outlineLvl w:val="0"/>
        <w:rPr>
          <w:rFonts w:ascii="Bookman Old Style" w:hAnsi="Bookman Old Style"/>
          <w:sz w:val="28"/>
          <w:szCs w:val="28"/>
        </w:rPr>
      </w:pPr>
      <w:r>
        <w:rPr>
          <w:sz w:val="24"/>
          <w:szCs w:val="24"/>
        </w:rPr>
        <w:t>If we remove dir2/xyz</w:t>
      </w:r>
      <w:r w:rsidR="002A3AA8">
        <w:rPr>
          <w:sz w:val="24"/>
          <w:szCs w:val="24"/>
        </w:rPr>
        <w:t xml:space="preserve"> on MDS B later</w:t>
      </w:r>
      <w:r>
        <w:rPr>
          <w:sz w:val="24"/>
          <w:szCs w:val="24"/>
        </w:rPr>
        <w:t>, then on a third MDS, we can see dir2/xyz for some time</w:t>
      </w:r>
      <w:r w:rsidR="00531B9D">
        <w:rPr>
          <w:sz w:val="24"/>
          <w:szCs w:val="24"/>
        </w:rPr>
        <w:t xml:space="preserve"> before it is finally removed</w:t>
      </w:r>
      <w:r>
        <w:rPr>
          <w:sz w:val="24"/>
          <w:szCs w:val="24"/>
        </w:rPr>
        <w:t xml:space="preserve"> although it does not really exist anymore</w:t>
      </w:r>
      <w:r w:rsidR="00226B60">
        <w:rPr>
          <w:sz w:val="24"/>
          <w:szCs w:val="24"/>
        </w:rPr>
        <w:t xml:space="preserve"> in the first place</w:t>
      </w:r>
      <w:r>
        <w:rPr>
          <w:sz w:val="24"/>
          <w:szCs w:val="24"/>
        </w:rPr>
        <w:t>.</w:t>
      </w:r>
      <w:r w:rsidR="00DD191F">
        <w:rPr>
          <w:sz w:val="24"/>
          <w:szCs w:val="24"/>
        </w:rPr>
        <w:t xml:space="preserve">  This is because we apply ALL </w:t>
      </w:r>
      <w:r w:rsidR="009721B6">
        <w:rPr>
          <w:sz w:val="24"/>
          <w:szCs w:val="24"/>
        </w:rPr>
        <w:t>log entries</w:t>
      </w:r>
      <w:r w:rsidR="000D19B7">
        <w:rPr>
          <w:sz w:val="24"/>
          <w:szCs w:val="24"/>
        </w:rPr>
        <w:t xml:space="preserve"> one at a time</w:t>
      </w:r>
      <w:r w:rsidR="00291044">
        <w:rPr>
          <w:sz w:val="24"/>
          <w:szCs w:val="24"/>
        </w:rPr>
        <w:t xml:space="preserve"> (i.e., we replay the history in full)</w:t>
      </w:r>
      <w:r w:rsidR="000D19B7">
        <w:rPr>
          <w:sz w:val="24"/>
          <w:szCs w:val="24"/>
        </w:rPr>
        <w:t>.</w:t>
      </w:r>
      <w:r w:rsidR="00F257D5">
        <w:rPr>
          <w:sz w:val="24"/>
          <w:szCs w:val="24"/>
        </w:rPr>
        <w:t xml:space="preserve">   Only a directory owner has </w:t>
      </w:r>
      <w:r w:rsidR="00E91038">
        <w:rPr>
          <w:sz w:val="24"/>
          <w:szCs w:val="24"/>
        </w:rPr>
        <w:t xml:space="preserve">an </w:t>
      </w:r>
      <w:r w:rsidR="00F257D5">
        <w:rPr>
          <w:sz w:val="24"/>
          <w:szCs w:val="24"/>
        </w:rPr>
        <w:t>authoritative view of its contents all the time.</w:t>
      </w:r>
    </w:p>
    <w:p w:rsidR="004B2594" w:rsidRDefault="00CE4BA8" w:rsidP="00C6522F">
      <w:pPr>
        <w:jc w:val="both"/>
        <w:outlineLvl w:val="0"/>
        <w:rPr>
          <w:rFonts w:ascii="Bookman Old Style" w:hAnsi="Bookman Old Style"/>
          <w:sz w:val="28"/>
          <w:szCs w:val="28"/>
        </w:rPr>
      </w:pPr>
      <w:r>
        <w:rPr>
          <w:rFonts w:ascii="Bookman Old Style" w:hAnsi="Bookman Old Style"/>
          <w:sz w:val="28"/>
          <w:szCs w:val="28"/>
        </w:rPr>
        <w:t>4</w:t>
      </w:r>
      <w:r w:rsidR="004B2594" w:rsidRPr="00FF5E66">
        <w:rPr>
          <w:rFonts w:ascii="Bookman Old Style" w:hAnsi="Bookman Old Style"/>
          <w:sz w:val="28"/>
          <w:szCs w:val="28"/>
        </w:rPr>
        <w:t>. Namespace operations</w:t>
      </w:r>
    </w:p>
    <w:p w:rsidR="0043276E" w:rsidRDefault="0043276E" w:rsidP="00370E1E">
      <w:pPr>
        <w:jc w:val="both"/>
        <w:rPr>
          <w:sz w:val="24"/>
          <w:szCs w:val="24"/>
        </w:rPr>
      </w:pPr>
      <w:r>
        <w:rPr>
          <w:sz w:val="24"/>
          <w:szCs w:val="24"/>
        </w:rPr>
        <w:lastRenderedPageBreak/>
        <w:t>Now let us run through a bunch of scenarios to see if the above assumptions hold.</w:t>
      </w:r>
      <w:r w:rsidR="00336876">
        <w:rPr>
          <w:sz w:val="24"/>
          <w:szCs w:val="24"/>
        </w:rPr>
        <w:t xml:space="preserve">  Go from simple ones to complex ones.</w:t>
      </w:r>
      <w:r w:rsidR="000C49E1">
        <w:rPr>
          <w:sz w:val="24"/>
          <w:szCs w:val="24"/>
        </w:rPr>
        <w:t xml:space="preserve">  The hard part is to convince ourselves that we have thought of everything. </w:t>
      </w:r>
    </w:p>
    <w:p w:rsidR="00336876" w:rsidRDefault="00CE4BA8" w:rsidP="00C6522F">
      <w:pPr>
        <w:jc w:val="both"/>
        <w:outlineLvl w:val="0"/>
        <w:rPr>
          <w:sz w:val="24"/>
          <w:szCs w:val="24"/>
        </w:rPr>
      </w:pPr>
      <w:r>
        <w:rPr>
          <w:sz w:val="24"/>
          <w:szCs w:val="24"/>
        </w:rPr>
        <w:t>4</w:t>
      </w:r>
      <w:r w:rsidR="007C2C2B">
        <w:rPr>
          <w:sz w:val="24"/>
          <w:szCs w:val="24"/>
        </w:rPr>
        <w:t>.1 Lookup</w:t>
      </w:r>
    </w:p>
    <w:p w:rsidR="007C2C2B" w:rsidRDefault="00133893" w:rsidP="00370E1E">
      <w:pPr>
        <w:jc w:val="both"/>
        <w:rPr>
          <w:sz w:val="24"/>
          <w:szCs w:val="24"/>
        </w:rPr>
      </w:pPr>
      <w:r>
        <w:rPr>
          <w:sz w:val="24"/>
          <w:szCs w:val="24"/>
        </w:rPr>
        <w:t xml:space="preserve">Initially, we </w:t>
      </w:r>
      <w:r w:rsidR="009C5E0E">
        <w:rPr>
          <w:sz w:val="24"/>
          <w:szCs w:val="24"/>
        </w:rPr>
        <w:t>started from the idea</w:t>
      </w:r>
      <w:r>
        <w:rPr>
          <w:sz w:val="24"/>
          <w:szCs w:val="24"/>
        </w:rPr>
        <w:t xml:space="preserve"> that all </w:t>
      </w:r>
      <w:r w:rsidR="00443553">
        <w:rPr>
          <w:sz w:val="24"/>
          <w:szCs w:val="24"/>
        </w:rPr>
        <w:t xml:space="preserve">lookups </w:t>
      </w:r>
      <w:r w:rsidR="007C2C2B">
        <w:rPr>
          <w:sz w:val="24"/>
          <w:szCs w:val="24"/>
        </w:rPr>
        <w:t>proceed locall</w:t>
      </w:r>
      <w:r w:rsidR="00443553">
        <w:rPr>
          <w:sz w:val="24"/>
          <w:szCs w:val="24"/>
        </w:rPr>
        <w:t xml:space="preserve">y based </w:t>
      </w:r>
      <w:r w:rsidR="004B60A1">
        <w:rPr>
          <w:sz w:val="24"/>
          <w:szCs w:val="24"/>
        </w:rPr>
        <w:t xml:space="preserve">solely </w:t>
      </w:r>
      <w:r w:rsidR="00443553">
        <w:rPr>
          <w:sz w:val="24"/>
          <w:szCs w:val="24"/>
        </w:rPr>
        <w:t>on the copy of the name</w:t>
      </w:r>
      <w:r w:rsidR="007C2C2B">
        <w:rPr>
          <w:sz w:val="24"/>
          <w:szCs w:val="24"/>
        </w:rPr>
        <w:t>space on the local MDS.  If the parent is owned by t</w:t>
      </w:r>
      <w:r w:rsidR="00443553">
        <w:rPr>
          <w:sz w:val="24"/>
          <w:szCs w:val="24"/>
        </w:rPr>
        <w:t>he local MDS, the result is definitely</w:t>
      </w:r>
      <w:r w:rsidR="007C2C2B">
        <w:rPr>
          <w:sz w:val="24"/>
          <w:szCs w:val="24"/>
        </w:rPr>
        <w:t xml:space="preserve"> authoritative. </w:t>
      </w:r>
      <w:r w:rsidR="00527512">
        <w:rPr>
          <w:sz w:val="24"/>
          <w:szCs w:val="24"/>
        </w:rPr>
        <w:t xml:space="preserve"> Otherwise, the result is not </w:t>
      </w:r>
      <w:r w:rsidR="00F0126E">
        <w:rPr>
          <w:sz w:val="24"/>
          <w:szCs w:val="24"/>
        </w:rPr>
        <w:t xml:space="preserve">100% </w:t>
      </w:r>
      <w:r w:rsidR="00527512">
        <w:rPr>
          <w:sz w:val="24"/>
          <w:szCs w:val="24"/>
        </w:rPr>
        <w:t xml:space="preserve">dependable.  However, unless the relevant </w:t>
      </w:r>
      <w:r w:rsidR="00443553">
        <w:rPr>
          <w:sz w:val="24"/>
          <w:szCs w:val="24"/>
        </w:rPr>
        <w:t>portion of the name</w:t>
      </w:r>
      <w:r w:rsidR="00527512">
        <w:rPr>
          <w:sz w:val="24"/>
          <w:szCs w:val="24"/>
        </w:rPr>
        <w:t>space is constantly changing at fast space, the result is probably a good one in practice.</w:t>
      </w:r>
      <w:r w:rsidR="005A7932">
        <w:rPr>
          <w:sz w:val="24"/>
          <w:szCs w:val="24"/>
        </w:rPr>
        <w:t xml:space="preserve">  E</w:t>
      </w:r>
      <w:r w:rsidR="00443553">
        <w:rPr>
          <w:sz w:val="24"/>
          <w:szCs w:val="24"/>
        </w:rPr>
        <w:t>xcising e</w:t>
      </w:r>
      <w:r w:rsidR="005A7932">
        <w:rPr>
          <w:sz w:val="24"/>
          <w:szCs w:val="24"/>
        </w:rPr>
        <w:t xml:space="preserve">xtra patience on the </w:t>
      </w:r>
      <w:r w:rsidR="00443553">
        <w:rPr>
          <w:sz w:val="24"/>
          <w:szCs w:val="24"/>
        </w:rPr>
        <w:t xml:space="preserve">part of </w:t>
      </w:r>
      <w:r w:rsidR="005A7932">
        <w:rPr>
          <w:sz w:val="24"/>
          <w:szCs w:val="24"/>
        </w:rPr>
        <w:t>users can</w:t>
      </w:r>
      <w:r>
        <w:rPr>
          <w:sz w:val="24"/>
          <w:szCs w:val="24"/>
        </w:rPr>
        <w:t xml:space="preserve"> further</w:t>
      </w:r>
      <w:r w:rsidR="005A7932">
        <w:rPr>
          <w:sz w:val="24"/>
          <w:szCs w:val="24"/>
        </w:rPr>
        <w:t xml:space="preserve"> improve the chances of the result being good.</w:t>
      </w:r>
    </w:p>
    <w:p w:rsidR="008913B9" w:rsidRDefault="0030329A" w:rsidP="00370E1E">
      <w:pPr>
        <w:jc w:val="both"/>
        <w:rPr>
          <w:sz w:val="24"/>
          <w:szCs w:val="24"/>
        </w:rPr>
      </w:pPr>
      <w:r>
        <w:rPr>
          <w:sz w:val="24"/>
          <w:szCs w:val="24"/>
        </w:rPr>
        <w:t>If we want t</w:t>
      </w:r>
      <w:r w:rsidR="008913B9">
        <w:rPr>
          <w:sz w:val="24"/>
          <w:szCs w:val="24"/>
        </w:rPr>
        <w:t>o track how far away a MDS’s directory is from its</w:t>
      </w:r>
      <w:r w:rsidR="00E776E6">
        <w:rPr>
          <w:sz w:val="24"/>
          <w:szCs w:val="24"/>
        </w:rPr>
        <w:t xml:space="preserve"> authoritative copy, we need to maintain a generation number for each directory.</w:t>
      </w:r>
      <w:r w:rsidR="00431C42">
        <w:rPr>
          <w:sz w:val="24"/>
          <w:szCs w:val="24"/>
        </w:rPr>
        <w:t xml:space="preserve">  </w:t>
      </w:r>
      <w:r w:rsidR="00D900A4">
        <w:rPr>
          <w:sz w:val="24"/>
          <w:szCs w:val="24"/>
        </w:rPr>
        <w:t xml:space="preserve">When a MDS creates or deletes a file in a directory owned by a remote MDS, it will know if its copy of the directory is stale or not.  If its copy is stale, </w:t>
      </w:r>
      <w:r w:rsidR="00AA600E">
        <w:rPr>
          <w:sz w:val="24"/>
          <w:szCs w:val="24"/>
        </w:rPr>
        <w:t>it can forward all lookups to the owning MDS.</w:t>
      </w:r>
    </w:p>
    <w:p w:rsidR="00F453BB" w:rsidRDefault="00CE473F" w:rsidP="00370E1E">
      <w:pPr>
        <w:jc w:val="both"/>
        <w:rPr>
          <w:sz w:val="24"/>
          <w:szCs w:val="24"/>
        </w:rPr>
      </w:pPr>
      <w:r>
        <w:rPr>
          <w:sz w:val="24"/>
          <w:szCs w:val="24"/>
        </w:rPr>
        <w:t>But there is a problem here.  I</w:t>
      </w:r>
      <w:r w:rsidR="00F453BB">
        <w:rPr>
          <w:sz w:val="24"/>
          <w:szCs w:val="24"/>
        </w:rPr>
        <w:t>f the netw</w:t>
      </w:r>
      <w:r w:rsidR="00024F77">
        <w:rPr>
          <w:sz w:val="24"/>
          <w:szCs w:val="24"/>
        </w:rPr>
        <w:t>ork</w:t>
      </w:r>
      <w:r>
        <w:rPr>
          <w:sz w:val="24"/>
          <w:szCs w:val="24"/>
        </w:rPr>
        <w:t xml:space="preserve"> to the owning MDS</w:t>
      </w:r>
      <w:r w:rsidR="00024F77">
        <w:rPr>
          <w:sz w:val="24"/>
          <w:szCs w:val="24"/>
        </w:rPr>
        <w:t xml:space="preserve"> is down, we will be blocked</w:t>
      </w:r>
      <w:r w:rsidR="00F453BB">
        <w:rPr>
          <w:sz w:val="24"/>
          <w:szCs w:val="24"/>
        </w:rPr>
        <w:t xml:space="preserve"> on </w:t>
      </w:r>
      <w:r>
        <w:rPr>
          <w:sz w:val="24"/>
          <w:szCs w:val="24"/>
        </w:rPr>
        <w:t xml:space="preserve">a directory </w:t>
      </w:r>
      <w:r w:rsidR="00F453BB">
        <w:rPr>
          <w:sz w:val="24"/>
          <w:szCs w:val="24"/>
        </w:rPr>
        <w:t>read</w:t>
      </w:r>
      <w:r w:rsidR="00606E98">
        <w:rPr>
          <w:sz w:val="24"/>
          <w:szCs w:val="24"/>
        </w:rPr>
        <w:t xml:space="preserve"> (we </w:t>
      </w:r>
      <w:r w:rsidR="008A0228">
        <w:rPr>
          <w:sz w:val="24"/>
          <w:szCs w:val="24"/>
        </w:rPr>
        <w:t xml:space="preserve">are </w:t>
      </w:r>
      <w:r w:rsidR="00606E98">
        <w:rPr>
          <w:sz w:val="24"/>
          <w:szCs w:val="24"/>
        </w:rPr>
        <w:t>already block</w:t>
      </w:r>
      <w:r w:rsidR="008A0228">
        <w:rPr>
          <w:sz w:val="24"/>
          <w:szCs w:val="24"/>
        </w:rPr>
        <w:t>ed</w:t>
      </w:r>
      <w:r w:rsidR="00606E98">
        <w:rPr>
          <w:sz w:val="24"/>
          <w:szCs w:val="24"/>
        </w:rPr>
        <w:t xml:space="preserve"> on write if the network is down)</w:t>
      </w:r>
      <w:r>
        <w:rPr>
          <w:sz w:val="24"/>
          <w:szCs w:val="24"/>
        </w:rPr>
        <w:t xml:space="preserve"> even though the local copy is probably good enough</w:t>
      </w:r>
      <w:r w:rsidR="00F453BB">
        <w:rPr>
          <w:sz w:val="24"/>
          <w:szCs w:val="24"/>
        </w:rPr>
        <w:t>.</w:t>
      </w:r>
    </w:p>
    <w:p w:rsidR="006854C5" w:rsidRDefault="006854C5" w:rsidP="00370E1E">
      <w:pPr>
        <w:jc w:val="both"/>
        <w:rPr>
          <w:sz w:val="24"/>
          <w:szCs w:val="24"/>
        </w:rPr>
      </w:pPr>
      <w:r>
        <w:rPr>
          <w:sz w:val="24"/>
          <w:szCs w:val="24"/>
        </w:rPr>
        <w:t>Yet another option is to only return those entries in a directory that owned by the local MDS.</w:t>
      </w:r>
    </w:p>
    <w:p w:rsidR="0030329A" w:rsidRDefault="0030329A" w:rsidP="00370E1E">
      <w:pPr>
        <w:jc w:val="both"/>
        <w:rPr>
          <w:sz w:val="24"/>
          <w:szCs w:val="24"/>
        </w:rPr>
      </w:pPr>
      <w:r>
        <w:rPr>
          <w:sz w:val="24"/>
          <w:szCs w:val="24"/>
        </w:rPr>
        <w:t>Right now, we settle on the idea to always perform lookups locally.</w:t>
      </w:r>
    </w:p>
    <w:p w:rsidR="00F0126E" w:rsidRDefault="00CE4BA8" w:rsidP="00C6522F">
      <w:pPr>
        <w:jc w:val="both"/>
        <w:outlineLvl w:val="0"/>
        <w:rPr>
          <w:sz w:val="24"/>
          <w:szCs w:val="24"/>
        </w:rPr>
      </w:pPr>
      <w:r>
        <w:rPr>
          <w:sz w:val="24"/>
          <w:szCs w:val="24"/>
        </w:rPr>
        <w:t>4</w:t>
      </w:r>
      <w:r w:rsidR="00F0126E">
        <w:rPr>
          <w:sz w:val="24"/>
          <w:szCs w:val="24"/>
        </w:rPr>
        <w:t>.2 Create</w:t>
      </w:r>
      <w:r w:rsidR="00976409">
        <w:rPr>
          <w:sz w:val="24"/>
          <w:szCs w:val="24"/>
        </w:rPr>
        <w:t>/mkdir</w:t>
      </w:r>
    </w:p>
    <w:p w:rsidR="00F0126E" w:rsidRDefault="00B041B8" w:rsidP="00370E1E">
      <w:pPr>
        <w:jc w:val="both"/>
        <w:rPr>
          <w:sz w:val="24"/>
          <w:szCs w:val="24"/>
        </w:rPr>
      </w:pPr>
      <w:r>
        <w:rPr>
          <w:sz w:val="24"/>
          <w:szCs w:val="24"/>
        </w:rPr>
        <w:t>To create a file or a directory, the request must be sent to the MDS that owns the parent directory.</w:t>
      </w:r>
      <w:r w:rsidR="00883E78">
        <w:rPr>
          <w:sz w:val="24"/>
          <w:szCs w:val="24"/>
        </w:rPr>
        <w:t xml:space="preserve">  There are two cases here:</w:t>
      </w:r>
    </w:p>
    <w:p w:rsidR="003E334A" w:rsidRDefault="003E334A" w:rsidP="00370E1E">
      <w:pPr>
        <w:pStyle w:val="ListParagraph"/>
        <w:numPr>
          <w:ilvl w:val="0"/>
          <w:numId w:val="4"/>
        </w:numPr>
        <w:jc w:val="both"/>
        <w:rPr>
          <w:sz w:val="24"/>
          <w:szCs w:val="24"/>
        </w:rPr>
      </w:pPr>
      <w:r>
        <w:rPr>
          <w:sz w:val="24"/>
          <w:szCs w:val="24"/>
        </w:rPr>
        <w:t>The creat</w:t>
      </w:r>
      <w:r w:rsidR="00B904F7">
        <w:rPr>
          <w:sz w:val="24"/>
          <w:szCs w:val="24"/>
        </w:rPr>
        <w:t>ion</w:t>
      </w:r>
      <w:r>
        <w:rPr>
          <w:sz w:val="24"/>
          <w:szCs w:val="24"/>
        </w:rPr>
        <w:t xml:space="preserve"> can be done locally.  In this case, the MDS performs the operation and schedule t</w:t>
      </w:r>
      <w:r w:rsidR="00833908">
        <w:rPr>
          <w:sz w:val="24"/>
          <w:szCs w:val="24"/>
        </w:rPr>
        <w:t xml:space="preserve">he </w:t>
      </w:r>
      <w:r w:rsidR="00DA30BD">
        <w:rPr>
          <w:sz w:val="24"/>
          <w:szCs w:val="24"/>
        </w:rPr>
        <w:t xml:space="preserve">directory </w:t>
      </w:r>
      <w:r w:rsidR="00833908">
        <w:rPr>
          <w:sz w:val="24"/>
          <w:szCs w:val="24"/>
        </w:rPr>
        <w:t>updates to be sent to all</w:t>
      </w:r>
      <w:r>
        <w:rPr>
          <w:sz w:val="24"/>
          <w:szCs w:val="24"/>
        </w:rPr>
        <w:t xml:space="preserve"> peer MDS</w:t>
      </w:r>
      <w:r w:rsidR="00833908">
        <w:rPr>
          <w:sz w:val="24"/>
          <w:szCs w:val="24"/>
        </w:rPr>
        <w:t>es</w:t>
      </w:r>
      <w:r>
        <w:rPr>
          <w:sz w:val="24"/>
          <w:szCs w:val="24"/>
        </w:rPr>
        <w:t>.</w:t>
      </w:r>
    </w:p>
    <w:p w:rsidR="00833908" w:rsidRDefault="00833908" w:rsidP="00833908">
      <w:pPr>
        <w:pStyle w:val="ListParagraph"/>
        <w:ind w:left="1080"/>
        <w:jc w:val="both"/>
        <w:rPr>
          <w:sz w:val="24"/>
          <w:szCs w:val="24"/>
        </w:rPr>
      </w:pPr>
    </w:p>
    <w:p w:rsidR="00B904F7" w:rsidRDefault="00B904F7" w:rsidP="00370E1E">
      <w:pPr>
        <w:pStyle w:val="ListParagraph"/>
        <w:numPr>
          <w:ilvl w:val="0"/>
          <w:numId w:val="4"/>
        </w:numPr>
        <w:jc w:val="both"/>
        <w:rPr>
          <w:sz w:val="24"/>
          <w:szCs w:val="24"/>
        </w:rPr>
      </w:pPr>
      <w:r>
        <w:rPr>
          <w:sz w:val="24"/>
          <w:szCs w:val="24"/>
        </w:rPr>
        <w:t>The creation can’t be done locally because a remote MDS owns the parent directory.</w:t>
      </w:r>
    </w:p>
    <w:p w:rsidR="00281727" w:rsidRDefault="009A7E75" w:rsidP="00370E1E">
      <w:pPr>
        <w:jc w:val="both"/>
        <w:rPr>
          <w:sz w:val="24"/>
          <w:szCs w:val="24"/>
        </w:rPr>
      </w:pPr>
      <w:r>
        <w:rPr>
          <w:sz w:val="24"/>
          <w:szCs w:val="24"/>
        </w:rPr>
        <w:t>For the second case, we have two choices</w:t>
      </w:r>
      <w:r w:rsidR="00281727">
        <w:rPr>
          <w:sz w:val="24"/>
          <w:szCs w:val="24"/>
        </w:rPr>
        <w:t>:</w:t>
      </w:r>
    </w:p>
    <w:p w:rsidR="009A7E75" w:rsidRDefault="00281727" w:rsidP="00370E1E">
      <w:pPr>
        <w:pStyle w:val="ListParagraph"/>
        <w:numPr>
          <w:ilvl w:val="0"/>
          <w:numId w:val="5"/>
        </w:numPr>
        <w:jc w:val="both"/>
        <w:rPr>
          <w:sz w:val="24"/>
          <w:szCs w:val="24"/>
        </w:rPr>
      </w:pPr>
      <w:r>
        <w:rPr>
          <w:sz w:val="24"/>
          <w:szCs w:val="24"/>
        </w:rPr>
        <w:t>Th</w:t>
      </w:r>
      <w:r w:rsidRPr="00281727">
        <w:rPr>
          <w:sz w:val="24"/>
          <w:szCs w:val="24"/>
        </w:rPr>
        <w:t>e local MDS can forward the request to the remote MDS, which performs or</w:t>
      </w:r>
      <w:r w:rsidR="00DA30BD">
        <w:rPr>
          <w:sz w:val="24"/>
          <w:szCs w:val="24"/>
        </w:rPr>
        <w:t xml:space="preserve"> rejects the creation locally. </w:t>
      </w:r>
      <w:r w:rsidRPr="00281727">
        <w:rPr>
          <w:sz w:val="24"/>
          <w:szCs w:val="24"/>
        </w:rPr>
        <w:t xml:space="preserve"> </w:t>
      </w:r>
      <w:r>
        <w:rPr>
          <w:sz w:val="24"/>
          <w:szCs w:val="24"/>
        </w:rPr>
        <w:t>The method is simple, but slow if you want to create lots of files under a directory owned by a remote MDS.</w:t>
      </w:r>
    </w:p>
    <w:p w:rsidR="00833908" w:rsidRDefault="00833908" w:rsidP="00833908">
      <w:pPr>
        <w:pStyle w:val="ListParagraph"/>
        <w:ind w:left="1080"/>
        <w:jc w:val="both"/>
        <w:rPr>
          <w:sz w:val="24"/>
          <w:szCs w:val="24"/>
        </w:rPr>
      </w:pPr>
    </w:p>
    <w:p w:rsidR="00966F3B" w:rsidRDefault="00966F3B" w:rsidP="00370E1E">
      <w:pPr>
        <w:pStyle w:val="ListParagraph"/>
        <w:numPr>
          <w:ilvl w:val="0"/>
          <w:numId w:val="5"/>
        </w:numPr>
        <w:jc w:val="both"/>
        <w:rPr>
          <w:sz w:val="24"/>
          <w:szCs w:val="24"/>
        </w:rPr>
      </w:pPr>
      <w:r>
        <w:rPr>
          <w:sz w:val="24"/>
          <w:szCs w:val="24"/>
        </w:rPr>
        <w:lastRenderedPageBreak/>
        <w:t xml:space="preserve">Take the ownership of the parent directory </w:t>
      </w:r>
      <w:r w:rsidR="00D77123">
        <w:rPr>
          <w:sz w:val="24"/>
          <w:szCs w:val="24"/>
        </w:rPr>
        <w:t xml:space="preserve">temporarily (i.e., lock) </w:t>
      </w:r>
      <w:r>
        <w:rPr>
          <w:sz w:val="24"/>
          <w:szCs w:val="24"/>
        </w:rPr>
        <w:t>and create locally.   To do so, we have to sync up the local version of the directory first.  Granting and returning ownership is not a trivial thing.  In addition, we can’t predict the behavior</w:t>
      </w:r>
      <w:r w:rsidR="0092004F">
        <w:rPr>
          <w:sz w:val="24"/>
          <w:szCs w:val="24"/>
        </w:rPr>
        <w:t xml:space="preserve"> of a </w:t>
      </w:r>
      <w:r w:rsidR="000C28DB">
        <w:rPr>
          <w:sz w:val="24"/>
          <w:szCs w:val="24"/>
        </w:rPr>
        <w:t>user</w:t>
      </w:r>
      <w:r>
        <w:rPr>
          <w:sz w:val="24"/>
          <w:szCs w:val="24"/>
        </w:rPr>
        <w:t xml:space="preserve">. </w:t>
      </w:r>
      <w:r w:rsidR="0092004F">
        <w:rPr>
          <w:sz w:val="24"/>
          <w:szCs w:val="24"/>
        </w:rPr>
        <w:t xml:space="preserve"> Unless a user creates/deletes lots of file in a directory, the cost of transferring ownership won’t be amortized. </w:t>
      </w:r>
      <w:r>
        <w:rPr>
          <w:sz w:val="24"/>
          <w:szCs w:val="24"/>
        </w:rPr>
        <w:t xml:space="preserve"> </w:t>
      </w:r>
      <w:r w:rsidR="00887B78">
        <w:rPr>
          <w:sz w:val="24"/>
          <w:szCs w:val="24"/>
        </w:rPr>
        <w:t>Another snag is that applying logs can be affected by dependencies among directories</w:t>
      </w:r>
      <w:r w:rsidR="007D0EBE">
        <w:rPr>
          <w:sz w:val="24"/>
          <w:szCs w:val="24"/>
        </w:rPr>
        <w:t xml:space="preserve"> (this hurdle can be overcome by using the immutable namespace)</w:t>
      </w:r>
      <w:r w:rsidR="00887B78">
        <w:rPr>
          <w:sz w:val="24"/>
          <w:szCs w:val="24"/>
        </w:rPr>
        <w:t>.</w:t>
      </w:r>
    </w:p>
    <w:p w:rsidR="00555F89" w:rsidRDefault="00555F89" w:rsidP="00370E1E">
      <w:pPr>
        <w:jc w:val="both"/>
        <w:rPr>
          <w:sz w:val="24"/>
          <w:szCs w:val="24"/>
        </w:rPr>
      </w:pPr>
      <w:r>
        <w:rPr>
          <w:sz w:val="24"/>
          <w:szCs w:val="24"/>
        </w:rPr>
        <w:t>Of course, if the remote MDS that owns the parent directory is down, then a directory write will be stalled.   There is no (easy) way to around it.</w:t>
      </w:r>
    </w:p>
    <w:p w:rsidR="00F0126E" w:rsidRDefault="00966F3B" w:rsidP="00370E1E">
      <w:pPr>
        <w:jc w:val="both"/>
        <w:rPr>
          <w:sz w:val="24"/>
          <w:szCs w:val="24"/>
        </w:rPr>
      </w:pPr>
      <w:r>
        <w:rPr>
          <w:sz w:val="24"/>
          <w:szCs w:val="24"/>
        </w:rPr>
        <w:t>So we prefer (1) to (2) if we have to create a file or directory under a parent that is owned by a remote MDS.</w:t>
      </w:r>
      <w:r w:rsidR="00642844">
        <w:rPr>
          <w:sz w:val="24"/>
          <w:szCs w:val="24"/>
        </w:rPr>
        <w:t xml:space="preserve">  </w:t>
      </w:r>
      <w:r w:rsidR="00585275">
        <w:rPr>
          <w:sz w:val="24"/>
          <w:szCs w:val="24"/>
        </w:rPr>
        <w:t xml:space="preserve">Luckily, to guarantee </w:t>
      </w:r>
      <w:r w:rsidR="00D92C4A">
        <w:rPr>
          <w:sz w:val="24"/>
          <w:szCs w:val="24"/>
        </w:rPr>
        <w:t>local</w:t>
      </w:r>
      <w:r w:rsidR="00642844">
        <w:rPr>
          <w:sz w:val="24"/>
          <w:szCs w:val="24"/>
        </w:rPr>
        <w:t xml:space="preserve"> performance, a user </w:t>
      </w:r>
      <w:r w:rsidR="00B95F39">
        <w:rPr>
          <w:sz w:val="24"/>
          <w:szCs w:val="24"/>
        </w:rPr>
        <w:t>can easily</w:t>
      </w:r>
      <w:r w:rsidR="00642844">
        <w:rPr>
          <w:sz w:val="24"/>
          <w:szCs w:val="24"/>
        </w:rPr>
        <w:t xml:space="preserve"> create a </w:t>
      </w:r>
      <w:r w:rsidR="00032048">
        <w:rPr>
          <w:sz w:val="24"/>
          <w:szCs w:val="24"/>
        </w:rPr>
        <w:t xml:space="preserve">personal </w:t>
      </w:r>
      <w:r w:rsidR="00642844">
        <w:rPr>
          <w:sz w:val="24"/>
          <w:szCs w:val="24"/>
        </w:rPr>
        <w:t xml:space="preserve">directory </w:t>
      </w:r>
      <w:r w:rsidR="00032048">
        <w:rPr>
          <w:sz w:val="24"/>
          <w:szCs w:val="24"/>
        </w:rPr>
        <w:t>and then work under it.  T</w:t>
      </w:r>
      <w:r w:rsidR="00720458">
        <w:rPr>
          <w:sz w:val="24"/>
          <w:szCs w:val="24"/>
        </w:rPr>
        <w:t>hen the</w:t>
      </w:r>
      <w:r w:rsidR="00032048">
        <w:rPr>
          <w:sz w:val="24"/>
          <w:szCs w:val="24"/>
        </w:rPr>
        <w:t xml:space="preserve"> directory </w:t>
      </w:r>
      <w:r w:rsidR="00720458">
        <w:rPr>
          <w:sz w:val="24"/>
          <w:szCs w:val="24"/>
        </w:rPr>
        <w:t>is</w:t>
      </w:r>
      <w:r w:rsidR="00032048">
        <w:rPr>
          <w:sz w:val="24"/>
          <w:szCs w:val="24"/>
        </w:rPr>
        <w:t xml:space="preserve"> owned by the local MDS regardless of who owns the parent.</w:t>
      </w:r>
      <w:r w:rsidR="00B95F39">
        <w:rPr>
          <w:sz w:val="24"/>
          <w:szCs w:val="24"/>
        </w:rPr>
        <w:t xml:space="preserve">  Afterwards, all the namespace operations underneath the directory will be local and authoritative.</w:t>
      </w:r>
    </w:p>
    <w:p w:rsidR="006B050F" w:rsidRDefault="006B050F" w:rsidP="00370E1E">
      <w:pPr>
        <w:jc w:val="both"/>
        <w:rPr>
          <w:sz w:val="24"/>
          <w:szCs w:val="24"/>
        </w:rPr>
      </w:pPr>
      <w:r>
        <w:rPr>
          <w:sz w:val="24"/>
          <w:szCs w:val="24"/>
        </w:rPr>
        <w:t>Note that it is possible that the parent directory has been removed and the local MDS has not be</w:t>
      </w:r>
      <w:r w:rsidR="00EF4D1E">
        <w:rPr>
          <w:sz w:val="24"/>
          <w:szCs w:val="24"/>
        </w:rPr>
        <w:t>en</w:t>
      </w:r>
      <w:r>
        <w:rPr>
          <w:sz w:val="24"/>
          <w:szCs w:val="24"/>
        </w:rPr>
        <w:t xml:space="preserve"> notified about the removal</w:t>
      </w:r>
      <w:r w:rsidR="00530CC1">
        <w:rPr>
          <w:sz w:val="24"/>
          <w:szCs w:val="24"/>
        </w:rPr>
        <w:t xml:space="preserve"> (it is not the owner of the parent)</w:t>
      </w:r>
      <w:r>
        <w:rPr>
          <w:sz w:val="24"/>
          <w:szCs w:val="24"/>
        </w:rPr>
        <w:t>.  If so, a creation will</w:t>
      </w:r>
      <w:r w:rsidR="0095797E">
        <w:rPr>
          <w:sz w:val="24"/>
          <w:szCs w:val="24"/>
        </w:rPr>
        <w:t xml:space="preserve"> fail and </w:t>
      </w:r>
      <w:r w:rsidR="00363208">
        <w:rPr>
          <w:sz w:val="24"/>
          <w:szCs w:val="24"/>
        </w:rPr>
        <w:t>a user</w:t>
      </w:r>
      <w:r w:rsidR="0095797E">
        <w:rPr>
          <w:sz w:val="24"/>
          <w:szCs w:val="24"/>
        </w:rPr>
        <w:t xml:space="preserve"> may be confused because</w:t>
      </w:r>
      <w:r w:rsidR="00530CC1">
        <w:rPr>
          <w:sz w:val="24"/>
          <w:szCs w:val="24"/>
        </w:rPr>
        <w:t xml:space="preserve"> its local namespace copy seems to allow</w:t>
      </w:r>
      <w:r w:rsidR="0095797E">
        <w:rPr>
          <w:sz w:val="24"/>
          <w:szCs w:val="24"/>
        </w:rPr>
        <w:t xml:space="preserve"> the operation.</w:t>
      </w:r>
      <w:r w:rsidR="00585275">
        <w:rPr>
          <w:sz w:val="24"/>
          <w:szCs w:val="24"/>
        </w:rPr>
        <w:t xml:space="preserve">   We can use some implementation trick to avoid this</w:t>
      </w:r>
      <w:r w:rsidR="00312D7B">
        <w:rPr>
          <w:sz w:val="24"/>
          <w:szCs w:val="24"/>
        </w:rPr>
        <w:t xml:space="preserve"> (not sure how difficult it would be)</w:t>
      </w:r>
      <w:r w:rsidR="00585275">
        <w:rPr>
          <w:sz w:val="24"/>
          <w:szCs w:val="24"/>
        </w:rPr>
        <w:t>.</w:t>
      </w:r>
    </w:p>
    <w:p w:rsidR="00357647" w:rsidRDefault="00CE4BA8" w:rsidP="00C6522F">
      <w:pPr>
        <w:jc w:val="both"/>
        <w:outlineLvl w:val="0"/>
        <w:rPr>
          <w:sz w:val="24"/>
          <w:szCs w:val="24"/>
        </w:rPr>
      </w:pPr>
      <w:r>
        <w:rPr>
          <w:sz w:val="24"/>
          <w:szCs w:val="24"/>
        </w:rPr>
        <w:t>4</w:t>
      </w:r>
      <w:r w:rsidR="00357647">
        <w:rPr>
          <w:sz w:val="24"/>
          <w:szCs w:val="24"/>
        </w:rPr>
        <w:t>.3 Link</w:t>
      </w:r>
    </w:p>
    <w:p w:rsidR="00357647" w:rsidRDefault="000B7803" w:rsidP="00370E1E">
      <w:pPr>
        <w:jc w:val="both"/>
        <w:rPr>
          <w:sz w:val="24"/>
          <w:szCs w:val="24"/>
        </w:rPr>
      </w:pPr>
      <w:r>
        <w:rPr>
          <w:sz w:val="24"/>
          <w:szCs w:val="24"/>
        </w:rPr>
        <w:t>It s</w:t>
      </w:r>
      <w:r w:rsidR="0001144E">
        <w:rPr>
          <w:sz w:val="24"/>
          <w:szCs w:val="24"/>
        </w:rPr>
        <w:t>hould be t</w:t>
      </w:r>
      <w:r w:rsidR="00357647">
        <w:rPr>
          <w:sz w:val="24"/>
          <w:szCs w:val="24"/>
        </w:rPr>
        <w:t>he same as create above.</w:t>
      </w:r>
      <w:r w:rsidR="000D2E5E">
        <w:rPr>
          <w:sz w:val="24"/>
          <w:szCs w:val="24"/>
        </w:rPr>
        <w:t xml:space="preserve">  If we create and remove a link to the same target several time</w:t>
      </w:r>
      <w:r w:rsidR="0023481C">
        <w:rPr>
          <w:sz w:val="24"/>
          <w:szCs w:val="24"/>
        </w:rPr>
        <w:t>s within</w:t>
      </w:r>
      <w:r w:rsidR="000D2E5E">
        <w:rPr>
          <w:sz w:val="24"/>
          <w:szCs w:val="24"/>
        </w:rPr>
        <w:t xml:space="preserve"> the same directory, we </w:t>
      </w:r>
      <w:r w:rsidR="0046038F">
        <w:rPr>
          <w:sz w:val="24"/>
          <w:szCs w:val="24"/>
        </w:rPr>
        <w:t>must apply these updates</w:t>
      </w:r>
      <w:r w:rsidR="000D2E5E">
        <w:rPr>
          <w:sz w:val="24"/>
          <w:szCs w:val="24"/>
        </w:rPr>
        <w:t xml:space="preserve"> on a remote MDS in the right order.  This means it is hard to piggyback results.</w:t>
      </w:r>
      <w:r w:rsidR="00A41262">
        <w:rPr>
          <w:sz w:val="24"/>
          <w:szCs w:val="24"/>
        </w:rPr>
        <w:t xml:space="preserve">  Note that the link itself does not have a SLASH ID.</w:t>
      </w:r>
    </w:p>
    <w:p w:rsidR="00192C97" w:rsidRPr="009B72BC" w:rsidRDefault="00192C97" w:rsidP="00370E1E">
      <w:pPr>
        <w:jc w:val="both"/>
        <w:rPr>
          <w:i/>
          <w:sz w:val="24"/>
          <w:szCs w:val="24"/>
        </w:rPr>
      </w:pPr>
      <w:r w:rsidRPr="009B72BC">
        <w:rPr>
          <w:i/>
          <w:sz w:val="24"/>
          <w:szCs w:val="24"/>
        </w:rPr>
        <w:t>What if we associate with each update with a</w:t>
      </w:r>
      <w:r w:rsidR="001F7665">
        <w:rPr>
          <w:i/>
          <w:sz w:val="24"/>
          <w:szCs w:val="24"/>
        </w:rPr>
        <w:t>n</w:t>
      </w:r>
      <w:r w:rsidRPr="009B72BC">
        <w:rPr>
          <w:i/>
          <w:sz w:val="24"/>
          <w:szCs w:val="24"/>
        </w:rPr>
        <w:t xml:space="preserve"> </w:t>
      </w:r>
      <w:r w:rsidR="00E779EA">
        <w:rPr>
          <w:i/>
          <w:sz w:val="24"/>
          <w:szCs w:val="24"/>
        </w:rPr>
        <w:t>update sequence number</w:t>
      </w:r>
      <w:r w:rsidRPr="009B72BC">
        <w:rPr>
          <w:i/>
          <w:sz w:val="24"/>
          <w:szCs w:val="24"/>
        </w:rPr>
        <w:t xml:space="preserve"> (no need for site ID here</w:t>
      </w:r>
      <w:r w:rsidR="002F1496">
        <w:rPr>
          <w:i/>
          <w:sz w:val="24"/>
          <w:szCs w:val="24"/>
        </w:rPr>
        <w:t xml:space="preserve"> because this is within a directory</w:t>
      </w:r>
      <w:r w:rsidRPr="009B72BC">
        <w:rPr>
          <w:i/>
          <w:sz w:val="24"/>
          <w:szCs w:val="24"/>
        </w:rPr>
        <w:t>)?  If there is a conflict on</w:t>
      </w:r>
      <w:r w:rsidR="00B864C0">
        <w:rPr>
          <w:i/>
          <w:sz w:val="24"/>
          <w:szCs w:val="24"/>
        </w:rPr>
        <w:t xml:space="preserve"> a</w:t>
      </w:r>
      <w:r w:rsidRPr="009B72BC">
        <w:rPr>
          <w:i/>
          <w:sz w:val="24"/>
          <w:szCs w:val="24"/>
        </w:rPr>
        <w:t xml:space="preserve"> name between an incoming </w:t>
      </w:r>
      <w:r w:rsidR="00F60C5E">
        <w:rPr>
          <w:i/>
          <w:sz w:val="24"/>
          <w:szCs w:val="24"/>
        </w:rPr>
        <w:t>log entr</w:t>
      </w:r>
      <w:r w:rsidR="00E779EA">
        <w:rPr>
          <w:i/>
          <w:sz w:val="24"/>
          <w:szCs w:val="24"/>
        </w:rPr>
        <w:t>y</w:t>
      </w:r>
      <w:r w:rsidRPr="009B72BC">
        <w:rPr>
          <w:i/>
          <w:sz w:val="24"/>
          <w:szCs w:val="24"/>
        </w:rPr>
        <w:t xml:space="preserve"> and the current contents of the directory, we just let whoever has a higher number to win.</w:t>
      </w:r>
      <w:r w:rsidR="00965764" w:rsidRPr="009B72BC">
        <w:rPr>
          <w:i/>
          <w:sz w:val="24"/>
          <w:szCs w:val="24"/>
        </w:rPr>
        <w:t xml:space="preserve">  If we go this route, we </w:t>
      </w:r>
      <w:r w:rsidR="005C21E7">
        <w:rPr>
          <w:i/>
          <w:sz w:val="24"/>
          <w:szCs w:val="24"/>
        </w:rPr>
        <w:t xml:space="preserve">may </w:t>
      </w:r>
      <w:r w:rsidR="00965764" w:rsidRPr="009B72BC">
        <w:rPr>
          <w:i/>
          <w:sz w:val="24"/>
          <w:szCs w:val="24"/>
        </w:rPr>
        <w:t>need to use a customized directory format – each directory entry must now contain a</w:t>
      </w:r>
      <w:r w:rsidR="00B77FD2">
        <w:rPr>
          <w:i/>
          <w:sz w:val="24"/>
          <w:szCs w:val="24"/>
        </w:rPr>
        <w:t>n</w:t>
      </w:r>
      <w:r w:rsidR="00965764" w:rsidRPr="009B72BC">
        <w:rPr>
          <w:i/>
          <w:sz w:val="24"/>
          <w:szCs w:val="24"/>
        </w:rPr>
        <w:t xml:space="preserve"> </w:t>
      </w:r>
      <w:r w:rsidR="00E779EA">
        <w:rPr>
          <w:i/>
          <w:sz w:val="24"/>
          <w:szCs w:val="24"/>
        </w:rPr>
        <w:t>update sequence number</w:t>
      </w:r>
      <w:r w:rsidR="00965764" w:rsidRPr="009B72BC">
        <w:rPr>
          <w:i/>
          <w:sz w:val="24"/>
          <w:szCs w:val="24"/>
        </w:rPr>
        <w:t>.</w:t>
      </w:r>
      <w:r w:rsidR="00B864C0">
        <w:rPr>
          <w:i/>
          <w:sz w:val="24"/>
          <w:szCs w:val="24"/>
        </w:rPr>
        <w:t xml:space="preserve">  With the mechanism, we can apply a </w:t>
      </w:r>
      <w:r w:rsidR="00F60C5E">
        <w:rPr>
          <w:i/>
          <w:sz w:val="24"/>
          <w:szCs w:val="24"/>
        </w:rPr>
        <w:t>log entr</w:t>
      </w:r>
      <w:r w:rsidR="00E779EA">
        <w:rPr>
          <w:i/>
          <w:sz w:val="24"/>
          <w:szCs w:val="24"/>
        </w:rPr>
        <w:t>y</w:t>
      </w:r>
      <w:r w:rsidR="00B864C0">
        <w:rPr>
          <w:i/>
          <w:sz w:val="24"/>
          <w:szCs w:val="24"/>
        </w:rPr>
        <w:t xml:space="preserve"> any time we want.</w:t>
      </w:r>
      <w:r w:rsidR="00071AA4">
        <w:rPr>
          <w:i/>
          <w:sz w:val="24"/>
          <w:szCs w:val="24"/>
        </w:rPr>
        <w:t xml:space="preserve">  And we can piggyback a </w:t>
      </w:r>
      <w:r w:rsidR="00F60C5E">
        <w:rPr>
          <w:i/>
          <w:sz w:val="24"/>
          <w:szCs w:val="24"/>
        </w:rPr>
        <w:t>log entr</w:t>
      </w:r>
      <w:r w:rsidR="00E779EA">
        <w:rPr>
          <w:i/>
          <w:sz w:val="24"/>
          <w:szCs w:val="24"/>
        </w:rPr>
        <w:t>y</w:t>
      </w:r>
      <w:r w:rsidR="00071AA4">
        <w:rPr>
          <w:i/>
          <w:sz w:val="24"/>
          <w:szCs w:val="24"/>
        </w:rPr>
        <w:t xml:space="preserve"> on the reply message to the link request.</w:t>
      </w:r>
    </w:p>
    <w:p w:rsidR="007712A3" w:rsidRDefault="00CE4BA8" w:rsidP="00C6522F">
      <w:pPr>
        <w:jc w:val="both"/>
        <w:outlineLvl w:val="0"/>
        <w:rPr>
          <w:sz w:val="24"/>
          <w:szCs w:val="24"/>
        </w:rPr>
      </w:pPr>
      <w:r>
        <w:rPr>
          <w:sz w:val="24"/>
          <w:szCs w:val="24"/>
        </w:rPr>
        <w:t>4</w:t>
      </w:r>
      <w:r w:rsidR="00357647">
        <w:rPr>
          <w:sz w:val="24"/>
          <w:szCs w:val="24"/>
        </w:rPr>
        <w:t>.4</w:t>
      </w:r>
      <w:r w:rsidR="007712A3">
        <w:rPr>
          <w:sz w:val="24"/>
          <w:szCs w:val="24"/>
        </w:rPr>
        <w:t xml:space="preserve"> U</w:t>
      </w:r>
      <w:r w:rsidR="009A7E75">
        <w:rPr>
          <w:sz w:val="24"/>
          <w:szCs w:val="24"/>
        </w:rPr>
        <w:t>nlink</w:t>
      </w:r>
      <w:r w:rsidR="00976409">
        <w:rPr>
          <w:sz w:val="24"/>
          <w:szCs w:val="24"/>
        </w:rPr>
        <w:t>/rmdir</w:t>
      </w:r>
    </w:p>
    <w:p w:rsidR="007712A3" w:rsidRDefault="004A486A" w:rsidP="00370E1E">
      <w:pPr>
        <w:jc w:val="both"/>
        <w:rPr>
          <w:sz w:val="24"/>
          <w:szCs w:val="24"/>
        </w:rPr>
      </w:pPr>
      <w:r>
        <w:rPr>
          <w:sz w:val="24"/>
          <w:szCs w:val="24"/>
        </w:rPr>
        <w:t>An unlink operation also modifies the namespace.  It should be handled by the MDS that owns the parent.</w:t>
      </w:r>
      <w:r w:rsidR="000637F9">
        <w:rPr>
          <w:sz w:val="24"/>
          <w:szCs w:val="24"/>
        </w:rPr>
        <w:t xml:space="preserve">  This is done similar to the create case.</w:t>
      </w:r>
      <w:r w:rsidR="00976409">
        <w:rPr>
          <w:sz w:val="24"/>
          <w:szCs w:val="24"/>
        </w:rPr>
        <w:t xml:space="preserve">   There are </w:t>
      </w:r>
      <w:r w:rsidR="005464EB">
        <w:rPr>
          <w:sz w:val="24"/>
          <w:szCs w:val="24"/>
        </w:rPr>
        <w:t>three</w:t>
      </w:r>
      <w:r w:rsidR="00976409">
        <w:rPr>
          <w:sz w:val="24"/>
          <w:szCs w:val="24"/>
        </w:rPr>
        <w:t xml:space="preserve"> cases here:</w:t>
      </w:r>
    </w:p>
    <w:p w:rsidR="00976409" w:rsidRPr="007412D5" w:rsidRDefault="007412D5" w:rsidP="007412D5">
      <w:pPr>
        <w:pStyle w:val="ListParagraph"/>
        <w:numPr>
          <w:ilvl w:val="0"/>
          <w:numId w:val="26"/>
        </w:numPr>
        <w:jc w:val="both"/>
        <w:rPr>
          <w:sz w:val="24"/>
          <w:szCs w:val="24"/>
        </w:rPr>
      </w:pPr>
      <w:r w:rsidRPr="007412D5">
        <w:rPr>
          <w:sz w:val="24"/>
          <w:szCs w:val="24"/>
        </w:rPr>
        <w:lastRenderedPageBreak/>
        <w:t>If the target does not exist in the local copy of the namespace, return ENOENT immediately.</w:t>
      </w:r>
    </w:p>
    <w:p w:rsidR="007412D5" w:rsidRDefault="007412D5" w:rsidP="007412D5">
      <w:pPr>
        <w:pStyle w:val="ListParagraph"/>
        <w:numPr>
          <w:ilvl w:val="0"/>
          <w:numId w:val="26"/>
        </w:numPr>
        <w:jc w:val="both"/>
        <w:rPr>
          <w:sz w:val="24"/>
          <w:szCs w:val="24"/>
        </w:rPr>
      </w:pPr>
      <w:r>
        <w:rPr>
          <w:sz w:val="24"/>
          <w:szCs w:val="24"/>
        </w:rPr>
        <w:t xml:space="preserve">Send the request to the MDS that owns the parent of the target. </w:t>
      </w:r>
      <w:r w:rsidR="00B8618B">
        <w:rPr>
          <w:sz w:val="24"/>
          <w:szCs w:val="24"/>
        </w:rPr>
        <w:t xml:space="preserve">If the local MDS owns the directory, perform the operation </w:t>
      </w:r>
      <w:r w:rsidR="005464EB">
        <w:rPr>
          <w:sz w:val="24"/>
          <w:szCs w:val="24"/>
        </w:rPr>
        <w:t xml:space="preserve">locally </w:t>
      </w:r>
      <w:r w:rsidR="00B8618B">
        <w:rPr>
          <w:sz w:val="24"/>
          <w:szCs w:val="24"/>
        </w:rPr>
        <w:t>and return.</w:t>
      </w:r>
    </w:p>
    <w:p w:rsidR="00B8618B" w:rsidRDefault="005464EB" w:rsidP="007412D5">
      <w:pPr>
        <w:pStyle w:val="ListParagraph"/>
        <w:numPr>
          <w:ilvl w:val="0"/>
          <w:numId w:val="26"/>
        </w:numPr>
        <w:jc w:val="both"/>
        <w:rPr>
          <w:sz w:val="24"/>
          <w:szCs w:val="24"/>
        </w:rPr>
      </w:pPr>
      <w:r>
        <w:rPr>
          <w:sz w:val="24"/>
          <w:szCs w:val="24"/>
        </w:rPr>
        <w:t>Forward the request to the remote MDS that owns the parent of the target and perform the operation there.</w:t>
      </w:r>
    </w:p>
    <w:p w:rsidR="000307DF" w:rsidRPr="000307DF" w:rsidRDefault="000307DF" w:rsidP="000307DF">
      <w:pPr>
        <w:jc w:val="both"/>
        <w:rPr>
          <w:sz w:val="24"/>
          <w:szCs w:val="24"/>
        </w:rPr>
      </w:pPr>
      <w:r>
        <w:rPr>
          <w:sz w:val="24"/>
          <w:szCs w:val="24"/>
        </w:rPr>
        <w:t xml:space="preserve">The fact that the target exists locally means that the </w:t>
      </w:r>
      <w:r w:rsidR="00F60C5E">
        <w:rPr>
          <w:sz w:val="24"/>
          <w:szCs w:val="24"/>
        </w:rPr>
        <w:t>log entr</w:t>
      </w:r>
      <w:r w:rsidR="00E779EA">
        <w:rPr>
          <w:sz w:val="24"/>
          <w:szCs w:val="24"/>
        </w:rPr>
        <w:t>y</w:t>
      </w:r>
      <w:r>
        <w:rPr>
          <w:sz w:val="24"/>
          <w:szCs w:val="24"/>
        </w:rPr>
        <w:t xml:space="preserve"> used to create the target has already arrived at the local MDS.</w:t>
      </w:r>
      <w:r w:rsidR="00C66761">
        <w:rPr>
          <w:sz w:val="24"/>
          <w:szCs w:val="24"/>
        </w:rPr>
        <w:t xml:space="preserve">   Note that if the same file gets deleted and recreated in between, it will have a different SLASH ID. </w:t>
      </w:r>
      <w:r w:rsidR="00F84E6A">
        <w:rPr>
          <w:sz w:val="24"/>
          <w:szCs w:val="24"/>
        </w:rPr>
        <w:t xml:space="preserve"> If we match a </w:t>
      </w:r>
      <w:r w:rsidR="00F60C5E">
        <w:rPr>
          <w:sz w:val="24"/>
          <w:szCs w:val="24"/>
        </w:rPr>
        <w:t>log entr</w:t>
      </w:r>
      <w:r w:rsidR="00E779EA">
        <w:rPr>
          <w:sz w:val="24"/>
          <w:szCs w:val="24"/>
        </w:rPr>
        <w:t>y</w:t>
      </w:r>
      <w:r w:rsidR="00F84E6A">
        <w:rPr>
          <w:sz w:val="24"/>
          <w:szCs w:val="24"/>
        </w:rPr>
        <w:t xml:space="preserve"> and a target by the SLASH ID, not </w:t>
      </w:r>
      <w:r w:rsidR="002B4B01">
        <w:rPr>
          <w:sz w:val="24"/>
          <w:szCs w:val="24"/>
        </w:rPr>
        <w:t xml:space="preserve">by </w:t>
      </w:r>
      <w:r w:rsidR="00F84E6A">
        <w:rPr>
          <w:sz w:val="24"/>
          <w:szCs w:val="24"/>
        </w:rPr>
        <w:t xml:space="preserve">name, </w:t>
      </w:r>
      <w:r w:rsidR="002B4B01">
        <w:rPr>
          <w:sz w:val="24"/>
          <w:szCs w:val="24"/>
        </w:rPr>
        <w:t>we</w:t>
      </w:r>
      <w:r w:rsidR="00F84E6A">
        <w:rPr>
          <w:sz w:val="24"/>
          <w:szCs w:val="24"/>
        </w:rPr>
        <w:t xml:space="preserve"> should be fine.   So we should be able to piggyback the </w:t>
      </w:r>
      <w:r w:rsidR="009E2581">
        <w:rPr>
          <w:sz w:val="24"/>
          <w:szCs w:val="24"/>
        </w:rPr>
        <w:t xml:space="preserve">unlink/rmdir </w:t>
      </w:r>
      <w:r w:rsidR="00F84E6A">
        <w:rPr>
          <w:sz w:val="24"/>
          <w:szCs w:val="24"/>
        </w:rPr>
        <w:t xml:space="preserve">result back to the requesting MDS without worrying about the </w:t>
      </w:r>
      <w:r w:rsidR="002B4B01">
        <w:rPr>
          <w:sz w:val="24"/>
          <w:szCs w:val="24"/>
        </w:rPr>
        <w:t xml:space="preserve">application </w:t>
      </w:r>
      <w:r w:rsidR="00F84E6A">
        <w:rPr>
          <w:sz w:val="24"/>
          <w:szCs w:val="24"/>
        </w:rPr>
        <w:t xml:space="preserve">order of </w:t>
      </w:r>
      <w:r w:rsidR="009721B6">
        <w:rPr>
          <w:sz w:val="24"/>
          <w:szCs w:val="24"/>
        </w:rPr>
        <w:t>log entries</w:t>
      </w:r>
      <w:r w:rsidR="00F84E6A">
        <w:rPr>
          <w:sz w:val="24"/>
          <w:szCs w:val="24"/>
        </w:rPr>
        <w:t>.</w:t>
      </w:r>
    </w:p>
    <w:p w:rsidR="00F0126E" w:rsidRDefault="00CE4BA8" w:rsidP="00C6522F">
      <w:pPr>
        <w:jc w:val="both"/>
        <w:outlineLvl w:val="0"/>
        <w:rPr>
          <w:sz w:val="24"/>
          <w:szCs w:val="24"/>
        </w:rPr>
      </w:pPr>
      <w:r>
        <w:rPr>
          <w:sz w:val="24"/>
          <w:szCs w:val="24"/>
        </w:rPr>
        <w:t>4</w:t>
      </w:r>
      <w:r w:rsidR="00357647">
        <w:rPr>
          <w:sz w:val="24"/>
          <w:szCs w:val="24"/>
        </w:rPr>
        <w:t>.5</w:t>
      </w:r>
      <w:r w:rsidR="00F0126E">
        <w:rPr>
          <w:sz w:val="24"/>
          <w:szCs w:val="24"/>
        </w:rPr>
        <w:t xml:space="preserve"> Rename</w:t>
      </w:r>
    </w:p>
    <w:p w:rsidR="004E5D71" w:rsidRDefault="00A72A5E" w:rsidP="00B853BD">
      <w:pPr>
        <w:jc w:val="both"/>
        <w:rPr>
          <w:sz w:val="24"/>
          <w:szCs w:val="24"/>
        </w:rPr>
      </w:pPr>
      <w:r>
        <w:rPr>
          <w:sz w:val="24"/>
          <w:szCs w:val="24"/>
        </w:rPr>
        <w:t>A rename can involve a</w:t>
      </w:r>
      <w:r w:rsidR="006E69C4">
        <w:rPr>
          <w:sz w:val="24"/>
          <w:szCs w:val="24"/>
        </w:rPr>
        <w:t xml:space="preserve">s many as </w:t>
      </w:r>
      <w:r w:rsidR="006E69C4" w:rsidRPr="0030329A">
        <w:rPr>
          <w:i/>
          <w:sz w:val="24"/>
          <w:szCs w:val="24"/>
        </w:rPr>
        <w:t>two</w:t>
      </w:r>
      <w:r w:rsidR="006E69C4">
        <w:rPr>
          <w:sz w:val="24"/>
          <w:szCs w:val="24"/>
        </w:rPr>
        <w:t xml:space="preserve"> different parents;</w:t>
      </w:r>
      <w:r>
        <w:rPr>
          <w:sz w:val="24"/>
          <w:szCs w:val="24"/>
        </w:rPr>
        <w:t xml:space="preserve"> each of them can in turn owned by different MDs.   A rename will be broken down as a copy followed by an unlink</w:t>
      </w:r>
      <w:r w:rsidR="006E69C4">
        <w:rPr>
          <w:sz w:val="24"/>
          <w:szCs w:val="24"/>
        </w:rPr>
        <w:t>, so it could be tricky.  Note that a rename can be done over an existing target.</w:t>
      </w:r>
      <w:r w:rsidR="005D526D">
        <w:rPr>
          <w:sz w:val="24"/>
          <w:szCs w:val="24"/>
        </w:rPr>
        <w:t xml:space="preserve">  This means there could be three separate actions: remove the existing name, create the new target, and remove the old name.  </w:t>
      </w:r>
      <w:r w:rsidR="0057661C">
        <w:rPr>
          <w:sz w:val="24"/>
          <w:szCs w:val="24"/>
        </w:rPr>
        <w:t>Unless we want to implement a distributed transaction, this is the easiest way to go.</w:t>
      </w:r>
    </w:p>
    <w:p w:rsidR="00BE51A9" w:rsidRDefault="00AA2551" w:rsidP="00B853BD">
      <w:pPr>
        <w:jc w:val="both"/>
        <w:rPr>
          <w:rFonts w:ascii="Bookman Old Style" w:hAnsi="Bookman Old Style"/>
          <w:sz w:val="28"/>
          <w:szCs w:val="28"/>
        </w:rPr>
      </w:pPr>
      <w:r>
        <w:rPr>
          <w:sz w:val="24"/>
          <w:szCs w:val="24"/>
        </w:rPr>
        <w:t>Finally, i</w:t>
      </w:r>
      <w:r w:rsidR="00BE51A9">
        <w:rPr>
          <w:sz w:val="24"/>
          <w:szCs w:val="24"/>
        </w:rPr>
        <w:t xml:space="preserve">f an operation is performed remotely, we would like to </w:t>
      </w:r>
      <w:r w:rsidR="00D1000A">
        <w:rPr>
          <w:sz w:val="24"/>
          <w:szCs w:val="24"/>
        </w:rPr>
        <w:t xml:space="preserve">witness </w:t>
      </w:r>
      <w:r w:rsidR="00EA451D">
        <w:rPr>
          <w:sz w:val="24"/>
          <w:szCs w:val="24"/>
        </w:rPr>
        <w:t>its effect</w:t>
      </w:r>
      <w:r w:rsidR="00BE51A9">
        <w:rPr>
          <w:sz w:val="24"/>
          <w:szCs w:val="24"/>
        </w:rPr>
        <w:t xml:space="preserve"> locally by the time </w:t>
      </w:r>
      <w:r w:rsidR="00560C15">
        <w:rPr>
          <w:sz w:val="24"/>
          <w:szCs w:val="24"/>
        </w:rPr>
        <w:t>our</w:t>
      </w:r>
      <w:r w:rsidR="00EA451D">
        <w:rPr>
          <w:sz w:val="24"/>
          <w:szCs w:val="24"/>
        </w:rPr>
        <w:t xml:space="preserve"> request</w:t>
      </w:r>
      <w:r w:rsidR="00BE51A9">
        <w:rPr>
          <w:sz w:val="24"/>
          <w:szCs w:val="24"/>
        </w:rPr>
        <w:t xml:space="preserve"> returns.  </w:t>
      </w:r>
      <w:r w:rsidR="000C4110">
        <w:rPr>
          <w:sz w:val="24"/>
          <w:szCs w:val="24"/>
        </w:rPr>
        <w:t>If</w:t>
      </w:r>
      <w:r w:rsidR="00BE51A9">
        <w:rPr>
          <w:sz w:val="24"/>
          <w:szCs w:val="24"/>
        </w:rPr>
        <w:t xml:space="preserve"> piggybacking result is difficult</w:t>
      </w:r>
      <w:r w:rsidR="00734A2C">
        <w:rPr>
          <w:sz w:val="24"/>
          <w:szCs w:val="24"/>
        </w:rPr>
        <w:t xml:space="preserve"> to implement</w:t>
      </w:r>
      <w:r w:rsidR="000C4110">
        <w:rPr>
          <w:sz w:val="24"/>
          <w:szCs w:val="24"/>
        </w:rPr>
        <w:t xml:space="preserve">, </w:t>
      </w:r>
      <w:r w:rsidR="00734A2C">
        <w:rPr>
          <w:sz w:val="24"/>
          <w:szCs w:val="24"/>
        </w:rPr>
        <w:t xml:space="preserve">another way is to </w:t>
      </w:r>
      <w:r w:rsidR="000C4110">
        <w:rPr>
          <w:sz w:val="24"/>
          <w:szCs w:val="24"/>
        </w:rPr>
        <w:t>synchronize</w:t>
      </w:r>
      <w:r w:rsidR="00BE51A9">
        <w:rPr>
          <w:sz w:val="24"/>
          <w:szCs w:val="24"/>
        </w:rPr>
        <w:t xml:space="preserve"> directory contents</w:t>
      </w:r>
      <w:r w:rsidR="000C4110">
        <w:rPr>
          <w:sz w:val="24"/>
          <w:szCs w:val="24"/>
        </w:rPr>
        <w:t xml:space="preserve"> on-demand</w:t>
      </w:r>
      <w:r w:rsidR="00560C15">
        <w:rPr>
          <w:sz w:val="24"/>
          <w:szCs w:val="24"/>
        </w:rPr>
        <w:t xml:space="preserve"> (i.e., apply all the pending log entries)</w:t>
      </w:r>
      <w:r w:rsidR="00BE51A9">
        <w:rPr>
          <w:sz w:val="24"/>
          <w:szCs w:val="24"/>
        </w:rPr>
        <w:t>.</w:t>
      </w:r>
      <w:r w:rsidR="00734A2C">
        <w:rPr>
          <w:sz w:val="24"/>
          <w:szCs w:val="24"/>
        </w:rPr>
        <w:t xml:space="preserve">  However, t</w:t>
      </w:r>
      <w:r w:rsidR="00C92087">
        <w:rPr>
          <w:sz w:val="24"/>
          <w:szCs w:val="24"/>
        </w:rPr>
        <w:t xml:space="preserve">o achieve that, we need to be able to locate all the </w:t>
      </w:r>
      <w:r w:rsidR="009721B6">
        <w:rPr>
          <w:sz w:val="24"/>
          <w:szCs w:val="24"/>
        </w:rPr>
        <w:t>log entries</w:t>
      </w:r>
      <w:r w:rsidR="00C92087">
        <w:rPr>
          <w:sz w:val="24"/>
          <w:szCs w:val="24"/>
        </w:rPr>
        <w:t xml:space="preserve"> f</w:t>
      </w:r>
      <w:r w:rsidR="00103603">
        <w:rPr>
          <w:sz w:val="24"/>
          <w:szCs w:val="24"/>
        </w:rPr>
        <w:t>or</w:t>
      </w:r>
      <w:r w:rsidR="00C92087">
        <w:rPr>
          <w:sz w:val="24"/>
          <w:szCs w:val="24"/>
        </w:rPr>
        <w:t xml:space="preserve"> a directory efficiently.</w:t>
      </w:r>
      <w:r w:rsidR="00791B96">
        <w:rPr>
          <w:sz w:val="24"/>
          <w:szCs w:val="24"/>
        </w:rPr>
        <w:t xml:space="preserve">  Right now, we plan to store and process </w:t>
      </w:r>
      <w:r w:rsidR="004B5B02">
        <w:rPr>
          <w:sz w:val="24"/>
          <w:szCs w:val="24"/>
        </w:rPr>
        <w:t xml:space="preserve">all </w:t>
      </w:r>
      <w:r w:rsidR="00F60C5E">
        <w:rPr>
          <w:sz w:val="24"/>
          <w:szCs w:val="24"/>
        </w:rPr>
        <w:t>log entr</w:t>
      </w:r>
      <w:r w:rsidR="00791B96">
        <w:rPr>
          <w:sz w:val="24"/>
          <w:szCs w:val="24"/>
        </w:rPr>
        <w:t xml:space="preserve">ies </w:t>
      </w:r>
      <w:r w:rsidR="00EA6CBB">
        <w:rPr>
          <w:sz w:val="24"/>
          <w:szCs w:val="24"/>
        </w:rPr>
        <w:t xml:space="preserve">for all directories </w:t>
      </w:r>
      <w:r w:rsidR="00791B96">
        <w:rPr>
          <w:sz w:val="24"/>
          <w:szCs w:val="24"/>
        </w:rPr>
        <w:t>sequentially</w:t>
      </w:r>
      <w:r w:rsidR="00290E71">
        <w:rPr>
          <w:sz w:val="24"/>
          <w:szCs w:val="24"/>
        </w:rPr>
        <w:t xml:space="preserve"> in time</w:t>
      </w:r>
      <w:r w:rsidR="00791B96">
        <w:rPr>
          <w:sz w:val="24"/>
          <w:szCs w:val="24"/>
        </w:rPr>
        <w:t>.</w:t>
      </w:r>
      <w:r w:rsidR="00D97753">
        <w:rPr>
          <w:sz w:val="24"/>
          <w:szCs w:val="24"/>
        </w:rPr>
        <w:t xml:space="preserve">  See Section 7 for more details.</w:t>
      </w:r>
    </w:p>
    <w:p w:rsidR="00FF5E66" w:rsidRDefault="00CE4BA8" w:rsidP="00C6522F">
      <w:pPr>
        <w:jc w:val="both"/>
        <w:outlineLvl w:val="0"/>
        <w:rPr>
          <w:rFonts w:ascii="Bookman Old Style" w:hAnsi="Bookman Old Style"/>
          <w:sz w:val="28"/>
          <w:szCs w:val="28"/>
        </w:rPr>
      </w:pPr>
      <w:r>
        <w:rPr>
          <w:rFonts w:ascii="Bookman Old Style" w:hAnsi="Bookman Old Style"/>
          <w:sz w:val="28"/>
          <w:szCs w:val="28"/>
        </w:rPr>
        <w:t>5</w:t>
      </w:r>
      <w:r w:rsidR="00FF5E66" w:rsidRPr="00FF5E66">
        <w:rPr>
          <w:rFonts w:ascii="Bookman Old Style" w:hAnsi="Bookman Old Style"/>
          <w:sz w:val="28"/>
          <w:szCs w:val="28"/>
        </w:rPr>
        <w:t xml:space="preserve">. </w:t>
      </w:r>
      <w:r w:rsidR="00C26C38">
        <w:rPr>
          <w:rFonts w:ascii="Bookman Old Style" w:hAnsi="Bookman Old Style"/>
          <w:sz w:val="28"/>
          <w:szCs w:val="28"/>
        </w:rPr>
        <w:t>Namespace p</w:t>
      </w:r>
      <w:r w:rsidR="00FF5E66">
        <w:rPr>
          <w:rFonts w:ascii="Bookman Old Style" w:hAnsi="Bookman Old Style"/>
          <w:sz w:val="28"/>
          <w:szCs w:val="28"/>
        </w:rPr>
        <w:t>rotocol</w:t>
      </w:r>
    </w:p>
    <w:p w:rsidR="00C26C38" w:rsidRDefault="00C26C38" w:rsidP="00370E1E">
      <w:pPr>
        <w:jc w:val="both"/>
        <w:rPr>
          <w:sz w:val="24"/>
          <w:szCs w:val="24"/>
        </w:rPr>
      </w:pPr>
      <w:r>
        <w:rPr>
          <w:sz w:val="24"/>
          <w:szCs w:val="24"/>
        </w:rPr>
        <w:t xml:space="preserve">Namespace protocol is used to request </w:t>
      </w:r>
      <w:r w:rsidR="00401691">
        <w:rPr>
          <w:sz w:val="24"/>
          <w:szCs w:val="24"/>
        </w:rPr>
        <w:t>a directory update</w:t>
      </w:r>
      <w:r>
        <w:rPr>
          <w:sz w:val="24"/>
          <w:szCs w:val="24"/>
        </w:rPr>
        <w:t xml:space="preserve"> remotely and to propagate </w:t>
      </w:r>
      <w:r w:rsidR="00401691">
        <w:rPr>
          <w:sz w:val="24"/>
          <w:szCs w:val="24"/>
        </w:rPr>
        <w:t xml:space="preserve">a </w:t>
      </w:r>
      <w:r w:rsidR="00E353E4">
        <w:rPr>
          <w:sz w:val="24"/>
          <w:szCs w:val="24"/>
        </w:rPr>
        <w:t>directory update</w:t>
      </w:r>
      <w:r>
        <w:rPr>
          <w:sz w:val="24"/>
          <w:szCs w:val="24"/>
        </w:rPr>
        <w:t xml:space="preserve"> to other MDSes.</w:t>
      </w:r>
      <w:r w:rsidR="00401691">
        <w:rPr>
          <w:sz w:val="24"/>
          <w:szCs w:val="24"/>
        </w:rPr>
        <w:t xml:space="preserve">   There is no RPC to do a namespace lookup.</w:t>
      </w:r>
    </w:p>
    <w:p w:rsidR="008041E9" w:rsidRDefault="00633AAE" w:rsidP="008041E9">
      <w:pPr>
        <w:jc w:val="both"/>
        <w:rPr>
          <w:sz w:val="24"/>
          <w:szCs w:val="24"/>
        </w:rPr>
      </w:pPr>
      <w:r>
        <w:rPr>
          <w:sz w:val="24"/>
          <w:szCs w:val="24"/>
        </w:rPr>
        <w:t>5.1 Create (create and link)</w:t>
      </w:r>
    </w:p>
    <w:p w:rsidR="00633AAE" w:rsidRDefault="006A304F" w:rsidP="008041E9">
      <w:pPr>
        <w:jc w:val="both"/>
        <w:rPr>
          <w:sz w:val="24"/>
          <w:szCs w:val="24"/>
        </w:rPr>
      </w:pPr>
      <w:r>
        <w:rPr>
          <w:sz w:val="24"/>
          <w:szCs w:val="24"/>
        </w:rPr>
        <w:t>A MDS can request a remote MDS to create an object on behalf of its client</w:t>
      </w:r>
      <w:r w:rsidR="00E353E4">
        <w:rPr>
          <w:sz w:val="24"/>
          <w:szCs w:val="24"/>
        </w:rPr>
        <w:t>s</w:t>
      </w:r>
      <w:r>
        <w:rPr>
          <w:sz w:val="24"/>
          <w:szCs w:val="24"/>
        </w:rPr>
        <w:t>.   On reply, the remote MDS can optionally tell the requesting MDS to apply the change locally.</w:t>
      </w:r>
      <w:r w:rsidR="00B518C9">
        <w:rPr>
          <w:sz w:val="24"/>
          <w:szCs w:val="24"/>
        </w:rPr>
        <w:t xml:space="preserve">  The requesting MDS must give the two SLASH IDs: one for the parent and one for the target</w:t>
      </w:r>
      <w:r w:rsidR="00E353E4">
        <w:rPr>
          <w:sz w:val="24"/>
          <w:szCs w:val="24"/>
        </w:rPr>
        <w:t xml:space="preserve"> to be created</w:t>
      </w:r>
      <w:r w:rsidR="00B518C9">
        <w:rPr>
          <w:sz w:val="24"/>
          <w:szCs w:val="24"/>
        </w:rPr>
        <w:t>.</w:t>
      </w:r>
      <w:r w:rsidR="000A4EBD">
        <w:rPr>
          <w:sz w:val="24"/>
          <w:szCs w:val="24"/>
        </w:rPr>
        <w:t xml:space="preserve">  S</w:t>
      </w:r>
      <w:r w:rsidR="00CC4BC5">
        <w:rPr>
          <w:sz w:val="24"/>
          <w:szCs w:val="24"/>
        </w:rPr>
        <w:t>o</w:t>
      </w:r>
      <w:r w:rsidR="000A4EBD">
        <w:rPr>
          <w:sz w:val="24"/>
          <w:szCs w:val="24"/>
        </w:rPr>
        <w:t xml:space="preserve"> we need the SLASH ID before the target is created.</w:t>
      </w:r>
    </w:p>
    <w:p w:rsidR="00633AAE" w:rsidRDefault="00633AAE" w:rsidP="008041E9">
      <w:pPr>
        <w:jc w:val="both"/>
        <w:rPr>
          <w:sz w:val="24"/>
          <w:szCs w:val="24"/>
        </w:rPr>
      </w:pPr>
      <w:r>
        <w:rPr>
          <w:sz w:val="24"/>
          <w:szCs w:val="24"/>
        </w:rPr>
        <w:t>5.2 Remove (rmdir and unlink)</w:t>
      </w:r>
    </w:p>
    <w:p w:rsidR="00633AAE" w:rsidRDefault="00F54ABA" w:rsidP="008041E9">
      <w:pPr>
        <w:jc w:val="both"/>
        <w:rPr>
          <w:sz w:val="24"/>
          <w:szCs w:val="24"/>
        </w:rPr>
      </w:pPr>
      <w:r>
        <w:rPr>
          <w:sz w:val="24"/>
          <w:szCs w:val="24"/>
        </w:rPr>
        <w:lastRenderedPageBreak/>
        <w:t>This is similar to the create case.</w:t>
      </w:r>
    </w:p>
    <w:p w:rsidR="00633AAE" w:rsidRDefault="00633AAE" w:rsidP="008041E9">
      <w:pPr>
        <w:jc w:val="both"/>
        <w:rPr>
          <w:sz w:val="24"/>
          <w:szCs w:val="24"/>
        </w:rPr>
      </w:pPr>
      <w:r>
        <w:rPr>
          <w:sz w:val="24"/>
          <w:szCs w:val="24"/>
        </w:rPr>
        <w:t>5.3 Apply log</w:t>
      </w:r>
    </w:p>
    <w:p w:rsidR="00040036" w:rsidRDefault="00F84DD1" w:rsidP="008041E9">
      <w:pPr>
        <w:jc w:val="both"/>
        <w:rPr>
          <w:sz w:val="24"/>
          <w:szCs w:val="24"/>
        </w:rPr>
      </w:pPr>
      <w:r>
        <w:rPr>
          <w:sz w:val="24"/>
          <w:szCs w:val="24"/>
        </w:rPr>
        <w:t>It is used by a MDS to propagate directory updates to other MDSes.</w:t>
      </w:r>
      <w:r w:rsidR="0067006B">
        <w:rPr>
          <w:sz w:val="24"/>
          <w:szCs w:val="24"/>
        </w:rPr>
        <w:t xml:space="preserve">  We expect each </w:t>
      </w:r>
      <w:r w:rsidR="00F60C5E">
        <w:rPr>
          <w:sz w:val="24"/>
          <w:szCs w:val="24"/>
        </w:rPr>
        <w:t>log entr</w:t>
      </w:r>
      <w:r w:rsidR="00E779EA">
        <w:rPr>
          <w:sz w:val="24"/>
          <w:szCs w:val="24"/>
        </w:rPr>
        <w:t>y</w:t>
      </w:r>
      <w:r w:rsidR="0067006B">
        <w:rPr>
          <w:sz w:val="24"/>
          <w:szCs w:val="24"/>
        </w:rPr>
        <w:t xml:space="preserve"> correspon</w:t>
      </w:r>
      <w:r w:rsidR="002E5768">
        <w:rPr>
          <w:sz w:val="24"/>
          <w:szCs w:val="24"/>
        </w:rPr>
        <w:t>ds to a single directory update</w:t>
      </w:r>
      <w:r w:rsidR="0067006B">
        <w:rPr>
          <w:sz w:val="24"/>
          <w:szCs w:val="24"/>
        </w:rPr>
        <w:t>.</w:t>
      </w:r>
      <w:r w:rsidR="00A140F7">
        <w:rPr>
          <w:sz w:val="24"/>
          <w:szCs w:val="24"/>
        </w:rPr>
        <w:t xml:space="preserve">  We need to store </w:t>
      </w:r>
      <w:r w:rsidR="00E353E4">
        <w:rPr>
          <w:sz w:val="24"/>
          <w:szCs w:val="24"/>
        </w:rPr>
        <w:t xml:space="preserve">the current </w:t>
      </w:r>
      <w:r w:rsidR="00E779EA">
        <w:rPr>
          <w:sz w:val="24"/>
          <w:szCs w:val="24"/>
        </w:rPr>
        <w:t>update sequence number</w:t>
      </w:r>
      <w:r w:rsidR="00A140F7">
        <w:rPr>
          <w:sz w:val="24"/>
          <w:szCs w:val="24"/>
        </w:rPr>
        <w:t xml:space="preserve"> with each directory.</w:t>
      </w:r>
    </w:p>
    <w:p w:rsidR="00DC50DA" w:rsidRDefault="009775AD" w:rsidP="008041E9">
      <w:pPr>
        <w:jc w:val="both"/>
        <w:rPr>
          <w:sz w:val="24"/>
          <w:szCs w:val="24"/>
        </w:rPr>
      </w:pPr>
      <w:r>
        <w:rPr>
          <w:sz w:val="24"/>
          <w:szCs w:val="24"/>
        </w:rPr>
        <w:t>Two r</w:t>
      </w:r>
      <w:r w:rsidR="00DC50DA">
        <w:rPr>
          <w:sz w:val="24"/>
          <w:szCs w:val="24"/>
        </w:rPr>
        <w:t>emaining issues:</w:t>
      </w:r>
    </w:p>
    <w:p w:rsidR="00DC50DA" w:rsidRDefault="00DC50DA" w:rsidP="00DC50DA">
      <w:pPr>
        <w:pStyle w:val="ListParagraph"/>
        <w:numPr>
          <w:ilvl w:val="0"/>
          <w:numId w:val="27"/>
        </w:numPr>
        <w:jc w:val="both"/>
        <w:rPr>
          <w:sz w:val="24"/>
          <w:szCs w:val="24"/>
        </w:rPr>
      </w:pPr>
      <w:r>
        <w:rPr>
          <w:sz w:val="24"/>
          <w:szCs w:val="24"/>
        </w:rPr>
        <w:t>W</w:t>
      </w:r>
      <w:r w:rsidRPr="00DC50DA">
        <w:rPr>
          <w:sz w:val="24"/>
          <w:szCs w:val="24"/>
        </w:rPr>
        <w:t>hat kind of credentials do we use for authentication?</w:t>
      </w:r>
      <w:r w:rsidR="00D503D4">
        <w:rPr>
          <w:sz w:val="24"/>
          <w:szCs w:val="24"/>
        </w:rPr>
        <w:t xml:space="preserve">  A simple </w:t>
      </w:r>
      <w:r w:rsidR="007D5E79">
        <w:rPr>
          <w:sz w:val="24"/>
          <w:szCs w:val="24"/>
        </w:rPr>
        <w:t xml:space="preserve">Unix </w:t>
      </w:r>
      <w:r w:rsidR="00D503D4">
        <w:rPr>
          <w:sz w:val="24"/>
          <w:szCs w:val="24"/>
        </w:rPr>
        <w:t>(uid, gid) pair</w:t>
      </w:r>
      <w:r w:rsidR="007D5E79">
        <w:rPr>
          <w:sz w:val="24"/>
          <w:szCs w:val="24"/>
        </w:rPr>
        <w:t xml:space="preserve"> or</w:t>
      </w:r>
      <w:r w:rsidR="00B3163E">
        <w:rPr>
          <w:sz w:val="24"/>
          <w:szCs w:val="24"/>
        </w:rPr>
        <w:t xml:space="preserve"> Kerberos</w:t>
      </w:r>
      <w:r w:rsidR="00D503D4">
        <w:rPr>
          <w:sz w:val="24"/>
          <w:szCs w:val="24"/>
        </w:rPr>
        <w:t>?</w:t>
      </w:r>
    </w:p>
    <w:p w:rsidR="00DC50DA" w:rsidRPr="00DC50DA" w:rsidRDefault="00DC50DA" w:rsidP="00DC50DA">
      <w:pPr>
        <w:pStyle w:val="ListParagraph"/>
        <w:ind w:left="1080"/>
        <w:jc w:val="both"/>
        <w:rPr>
          <w:sz w:val="24"/>
          <w:szCs w:val="24"/>
        </w:rPr>
      </w:pPr>
    </w:p>
    <w:p w:rsidR="005712BD" w:rsidRPr="00DC50DA" w:rsidRDefault="005712BD" w:rsidP="00DC50DA">
      <w:pPr>
        <w:pStyle w:val="ListParagraph"/>
        <w:numPr>
          <w:ilvl w:val="0"/>
          <w:numId w:val="27"/>
        </w:numPr>
        <w:jc w:val="both"/>
        <w:rPr>
          <w:sz w:val="24"/>
          <w:szCs w:val="24"/>
        </w:rPr>
      </w:pPr>
      <w:r w:rsidRPr="00DC50DA">
        <w:rPr>
          <w:sz w:val="24"/>
          <w:szCs w:val="24"/>
        </w:rPr>
        <w:t>We might need a reply cache similar to the one used in NFS.  But that is an optimization.</w:t>
      </w:r>
    </w:p>
    <w:p w:rsidR="00040036" w:rsidRDefault="00040036" w:rsidP="00040036">
      <w:pPr>
        <w:jc w:val="both"/>
        <w:outlineLvl w:val="0"/>
        <w:rPr>
          <w:rFonts w:ascii="Bookman Old Style" w:hAnsi="Bookman Old Style"/>
          <w:sz w:val="28"/>
          <w:szCs w:val="28"/>
        </w:rPr>
      </w:pPr>
      <w:r>
        <w:rPr>
          <w:rFonts w:ascii="Bookman Old Style" w:hAnsi="Bookman Old Style"/>
          <w:sz w:val="28"/>
          <w:szCs w:val="28"/>
        </w:rPr>
        <w:t>6</w:t>
      </w:r>
      <w:r w:rsidRPr="00FF5E66">
        <w:rPr>
          <w:rFonts w:ascii="Bookman Old Style" w:hAnsi="Bookman Old Style"/>
          <w:sz w:val="28"/>
          <w:szCs w:val="28"/>
        </w:rPr>
        <w:t xml:space="preserve">. </w:t>
      </w:r>
      <w:r w:rsidR="001F3390">
        <w:rPr>
          <w:rFonts w:ascii="Bookman Old Style" w:hAnsi="Bookman Old Style"/>
          <w:sz w:val="28"/>
          <w:szCs w:val="28"/>
        </w:rPr>
        <w:t>Add and r</w:t>
      </w:r>
      <w:r>
        <w:rPr>
          <w:rFonts w:ascii="Bookman Old Style" w:hAnsi="Bookman Old Style"/>
          <w:sz w:val="28"/>
          <w:szCs w:val="28"/>
        </w:rPr>
        <w:t xml:space="preserve">emove </w:t>
      </w:r>
      <w:r w:rsidR="00B8685B">
        <w:rPr>
          <w:rFonts w:ascii="Bookman Old Style" w:hAnsi="Bookman Old Style"/>
          <w:sz w:val="28"/>
          <w:szCs w:val="28"/>
        </w:rPr>
        <w:t xml:space="preserve">a </w:t>
      </w:r>
      <w:r>
        <w:rPr>
          <w:rFonts w:ascii="Bookman Old Style" w:hAnsi="Bookman Old Style"/>
          <w:sz w:val="28"/>
          <w:szCs w:val="28"/>
        </w:rPr>
        <w:t>MDS</w:t>
      </w:r>
    </w:p>
    <w:p w:rsidR="00040036" w:rsidRDefault="00D817FA" w:rsidP="008041E9">
      <w:pPr>
        <w:jc w:val="both"/>
        <w:rPr>
          <w:sz w:val="24"/>
          <w:szCs w:val="24"/>
        </w:rPr>
      </w:pPr>
      <w:r>
        <w:rPr>
          <w:sz w:val="24"/>
          <w:szCs w:val="24"/>
        </w:rPr>
        <w:t>This</w:t>
      </w:r>
      <w:r w:rsidR="000E56F9">
        <w:rPr>
          <w:sz w:val="24"/>
          <w:szCs w:val="24"/>
        </w:rPr>
        <w:t xml:space="preserve"> section discusses the need to add and remove a MDS </w:t>
      </w:r>
      <w:r w:rsidR="000E56F9" w:rsidRPr="00D817FA">
        <w:rPr>
          <w:i/>
          <w:sz w:val="24"/>
          <w:szCs w:val="24"/>
        </w:rPr>
        <w:t>permanently</w:t>
      </w:r>
      <w:r w:rsidR="000E56F9">
        <w:rPr>
          <w:sz w:val="24"/>
          <w:szCs w:val="24"/>
        </w:rPr>
        <w:t>.  The directory log protocol should be able to deal with temporary</w:t>
      </w:r>
      <w:r w:rsidR="00E353E4">
        <w:rPr>
          <w:sz w:val="24"/>
          <w:szCs w:val="24"/>
        </w:rPr>
        <w:t xml:space="preserve"> availability</w:t>
      </w:r>
      <w:r w:rsidR="000E56F9">
        <w:rPr>
          <w:sz w:val="24"/>
          <w:szCs w:val="24"/>
        </w:rPr>
        <w:t xml:space="preserve"> issues such as a down MDS or a network link.</w:t>
      </w:r>
    </w:p>
    <w:p w:rsidR="00835DB3" w:rsidRDefault="008275A1" w:rsidP="008041E9">
      <w:pPr>
        <w:jc w:val="both"/>
        <w:rPr>
          <w:sz w:val="24"/>
          <w:szCs w:val="24"/>
        </w:rPr>
      </w:pPr>
      <w:r>
        <w:rPr>
          <w:sz w:val="24"/>
          <w:szCs w:val="24"/>
        </w:rPr>
        <w:t>Because of the existence of a hidden namespace that is indexed by SLASH ID</w:t>
      </w:r>
      <w:r w:rsidR="00D817FA">
        <w:rPr>
          <w:sz w:val="24"/>
          <w:szCs w:val="24"/>
        </w:rPr>
        <w:t xml:space="preserve"> and the fact that a SLASH ID is never reused</w:t>
      </w:r>
      <w:r w:rsidR="00EE6583">
        <w:rPr>
          <w:sz w:val="24"/>
          <w:szCs w:val="24"/>
        </w:rPr>
        <w:t xml:space="preserve">, we do not need to </w:t>
      </w:r>
      <w:r>
        <w:rPr>
          <w:sz w:val="24"/>
          <w:szCs w:val="24"/>
        </w:rPr>
        <w:t>construct</w:t>
      </w:r>
      <w:r w:rsidR="00E442D6">
        <w:rPr>
          <w:sz w:val="24"/>
          <w:szCs w:val="24"/>
        </w:rPr>
        <w:t xml:space="preserve"> or remove</w:t>
      </w:r>
      <w:r>
        <w:rPr>
          <w:sz w:val="24"/>
          <w:szCs w:val="24"/>
        </w:rPr>
        <w:t xml:space="preserve"> files and directories </w:t>
      </w:r>
      <w:r w:rsidR="00153661">
        <w:rPr>
          <w:sz w:val="24"/>
          <w:szCs w:val="24"/>
        </w:rPr>
        <w:t xml:space="preserve">in an order </w:t>
      </w:r>
      <w:r>
        <w:rPr>
          <w:sz w:val="24"/>
          <w:szCs w:val="24"/>
        </w:rPr>
        <w:t>so that they appear</w:t>
      </w:r>
      <w:r w:rsidR="00E442D6">
        <w:rPr>
          <w:sz w:val="24"/>
          <w:szCs w:val="24"/>
        </w:rPr>
        <w:t xml:space="preserve"> or disappear</w:t>
      </w:r>
      <w:r>
        <w:rPr>
          <w:sz w:val="24"/>
          <w:szCs w:val="24"/>
        </w:rPr>
        <w:t xml:space="preserve"> in the regular namespace</w:t>
      </w:r>
      <w:r w:rsidR="00436950">
        <w:rPr>
          <w:sz w:val="24"/>
          <w:szCs w:val="24"/>
        </w:rPr>
        <w:t xml:space="preserve"> naturally</w:t>
      </w:r>
      <w:r w:rsidR="00E46BF9">
        <w:rPr>
          <w:sz w:val="24"/>
          <w:szCs w:val="24"/>
        </w:rPr>
        <w:t xml:space="preserve"> (i.e., a child is dependent on the existence of its parent)</w:t>
      </w:r>
      <w:r w:rsidR="00436950">
        <w:rPr>
          <w:sz w:val="24"/>
          <w:szCs w:val="24"/>
        </w:rPr>
        <w:t xml:space="preserve">.  </w:t>
      </w:r>
      <w:r w:rsidR="00153661">
        <w:rPr>
          <w:sz w:val="24"/>
          <w:szCs w:val="24"/>
        </w:rPr>
        <w:t>This essentially removes the interdependencies among directories</w:t>
      </w:r>
      <w:r w:rsidR="00B77FD2">
        <w:rPr>
          <w:sz w:val="24"/>
          <w:szCs w:val="24"/>
        </w:rPr>
        <w:t xml:space="preserve"> and file</w:t>
      </w:r>
      <w:r w:rsidR="001A1BB1">
        <w:rPr>
          <w:sz w:val="24"/>
          <w:szCs w:val="24"/>
        </w:rPr>
        <w:t>s</w:t>
      </w:r>
      <w:r w:rsidR="00153661">
        <w:rPr>
          <w:sz w:val="24"/>
          <w:szCs w:val="24"/>
        </w:rPr>
        <w:t>.  Therefore, an incoming</w:t>
      </w:r>
      <w:r w:rsidR="004F3A21">
        <w:rPr>
          <w:sz w:val="24"/>
          <w:szCs w:val="24"/>
        </w:rPr>
        <w:t xml:space="preserve"> MDS </w:t>
      </w:r>
      <w:r w:rsidR="00553EF3">
        <w:rPr>
          <w:sz w:val="24"/>
          <w:szCs w:val="24"/>
        </w:rPr>
        <w:t>can</w:t>
      </w:r>
      <w:r w:rsidR="004F3A21">
        <w:rPr>
          <w:sz w:val="24"/>
          <w:szCs w:val="24"/>
        </w:rPr>
        <w:t xml:space="preserve"> </w:t>
      </w:r>
      <w:r w:rsidR="00553EF3">
        <w:rPr>
          <w:sz w:val="24"/>
          <w:szCs w:val="24"/>
        </w:rPr>
        <w:t xml:space="preserve">simply </w:t>
      </w:r>
      <w:r w:rsidR="004F3A21">
        <w:rPr>
          <w:sz w:val="24"/>
          <w:szCs w:val="24"/>
        </w:rPr>
        <w:t xml:space="preserve">contact all the MDSes, asking them to send the contents of directories to </w:t>
      </w:r>
      <w:r w:rsidR="00553EF3">
        <w:rPr>
          <w:sz w:val="24"/>
          <w:szCs w:val="24"/>
        </w:rPr>
        <w:t>it</w:t>
      </w:r>
      <w:r w:rsidR="00FF6533">
        <w:rPr>
          <w:sz w:val="24"/>
          <w:szCs w:val="24"/>
        </w:rPr>
        <w:t>self.</w:t>
      </w:r>
    </w:p>
    <w:p w:rsidR="00520E17" w:rsidRDefault="00852232" w:rsidP="008041E9">
      <w:pPr>
        <w:jc w:val="both"/>
        <w:rPr>
          <w:sz w:val="24"/>
          <w:szCs w:val="24"/>
        </w:rPr>
      </w:pPr>
      <w:r>
        <w:rPr>
          <w:sz w:val="24"/>
          <w:szCs w:val="24"/>
        </w:rPr>
        <w:t xml:space="preserve">Each MDS </w:t>
      </w:r>
      <w:r w:rsidR="00FF6533">
        <w:rPr>
          <w:sz w:val="24"/>
          <w:szCs w:val="24"/>
        </w:rPr>
        <w:t xml:space="preserve">in turn </w:t>
      </w:r>
      <w:r>
        <w:rPr>
          <w:sz w:val="24"/>
          <w:szCs w:val="24"/>
        </w:rPr>
        <w:t>scans its namespace, looking for directories owned by itself.  For each of these directories, it sends the current contents of the directory to the new MDS, and future updates as well.</w:t>
      </w:r>
      <w:r w:rsidR="007C794A">
        <w:rPr>
          <w:sz w:val="24"/>
          <w:szCs w:val="24"/>
        </w:rPr>
        <w:t xml:space="preserve">   There could be </w:t>
      </w:r>
      <w:r w:rsidR="001A1BB1">
        <w:rPr>
          <w:sz w:val="24"/>
          <w:szCs w:val="24"/>
        </w:rPr>
        <w:t xml:space="preserve">a </w:t>
      </w:r>
      <w:r w:rsidR="007C794A">
        <w:rPr>
          <w:sz w:val="24"/>
          <w:szCs w:val="24"/>
        </w:rPr>
        <w:t xml:space="preserve">performance issue for a MDS to find all the directories owned by itself among </w:t>
      </w:r>
      <w:r w:rsidR="00E27B96">
        <w:rPr>
          <w:sz w:val="24"/>
          <w:szCs w:val="24"/>
        </w:rPr>
        <w:t xml:space="preserve">others in the </w:t>
      </w:r>
      <w:r w:rsidR="001A1BB1">
        <w:rPr>
          <w:sz w:val="24"/>
          <w:szCs w:val="24"/>
        </w:rPr>
        <w:t xml:space="preserve">big </w:t>
      </w:r>
      <w:r w:rsidR="00E27B96">
        <w:rPr>
          <w:sz w:val="24"/>
          <w:szCs w:val="24"/>
        </w:rPr>
        <w:t>namespace.</w:t>
      </w:r>
      <w:r w:rsidR="00B2713C">
        <w:rPr>
          <w:sz w:val="24"/>
          <w:szCs w:val="24"/>
        </w:rPr>
        <w:t xml:space="preserve">  The time when</w:t>
      </w:r>
      <w:r w:rsidR="00520E17">
        <w:rPr>
          <w:sz w:val="24"/>
          <w:szCs w:val="24"/>
        </w:rPr>
        <w:t xml:space="preserve"> the new MDS have a complete copy of the namespace is determined by its peers</w:t>
      </w:r>
      <w:r w:rsidR="005258F8">
        <w:rPr>
          <w:sz w:val="24"/>
          <w:szCs w:val="24"/>
        </w:rPr>
        <w:t xml:space="preserve"> (how cooperative </w:t>
      </w:r>
      <w:r w:rsidR="001A1BB1">
        <w:rPr>
          <w:sz w:val="24"/>
          <w:szCs w:val="24"/>
        </w:rPr>
        <w:t xml:space="preserve">and fast </w:t>
      </w:r>
      <w:r w:rsidR="005258F8">
        <w:rPr>
          <w:sz w:val="24"/>
          <w:szCs w:val="24"/>
        </w:rPr>
        <w:t>they are)</w:t>
      </w:r>
      <w:r w:rsidR="00520E17">
        <w:rPr>
          <w:sz w:val="24"/>
          <w:szCs w:val="24"/>
        </w:rPr>
        <w:t>.</w:t>
      </w:r>
    </w:p>
    <w:p w:rsidR="00835DB3" w:rsidRDefault="005258F8" w:rsidP="008041E9">
      <w:pPr>
        <w:jc w:val="both"/>
        <w:rPr>
          <w:sz w:val="24"/>
          <w:szCs w:val="24"/>
        </w:rPr>
      </w:pPr>
      <w:r>
        <w:rPr>
          <w:sz w:val="24"/>
          <w:szCs w:val="24"/>
        </w:rPr>
        <w:t>It is easy</w:t>
      </w:r>
      <w:r w:rsidR="00291A11">
        <w:rPr>
          <w:sz w:val="24"/>
          <w:szCs w:val="24"/>
        </w:rPr>
        <w:t xml:space="preserve"> to stop a MDS from propagating its </w:t>
      </w:r>
      <w:r>
        <w:rPr>
          <w:sz w:val="24"/>
          <w:szCs w:val="24"/>
        </w:rPr>
        <w:t xml:space="preserve">directory </w:t>
      </w:r>
      <w:r w:rsidR="00291A11">
        <w:rPr>
          <w:sz w:val="24"/>
          <w:szCs w:val="24"/>
        </w:rPr>
        <w:t>update</w:t>
      </w:r>
      <w:r>
        <w:rPr>
          <w:sz w:val="24"/>
          <w:szCs w:val="24"/>
        </w:rPr>
        <w:t>s</w:t>
      </w:r>
      <w:r w:rsidR="00291A11">
        <w:rPr>
          <w:sz w:val="24"/>
          <w:szCs w:val="24"/>
        </w:rPr>
        <w:t xml:space="preserve"> to an existing MDS, so removing a MDS from the picture should be easier</w:t>
      </w:r>
      <w:r w:rsidR="00A11086">
        <w:rPr>
          <w:sz w:val="24"/>
          <w:szCs w:val="24"/>
        </w:rPr>
        <w:t xml:space="preserve"> than adding a MDS.</w:t>
      </w:r>
    </w:p>
    <w:p w:rsidR="00030DB6" w:rsidRDefault="00AB6AD2" w:rsidP="00E7774E">
      <w:pPr>
        <w:jc w:val="both"/>
        <w:rPr>
          <w:sz w:val="24"/>
          <w:szCs w:val="24"/>
        </w:rPr>
      </w:pPr>
      <w:r>
        <w:rPr>
          <w:sz w:val="24"/>
          <w:szCs w:val="24"/>
        </w:rPr>
        <w:t xml:space="preserve">If need be, we can ask system administrators to cooperate to make sure </w:t>
      </w:r>
      <w:r w:rsidR="0036356F">
        <w:rPr>
          <w:sz w:val="24"/>
          <w:szCs w:val="24"/>
        </w:rPr>
        <w:t xml:space="preserve">that </w:t>
      </w:r>
      <w:r>
        <w:rPr>
          <w:sz w:val="24"/>
          <w:szCs w:val="24"/>
        </w:rPr>
        <w:t xml:space="preserve">we </w:t>
      </w:r>
      <w:r w:rsidR="00ED6415">
        <w:rPr>
          <w:sz w:val="24"/>
          <w:szCs w:val="24"/>
        </w:rPr>
        <w:t>add or remove one MDS at a time.</w:t>
      </w:r>
      <w:r w:rsidR="00827B32">
        <w:rPr>
          <w:sz w:val="24"/>
          <w:szCs w:val="24"/>
        </w:rPr>
        <w:t xml:space="preserve">  However, since we don’t </w:t>
      </w:r>
      <w:r w:rsidR="00444836">
        <w:rPr>
          <w:sz w:val="24"/>
          <w:szCs w:val="24"/>
        </w:rPr>
        <w:t>rely on</w:t>
      </w:r>
      <w:r w:rsidR="00827B32">
        <w:rPr>
          <w:sz w:val="24"/>
          <w:szCs w:val="24"/>
        </w:rPr>
        <w:t xml:space="preserve"> any complicated quorum based </w:t>
      </w:r>
      <w:r w:rsidR="00827B32">
        <w:rPr>
          <w:sz w:val="24"/>
          <w:szCs w:val="24"/>
        </w:rPr>
        <w:lastRenderedPageBreak/>
        <w:t>distributed protocol, it probably does not matter if we add or remove more than one server at a time.</w:t>
      </w:r>
    </w:p>
    <w:p w:rsidR="00AA319B" w:rsidRDefault="002F56BC" w:rsidP="00E7774E">
      <w:pPr>
        <w:jc w:val="both"/>
        <w:rPr>
          <w:sz w:val="24"/>
          <w:szCs w:val="24"/>
        </w:rPr>
      </w:pPr>
      <w:r>
        <w:rPr>
          <w:sz w:val="24"/>
          <w:szCs w:val="24"/>
        </w:rPr>
        <w:t>Instead of rebuild</w:t>
      </w:r>
      <w:r w:rsidR="00FC4A42">
        <w:rPr>
          <w:sz w:val="24"/>
          <w:szCs w:val="24"/>
        </w:rPr>
        <w:t>ing</w:t>
      </w:r>
      <w:r>
        <w:rPr>
          <w:sz w:val="24"/>
          <w:szCs w:val="24"/>
        </w:rPr>
        <w:t xml:space="preserve"> a new MDS from scratch, a</w:t>
      </w:r>
      <w:r w:rsidR="00AA319B">
        <w:rPr>
          <w:sz w:val="24"/>
          <w:szCs w:val="24"/>
        </w:rPr>
        <w:t xml:space="preserve">nother way is to take a snapshot of </w:t>
      </w:r>
      <w:r w:rsidR="00510F29">
        <w:rPr>
          <w:sz w:val="24"/>
          <w:szCs w:val="24"/>
        </w:rPr>
        <w:t>the namespace</w:t>
      </w:r>
      <w:r w:rsidR="00172021">
        <w:rPr>
          <w:sz w:val="24"/>
          <w:szCs w:val="24"/>
        </w:rPr>
        <w:t xml:space="preserve"> copy</w:t>
      </w:r>
      <w:r w:rsidR="00510F29">
        <w:rPr>
          <w:sz w:val="24"/>
          <w:szCs w:val="24"/>
        </w:rPr>
        <w:t xml:space="preserve"> maintained by </w:t>
      </w:r>
      <w:r w:rsidR="00AA319B">
        <w:rPr>
          <w:sz w:val="24"/>
          <w:szCs w:val="24"/>
        </w:rPr>
        <w:t xml:space="preserve">a currently running MDS and use that as a </w:t>
      </w:r>
      <w:r>
        <w:rPr>
          <w:sz w:val="24"/>
          <w:szCs w:val="24"/>
        </w:rPr>
        <w:t>baseline</w:t>
      </w:r>
      <w:r w:rsidR="00AA319B">
        <w:rPr>
          <w:sz w:val="24"/>
          <w:szCs w:val="24"/>
        </w:rPr>
        <w:t xml:space="preserve"> to bootstrap the new MDS</w:t>
      </w:r>
      <w:r w:rsidR="00B50687">
        <w:rPr>
          <w:sz w:val="24"/>
          <w:szCs w:val="24"/>
        </w:rPr>
        <w:t xml:space="preserve"> faster</w:t>
      </w:r>
      <w:r w:rsidR="00AA319B">
        <w:rPr>
          <w:sz w:val="24"/>
          <w:szCs w:val="24"/>
        </w:rPr>
        <w:t>.</w:t>
      </w:r>
      <w:r w:rsidR="00A0040D">
        <w:rPr>
          <w:sz w:val="24"/>
          <w:szCs w:val="24"/>
        </w:rPr>
        <w:t xml:space="preserve">  </w:t>
      </w:r>
      <w:r w:rsidR="0009134E">
        <w:rPr>
          <w:sz w:val="24"/>
          <w:szCs w:val="24"/>
        </w:rPr>
        <w:t>Specifically, we need to do the following</w:t>
      </w:r>
      <w:r w:rsidR="00C8080E">
        <w:rPr>
          <w:sz w:val="24"/>
          <w:szCs w:val="24"/>
        </w:rPr>
        <w:t xml:space="preserve"> (t</w:t>
      </w:r>
      <w:r w:rsidR="00A86C00">
        <w:rPr>
          <w:sz w:val="24"/>
          <w:szCs w:val="24"/>
        </w:rPr>
        <w:t>his is not an automatic</w:t>
      </w:r>
      <w:r w:rsidR="00C8080E">
        <w:rPr>
          <w:sz w:val="24"/>
          <w:szCs w:val="24"/>
        </w:rPr>
        <w:t xml:space="preserve"> process, </w:t>
      </w:r>
      <w:r w:rsidR="001D698A">
        <w:rPr>
          <w:sz w:val="24"/>
          <w:szCs w:val="24"/>
        </w:rPr>
        <w:t>admin</w:t>
      </w:r>
      <w:r w:rsidR="005B35F6">
        <w:rPr>
          <w:sz w:val="24"/>
          <w:szCs w:val="24"/>
        </w:rPr>
        <w:t>i</w:t>
      </w:r>
      <w:r w:rsidR="001D698A">
        <w:rPr>
          <w:sz w:val="24"/>
          <w:szCs w:val="24"/>
        </w:rPr>
        <w:t>stration</w:t>
      </w:r>
      <w:r w:rsidR="00C8080E">
        <w:rPr>
          <w:sz w:val="24"/>
          <w:szCs w:val="24"/>
        </w:rPr>
        <w:t xml:space="preserve"> </w:t>
      </w:r>
      <w:r w:rsidR="005B35F6">
        <w:rPr>
          <w:sz w:val="24"/>
          <w:szCs w:val="24"/>
        </w:rPr>
        <w:t xml:space="preserve">involvement </w:t>
      </w:r>
      <w:r w:rsidR="00C8080E">
        <w:rPr>
          <w:sz w:val="24"/>
          <w:szCs w:val="24"/>
        </w:rPr>
        <w:t>is needed)</w:t>
      </w:r>
      <w:r w:rsidR="0009134E">
        <w:rPr>
          <w:sz w:val="24"/>
          <w:szCs w:val="24"/>
        </w:rPr>
        <w:t>:</w:t>
      </w:r>
    </w:p>
    <w:p w:rsidR="0009134E" w:rsidRDefault="0009134E" w:rsidP="0009134E">
      <w:pPr>
        <w:pStyle w:val="ListParagraph"/>
        <w:numPr>
          <w:ilvl w:val="0"/>
          <w:numId w:val="28"/>
        </w:numPr>
        <w:jc w:val="both"/>
        <w:rPr>
          <w:sz w:val="24"/>
          <w:szCs w:val="24"/>
        </w:rPr>
      </w:pPr>
      <w:r w:rsidRPr="0009134E">
        <w:rPr>
          <w:sz w:val="24"/>
          <w:szCs w:val="24"/>
        </w:rPr>
        <w:t xml:space="preserve">Quiesce a currently running MDS.  It should stop initiating new directory updates or accept </w:t>
      </w:r>
      <w:r w:rsidR="00F60C5E">
        <w:rPr>
          <w:sz w:val="24"/>
          <w:szCs w:val="24"/>
        </w:rPr>
        <w:t>log entr</w:t>
      </w:r>
      <w:r w:rsidR="00E779EA">
        <w:rPr>
          <w:sz w:val="24"/>
          <w:szCs w:val="24"/>
        </w:rPr>
        <w:t>y</w:t>
      </w:r>
      <w:r w:rsidR="004134A1">
        <w:rPr>
          <w:sz w:val="24"/>
          <w:szCs w:val="24"/>
        </w:rPr>
        <w:t xml:space="preserve"> updates from its peers.   Look</w:t>
      </w:r>
      <w:r w:rsidRPr="0009134E">
        <w:rPr>
          <w:sz w:val="24"/>
          <w:szCs w:val="24"/>
        </w:rPr>
        <w:t>ups (i.e., directory read) should be allowed.</w:t>
      </w:r>
      <w:r w:rsidR="00E93A80">
        <w:rPr>
          <w:sz w:val="24"/>
          <w:szCs w:val="24"/>
        </w:rPr>
        <w:t xml:space="preserve">  </w:t>
      </w:r>
      <w:r w:rsidR="00C761C8">
        <w:rPr>
          <w:sz w:val="24"/>
          <w:szCs w:val="24"/>
        </w:rPr>
        <w:t>Although</w:t>
      </w:r>
      <w:r w:rsidR="00E93A80">
        <w:rPr>
          <w:sz w:val="24"/>
          <w:szCs w:val="24"/>
        </w:rPr>
        <w:t xml:space="preserve"> if each individual object can re</w:t>
      </w:r>
      <w:r w:rsidR="003D267F">
        <w:rPr>
          <w:sz w:val="24"/>
          <w:szCs w:val="24"/>
        </w:rPr>
        <w:t>-</w:t>
      </w:r>
      <w:r w:rsidR="00E93A80">
        <w:rPr>
          <w:sz w:val="24"/>
          <w:szCs w:val="24"/>
        </w:rPr>
        <w:t>sync</w:t>
      </w:r>
      <w:r w:rsidR="003D267F">
        <w:rPr>
          <w:sz w:val="24"/>
          <w:szCs w:val="24"/>
        </w:rPr>
        <w:t>hronize</w:t>
      </w:r>
      <w:r w:rsidR="00E93A80">
        <w:rPr>
          <w:sz w:val="24"/>
          <w:szCs w:val="24"/>
        </w:rPr>
        <w:t xml:space="preserve"> with its authoritative copy</w:t>
      </w:r>
      <w:r w:rsidR="00004294">
        <w:rPr>
          <w:sz w:val="24"/>
          <w:szCs w:val="24"/>
        </w:rPr>
        <w:t xml:space="preserve"> on its own</w:t>
      </w:r>
      <w:r w:rsidR="00E93A80">
        <w:rPr>
          <w:sz w:val="24"/>
          <w:szCs w:val="24"/>
        </w:rPr>
        <w:t xml:space="preserve">, </w:t>
      </w:r>
      <w:r w:rsidR="00C761C8">
        <w:rPr>
          <w:sz w:val="24"/>
          <w:szCs w:val="24"/>
        </w:rPr>
        <w:t>we can miss or add some directories in the process</w:t>
      </w:r>
      <w:r w:rsidR="005F30C7">
        <w:rPr>
          <w:sz w:val="24"/>
          <w:szCs w:val="24"/>
        </w:rPr>
        <w:t xml:space="preserve"> if we don’t quiesce the MDS</w:t>
      </w:r>
      <w:r w:rsidR="00C761C8">
        <w:rPr>
          <w:sz w:val="24"/>
          <w:szCs w:val="24"/>
        </w:rPr>
        <w:t>.</w:t>
      </w:r>
    </w:p>
    <w:p w:rsidR="00E93A80" w:rsidRDefault="00E93A80" w:rsidP="00E93A80">
      <w:pPr>
        <w:pStyle w:val="ListParagraph"/>
        <w:ind w:left="1080"/>
        <w:jc w:val="both"/>
        <w:rPr>
          <w:sz w:val="24"/>
          <w:szCs w:val="24"/>
        </w:rPr>
      </w:pPr>
    </w:p>
    <w:p w:rsidR="00E93A80" w:rsidRDefault="00F731A7" w:rsidP="00D4568E">
      <w:pPr>
        <w:pStyle w:val="ListParagraph"/>
        <w:ind w:left="1080"/>
        <w:jc w:val="both"/>
        <w:rPr>
          <w:sz w:val="24"/>
          <w:szCs w:val="24"/>
        </w:rPr>
      </w:pPr>
      <w:r>
        <w:rPr>
          <w:sz w:val="24"/>
          <w:szCs w:val="24"/>
        </w:rPr>
        <w:t>By</w:t>
      </w:r>
      <w:r w:rsidR="00DE23E9">
        <w:rPr>
          <w:sz w:val="24"/>
          <w:szCs w:val="24"/>
        </w:rPr>
        <w:t xml:space="preserve"> refrain</w:t>
      </w:r>
      <w:r>
        <w:rPr>
          <w:sz w:val="24"/>
          <w:szCs w:val="24"/>
        </w:rPr>
        <w:t>ing</w:t>
      </w:r>
      <w:r w:rsidR="00DE23E9">
        <w:rPr>
          <w:sz w:val="24"/>
          <w:szCs w:val="24"/>
        </w:rPr>
        <w:t xml:space="preserve"> from replying to any log application requests, the log entries won’t be purged from the log files on its peers.</w:t>
      </w:r>
      <w:r w:rsidR="00F85C07">
        <w:rPr>
          <w:sz w:val="24"/>
          <w:szCs w:val="24"/>
        </w:rPr>
        <w:t xml:space="preserve">  They are needed for the new MDS.</w:t>
      </w:r>
    </w:p>
    <w:p w:rsidR="00D4568E" w:rsidRPr="00D4568E" w:rsidRDefault="00D4568E" w:rsidP="00D4568E">
      <w:pPr>
        <w:pStyle w:val="ListParagraph"/>
        <w:ind w:left="1080"/>
        <w:jc w:val="both"/>
        <w:rPr>
          <w:sz w:val="24"/>
          <w:szCs w:val="24"/>
        </w:rPr>
      </w:pPr>
    </w:p>
    <w:p w:rsidR="00395EC9" w:rsidRDefault="0009134E" w:rsidP="0009134E">
      <w:pPr>
        <w:pStyle w:val="ListParagraph"/>
        <w:numPr>
          <w:ilvl w:val="0"/>
          <w:numId w:val="28"/>
        </w:numPr>
        <w:jc w:val="both"/>
        <w:rPr>
          <w:sz w:val="24"/>
          <w:szCs w:val="24"/>
        </w:rPr>
      </w:pPr>
      <w:r>
        <w:rPr>
          <w:sz w:val="24"/>
          <w:szCs w:val="24"/>
        </w:rPr>
        <w:t xml:space="preserve">Make a copy of the namespace and transfer </w:t>
      </w:r>
      <w:r w:rsidR="00AA41D6">
        <w:rPr>
          <w:sz w:val="24"/>
          <w:szCs w:val="24"/>
        </w:rPr>
        <w:t xml:space="preserve">it </w:t>
      </w:r>
      <w:r>
        <w:rPr>
          <w:sz w:val="24"/>
          <w:szCs w:val="24"/>
        </w:rPr>
        <w:t>to the new MDS.</w:t>
      </w:r>
    </w:p>
    <w:p w:rsidR="00395EC9" w:rsidRDefault="00395EC9" w:rsidP="00395EC9">
      <w:pPr>
        <w:pStyle w:val="ListParagraph"/>
        <w:ind w:left="1080"/>
        <w:jc w:val="both"/>
        <w:rPr>
          <w:sz w:val="24"/>
          <w:szCs w:val="24"/>
        </w:rPr>
      </w:pPr>
    </w:p>
    <w:p w:rsidR="00395EC9" w:rsidRDefault="00395EC9" w:rsidP="0009134E">
      <w:pPr>
        <w:pStyle w:val="ListParagraph"/>
        <w:numPr>
          <w:ilvl w:val="0"/>
          <w:numId w:val="28"/>
        </w:numPr>
        <w:jc w:val="both"/>
        <w:rPr>
          <w:sz w:val="24"/>
          <w:szCs w:val="24"/>
        </w:rPr>
      </w:pPr>
      <w:r>
        <w:rPr>
          <w:sz w:val="24"/>
          <w:szCs w:val="24"/>
        </w:rPr>
        <w:t>On the new MDS, register with all MDSes of its intention to join the group, including the site ID of the MDS where the new MDS gets a copy of the name space.</w:t>
      </w:r>
    </w:p>
    <w:p w:rsidR="00A86C00" w:rsidRPr="00A86C00" w:rsidRDefault="00A86C00" w:rsidP="00A86C00">
      <w:pPr>
        <w:pStyle w:val="ListParagraph"/>
        <w:rPr>
          <w:sz w:val="24"/>
          <w:szCs w:val="24"/>
        </w:rPr>
      </w:pPr>
    </w:p>
    <w:p w:rsidR="00094745" w:rsidRPr="00F63481" w:rsidRDefault="00A86C00" w:rsidP="00F63481">
      <w:pPr>
        <w:pStyle w:val="ListParagraph"/>
        <w:numPr>
          <w:ilvl w:val="0"/>
          <w:numId w:val="28"/>
        </w:numPr>
        <w:jc w:val="both"/>
        <w:rPr>
          <w:sz w:val="24"/>
          <w:szCs w:val="24"/>
        </w:rPr>
      </w:pPr>
      <w:r>
        <w:rPr>
          <w:sz w:val="24"/>
          <w:szCs w:val="24"/>
        </w:rPr>
        <w:t xml:space="preserve">After all MDSes has responded, </w:t>
      </w:r>
      <w:r w:rsidR="004134A1">
        <w:rPr>
          <w:sz w:val="24"/>
          <w:szCs w:val="24"/>
        </w:rPr>
        <w:t xml:space="preserve">the new MDS is in.  </w:t>
      </w:r>
      <w:r w:rsidR="00DC4B0F">
        <w:rPr>
          <w:sz w:val="24"/>
          <w:szCs w:val="24"/>
        </w:rPr>
        <w:t xml:space="preserve">Now, the MDS whose namespace image we just copied from can be </w:t>
      </w:r>
      <w:r w:rsidR="00FD3E92">
        <w:rPr>
          <w:sz w:val="24"/>
          <w:szCs w:val="24"/>
        </w:rPr>
        <w:t xml:space="preserve">upgraded to be </w:t>
      </w:r>
      <w:r w:rsidR="00DC4B0F">
        <w:rPr>
          <w:sz w:val="24"/>
          <w:szCs w:val="24"/>
        </w:rPr>
        <w:t>fully functional.</w:t>
      </w:r>
      <w:r w:rsidR="004D2A9D">
        <w:rPr>
          <w:sz w:val="24"/>
          <w:szCs w:val="24"/>
        </w:rPr>
        <w:t xml:space="preserve">   </w:t>
      </w:r>
      <w:r w:rsidR="00FB67AA" w:rsidRPr="00F63481">
        <w:rPr>
          <w:sz w:val="24"/>
          <w:szCs w:val="24"/>
        </w:rPr>
        <w:t xml:space="preserve"> </w:t>
      </w:r>
    </w:p>
    <w:p w:rsidR="00A86C00" w:rsidRPr="00094745" w:rsidRDefault="00094745" w:rsidP="00937DE2">
      <w:pPr>
        <w:jc w:val="both"/>
        <w:rPr>
          <w:sz w:val="24"/>
          <w:szCs w:val="24"/>
        </w:rPr>
      </w:pPr>
      <w:r>
        <w:rPr>
          <w:sz w:val="24"/>
          <w:szCs w:val="24"/>
        </w:rPr>
        <w:t>Note that we can add a new MDS even if some of the network is down – simply adding the new MDS’s information into the table</w:t>
      </w:r>
      <w:r w:rsidR="000366DF">
        <w:rPr>
          <w:sz w:val="24"/>
          <w:szCs w:val="24"/>
        </w:rPr>
        <w:t xml:space="preserve">s of </w:t>
      </w:r>
      <w:r>
        <w:rPr>
          <w:sz w:val="24"/>
          <w:szCs w:val="24"/>
        </w:rPr>
        <w:t>existing MDS</w:t>
      </w:r>
      <w:r w:rsidR="000366DF">
        <w:rPr>
          <w:sz w:val="24"/>
          <w:szCs w:val="24"/>
        </w:rPr>
        <w:t>es</w:t>
      </w:r>
      <w:r>
        <w:rPr>
          <w:sz w:val="24"/>
          <w:szCs w:val="24"/>
        </w:rPr>
        <w:t xml:space="preserve"> will do it.  </w:t>
      </w:r>
      <w:r w:rsidR="00FB67AA" w:rsidRPr="00094745">
        <w:rPr>
          <w:sz w:val="24"/>
          <w:szCs w:val="24"/>
        </w:rPr>
        <w:t>We should</w:t>
      </w:r>
      <w:r w:rsidR="00190ED9">
        <w:rPr>
          <w:sz w:val="24"/>
          <w:szCs w:val="24"/>
        </w:rPr>
        <w:t xml:space="preserve"> also</w:t>
      </w:r>
      <w:r w:rsidR="00FB67AA" w:rsidRPr="00094745">
        <w:rPr>
          <w:sz w:val="24"/>
          <w:szCs w:val="24"/>
        </w:rPr>
        <w:t xml:space="preserve"> be able to abort the above process at any point. </w:t>
      </w:r>
      <w:r w:rsidR="004D2A9D" w:rsidRPr="00094745">
        <w:rPr>
          <w:sz w:val="24"/>
          <w:szCs w:val="24"/>
        </w:rPr>
        <w:t xml:space="preserve"> </w:t>
      </w:r>
      <w:r w:rsidR="004F1ABE" w:rsidRPr="00094745">
        <w:rPr>
          <w:sz w:val="24"/>
          <w:szCs w:val="24"/>
        </w:rPr>
        <w:t>This can happen i</w:t>
      </w:r>
      <w:r w:rsidR="00FB67AA" w:rsidRPr="00094745">
        <w:rPr>
          <w:sz w:val="24"/>
          <w:szCs w:val="24"/>
        </w:rPr>
        <w:t xml:space="preserve">f </w:t>
      </w:r>
      <w:r w:rsidR="004D2A9D" w:rsidRPr="00094745">
        <w:rPr>
          <w:sz w:val="24"/>
          <w:szCs w:val="24"/>
        </w:rPr>
        <w:t>the new MDS fails to contact some MDSes</w:t>
      </w:r>
      <w:r w:rsidR="004F1ABE" w:rsidRPr="00094745">
        <w:rPr>
          <w:sz w:val="24"/>
          <w:szCs w:val="24"/>
        </w:rPr>
        <w:t>.  W</w:t>
      </w:r>
      <w:r w:rsidR="004D2A9D" w:rsidRPr="00094745">
        <w:rPr>
          <w:sz w:val="24"/>
          <w:szCs w:val="24"/>
        </w:rPr>
        <w:t>e should provide a tool for a MDS to remove one of its peers</w:t>
      </w:r>
      <w:r w:rsidR="00AB69A2" w:rsidRPr="00094745">
        <w:rPr>
          <w:sz w:val="24"/>
          <w:szCs w:val="24"/>
        </w:rPr>
        <w:t xml:space="preserve"> (</w:t>
      </w:r>
      <w:r w:rsidR="00CC4BC5">
        <w:rPr>
          <w:sz w:val="24"/>
          <w:szCs w:val="24"/>
        </w:rPr>
        <w:t xml:space="preserve">this </w:t>
      </w:r>
      <w:r w:rsidR="00767195" w:rsidRPr="00094745">
        <w:rPr>
          <w:sz w:val="24"/>
          <w:szCs w:val="24"/>
        </w:rPr>
        <w:t>can be as simple as to</w:t>
      </w:r>
      <w:r w:rsidR="00AB69A2" w:rsidRPr="00094745">
        <w:rPr>
          <w:sz w:val="24"/>
          <w:szCs w:val="24"/>
        </w:rPr>
        <w:t xml:space="preserve"> remove an entry from the </w:t>
      </w:r>
      <w:r w:rsidR="00CF35FC" w:rsidRPr="00094745">
        <w:rPr>
          <w:sz w:val="24"/>
          <w:szCs w:val="24"/>
        </w:rPr>
        <w:t xml:space="preserve">log application </w:t>
      </w:r>
      <w:r w:rsidR="00AB69A2" w:rsidRPr="00094745">
        <w:rPr>
          <w:sz w:val="24"/>
          <w:szCs w:val="24"/>
        </w:rPr>
        <w:t>progress table)</w:t>
      </w:r>
      <w:r w:rsidR="004D2A9D" w:rsidRPr="00094745">
        <w:rPr>
          <w:sz w:val="24"/>
          <w:szCs w:val="24"/>
        </w:rPr>
        <w:t>.</w:t>
      </w:r>
    </w:p>
    <w:p w:rsidR="00ED1D11" w:rsidRPr="00757E02" w:rsidRDefault="00184D8D" w:rsidP="00757E02">
      <w:pPr>
        <w:jc w:val="both"/>
        <w:rPr>
          <w:sz w:val="24"/>
          <w:szCs w:val="24"/>
        </w:rPr>
      </w:pPr>
      <w:r>
        <w:rPr>
          <w:sz w:val="24"/>
          <w:szCs w:val="24"/>
        </w:rPr>
        <w:t xml:space="preserve">Note that we don’t attempt </w:t>
      </w:r>
      <w:r w:rsidR="002848CA">
        <w:rPr>
          <w:sz w:val="24"/>
          <w:szCs w:val="24"/>
        </w:rPr>
        <w:t>to implement a quorum</w:t>
      </w:r>
      <w:r w:rsidR="00937DE2">
        <w:rPr>
          <w:sz w:val="24"/>
          <w:szCs w:val="24"/>
        </w:rPr>
        <w:t>-based</w:t>
      </w:r>
      <w:r w:rsidR="002848CA">
        <w:rPr>
          <w:sz w:val="24"/>
          <w:szCs w:val="24"/>
        </w:rPr>
        <w:t xml:space="preserve"> </w:t>
      </w:r>
      <w:r w:rsidR="00DC19B6">
        <w:rPr>
          <w:sz w:val="24"/>
          <w:szCs w:val="24"/>
        </w:rPr>
        <w:t xml:space="preserve">distributed </w:t>
      </w:r>
      <w:r w:rsidR="002848CA">
        <w:rPr>
          <w:sz w:val="24"/>
          <w:szCs w:val="24"/>
        </w:rPr>
        <w:t>protocol</w:t>
      </w:r>
      <w:r>
        <w:rPr>
          <w:sz w:val="24"/>
          <w:szCs w:val="24"/>
        </w:rPr>
        <w:t xml:space="preserve"> among the MDSes.</w:t>
      </w:r>
      <w:r w:rsidR="002848CA">
        <w:rPr>
          <w:sz w:val="24"/>
          <w:szCs w:val="24"/>
        </w:rPr>
        <w:t xml:space="preserve">  That would be very difficult and probably not really needed.</w:t>
      </w:r>
      <w:r w:rsidR="00334743">
        <w:rPr>
          <w:sz w:val="24"/>
          <w:szCs w:val="24"/>
        </w:rPr>
        <w:t xml:space="preserve">  We expect each MDS to have on-site </w:t>
      </w:r>
      <w:r w:rsidR="00DC19B6">
        <w:rPr>
          <w:sz w:val="24"/>
          <w:szCs w:val="24"/>
        </w:rPr>
        <w:t xml:space="preserve">or on-call </w:t>
      </w:r>
      <w:r w:rsidR="00334743">
        <w:rPr>
          <w:sz w:val="24"/>
          <w:szCs w:val="24"/>
        </w:rPr>
        <w:t>24x7 supporting staff.</w:t>
      </w:r>
    </w:p>
    <w:p w:rsidR="00030DB6" w:rsidRDefault="00030DB6" w:rsidP="00030DB6">
      <w:pPr>
        <w:jc w:val="both"/>
        <w:outlineLvl w:val="0"/>
        <w:rPr>
          <w:rFonts w:ascii="Bookman Old Style" w:hAnsi="Bookman Old Style"/>
          <w:sz w:val="28"/>
          <w:szCs w:val="28"/>
        </w:rPr>
      </w:pPr>
      <w:r>
        <w:rPr>
          <w:rFonts w:ascii="Bookman Old Style" w:hAnsi="Bookman Old Style"/>
          <w:sz w:val="28"/>
          <w:szCs w:val="28"/>
        </w:rPr>
        <w:t>7</w:t>
      </w:r>
      <w:r w:rsidRPr="00FF5E66">
        <w:rPr>
          <w:rFonts w:ascii="Bookman Old Style" w:hAnsi="Bookman Old Style"/>
          <w:sz w:val="28"/>
          <w:szCs w:val="28"/>
        </w:rPr>
        <w:t xml:space="preserve">. </w:t>
      </w:r>
      <w:r>
        <w:rPr>
          <w:rFonts w:ascii="Bookman Old Style" w:hAnsi="Bookman Old Style"/>
          <w:sz w:val="28"/>
          <w:szCs w:val="28"/>
        </w:rPr>
        <w:t>Customized directory format</w:t>
      </w:r>
    </w:p>
    <w:p w:rsidR="007C03DF" w:rsidRDefault="007C03DF" w:rsidP="00030DB6">
      <w:pPr>
        <w:jc w:val="both"/>
        <w:rPr>
          <w:sz w:val="24"/>
          <w:szCs w:val="24"/>
        </w:rPr>
      </w:pPr>
      <w:r>
        <w:rPr>
          <w:sz w:val="24"/>
          <w:szCs w:val="24"/>
        </w:rPr>
        <w:t>7.1 Early log entry application</w:t>
      </w:r>
    </w:p>
    <w:p w:rsidR="00C625B1" w:rsidRDefault="00B2553D" w:rsidP="00030DB6">
      <w:pPr>
        <w:jc w:val="both"/>
        <w:rPr>
          <w:sz w:val="24"/>
          <w:szCs w:val="24"/>
        </w:rPr>
      </w:pPr>
      <w:r>
        <w:rPr>
          <w:sz w:val="24"/>
          <w:szCs w:val="24"/>
        </w:rPr>
        <w:t xml:space="preserve">Sometimes a user needs to create or remove a file in a directory that is owned by a remote MDS.  </w:t>
      </w:r>
      <w:r w:rsidR="00C625B1">
        <w:rPr>
          <w:sz w:val="24"/>
          <w:szCs w:val="24"/>
        </w:rPr>
        <w:t xml:space="preserve">Even if the local MDS does not have a complete view of the directory (i.e., some </w:t>
      </w:r>
      <w:r w:rsidR="009721B6">
        <w:rPr>
          <w:sz w:val="24"/>
          <w:szCs w:val="24"/>
        </w:rPr>
        <w:t xml:space="preserve">log </w:t>
      </w:r>
      <w:r w:rsidR="009721B6">
        <w:rPr>
          <w:sz w:val="24"/>
          <w:szCs w:val="24"/>
        </w:rPr>
        <w:lastRenderedPageBreak/>
        <w:t>entries</w:t>
      </w:r>
      <w:r w:rsidR="00C625B1">
        <w:rPr>
          <w:sz w:val="24"/>
          <w:szCs w:val="24"/>
        </w:rPr>
        <w:t xml:space="preserve"> have not applied yet), the user would like to see the effect of the operation immediately on the local MDS.</w:t>
      </w:r>
      <w:r w:rsidR="00C66148">
        <w:rPr>
          <w:sz w:val="24"/>
          <w:szCs w:val="24"/>
        </w:rPr>
        <w:t xml:space="preserve">  Note that we should create a </w:t>
      </w:r>
      <w:r w:rsidR="00F60C5E">
        <w:rPr>
          <w:sz w:val="24"/>
          <w:szCs w:val="24"/>
        </w:rPr>
        <w:t>log entr</w:t>
      </w:r>
      <w:r w:rsidR="00E779EA">
        <w:rPr>
          <w:sz w:val="24"/>
          <w:szCs w:val="24"/>
        </w:rPr>
        <w:t>y</w:t>
      </w:r>
      <w:r w:rsidR="00C66148">
        <w:rPr>
          <w:sz w:val="24"/>
          <w:szCs w:val="24"/>
        </w:rPr>
        <w:t xml:space="preserve"> for the requesting MDS anyway in case the reply to the request gets lost</w:t>
      </w:r>
      <w:r w:rsidR="00FD1607">
        <w:rPr>
          <w:sz w:val="24"/>
          <w:szCs w:val="24"/>
        </w:rPr>
        <w:t xml:space="preserve"> (should be use TCP instead of UDP?</w:t>
      </w:r>
      <w:r w:rsidR="006A0CC8">
        <w:rPr>
          <w:sz w:val="24"/>
          <w:szCs w:val="24"/>
        </w:rPr>
        <w:t xml:space="preserve"> </w:t>
      </w:r>
      <w:r w:rsidR="00C4736D">
        <w:rPr>
          <w:sz w:val="24"/>
          <w:szCs w:val="24"/>
        </w:rPr>
        <w:t>should we do hea</w:t>
      </w:r>
      <w:r w:rsidR="001B450B">
        <w:rPr>
          <w:sz w:val="24"/>
          <w:szCs w:val="24"/>
        </w:rPr>
        <w:t>rt</w:t>
      </w:r>
      <w:r w:rsidR="00C4736D">
        <w:rPr>
          <w:sz w:val="24"/>
          <w:szCs w:val="24"/>
        </w:rPr>
        <w:t>beat exchange?</w:t>
      </w:r>
      <w:r w:rsidR="00FD1607">
        <w:rPr>
          <w:sz w:val="24"/>
          <w:szCs w:val="24"/>
        </w:rPr>
        <w:t>)</w:t>
      </w:r>
      <w:r w:rsidR="00C66148">
        <w:rPr>
          <w:sz w:val="24"/>
          <w:szCs w:val="24"/>
        </w:rPr>
        <w:t>.</w:t>
      </w:r>
    </w:p>
    <w:p w:rsidR="00030DB6" w:rsidRDefault="00030DB6" w:rsidP="00030DB6">
      <w:pPr>
        <w:jc w:val="both"/>
        <w:rPr>
          <w:sz w:val="24"/>
          <w:szCs w:val="24"/>
        </w:rPr>
      </w:pPr>
      <w:r>
        <w:rPr>
          <w:sz w:val="24"/>
          <w:szCs w:val="24"/>
        </w:rPr>
        <w:t>One way to achieve “early propagation”</w:t>
      </w:r>
      <w:r w:rsidR="005E1F50">
        <w:rPr>
          <w:sz w:val="24"/>
          <w:szCs w:val="24"/>
        </w:rPr>
        <w:t xml:space="preserve"> or out-of-order application of</w:t>
      </w:r>
      <w:r w:rsidR="006A0CC8">
        <w:rPr>
          <w:sz w:val="24"/>
          <w:szCs w:val="24"/>
        </w:rPr>
        <w:t xml:space="preserve"> a</w:t>
      </w:r>
      <w:r w:rsidR="005E1F50">
        <w:rPr>
          <w:sz w:val="24"/>
          <w:szCs w:val="24"/>
        </w:rPr>
        <w:t xml:space="preserve"> </w:t>
      </w:r>
      <w:r w:rsidR="006A0CC8">
        <w:rPr>
          <w:sz w:val="24"/>
          <w:szCs w:val="24"/>
        </w:rPr>
        <w:t>log entry</w:t>
      </w:r>
      <w:r>
        <w:rPr>
          <w:sz w:val="24"/>
          <w:szCs w:val="24"/>
        </w:rPr>
        <w:t xml:space="preserve"> is to attach each name in a directory with a</w:t>
      </w:r>
      <w:r w:rsidR="00317900">
        <w:rPr>
          <w:sz w:val="24"/>
          <w:szCs w:val="24"/>
        </w:rPr>
        <w:t>n</w:t>
      </w:r>
      <w:r>
        <w:rPr>
          <w:sz w:val="24"/>
          <w:szCs w:val="24"/>
        </w:rPr>
        <w:t xml:space="preserve"> </w:t>
      </w:r>
      <w:r w:rsidR="00E779EA">
        <w:rPr>
          <w:sz w:val="24"/>
          <w:szCs w:val="24"/>
        </w:rPr>
        <w:t>update sequence number</w:t>
      </w:r>
      <w:r>
        <w:rPr>
          <w:sz w:val="24"/>
          <w:szCs w:val="24"/>
        </w:rPr>
        <w:t>.</w:t>
      </w:r>
      <w:r w:rsidR="00B15EAB">
        <w:rPr>
          <w:sz w:val="24"/>
          <w:szCs w:val="24"/>
        </w:rPr>
        <w:t xml:space="preserve">   That way, if a </w:t>
      </w:r>
      <w:r w:rsidR="00F60C5E">
        <w:rPr>
          <w:sz w:val="24"/>
          <w:szCs w:val="24"/>
        </w:rPr>
        <w:t>log entr</w:t>
      </w:r>
      <w:r w:rsidR="00E779EA">
        <w:rPr>
          <w:sz w:val="24"/>
          <w:szCs w:val="24"/>
        </w:rPr>
        <w:t>y</w:t>
      </w:r>
      <w:r w:rsidR="00B15EAB">
        <w:rPr>
          <w:sz w:val="24"/>
          <w:szCs w:val="24"/>
        </w:rPr>
        <w:t xml:space="preserve"> that refers to the same name arrives, we can decide whether to accept or reject</w:t>
      </w:r>
      <w:r w:rsidR="00317900">
        <w:rPr>
          <w:sz w:val="24"/>
          <w:szCs w:val="24"/>
        </w:rPr>
        <w:t xml:space="preserve"> the action</w:t>
      </w:r>
      <w:r w:rsidR="00B15EAB">
        <w:rPr>
          <w:sz w:val="24"/>
          <w:szCs w:val="24"/>
        </w:rPr>
        <w:t xml:space="preserve"> based on the </w:t>
      </w:r>
      <w:r w:rsidR="00317900">
        <w:rPr>
          <w:sz w:val="24"/>
          <w:szCs w:val="24"/>
        </w:rPr>
        <w:t>update sequence</w:t>
      </w:r>
      <w:r w:rsidR="00B15EAB">
        <w:rPr>
          <w:sz w:val="24"/>
          <w:szCs w:val="24"/>
        </w:rPr>
        <w:t xml:space="preserve"> number it carries.</w:t>
      </w:r>
      <w:r w:rsidR="001819BD">
        <w:rPr>
          <w:sz w:val="24"/>
          <w:szCs w:val="24"/>
        </w:rPr>
        <w:t xml:space="preserve">  The contents of a directory look like the following</w:t>
      </w:r>
      <w:r w:rsidR="00533079">
        <w:rPr>
          <w:sz w:val="24"/>
          <w:szCs w:val="24"/>
        </w:rPr>
        <w:t xml:space="preserve"> (they consist </w:t>
      </w:r>
      <w:r w:rsidR="00D4398E">
        <w:rPr>
          <w:sz w:val="24"/>
          <w:szCs w:val="24"/>
        </w:rPr>
        <w:t>of a sequence of directory entri</w:t>
      </w:r>
      <w:r w:rsidR="00533079">
        <w:rPr>
          <w:sz w:val="24"/>
          <w:szCs w:val="24"/>
        </w:rPr>
        <w:t>es)</w:t>
      </w:r>
      <w:r w:rsidR="001819BD">
        <w:rPr>
          <w:sz w:val="24"/>
          <w:szCs w:val="24"/>
        </w:rPr>
        <w:t>:</w:t>
      </w:r>
    </w:p>
    <w:tbl>
      <w:tblPr>
        <w:tblStyle w:val="TableGrid"/>
        <w:tblW w:w="0" w:type="auto"/>
        <w:tblInd w:w="468" w:type="dxa"/>
        <w:tblLook w:val="04A0"/>
      </w:tblPr>
      <w:tblGrid>
        <w:gridCol w:w="3060"/>
        <w:gridCol w:w="1800"/>
        <w:gridCol w:w="1854"/>
        <w:gridCol w:w="1926"/>
      </w:tblGrid>
      <w:tr w:rsidR="005D32FF" w:rsidTr="000326BB">
        <w:trPr>
          <w:cantSplit/>
        </w:trPr>
        <w:tc>
          <w:tcPr>
            <w:tcW w:w="3060" w:type="dxa"/>
            <w:shd w:val="clear" w:color="auto" w:fill="EEECE1" w:themeFill="background2"/>
          </w:tcPr>
          <w:p w:rsidR="005D32FF" w:rsidRDefault="00E779EA" w:rsidP="00781729">
            <w:pPr>
              <w:jc w:val="center"/>
              <w:rPr>
                <w:sz w:val="24"/>
                <w:szCs w:val="24"/>
              </w:rPr>
            </w:pPr>
            <w:r>
              <w:rPr>
                <w:sz w:val="24"/>
                <w:szCs w:val="24"/>
              </w:rPr>
              <w:t>Update sequence number</w:t>
            </w:r>
          </w:p>
        </w:tc>
        <w:tc>
          <w:tcPr>
            <w:tcW w:w="1800" w:type="dxa"/>
            <w:shd w:val="clear" w:color="auto" w:fill="EEECE1" w:themeFill="background2"/>
          </w:tcPr>
          <w:p w:rsidR="005D32FF" w:rsidRDefault="005D32FF" w:rsidP="00781729">
            <w:pPr>
              <w:jc w:val="center"/>
              <w:rPr>
                <w:sz w:val="24"/>
                <w:szCs w:val="24"/>
              </w:rPr>
            </w:pPr>
            <w:r>
              <w:rPr>
                <w:sz w:val="24"/>
                <w:szCs w:val="24"/>
              </w:rPr>
              <w:t>Name</w:t>
            </w:r>
          </w:p>
        </w:tc>
        <w:tc>
          <w:tcPr>
            <w:tcW w:w="1854" w:type="dxa"/>
            <w:shd w:val="clear" w:color="auto" w:fill="EEECE1" w:themeFill="background2"/>
          </w:tcPr>
          <w:p w:rsidR="005D32FF" w:rsidRDefault="005D32FF" w:rsidP="00781729">
            <w:pPr>
              <w:jc w:val="center"/>
              <w:rPr>
                <w:sz w:val="24"/>
                <w:szCs w:val="24"/>
              </w:rPr>
            </w:pPr>
            <w:r>
              <w:rPr>
                <w:sz w:val="24"/>
                <w:szCs w:val="24"/>
              </w:rPr>
              <w:t>SLASH ID</w:t>
            </w:r>
          </w:p>
        </w:tc>
        <w:tc>
          <w:tcPr>
            <w:tcW w:w="1926" w:type="dxa"/>
            <w:shd w:val="clear" w:color="auto" w:fill="EEECE1" w:themeFill="background2"/>
          </w:tcPr>
          <w:p w:rsidR="005D32FF" w:rsidRDefault="005D32FF" w:rsidP="00781729">
            <w:pPr>
              <w:jc w:val="center"/>
              <w:rPr>
                <w:sz w:val="24"/>
                <w:szCs w:val="24"/>
              </w:rPr>
            </w:pPr>
            <w:r>
              <w:rPr>
                <w:sz w:val="24"/>
                <w:szCs w:val="24"/>
              </w:rPr>
              <w:t>Flags</w:t>
            </w:r>
          </w:p>
        </w:tc>
      </w:tr>
      <w:tr w:rsidR="005D32FF" w:rsidTr="000326BB">
        <w:trPr>
          <w:cantSplit/>
        </w:trPr>
        <w:tc>
          <w:tcPr>
            <w:tcW w:w="3060" w:type="dxa"/>
          </w:tcPr>
          <w:p w:rsidR="005D32FF" w:rsidRDefault="005D32FF" w:rsidP="00781729">
            <w:pPr>
              <w:jc w:val="center"/>
              <w:rPr>
                <w:sz w:val="24"/>
                <w:szCs w:val="24"/>
              </w:rPr>
            </w:pPr>
            <w:r>
              <w:rPr>
                <w:sz w:val="24"/>
                <w:szCs w:val="24"/>
              </w:rPr>
              <w:t>456</w:t>
            </w:r>
          </w:p>
        </w:tc>
        <w:tc>
          <w:tcPr>
            <w:tcW w:w="1800" w:type="dxa"/>
          </w:tcPr>
          <w:p w:rsidR="005D32FF" w:rsidRDefault="005D32FF" w:rsidP="00781729">
            <w:pPr>
              <w:jc w:val="center"/>
              <w:rPr>
                <w:sz w:val="24"/>
                <w:szCs w:val="24"/>
              </w:rPr>
            </w:pPr>
            <w:r>
              <w:rPr>
                <w:sz w:val="24"/>
                <w:szCs w:val="24"/>
              </w:rPr>
              <w:t>abc.txt</w:t>
            </w:r>
          </w:p>
        </w:tc>
        <w:tc>
          <w:tcPr>
            <w:tcW w:w="1854" w:type="dxa"/>
          </w:tcPr>
          <w:p w:rsidR="005D32FF" w:rsidRDefault="00AA369E" w:rsidP="00781729">
            <w:pPr>
              <w:jc w:val="center"/>
              <w:rPr>
                <w:sz w:val="24"/>
                <w:szCs w:val="24"/>
              </w:rPr>
            </w:pPr>
            <w:r>
              <w:rPr>
                <w:sz w:val="24"/>
                <w:szCs w:val="24"/>
              </w:rPr>
              <w:t>x</w:t>
            </w:r>
            <w:r w:rsidR="005D32FF">
              <w:rPr>
                <w:sz w:val="24"/>
                <w:szCs w:val="24"/>
              </w:rPr>
              <w:t>xxxxx</w:t>
            </w:r>
          </w:p>
        </w:tc>
        <w:tc>
          <w:tcPr>
            <w:tcW w:w="1926" w:type="dxa"/>
          </w:tcPr>
          <w:p w:rsidR="005D32FF" w:rsidRDefault="005D32FF" w:rsidP="00781729">
            <w:pPr>
              <w:jc w:val="center"/>
              <w:rPr>
                <w:sz w:val="24"/>
                <w:szCs w:val="24"/>
              </w:rPr>
            </w:pPr>
            <w:r>
              <w:rPr>
                <w:sz w:val="24"/>
                <w:szCs w:val="24"/>
              </w:rPr>
              <w:t>xxxxxx</w:t>
            </w:r>
          </w:p>
        </w:tc>
      </w:tr>
      <w:tr w:rsidR="005D32FF" w:rsidTr="000326BB">
        <w:trPr>
          <w:cantSplit/>
        </w:trPr>
        <w:tc>
          <w:tcPr>
            <w:tcW w:w="3060" w:type="dxa"/>
          </w:tcPr>
          <w:p w:rsidR="005D32FF" w:rsidRDefault="005D32FF" w:rsidP="00781729">
            <w:pPr>
              <w:jc w:val="center"/>
              <w:rPr>
                <w:sz w:val="24"/>
                <w:szCs w:val="24"/>
              </w:rPr>
            </w:pPr>
            <w:r>
              <w:rPr>
                <w:sz w:val="24"/>
                <w:szCs w:val="24"/>
              </w:rPr>
              <w:t>768</w:t>
            </w:r>
          </w:p>
        </w:tc>
        <w:tc>
          <w:tcPr>
            <w:tcW w:w="1800" w:type="dxa"/>
          </w:tcPr>
          <w:p w:rsidR="005D32FF" w:rsidRDefault="005D32FF" w:rsidP="00781729">
            <w:pPr>
              <w:jc w:val="center"/>
              <w:rPr>
                <w:sz w:val="24"/>
                <w:szCs w:val="24"/>
              </w:rPr>
            </w:pPr>
            <w:r>
              <w:rPr>
                <w:sz w:val="24"/>
                <w:szCs w:val="24"/>
              </w:rPr>
              <w:t>123.dat</w:t>
            </w:r>
          </w:p>
        </w:tc>
        <w:tc>
          <w:tcPr>
            <w:tcW w:w="1854" w:type="dxa"/>
          </w:tcPr>
          <w:p w:rsidR="005D32FF" w:rsidRDefault="00AA369E" w:rsidP="00781729">
            <w:pPr>
              <w:jc w:val="center"/>
              <w:rPr>
                <w:sz w:val="24"/>
                <w:szCs w:val="24"/>
              </w:rPr>
            </w:pPr>
            <w:r>
              <w:rPr>
                <w:sz w:val="24"/>
                <w:szCs w:val="24"/>
              </w:rPr>
              <w:t>x</w:t>
            </w:r>
            <w:r w:rsidR="005D32FF">
              <w:rPr>
                <w:sz w:val="24"/>
                <w:szCs w:val="24"/>
              </w:rPr>
              <w:t>xxxxx</w:t>
            </w:r>
          </w:p>
        </w:tc>
        <w:tc>
          <w:tcPr>
            <w:tcW w:w="1926" w:type="dxa"/>
          </w:tcPr>
          <w:p w:rsidR="005D32FF" w:rsidRDefault="005D32FF" w:rsidP="00781729">
            <w:pPr>
              <w:jc w:val="center"/>
              <w:rPr>
                <w:sz w:val="24"/>
                <w:szCs w:val="24"/>
              </w:rPr>
            </w:pPr>
            <w:r>
              <w:rPr>
                <w:sz w:val="24"/>
                <w:szCs w:val="24"/>
              </w:rPr>
              <w:t>xxxxxx</w:t>
            </w:r>
          </w:p>
        </w:tc>
      </w:tr>
      <w:tr w:rsidR="005D32FF" w:rsidTr="000326BB">
        <w:trPr>
          <w:cantSplit/>
        </w:trPr>
        <w:tc>
          <w:tcPr>
            <w:tcW w:w="3060" w:type="dxa"/>
          </w:tcPr>
          <w:p w:rsidR="005D32FF" w:rsidRDefault="005D32FF" w:rsidP="00781729">
            <w:pPr>
              <w:jc w:val="center"/>
              <w:rPr>
                <w:sz w:val="24"/>
                <w:szCs w:val="24"/>
              </w:rPr>
            </w:pPr>
            <w:r>
              <w:rPr>
                <w:sz w:val="24"/>
                <w:szCs w:val="24"/>
              </w:rPr>
              <w:t>……</w:t>
            </w:r>
          </w:p>
        </w:tc>
        <w:tc>
          <w:tcPr>
            <w:tcW w:w="1800" w:type="dxa"/>
          </w:tcPr>
          <w:p w:rsidR="005D32FF" w:rsidRDefault="005D32FF" w:rsidP="00781729">
            <w:pPr>
              <w:jc w:val="center"/>
              <w:rPr>
                <w:sz w:val="24"/>
                <w:szCs w:val="24"/>
              </w:rPr>
            </w:pPr>
            <w:r>
              <w:rPr>
                <w:sz w:val="24"/>
                <w:szCs w:val="24"/>
              </w:rPr>
              <w:t>……</w:t>
            </w:r>
          </w:p>
        </w:tc>
        <w:tc>
          <w:tcPr>
            <w:tcW w:w="1854" w:type="dxa"/>
          </w:tcPr>
          <w:p w:rsidR="005D32FF" w:rsidRDefault="005D32FF" w:rsidP="00781729">
            <w:pPr>
              <w:jc w:val="center"/>
              <w:rPr>
                <w:sz w:val="24"/>
                <w:szCs w:val="24"/>
              </w:rPr>
            </w:pPr>
            <w:r>
              <w:rPr>
                <w:sz w:val="24"/>
                <w:szCs w:val="24"/>
              </w:rPr>
              <w:t>……</w:t>
            </w:r>
          </w:p>
        </w:tc>
        <w:tc>
          <w:tcPr>
            <w:tcW w:w="1926" w:type="dxa"/>
          </w:tcPr>
          <w:p w:rsidR="005D32FF" w:rsidRDefault="005D32FF" w:rsidP="00781729">
            <w:pPr>
              <w:jc w:val="center"/>
              <w:rPr>
                <w:sz w:val="24"/>
                <w:szCs w:val="24"/>
              </w:rPr>
            </w:pPr>
            <w:r>
              <w:rPr>
                <w:sz w:val="24"/>
                <w:szCs w:val="24"/>
              </w:rPr>
              <w:t>……</w:t>
            </w:r>
          </w:p>
        </w:tc>
      </w:tr>
    </w:tbl>
    <w:p w:rsidR="00030DB6" w:rsidRDefault="00030DB6" w:rsidP="000326BB">
      <w:pPr>
        <w:tabs>
          <w:tab w:val="left" w:pos="2940"/>
        </w:tabs>
        <w:jc w:val="both"/>
        <w:rPr>
          <w:sz w:val="24"/>
          <w:szCs w:val="24"/>
        </w:rPr>
      </w:pPr>
    </w:p>
    <w:p w:rsidR="00D26615" w:rsidRDefault="00D26615" w:rsidP="008041E9">
      <w:pPr>
        <w:jc w:val="both"/>
        <w:rPr>
          <w:sz w:val="24"/>
          <w:szCs w:val="24"/>
        </w:rPr>
      </w:pPr>
      <w:r>
        <w:rPr>
          <w:sz w:val="24"/>
          <w:szCs w:val="24"/>
        </w:rPr>
        <w:t xml:space="preserve">Even if a file is removed later, we should keep an entry in the directory (but mark it as deleted), so that we won’t apply any </w:t>
      </w:r>
      <w:r w:rsidR="00964985">
        <w:rPr>
          <w:sz w:val="24"/>
          <w:szCs w:val="24"/>
        </w:rPr>
        <w:t>earlier</w:t>
      </w:r>
      <w:r>
        <w:rPr>
          <w:sz w:val="24"/>
          <w:szCs w:val="24"/>
        </w:rPr>
        <w:t xml:space="preserve"> </w:t>
      </w:r>
      <w:r w:rsidR="00F60C5E">
        <w:rPr>
          <w:sz w:val="24"/>
          <w:szCs w:val="24"/>
        </w:rPr>
        <w:t>log entr</w:t>
      </w:r>
      <w:r w:rsidR="00E779EA">
        <w:rPr>
          <w:sz w:val="24"/>
          <w:szCs w:val="24"/>
        </w:rPr>
        <w:t>y</w:t>
      </w:r>
      <w:r>
        <w:rPr>
          <w:sz w:val="24"/>
          <w:szCs w:val="24"/>
        </w:rPr>
        <w:t xml:space="preserve"> that creates the same file.</w:t>
      </w:r>
      <w:r w:rsidR="00E81D5D">
        <w:rPr>
          <w:sz w:val="24"/>
          <w:szCs w:val="24"/>
        </w:rPr>
        <w:t xml:space="preserve">   This entry can be removed as soon as the lowest applied </w:t>
      </w:r>
      <w:r w:rsidR="00E779EA">
        <w:rPr>
          <w:sz w:val="24"/>
          <w:szCs w:val="24"/>
        </w:rPr>
        <w:t>update sequence number</w:t>
      </w:r>
      <w:r w:rsidR="00057395">
        <w:rPr>
          <w:sz w:val="24"/>
          <w:szCs w:val="24"/>
        </w:rPr>
        <w:t xml:space="preserve"> of the directory</w:t>
      </w:r>
      <w:r w:rsidR="00E81D5D">
        <w:rPr>
          <w:sz w:val="24"/>
          <w:szCs w:val="24"/>
        </w:rPr>
        <w:t xml:space="preserve"> is no less than its </w:t>
      </w:r>
      <w:r w:rsidR="00E779EA">
        <w:rPr>
          <w:sz w:val="24"/>
          <w:szCs w:val="24"/>
        </w:rPr>
        <w:t>update sequence number</w:t>
      </w:r>
      <w:r w:rsidR="00E81D5D">
        <w:rPr>
          <w:sz w:val="24"/>
          <w:szCs w:val="24"/>
        </w:rPr>
        <w:t>.</w:t>
      </w:r>
      <w:r w:rsidR="009B49A5">
        <w:rPr>
          <w:sz w:val="24"/>
          <w:szCs w:val="24"/>
        </w:rPr>
        <w:t xml:space="preserve">   We don’t need to</w:t>
      </w:r>
      <w:r w:rsidR="00DF32BC">
        <w:rPr>
          <w:sz w:val="24"/>
          <w:szCs w:val="24"/>
        </w:rPr>
        <w:t xml:space="preserve"> use per directory </w:t>
      </w:r>
      <w:r w:rsidR="00E779EA">
        <w:rPr>
          <w:sz w:val="24"/>
          <w:szCs w:val="24"/>
        </w:rPr>
        <w:t>update sequence number</w:t>
      </w:r>
      <w:r w:rsidR="00DF32BC">
        <w:rPr>
          <w:sz w:val="24"/>
          <w:szCs w:val="24"/>
        </w:rPr>
        <w:t xml:space="preserve"> if we make sure that a MDS never sends out a second batch of </w:t>
      </w:r>
      <w:r w:rsidR="009721B6">
        <w:rPr>
          <w:sz w:val="24"/>
          <w:szCs w:val="24"/>
        </w:rPr>
        <w:t>log entries</w:t>
      </w:r>
      <w:r w:rsidR="00DF32BC">
        <w:rPr>
          <w:sz w:val="24"/>
          <w:szCs w:val="24"/>
        </w:rPr>
        <w:t xml:space="preserve"> until its previous batch has been acknowledged.</w:t>
      </w:r>
      <w:r w:rsidR="00B7387D">
        <w:rPr>
          <w:sz w:val="24"/>
          <w:szCs w:val="24"/>
        </w:rPr>
        <w:t xml:space="preserve">   This may be not true, because the first batch of log entries can be lost in the traffic</w:t>
      </w:r>
      <w:r w:rsidR="0052682B">
        <w:rPr>
          <w:sz w:val="24"/>
          <w:szCs w:val="24"/>
        </w:rPr>
        <w:t xml:space="preserve"> (if not using TCP)</w:t>
      </w:r>
      <w:r w:rsidR="00B7387D">
        <w:rPr>
          <w:sz w:val="24"/>
          <w:szCs w:val="24"/>
        </w:rPr>
        <w:t>.</w:t>
      </w:r>
    </w:p>
    <w:p w:rsidR="00B15EAB" w:rsidRDefault="00B15EAB" w:rsidP="008041E9">
      <w:pPr>
        <w:jc w:val="both"/>
        <w:rPr>
          <w:sz w:val="24"/>
          <w:szCs w:val="24"/>
        </w:rPr>
      </w:pPr>
      <w:r>
        <w:rPr>
          <w:sz w:val="24"/>
          <w:szCs w:val="24"/>
        </w:rPr>
        <w:t xml:space="preserve">For example, a local client creates file </w:t>
      </w:r>
      <w:r w:rsidRPr="00A20AB6">
        <w:rPr>
          <w:i/>
          <w:sz w:val="24"/>
          <w:szCs w:val="24"/>
        </w:rPr>
        <w:t>abc.txt</w:t>
      </w:r>
      <w:r>
        <w:rPr>
          <w:sz w:val="24"/>
          <w:szCs w:val="24"/>
        </w:rPr>
        <w:t xml:space="preserve"> and the reply carries back </w:t>
      </w:r>
      <w:r w:rsidR="00E779EA">
        <w:rPr>
          <w:sz w:val="24"/>
          <w:szCs w:val="24"/>
        </w:rPr>
        <w:t>update sequence number</w:t>
      </w:r>
      <w:r>
        <w:rPr>
          <w:sz w:val="24"/>
          <w:szCs w:val="24"/>
        </w:rPr>
        <w:t xml:space="preserve"> 456.   If a </w:t>
      </w:r>
      <w:r w:rsidR="00F60C5E">
        <w:rPr>
          <w:sz w:val="24"/>
          <w:szCs w:val="24"/>
        </w:rPr>
        <w:t>log entr</w:t>
      </w:r>
      <w:r w:rsidR="00E779EA">
        <w:rPr>
          <w:sz w:val="24"/>
          <w:szCs w:val="24"/>
        </w:rPr>
        <w:t>y</w:t>
      </w:r>
      <w:r>
        <w:rPr>
          <w:sz w:val="24"/>
          <w:szCs w:val="24"/>
        </w:rPr>
        <w:t xml:space="preserve"> comes in later that wants to remove </w:t>
      </w:r>
      <w:r w:rsidRPr="00A20AB6">
        <w:rPr>
          <w:i/>
          <w:sz w:val="24"/>
          <w:szCs w:val="24"/>
        </w:rPr>
        <w:t>abc.txt</w:t>
      </w:r>
      <w:r>
        <w:rPr>
          <w:sz w:val="24"/>
          <w:szCs w:val="24"/>
        </w:rPr>
        <w:t xml:space="preserve">, it will be rejected if the </w:t>
      </w:r>
      <w:r w:rsidR="00F60C5E">
        <w:rPr>
          <w:sz w:val="24"/>
          <w:szCs w:val="24"/>
        </w:rPr>
        <w:t>log entr</w:t>
      </w:r>
      <w:r w:rsidR="00E779EA">
        <w:rPr>
          <w:sz w:val="24"/>
          <w:szCs w:val="24"/>
        </w:rPr>
        <w:t>y</w:t>
      </w:r>
      <w:r>
        <w:rPr>
          <w:sz w:val="24"/>
          <w:szCs w:val="24"/>
        </w:rPr>
        <w:t xml:space="preserve"> has a lower </w:t>
      </w:r>
      <w:r w:rsidR="00E779EA">
        <w:rPr>
          <w:sz w:val="24"/>
          <w:szCs w:val="24"/>
        </w:rPr>
        <w:t>update sequence number</w:t>
      </w:r>
      <w:r>
        <w:rPr>
          <w:sz w:val="24"/>
          <w:szCs w:val="24"/>
        </w:rPr>
        <w:t>.</w:t>
      </w:r>
    </w:p>
    <w:p w:rsidR="00ED1D11" w:rsidRDefault="00ED1D11" w:rsidP="008041E9">
      <w:pPr>
        <w:jc w:val="both"/>
        <w:rPr>
          <w:sz w:val="24"/>
          <w:szCs w:val="24"/>
        </w:rPr>
      </w:pPr>
      <w:r>
        <w:rPr>
          <w:sz w:val="24"/>
          <w:szCs w:val="24"/>
        </w:rPr>
        <w:t xml:space="preserve">The per-entry </w:t>
      </w:r>
      <w:r w:rsidR="00E779EA">
        <w:rPr>
          <w:sz w:val="24"/>
          <w:szCs w:val="24"/>
        </w:rPr>
        <w:t>update sequence number</w:t>
      </w:r>
      <w:r>
        <w:rPr>
          <w:sz w:val="24"/>
          <w:szCs w:val="24"/>
        </w:rPr>
        <w:t xml:space="preserve"> is there to protect out-of-order</w:t>
      </w:r>
      <w:r w:rsidR="00497E08">
        <w:rPr>
          <w:sz w:val="24"/>
          <w:szCs w:val="24"/>
        </w:rPr>
        <w:t xml:space="preserve"> (i.e., early)</w:t>
      </w:r>
      <w:r>
        <w:rPr>
          <w:sz w:val="24"/>
          <w:szCs w:val="24"/>
        </w:rPr>
        <w:t xml:space="preserve"> </w:t>
      </w:r>
      <w:r w:rsidR="00F60C5E">
        <w:rPr>
          <w:sz w:val="24"/>
          <w:szCs w:val="24"/>
        </w:rPr>
        <w:t>log entr</w:t>
      </w:r>
      <w:r w:rsidR="00E779EA">
        <w:rPr>
          <w:sz w:val="24"/>
          <w:szCs w:val="24"/>
        </w:rPr>
        <w:t>y</w:t>
      </w:r>
      <w:r>
        <w:rPr>
          <w:sz w:val="24"/>
          <w:szCs w:val="24"/>
        </w:rPr>
        <w:t xml:space="preserve"> application.  It will become useless after it is smaller than the </w:t>
      </w:r>
      <w:r w:rsidR="00E779EA">
        <w:rPr>
          <w:sz w:val="24"/>
          <w:szCs w:val="24"/>
        </w:rPr>
        <w:t>update sequence number</w:t>
      </w:r>
      <w:r>
        <w:rPr>
          <w:sz w:val="24"/>
          <w:szCs w:val="24"/>
        </w:rPr>
        <w:t xml:space="preserve"> for the directory</w:t>
      </w:r>
      <w:r w:rsidR="00C52CEC">
        <w:rPr>
          <w:sz w:val="24"/>
          <w:szCs w:val="24"/>
        </w:rPr>
        <w:t xml:space="preserve"> itself</w:t>
      </w:r>
      <w:r>
        <w:rPr>
          <w:sz w:val="24"/>
          <w:szCs w:val="24"/>
        </w:rPr>
        <w:t>.</w:t>
      </w:r>
      <w:r w:rsidR="00B104E7">
        <w:rPr>
          <w:sz w:val="24"/>
          <w:szCs w:val="24"/>
        </w:rPr>
        <w:t xml:space="preserve">  We could do some tricks to reclaim its disk space, but it is really a very minor issue.</w:t>
      </w:r>
      <w:r w:rsidR="00762C10">
        <w:rPr>
          <w:sz w:val="24"/>
          <w:szCs w:val="24"/>
        </w:rPr>
        <w:t xml:space="preserve">  Not many people complain about disk capacity these days.</w:t>
      </w:r>
    </w:p>
    <w:p w:rsidR="00C52CEC" w:rsidRDefault="00C52CEC" w:rsidP="008041E9">
      <w:pPr>
        <w:jc w:val="both"/>
        <w:rPr>
          <w:sz w:val="24"/>
          <w:szCs w:val="24"/>
        </w:rPr>
      </w:pPr>
      <w:r>
        <w:rPr>
          <w:sz w:val="24"/>
          <w:szCs w:val="24"/>
        </w:rPr>
        <w:t>Even though the disk space is not our concern, this design does force us to use our own directory format.</w:t>
      </w:r>
    </w:p>
    <w:p w:rsidR="00773218" w:rsidRDefault="00E30D60" w:rsidP="008041E9">
      <w:pPr>
        <w:jc w:val="both"/>
        <w:rPr>
          <w:rFonts w:ascii="Book Antiqua" w:hAnsi="Book Antiqua"/>
          <w:sz w:val="24"/>
          <w:szCs w:val="24"/>
        </w:rPr>
      </w:pPr>
      <w:r w:rsidRPr="00904269">
        <w:rPr>
          <w:rFonts w:ascii="Book Antiqua" w:hAnsi="Book Antiqua"/>
          <w:sz w:val="24"/>
          <w:szCs w:val="24"/>
        </w:rPr>
        <w:lastRenderedPageBreak/>
        <w:t>On a second thought later, I realize that we can use the SLASH ID to ignore an old</w:t>
      </w:r>
      <w:r w:rsidR="002D09DB" w:rsidRPr="00904269">
        <w:rPr>
          <w:rFonts w:ascii="Book Antiqua" w:hAnsi="Book Antiqua"/>
          <w:sz w:val="24"/>
          <w:szCs w:val="24"/>
        </w:rPr>
        <w:t>er</w:t>
      </w:r>
      <w:r w:rsidRPr="00904269">
        <w:rPr>
          <w:rFonts w:ascii="Book Antiqua" w:hAnsi="Book Antiqua"/>
          <w:sz w:val="24"/>
          <w:szCs w:val="24"/>
        </w:rPr>
        <w:t xml:space="preserve"> log entry </w:t>
      </w:r>
      <w:r w:rsidR="00C0231F" w:rsidRPr="00904269">
        <w:rPr>
          <w:rFonts w:ascii="Book Antiqua" w:hAnsi="Book Antiqua"/>
          <w:sz w:val="24"/>
          <w:szCs w:val="24"/>
        </w:rPr>
        <w:t>or</w:t>
      </w:r>
      <w:r w:rsidRPr="00904269">
        <w:rPr>
          <w:rFonts w:ascii="Book Antiqua" w:hAnsi="Book Antiqua"/>
          <w:sz w:val="24"/>
          <w:szCs w:val="24"/>
        </w:rPr>
        <w:t xml:space="preserve"> accept a new</w:t>
      </w:r>
      <w:r w:rsidR="002D09DB" w:rsidRPr="00904269">
        <w:rPr>
          <w:rFonts w:ascii="Book Antiqua" w:hAnsi="Book Antiqua"/>
          <w:sz w:val="24"/>
          <w:szCs w:val="24"/>
        </w:rPr>
        <w:t>er</w:t>
      </w:r>
      <w:r w:rsidRPr="00904269">
        <w:rPr>
          <w:rFonts w:ascii="Book Antiqua" w:hAnsi="Book Antiqua"/>
          <w:sz w:val="24"/>
          <w:szCs w:val="24"/>
        </w:rPr>
        <w:t xml:space="preserve"> log entry that refers to the same name.</w:t>
      </w:r>
      <w:r w:rsidR="000F618A" w:rsidRPr="00904269">
        <w:rPr>
          <w:rFonts w:ascii="Book Antiqua" w:hAnsi="Book Antiqua"/>
          <w:sz w:val="24"/>
          <w:szCs w:val="24"/>
        </w:rPr>
        <w:t xml:space="preserve">  This is because we never reuse a SLASH ID</w:t>
      </w:r>
      <w:r w:rsidR="002E277F" w:rsidRPr="00904269">
        <w:rPr>
          <w:rFonts w:ascii="Book Antiqua" w:hAnsi="Book Antiqua"/>
          <w:sz w:val="24"/>
          <w:szCs w:val="24"/>
        </w:rPr>
        <w:t xml:space="preserve"> – each new file, regardless of its name, </w:t>
      </w:r>
      <w:r w:rsidR="00856795" w:rsidRPr="00904269">
        <w:rPr>
          <w:rFonts w:ascii="Book Antiqua" w:hAnsi="Book Antiqua"/>
          <w:sz w:val="24"/>
          <w:szCs w:val="24"/>
        </w:rPr>
        <w:t>is assigned</w:t>
      </w:r>
      <w:r w:rsidR="002E277F" w:rsidRPr="00904269">
        <w:rPr>
          <w:rFonts w:ascii="Book Antiqua" w:hAnsi="Book Antiqua"/>
          <w:sz w:val="24"/>
          <w:szCs w:val="24"/>
        </w:rPr>
        <w:t xml:space="preserve"> a new unused SLASH ID</w:t>
      </w:r>
      <w:r w:rsidR="00FF026A" w:rsidRPr="00904269">
        <w:rPr>
          <w:rFonts w:ascii="Book Antiqua" w:hAnsi="Book Antiqua"/>
          <w:sz w:val="24"/>
          <w:szCs w:val="24"/>
        </w:rPr>
        <w:t xml:space="preserve">.  </w:t>
      </w:r>
      <w:r w:rsidR="00982B15" w:rsidRPr="00904269">
        <w:rPr>
          <w:rFonts w:ascii="Book Antiqua" w:hAnsi="Book Antiqua"/>
          <w:sz w:val="24"/>
          <w:szCs w:val="24"/>
        </w:rPr>
        <w:t>This way, we won’t need to add a SLASH ID field to each entry in a directory.   We still need to save an unlinked entry in the directory, using the flag field to mask it off.  When the corresponding log entry comes in, the space taken by the</w:t>
      </w:r>
      <w:r w:rsidR="006B4535" w:rsidRPr="00904269">
        <w:rPr>
          <w:rFonts w:ascii="Book Antiqua" w:hAnsi="Book Antiqua"/>
          <w:sz w:val="24"/>
          <w:szCs w:val="24"/>
        </w:rPr>
        <w:t xml:space="preserve"> unlinked</w:t>
      </w:r>
      <w:r w:rsidR="00813A27" w:rsidRPr="00904269">
        <w:rPr>
          <w:rFonts w:ascii="Book Antiqua" w:hAnsi="Book Antiqua"/>
          <w:sz w:val="24"/>
          <w:szCs w:val="24"/>
        </w:rPr>
        <w:t xml:space="preserve"> entry can </w:t>
      </w:r>
      <w:r w:rsidR="005B13F3" w:rsidRPr="00904269">
        <w:rPr>
          <w:rFonts w:ascii="Book Antiqua" w:hAnsi="Book Antiqua"/>
          <w:sz w:val="24"/>
          <w:szCs w:val="24"/>
        </w:rPr>
        <w:t xml:space="preserve">then </w:t>
      </w:r>
      <w:r w:rsidR="00813A27" w:rsidRPr="00904269">
        <w:rPr>
          <w:rFonts w:ascii="Book Antiqua" w:hAnsi="Book Antiqua"/>
          <w:sz w:val="24"/>
          <w:szCs w:val="24"/>
        </w:rPr>
        <w:t xml:space="preserve">be </w:t>
      </w:r>
      <w:r w:rsidR="00982B15" w:rsidRPr="00904269">
        <w:rPr>
          <w:rFonts w:ascii="Book Antiqua" w:hAnsi="Book Antiqua"/>
          <w:sz w:val="24"/>
          <w:szCs w:val="24"/>
        </w:rPr>
        <w:t>removed.</w:t>
      </w:r>
      <w:r w:rsidR="00904269" w:rsidRPr="00904269">
        <w:rPr>
          <w:rFonts w:ascii="Book Antiqua" w:hAnsi="Book Antiqua"/>
          <w:sz w:val="24"/>
          <w:szCs w:val="24"/>
        </w:rPr>
        <w:t xml:space="preserve">  We also don’</w:t>
      </w:r>
      <w:r w:rsidR="00AB778D">
        <w:rPr>
          <w:rFonts w:ascii="Book Antiqua" w:hAnsi="Book Antiqua"/>
          <w:sz w:val="24"/>
          <w:szCs w:val="24"/>
        </w:rPr>
        <w:t>t need to store a per-</w:t>
      </w:r>
      <w:r w:rsidR="00904269" w:rsidRPr="00904269">
        <w:rPr>
          <w:rFonts w:ascii="Book Antiqua" w:hAnsi="Book Antiqua"/>
          <w:sz w:val="24"/>
          <w:szCs w:val="24"/>
        </w:rPr>
        <w:t>directory update sequence number either</w:t>
      </w:r>
      <w:r w:rsidR="00773218">
        <w:rPr>
          <w:rFonts w:ascii="Book Antiqua" w:hAnsi="Book Antiqua"/>
          <w:sz w:val="24"/>
          <w:szCs w:val="24"/>
        </w:rPr>
        <w:t>.</w:t>
      </w:r>
      <w:r w:rsidR="00C924C0">
        <w:rPr>
          <w:rFonts w:ascii="Book Antiqua" w:hAnsi="Book Antiqua"/>
          <w:sz w:val="24"/>
          <w:szCs w:val="24"/>
        </w:rPr>
        <w:t xml:space="preserve">  Similar argument </w:t>
      </w:r>
      <w:r w:rsidR="00A94973">
        <w:rPr>
          <w:rFonts w:ascii="Book Antiqua" w:hAnsi="Book Antiqua"/>
          <w:sz w:val="24"/>
          <w:szCs w:val="24"/>
        </w:rPr>
        <w:t xml:space="preserve">also </w:t>
      </w:r>
      <w:r w:rsidR="00C924C0">
        <w:rPr>
          <w:rFonts w:ascii="Book Antiqua" w:hAnsi="Book Antiqua"/>
          <w:sz w:val="24"/>
          <w:szCs w:val="24"/>
        </w:rPr>
        <w:t>applies to section 7.2 below.</w:t>
      </w:r>
    </w:p>
    <w:p w:rsidR="0011408B" w:rsidRPr="00773218" w:rsidRDefault="00773218" w:rsidP="008041E9">
      <w:pPr>
        <w:jc w:val="both"/>
        <w:rPr>
          <w:rFonts w:ascii="Book Antiqua" w:hAnsi="Book Antiqua"/>
          <w:sz w:val="24"/>
          <w:szCs w:val="24"/>
        </w:rPr>
      </w:pPr>
      <w:r>
        <w:rPr>
          <w:rFonts w:ascii="Book Antiqua" w:hAnsi="Book Antiqua"/>
          <w:sz w:val="24"/>
          <w:szCs w:val="24"/>
        </w:rPr>
        <w:t>Furthermore, if a client wants to remove a file say 123.txt, it must see it locally first.  This means that the log entry corresponding to the creation of 123.txt has already been applied.</w:t>
      </w:r>
      <w:r w:rsidR="00586E7F">
        <w:rPr>
          <w:rFonts w:ascii="Book Antiqua" w:hAnsi="Book Antiqua"/>
          <w:sz w:val="24"/>
          <w:szCs w:val="24"/>
        </w:rPr>
        <w:t xml:space="preserve"> </w:t>
      </w:r>
      <w:r w:rsidR="00E54706">
        <w:rPr>
          <w:rFonts w:ascii="Book Antiqua" w:hAnsi="Book Antiqua"/>
          <w:sz w:val="24"/>
          <w:szCs w:val="24"/>
        </w:rPr>
        <w:t xml:space="preserve"> However, it is possible that 123.txt has </w:t>
      </w:r>
      <w:r w:rsidR="00CA477A">
        <w:rPr>
          <w:rFonts w:ascii="Book Antiqua" w:hAnsi="Book Antiqua"/>
          <w:sz w:val="24"/>
          <w:szCs w:val="24"/>
        </w:rPr>
        <w:t xml:space="preserve">since then </w:t>
      </w:r>
      <w:r w:rsidR="00E54706">
        <w:rPr>
          <w:rFonts w:ascii="Book Antiqua" w:hAnsi="Book Antiqua"/>
          <w:sz w:val="24"/>
          <w:szCs w:val="24"/>
        </w:rPr>
        <w:t>been removed and recreated.  And the local MDS doesn’t know about it.</w:t>
      </w:r>
    </w:p>
    <w:p w:rsidR="000C7D87" w:rsidRDefault="001E66DA" w:rsidP="008041E9">
      <w:pPr>
        <w:jc w:val="both"/>
        <w:rPr>
          <w:sz w:val="24"/>
          <w:szCs w:val="24"/>
        </w:rPr>
      </w:pPr>
      <w:r>
        <w:rPr>
          <w:sz w:val="24"/>
          <w:szCs w:val="24"/>
        </w:rPr>
        <w:t>7.2</w:t>
      </w:r>
      <w:r w:rsidR="000C7D87">
        <w:rPr>
          <w:sz w:val="24"/>
          <w:szCs w:val="24"/>
        </w:rPr>
        <w:t xml:space="preserve"> Log before reply</w:t>
      </w:r>
    </w:p>
    <w:p w:rsidR="00AF4E68" w:rsidRDefault="00AF4E68" w:rsidP="008041E9">
      <w:pPr>
        <w:jc w:val="both"/>
        <w:rPr>
          <w:sz w:val="24"/>
          <w:szCs w:val="24"/>
        </w:rPr>
      </w:pPr>
      <w:r>
        <w:rPr>
          <w:sz w:val="24"/>
          <w:szCs w:val="24"/>
        </w:rPr>
        <w:t>The above discusses the need for a customized directory format from the perspective of applying logs.  The following discusses the need fo</w:t>
      </w:r>
      <w:r w:rsidR="00D91764">
        <w:rPr>
          <w:sz w:val="24"/>
          <w:szCs w:val="24"/>
        </w:rPr>
        <w:t>r an MDS to honor its promise for</w:t>
      </w:r>
      <w:r>
        <w:rPr>
          <w:sz w:val="24"/>
          <w:szCs w:val="24"/>
        </w:rPr>
        <w:t xml:space="preserve"> clients.</w:t>
      </w:r>
    </w:p>
    <w:p w:rsidR="00FF0903" w:rsidRDefault="00AF4E68" w:rsidP="00AF4E68">
      <w:pPr>
        <w:jc w:val="both"/>
        <w:rPr>
          <w:sz w:val="24"/>
          <w:szCs w:val="24"/>
        </w:rPr>
      </w:pPr>
      <w:r w:rsidRPr="00AF4E68">
        <w:rPr>
          <w:sz w:val="24"/>
          <w:szCs w:val="24"/>
        </w:rPr>
        <w:t>Right now the namespace of an MDS is i</w:t>
      </w:r>
      <w:r w:rsidR="00FB2673">
        <w:rPr>
          <w:sz w:val="24"/>
          <w:szCs w:val="24"/>
        </w:rPr>
        <w:t xml:space="preserve">mplemented directly with a tree </w:t>
      </w:r>
      <w:r w:rsidRPr="00AF4E68">
        <w:rPr>
          <w:sz w:val="24"/>
          <w:szCs w:val="24"/>
        </w:rPr>
        <w:t xml:space="preserve">stored in the underlying file system (e.g., ZFS).  For example, if there a directory </w:t>
      </w:r>
      <w:r w:rsidR="00FB2673">
        <w:rPr>
          <w:sz w:val="24"/>
          <w:szCs w:val="24"/>
        </w:rPr>
        <w:t xml:space="preserve">named PSC </w:t>
      </w:r>
      <w:r w:rsidRPr="00AF4E68">
        <w:rPr>
          <w:sz w:val="24"/>
          <w:szCs w:val="24"/>
        </w:rPr>
        <w:t>in the namespace of the MDS, there is</w:t>
      </w:r>
      <w:r w:rsidR="00FB2673">
        <w:rPr>
          <w:sz w:val="24"/>
          <w:szCs w:val="24"/>
        </w:rPr>
        <w:t xml:space="preserve"> a corresponding directory with </w:t>
      </w:r>
      <w:r w:rsidRPr="00AF4E68">
        <w:rPr>
          <w:sz w:val="24"/>
          <w:szCs w:val="24"/>
        </w:rPr>
        <w:t xml:space="preserve">the same name </w:t>
      </w:r>
      <w:r w:rsidR="007D0AA9">
        <w:rPr>
          <w:sz w:val="24"/>
          <w:szCs w:val="24"/>
        </w:rPr>
        <w:t xml:space="preserve">PSC </w:t>
      </w:r>
      <w:r w:rsidRPr="00AF4E68">
        <w:rPr>
          <w:sz w:val="24"/>
          <w:szCs w:val="24"/>
        </w:rPr>
        <w:t>in the local file system.</w:t>
      </w:r>
      <w:r w:rsidR="007C1CF3">
        <w:rPr>
          <w:sz w:val="24"/>
          <w:szCs w:val="24"/>
        </w:rPr>
        <w:t xml:space="preserve">  </w:t>
      </w:r>
      <w:r w:rsidRPr="00AF4E68">
        <w:rPr>
          <w:sz w:val="24"/>
          <w:szCs w:val="24"/>
        </w:rPr>
        <w:t>This makes it hard to do true write-ahead-logging (WAL) required by an MDS</w:t>
      </w:r>
      <w:r w:rsidR="00FB4404">
        <w:rPr>
          <w:sz w:val="24"/>
          <w:szCs w:val="24"/>
        </w:rPr>
        <w:t xml:space="preserve"> </w:t>
      </w:r>
      <w:r w:rsidRPr="00AF4E68">
        <w:rPr>
          <w:sz w:val="24"/>
          <w:szCs w:val="24"/>
        </w:rPr>
        <w:t xml:space="preserve">unless we hack the </w:t>
      </w:r>
      <w:r w:rsidR="00FB4404">
        <w:rPr>
          <w:sz w:val="24"/>
          <w:szCs w:val="24"/>
        </w:rPr>
        <w:t xml:space="preserve">underlying </w:t>
      </w:r>
      <w:r w:rsidR="00FF0903">
        <w:rPr>
          <w:sz w:val="24"/>
          <w:szCs w:val="24"/>
        </w:rPr>
        <w:t>file system.</w:t>
      </w:r>
    </w:p>
    <w:p w:rsidR="00AF4E68" w:rsidRPr="00AF4E68" w:rsidRDefault="00AF4E68" w:rsidP="006808B4">
      <w:pPr>
        <w:jc w:val="both"/>
        <w:rPr>
          <w:sz w:val="24"/>
          <w:szCs w:val="24"/>
        </w:rPr>
      </w:pPr>
      <w:r w:rsidRPr="00AF4E68">
        <w:rPr>
          <w:sz w:val="24"/>
          <w:szCs w:val="24"/>
        </w:rPr>
        <w:t>In the case of ZFS, we have no control when a namespace update (e.g., mkdir) will reach the disk.  ZFS does use a</w:t>
      </w:r>
      <w:r w:rsidR="00E600BD">
        <w:rPr>
          <w:sz w:val="24"/>
          <w:szCs w:val="24"/>
        </w:rPr>
        <w:t xml:space="preserve"> </w:t>
      </w:r>
      <w:r w:rsidRPr="00AF4E68">
        <w:rPr>
          <w:sz w:val="24"/>
          <w:szCs w:val="24"/>
        </w:rPr>
        <w:t xml:space="preserve">no-overwrite strategy to maintain self-consistent in metadata structures. But that does not guarantee a namespace update has been made permanent </w:t>
      </w:r>
      <w:r w:rsidR="006808B4">
        <w:rPr>
          <w:sz w:val="24"/>
          <w:szCs w:val="24"/>
        </w:rPr>
        <w:t>when the call to perform the operation returns.</w:t>
      </w:r>
      <w:r w:rsidR="00E66E16">
        <w:rPr>
          <w:sz w:val="24"/>
          <w:szCs w:val="24"/>
        </w:rPr>
        <w:t xml:space="preserve">  Making </w:t>
      </w:r>
      <w:r w:rsidR="00FF5F34">
        <w:rPr>
          <w:sz w:val="24"/>
          <w:szCs w:val="24"/>
        </w:rPr>
        <w:t>every</w:t>
      </w:r>
      <w:r w:rsidR="00E66E16">
        <w:rPr>
          <w:sz w:val="24"/>
          <w:szCs w:val="24"/>
        </w:rPr>
        <w:t>thing synchronous will slow down performance.</w:t>
      </w:r>
    </w:p>
    <w:p w:rsidR="00AF4E68" w:rsidRPr="00AF4E68" w:rsidRDefault="00A572A5" w:rsidP="00AF4E68">
      <w:pPr>
        <w:jc w:val="both"/>
        <w:rPr>
          <w:sz w:val="24"/>
          <w:szCs w:val="24"/>
        </w:rPr>
      </w:pPr>
      <w:r>
        <w:rPr>
          <w:sz w:val="24"/>
          <w:szCs w:val="24"/>
        </w:rPr>
        <w:t>Fortunatel</w:t>
      </w:r>
      <w:r w:rsidR="00AF4E68" w:rsidRPr="00AF4E68">
        <w:rPr>
          <w:sz w:val="24"/>
          <w:szCs w:val="24"/>
        </w:rPr>
        <w:t>y, there is a way to work</w:t>
      </w:r>
      <w:r>
        <w:rPr>
          <w:sz w:val="24"/>
          <w:szCs w:val="24"/>
        </w:rPr>
        <w:t xml:space="preserve"> </w:t>
      </w:r>
      <w:r w:rsidR="00AF4E68" w:rsidRPr="00AF4E68">
        <w:rPr>
          <w:sz w:val="24"/>
          <w:szCs w:val="24"/>
        </w:rPr>
        <w:t xml:space="preserve">around this </w:t>
      </w:r>
      <w:r>
        <w:rPr>
          <w:sz w:val="24"/>
          <w:szCs w:val="24"/>
        </w:rPr>
        <w:t xml:space="preserve">issue </w:t>
      </w:r>
      <w:r w:rsidR="00AF4E68" w:rsidRPr="00AF4E68">
        <w:rPr>
          <w:sz w:val="24"/>
          <w:szCs w:val="24"/>
        </w:rPr>
        <w:t>while still using a third</w:t>
      </w:r>
      <w:r>
        <w:rPr>
          <w:sz w:val="24"/>
          <w:szCs w:val="24"/>
        </w:rPr>
        <w:t xml:space="preserve"> </w:t>
      </w:r>
      <w:r w:rsidR="00AF4E68" w:rsidRPr="00AF4E68">
        <w:rPr>
          <w:sz w:val="24"/>
          <w:szCs w:val="24"/>
        </w:rPr>
        <w:t>part</w:t>
      </w:r>
      <w:r w:rsidR="00E66E16">
        <w:rPr>
          <w:sz w:val="24"/>
          <w:szCs w:val="24"/>
        </w:rPr>
        <w:t>y</w:t>
      </w:r>
      <w:r w:rsidR="00AF4E68" w:rsidRPr="00AF4E68">
        <w:rPr>
          <w:sz w:val="24"/>
          <w:szCs w:val="24"/>
        </w:rPr>
        <w:t xml:space="preserve"> file system like ZFS</w:t>
      </w:r>
      <w:r>
        <w:rPr>
          <w:sz w:val="24"/>
          <w:szCs w:val="24"/>
        </w:rPr>
        <w:t xml:space="preserve"> that we don’t</w:t>
      </w:r>
      <w:r w:rsidR="0063683D">
        <w:rPr>
          <w:sz w:val="24"/>
          <w:szCs w:val="24"/>
        </w:rPr>
        <w:t xml:space="preserve"> need</w:t>
      </w:r>
      <w:r>
        <w:rPr>
          <w:sz w:val="24"/>
          <w:szCs w:val="24"/>
        </w:rPr>
        <w:t xml:space="preserve"> to hack into</w:t>
      </w:r>
      <w:r w:rsidR="00AF4E68" w:rsidRPr="00AF4E68">
        <w:rPr>
          <w:sz w:val="24"/>
          <w:szCs w:val="24"/>
        </w:rPr>
        <w:t>.  First, we no l</w:t>
      </w:r>
      <w:r w:rsidR="00E4372F">
        <w:rPr>
          <w:sz w:val="24"/>
          <w:szCs w:val="24"/>
        </w:rPr>
        <w:t xml:space="preserve">onger maintain an </w:t>
      </w:r>
      <w:r w:rsidR="000602D8">
        <w:rPr>
          <w:sz w:val="24"/>
          <w:szCs w:val="24"/>
        </w:rPr>
        <w:t>identical hierarchy</w:t>
      </w:r>
      <w:r w:rsidR="00E4372F">
        <w:rPr>
          <w:sz w:val="24"/>
          <w:szCs w:val="24"/>
        </w:rPr>
        <w:t xml:space="preserve"> of </w:t>
      </w:r>
      <w:r w:rsidR="00AF4E68" w:rsidRPr="00AF4E68">
        <w:rPr>
          <w:sz w:val="24"/>
          <w:szCs w:val="24"/>
        </w:rPr>
        <w:t>the MDS namespace in a local file system.  Instead, we use only our immutable namespace that is indexed by SLASH ID</w:t>
      </w:r>
      <w:r w:rsidR="000D24E3">
        <w:rPr>
          <w:sz w:val="24"/>
          <w:szCs w:val="24"/>
        </w:rPr>
        <w:t xml:space="preserve">.  All namespace information is </w:t>
      </w:r>
      <w:r w:rsidR="00AF4E68" w:rsidRPr="00AF4E68">
        <w:rPr>
          <w:sz w:val="24"/>
          <w:szCs w:val="24"/>
        </w:rPr>
        <w:t>recorded in the regular files in this immutable namespace.</w:t>
      </w:r>
      <w:r w:rsidR="000D24E3">
        <w:rPr>
          <w:sz w:val="24"/>
          <w:szCs w:val="24"/>
        </w:rPr>
        <w:t xml:space="preserve">  </w:t>
      </w:r>
      <w:r w:rsidR="00AF4E68" w:rsidRPr="00AF4E68">
        <w:rPr>
          <w:sz w:val="24"/>
          <w:szCs w:val="24"/>
        </w:rPr>
        <w:t>The real namespace can of course be derived from the immutable namespace.</w:t>
      </w:r>
    </w:p>
    <w:p w:rsidR="00AF4E68" w:rsidRPr="00AF4E68" w:rsidRDefault="00AF4E68" w:rsidP="000D24E3">
      <w:pPr>
        <w:jc w:val="both"/>
        <w:rPr>
          <w:sz w:val="24"/>
          <w:szCs w:val="24"/>
        </w:rPr>
      </w:pPr>
      <w:r w:rsidRPr="00AF4E68">
        <w:rPr>
          <w:sz w:val="24"/>
          <w:szCs w:val="24"/>
        </w:rPr>
        <w:t xml:space="preserve">Second, we associate each update of the namespace with an update sequence number.  </w:t>
      </w:r>
      <w:r w:rsidR="000D24E3">
        <w:rPr>
          <w:sz w:val="24"/>
          <w:szCs w:val="24"/>
        </w:rPr>
        <w:t>This helps us to identify which log entries have already applied and resolve any potential conflicts.</w:t>
      </w:r>
      <w:r w:rsidR="000D24E3" w:rsidRPr="00AF4E68">
        <w:rPr>
          <w:sz w:val="24"/>
          <w:szCs w:val="24"/>
        </w:rPr>
        <w:t xml:space="preserve"> </w:t>
      </w:r>
    </w:p>
    <w:p w:rsidR="00AF4E68" w:rsidRPr="00AF4E68" w:rsidRDefault="00AF4E68" w:rsidP="00AF4E68">
      <w:pPr>
        <w:jc w:val="both"/>
        <w:rPr>
          <w:sz w:val="24"/>
          <w:szCs w:val="24"/>
        </w:rPr>
      </w:pPr>
      <w:r w:rsidRPr="00AF4E68">
        <w:rPr>
          <w:sz w:val="24"/>
          <w:szCs w:val="24"/>
        </w:rPr>
        <w:t>W</w:t>
      </w:r>
      <w:r w:rsidR="000D24E3">
        <w:rPr>
          <w:sz w:val="24"/>
          <w:szCs w:val="24"/>
        </w:rPr>
        <w:t>ith above</w:t>
      </w:r>
      <w:r w:rsidR="00EE7B01">
        <w:rPr>
          <w:sz w:val="24"/>
          <w:szCs w:val="24"/>
        </w:rPr>
        <w:t xml:space="preserve"> considerations</w:t>
      </w:r>
      <w:r w:rsidR="000D24E3">
        <w:rPr>
          <w:sz w:val="24"/>
          <w:szCs w:val="24"/>
        </w:rPr>
        <w:t>, we can do the following on an MDS:</w:t>
      </w:r>
    </w:p>
    <w:p w:rsidR="002B3438" w:rsidRPr="002B3438" w:rsidRDefault="002B3438" w:rsidP="002B3438">
      <w:pPr>
        <w:pStyle w:val="ListParagraph"/>
        <w:numPr>
          <w:ilvl w:val="0"/>
          <w:numId w:val="29"/>
        </w:numPr>
        <w:jc w:val="both"/>
        <w:rPr>
          <w:sz w:val="24"/>
          <w:szCs w:val="24"/>
        </w:rPr>
      </w:pPr>
      <w:r w:rsidRPr="00A15730">
        <w:rPr>
          <w:sz w:val="24"/>
          <w:szCs w:val="24"/>
        </w:rPr>
        <w:lastRenderedPageBreak/>
        <w:t xml:space="preserve">Write a log entry (can be </w:t>
      </w:r>
      <w:r>
        <w:rPr>
          <w:sz w:val="24"/>
          <w:szCs w:val="24"/>
        </w:rPr>
        <w:t>written into</w:t>
      </w:r>
      <w:r w:rsidRPr="00A15730">
        <w:rPr>
          <w:sz w:val="24"/>
          <w:szCs w:val="24"/>
        </w:rPr>
        <w:t xml:space="preserve"> a file that always does synchronous write)</w:t>
      </w:r>
      <w:r w:rsidR="00BF412E">
        <w:rPr>
          <w:sz w:val="24"/>
          <w:szCs w:val="24"/>
        </w:rPr>
        <w:t xml:space="preserve"> to describe our intention first</w:t>
      </w:r>
      <w:r w:rsidRPr="00A15730">
        <w:rPr>
          <w:sz w:val="24"/>
          <w:szCs w:val="24"/>
        </w:rPr>
        <w:t>.</w:t>
      </w:r>
    </w:p>
    <w:p w:rsidR="000D24E3" w:rsidRDefault="00AF4E68" w:rsidP="00AF4E68">
      <w:pPr>
        <w:pStyle w:val="ListParagraph"/>
        <w:numPr>
          <w:ilvl w:val="0"/>
          <w:numId w:val="29"/>
        </w:numPr>
        <w:jc w:val="both"/>
        <w:rPr>
          <w:sz w:val="24"/>
          <w:szCs w:val="24"/>
        </w:rPr>
      </w:pPr>
      <w:r w:rsidRPr="000D24E3">
        <w:rPr>
          <w:sz w:val="24"/>
          <w:szCs w:val="24"/>
        </w:rPr>
        <w:t xml:space="preserve">Perform the operation in the underlying file </w:t>
      </w:r>
      <w:r w:rsidR="000D24E3" w:rsidRPr="000D24E3">
        <w:rPr>
          <w:sz w:val="24"/>
          <w:szCs w:val="24"/>
        </w:rPr>
        <w:t>system</w:t>
      </w:r>
      <w:r w:rsidR="002B3438">
        <w:rPr>
          <w:sz w:val="24"/>
          <w:szCs w:val="24"/>
        </w:rPr>
        <w:t xml:space="preserve"> (e.g., ZFS).</w:t>
      </w:r>
    </w:p>
    <w:p w:rsidR="00AF4E68" w:rsidRPr="00A15730" w:rsidRDefault="00AD2159" w:rsidP="00AF4E68">
      <w:pPr>
        <w:pStyle w:val="ListParagraph"/>
        <w:numPr>
          <w:ilvl w:val="0"/>
          <w:numId w:val="29"/>
        </w:numPr>
        <w:jc w:val="both"/>
        <w:rPr>
          <w:sz w:val="24"/>
          <w:szCs w:val="24"/>
        </w:rPr>
      </w:pPr>
      <w:r>
        <w:rPr>
          <w:sz w:val="24"/>
          <w:szCs w:val="24"/>
        </w:rPr>
        <w:t xml:space="preserve">Send a reply </w:t>
      </w:r>
      <w:r w:rsidR="00AF4E68" w:rsidRPr="00A15730">
        <w:rPr>
          <w:sz w:val="24"/>
          <w:szCs w:val="24"/>
        </w:rPr>
        <w:t>to the client.</w:t>
      </w:r>
    </w:p>
    <w:p w:rsidR="00AF4E68" w:rsidRDefault="00A15730" w:rsidP="00AF4E68">
      <w:pPr>
        <w:jc w:val="both"/>
        <w:rPr>
          <w:sz w:val="24"/>
          <w:szCs w:val="24"/>
        </w:rPr>
      </w:pPr>
      <w:r>
        <w:rPr>
          <w:sz w:val="24"/>
          <w:szCs w:val="24"/>
        </w:rPr>
        <w:t xml:space="preserve">By the </w:t>
      </w:r>
      <w:r w:rsidR="00FF5F34">
        <w:rPr>
          <w:sz w:val="24"/>
          <w:szCs w:val="24"/>
        </w:rPr>
        <w:t>time the client receives a</w:t>
      </w:r>
      <w:r w:rsidR="003A3478">
        <w:rPr>
          <w:sz w:val="24"/>
          <w:szCs w:val="24"/>
        </w:rPr>
        <w:t xml:space="preserve"> RPC</w:t>
      </w:r>
      <w:r w:rsidR="00FF5F34">
        <w:rPr>
          <w:sz w:val="24"/>
          <w:szCs w:val="24"/>
        </w:rPr>
        <w:t xml:space="preserve"> repl</w:t>
      </w:r>
      <w:r>
        <w:rPr>
          <w:sz w:val="24"/>
          <w:szCs w:val="24"/>
        </w:rPr>
        <w:t>y</w:t>
      </w:r>
      <w:r w:rsidR="00FF5F34">
        <w:rPr>
          <w:sz w:val="24"/>
          <w:szCs w:val="24"/>
        </w:rPr>
        <w:t xml:space="preserve"> to its request</w:t>
      </w:r>
      <w:r>
        <w:rPr>
          <w:sz w:val="24"/>
          <w:szCs w:val="24"/>
        </w:rPr>
        <w:t xml:space="preserve">, the operation is guaranteed to have </w:t>
      </w:r>
      <w:r w:rsidR="004815F9">
        <w:rPr>
          <w:sz w:val="24"/>
          <w:szCs w:val="24"/>
        </w:rPr>
        <w:t xml:space="preserve">at least </w:t>
      </w:r>
      <w:r>
        <w:rPr>
          <w:sz w:val="24"/>
          <w:szCs w:val="24"/>
        </w:rPr>
        <w:t>been</w:t>
      </w:r>
      <w:r w:rsidR="004815F9">
        <w:rPr>
          <w:sz w:val="24"/>
          <w:szCs w:val="24"/>
        </w:rPr>
        <w:t xml:space="preserve"> logged on disk</w:t>
      </w:r>
      <w:r>
        <w:rPr>
          <w:sz w:val="24"/>
          <w:szCs w:val="24"/>
        </w:rPr>
        <w:t>.</w:t>
      </w:r>
      <w:r w:rsidR="003A6C5F">
        <w:rPr>
          <w:sz w:val="24"/>
          <w:szCs w:val="24"/>
        </w:rPr>
        <w:t xml:space="preserve">  </w:t>
      </w:r>
      <w:r w:rsidR="00E15A06">
        <w:rPr>
          <w:sz w:val="24"/>
          <w:szCs w:val="24"/>
        </w:rPr>
        <w:t xml:space="preserve">The underlying file system is free to cache </w:t>
      </w:r>
      <w:r w:rsidR="008F168B">
        <w:rPr>
          <w:sz w:val="24"/>
          <w:szCs w:val="24"/>
        </w:rPr>
        <w:t xml:space="preserve">the effect of </w:t>
      </w:r>
      <w:r w:rsidR="00E15A06">
        <w:rPr>
          <w:sz w:val="24"/>
          <w:szCs w:val="24"/>
        </w:rPr>
        <w:t xml:space="preserve">the operation as necessary.  Although </w:t>
      </w:r>
      <w:r w:rsidR="00D87F15">
        <w:rPr>
          <w:sz w:val="24"/>
          <w:szCs w:val="24"/>
        </w:rPr>
        <w:t>w</w:t>
      </w:r>
      <w:r w:rsidR="00C231D5">
        <w:rPr>
          <w:sz w:val="24"/>
          <w:szCs w:val="24"/>
        </w:rPr>
        <w:t xml:space="preserve">e don’t know when the underlying file system </w:t>
      </w:r>
      <w:r w:rsidR="00D87F15">
        <w:rPr>
          <w:sz w:val="24"/>
          <w:szCs w:val="24"/>
        </w:rPr>
        <w:t xml:space="preserve">actually </w:t>
      </w:r>
      <w:r w:rsidR="00567CAB">
        <w:rPr>
          <w:sz w:val="24"/>
          <w:szCs w:val="24"/>
        </w:rPr>
        <w:t>commits</w:t>
      </w:r>
      <w:r w:rsidR="00C231D5">
        <w:rPr>
          <w:sz w:val="24"/>
          <w:szCs w:val="24"/>
        </w:rPr>
        <w:t xml:space="preserve"> the operation</w:t>
      </w:r>
      <w:r w:rsidR="00567CAB">
        <w:rPr>
          <w:sz w:val="24"/>
          <w:szCs w:val="24"/>
        </w:rPr>
        <w:t xml:space="preserve"> on-disk</w:t>
      </w:r>
      <w:r w:rsidR="00C231D5">
        <w:rPr>
          <w:sz w:val="24"/>
          <w:szCs w:val="24"/>
        </w:rPr>
        <w:t xml:space="preserve">, we can just wait </w:t>
      </w:r>
      <w:r w:rsidR="00E15A06">
        <w:rPr>
          <w:sz w:val="24"/>
          <w:szCs w:val="24"/>
        </w:rPr>
        <w:t xml:space="preserve">reasonably </w:t>
      </w:r>
      <w:r w:rsidR="00C231D5">
        <w:rPr>
          <w:sz w:val="24"/>
          <w:szCs w:val="24"/>
        </w:rPr>
        <w:t>enough time (say 30 seconds) to make sure</w:t>
      </w:r>
      <w:r w:rsidR="00D87F15">
        <w:rPr>
          <w:sz w:val="24"/>
          <w:szCs w:val="24"/>
        </w:rPr>
        <w:t xml:space="preserve"> that the </w:t>
      </w:r>
      <w:r w:rsidR="00567CAB">
        <w:rPr>
          <w:sz w:val="24"/>
          <w:szCs w:val="24"/>
        </w:rPr>
        <w:t xml:space="preserve">corresponding </w:t>
      </w:r>
      <w:r w:rsidR="00D87F15">
        <w:rPr>
          <w:sz w:val="24"/>
          <w:szCs w:val="24"/>
        </w:rPr>
        <w:t>log entry is no longer needed</w:t>
      </w:r>
      <w:r w:rsidR="00C231D5">
        <w:rPr>
          <w:sz w:val="24"/>
          <w:szCs w:val="24"/>
        </w:rPr>
        <w:t>.</w:t>
      </w:r>
      <w:r w:rsidR="00B04A9F">
        <w:rPr>
          <w:sz w:val="24"/>
          <w:szCs w:val="24"/>
        </w:rPr>
        <w:t xml:space="preserve">  We can </w:t>
      </w:r>
      <w:r w:rsidR="00662B36">
        <w:rPr>
          <w:sz w:val="24"/>
          <w:szCs w:val="24"/>
        </w:rPr>
        <w:t xml:space="preserve">even </w:t>
      </w:r>
      <w:r w:rsidR="00B04A9F">
        <w:rPr>
          <w:sz w:val="24"/>
          <w:szCs w:val="24"/>
        </w:rPr>
        <w:t xml:space="preserve">force </w:t>
      </w:r>
      <w:proofErr w:type="gramStart"/>
      <w:r w:rsidR="00B04A9F">
        <w:rPr>
          <w:sz w:val="24"/>
          <w:szCs w:val="24"/>
        </w:rPr>
        <w:t>a sync</w:t>
      </w:r>
      <w:proofErr w:type="gramEnd"/>
      <w:r w:rsidR="00B04A9F">
        <w:rPr>
          <w:sz w:val="24"/>
          <w:szCs w:val="24"/>
        </w:rPr>
        <w:t xml:space="preserve"> if the log space becomes low.</w:t>
      </w:r>
    </w:p>
    <w:p w:rsidR="00F5062C" w:rsidRDefault="00F5062C" w:rsidP="00F5062C">
      <w:pPr>
        <w:jc w:val="both"/>
        <w:rPr>
          <w:sz w:val="24"/>
          <w:szCs w:val="24"/>
        </w:rPr>
      </w:pPr>
      <w:r>
        <w:rPr>
          <w:sz w:val="24"/>
          <w:szCs w:val="24"/>
        </w:rPr>
        <w:t>7.</w:t>
      </w:r>
      <w:r w:rsidR="00266882">
        <w:rPr>
          <w:sz w:val="24"/>
          <w:szCs w:val="24"/>
        </w:rPr>
        <w:t>3 Implementation Issue</w:t>
      </w:r>
    </w:p>
    <w:p w:rsidR="00266882" w:rsidRDefault="00266882" w:rsidP="00266882">
      <w:pPr>
        <w:tabs>
          <w:tab w:val="left" w:pos="2085"/>
        </w:tabs>
        <w:jc w:val="both"/>
        <w:outlineLvl w:val="0"/>
        <w:rPr>
          <w:sz w:val="24"/>
          <w:szCs w:val="24"/>
        </w:rPr>
      </w:pPr>
      <w:r>
        <w:rPr>
          <w:sz w:val="24"/>
          <w:szCs w:val="24"/>
        </w:rPr>
        <w:t xml:space="preserve">There are </w:t>
      </w:r>
      <w:r w:rsidR="00D83A3A">
        <w:rPr>
          <w:sz w:val="24"/>
          <w:szCs w:val="24"/>
        </w:rPr>
        <w:t>two ways to implement a customized</w:t>
      </w:r>
      <w:r>
        <w:rPr>
          <w:sz w:val="24"/>
          <w:szCs w:val="24"/>
        </w:rPr>
        <w:t xml:space="preserve"> directory format.  One way is to build a tree inside a </w:t>
      </w:r>
      <w:r w:rsidRPr="009961D7">
        <w:rPr>
          <w:i/>
          <w:sz w:val="24"/>
          <w:szCs w:val="24"/>
        </w:rPr>
        <w:t>regular</w:t>
      </w:r>
      <w:r>
        <w:rPr>
          <w:sz w:val="24"/>
          <w:szCs w:val="24"/>
        </w:rPr>
        <w:t xml:space="preserve"> </w:t>
      </w:r>
      <w:r w:rsidR="009608A4">
        <w:rPr>
          <w:sz w:val="24"/>
          <w:szCs w:val="24"/>
        </w:rPr>
        <w:t xml:space="preserve">POSIX </w:t>
      </w:r>
      <w:r>
        <w:rPr>
          <w:sz w:val="24"/>
          <w:szCs w:val="24"/>
        </w:rPr>
        <w:t>file.  The problems are (1) we don’t have access to disk space allocation in the user space</w:t>
      </w:r>
      <w:r w:rsidR="00BD40CB">
        <w:rPr>
          <w:sz w:val="24"/>
          <w:szCs w:val="24"/>
        </w:rPr>
        <w:t xml:space="preserve">, so holes in </w:t>
      </w:r>
      <w:r w:rsidR="00D83A3A">
        <w:rPr>
          <w:sz w:val="24"/>
          <w:szCs w:val="24"/>
        </w:rPr>
        <w:t xml:space="preserve">the </w:t>
      </w:r>
      <w:r w:rsidR="00BD40CB">
        <w:rPr>
          <w:sz w:val="24"/>
          <w:szCs w:val="24"/>
        </w:rPr>
        <w:t>file still occupy disk space</w:t>
      </w:r>
      <w:r w:rsidR="00F63F8E">
        <w:rPr>
          <w:sz w:val="24"/>
          <w:szCs w:val="24"/>
        </w:rPr>
        <w:t xml:space="preserve"> (we can truncate a file, but </w:t>
      </w:r>
      <w:r w:rsidR="00D83A3A">
        <w:rPr>
          <w:sz w:val="24"/>
          <w:szCs w:val="24"/>
        </w:rPr>
        <w:t>can</w:t>
      </w:r>
      <w:r w:rsidR="00F63F8E">
        <w:rPr>
          <w:sz w:val="24"/>
          <w:szCs w:val="24"/>
        </w:rPr>
        <w:t>not punch a hole in a file)</w:t>
      </w:r>
      <w:r>
        <w:rPr>
          <w:sz w:val="24"/>
          <w:szCs w:val="24"/>
        </w:rPr>
        <w:t xml:space="preserve">; (2) </w:t>
      </w:r>
      <w:r w:rsidR="00DF52C3">
        <w:rPr>
          <w:sz w:val="24"/>
          <w:szCs w:val="24"/>
        </w:rPr>
        <w:t xml:space="preserve">more importantly, </w:t>
      </w:r>
      <w:r>
        <w:rPr>
          <w:sz w:val="24"/>
          <w:szCs w:val="24"/>
        </w:rPr>
        <w:t>we can’t control the order of disk writes in the user space.   To maintain the integrity of a B+tree, we may need to update several B+tree blocks in a single directory update.</w:t>
      </w:r>
    </w:p>
    <w:p w:rsidR="00F5062C" w:rsidRDefault="00266882" w:rsidP="00266882">
      <w:pPr>
        <w:tabs>
          <w:tab w:val="left" w:pos="2085"/>
        </w:tabs>
        <w:jc w:val="both"/>
        <w:outlineLvl w:val="0"/>
        <w:rPr>
          <w:rFonts w:ascii="Bookman Old Style" w:hAnsi="Bookman Old Style"/>
          <w:sz w:val="28"/>
          <w:szCs w:val="28"/>
        </w:rPr>
      </w:pPr>
      <w:r>
        <w:rPr>
          <w:sz w:val="24"/>
          <w:szCs w:val="24"/>
        </w:rPr>
        <w:t xml:space="preserve">The other way is to hack ZFS code.  </w:t>
      </w:r>
      <w:r w:rsidR="00670FE1">
        <w:rPr>
          <w:sz w:val="24"/>
          <w:szCs w:val="24"/>
        </w:rPr>
        <w:t>Regardless of the internal data structures of a ZFS directory, they guarantee its consistency after a crash</w:t>
      </w:r>
      <w:r w:rsidR="004B44F9">
        <w:rPr>
          <w:sz w:val="24"/>
          <w:szCs w:val="24"/>
        </w:rPr>
        <w:t xml:space="preserve"> (</w:t>
      </w:r>
      <w:r w:rsidR="004B44F9" w:rsidRPr="00396EA9">
        <w:rPr>
          <w:i/>
          <w:sz w:val="24"/>
          <w:szCs w:val="24"/>
        </w:rPr>
        <w:t xml:space="preserve">we </w:t>
      </w:r>
      <w:r w:rsidR="00E23DAD" w:rsidRPr="00396EA9">
        <w:rPr>
          <w:i/>
          <w:sz w:val="24"/>
          <w:szCs w:val="24"/>
        </w:rPr>
        <w:t xml:space="preserve">probably </w:t>
      </w:r>
      <w:r w:rsidR="004B44F9" w:rsidRPr="00396EA9">
        <w:rPr>
          <w:i/>
          <w:sz w:val="24"/>
          <w:szCs w:val="24"/>
        </w:rPr>
        <w:t>still need to modify ZFS logging code to take the new fields</w:t>
      </w:r>
      <w:r w:rsidR="00575CBB">
        <w:rPr>
          <w:i/>
          <w:sz w:val="24"/>
          <w:szCs w:val="24"/>
        </w:rPr>
        <w:t xml:space="preserve"> in a directory entry</w:t>
      </w:r>
      <w:r w:rsidR="004B44F9" w:rsidRPr="00396EA9">
        <w:rPr>
          <w:i/>
          <w:sz w:val="24"/>
          <w:szCs w:val="24"/>
        </w:rPr>
        <w:t xml:space="preserve"> into account</w:t>
      </w:r>
      <w:r w:rsidR="00417DA7">
        <w:rPr>
          <w:i/>
          <w:sz w:val="24"/>
          <w:szCs w:val="24"/>
        </w:rPr>
        <w:t>,</w:t>
      </w:r>
      <w:r w:rsidR="008E2924" w:rsidRPr="00396EA9">
        <w:rPr>
          <w:i/>
          <w:sz w:val="24"/>
          <w:szCs w:val="24"/>
        </w:rPr>
        <w:t xml:space="preserve"> but the infrastructure is already there</w:t>
      </w:r>
      <w:r w:rsidR="004B44F9">
        <w:rPr>
          <w:sz w:val="24"/>
          <w:szCs w:val="24"/>
        </w:rPr>
        <w:t>)</w:t>
      </w:r>
      <w:r w:rsidR="00670FE1">
        <w:rPr>
          <w:sz w:val="24"/>
          <w:szCs w:val="24"/>
        </w:rPr>
        <w:t xml:space="preserve">.  We only need to check if a certain update is </w:t>
      </w:r>
      <w:r w:rsidR="00394DEA">
        <w:rPr>
          <w:sz w:val="24"/>
          <w:szCs w:val="24"/>
        </w:rPr>
        <w:t xml:space="preserve">missing </w:t>
      </w:r>
      <w:r w:rsidR="00670FE1">
        <w:rPr>
          <w:sz w:val="24"/>
          <w:szCs w:val="24"/>
        </w:rPr>
        <w:t>in the directory or not after a crash.</w:t>
      </w:r>
      <w:r w:rsidR="009961D7">
        <w:rPr>
          <w:sz w:val="24"/>
          <w:szCs w:val="24"/>
        </w:rPr>
        <w:t xml:space="preserve">   If we modify ZFS code, we must store SLASH2 director</w:t>
      </w:r>
      <w:r w:rsidR="0008312B">
        <w:rPr>
          <w:sz w:val="24"/>
          <w:szCs w:val="24"/>
        </w:rPr>
        <w:t>ies as ZFS directories, but wit</w:t>
      </w:r>
      <w:r w:rsidR="009961D7">
        <w:rPr>
          <w:sz w:val="24"/>
          <w:szCs w:val="24"/>
        </w:rPr>
        <w:t>h augmented entries.  We should be able to use immutable name space only.</w:t>
      </w:r>
    </w:p>
    <w:p w:rsidR="00877456" w:rsidRDefault="001A7FA6" w:rsidP="001A7FA6">
      <w:pPr>
        <w:tabs>
          <w:tab w:val="left" w:pos="1741"/>
        </w:tabs>
        <w:jc w:val="both"/>
        <w:outlineLvl w:val="0"/>
        <w:rPr>
          <w:rFonts w:ascii="Bookman Old Style" w:hAnsi="Bookman Old Style"/>
          <w:sz w:val="28"/>
          <w:szCs w:val="28"/>
        </w:rPr>
      </w:pPr>
      <w:r>
        <w:rPr>
          <w:rFonts w:ascii="Bookman Old Style" w:hAnsi="Bookman Old Style"/>
          <w:sz w:val="28"/>
          <w:szCs w:val="28"/>
        </w:rPr>
        <w:t>8</w:t>
      </w:r>
      <w:r w:rsidRPr="00FF5E66">
        <w:rPr>
          <w:rFonts w:ascii="Bookman Old Style" w:hAnsi="Bookman Old Style"/>
          <w:sz w:val="28"/>
          <w:szCs w:val="28"/>
        </w:rPr>
        <w:t xml:space="preserve">.  </w:t>
      </w:r>
      <w:r w:rsidR="00877456">
        <w:rPr>
          <w:rFonts w:ascii="Bookman Old Style" w:hAnsi="Bookman Old Style"/>
          <w:sz w:val="28"/>
          <w:szCs w:val="28"/>
        </w:rPr>
        <w:t>Remote Access</w:t>
      </w:r>
    </w:p>
    <w:p w:rsidR="00457690" w:rsidRDefault="00021D11" w:rsidP="001A7FA6">
      <w:pPr>
        <w:tabs>
          <w:tab w:val="left" w:pos="1741"/>
        </w:tabs>
        <w:jc w:val="both"/>
        <w:outlineLvl w:val="0"/>
        <w:rPr>
          <w:sz w:val="24"/>
          <w:szCs w:val="24"/>
        </w:rPr>
      </w:pPr>
      <w:r>
        <w:rPr>
          <w:sz w:val="24"/>
          <w:szCs w:val="24"/>
        </w:rPr>
        <w:t xml:space="preserve">If we can’t read and write a remote file, it is not very useful even if we know that the file exists.  However, maintaining a fully coherent file system across different sites is hard to achieve.   </w:t>
      </w:r>
      <w:r w:rsidR="00457690">
        <w:rPr>
          <w:sz w:val="24"/>
          <w:szCs w:val="24"/>
        </w:rPr>
        <w:t xml:space="preserve">We </w:t>
      </w:r>
      <w:r w:rsidR="00A6717E">
        <w:rPr>
          <w:sz w:val="24"/>
          <w:szCs w:val="24"/>
        </w:rPr>
        <w:t xml:space="preserve">can </w:t>
      </w:r>
      <w:r w:rsidR="00457690">
        <w:rPr>
          <w:sz w:val="24"/>
          <w:szCs w:val="24"/>
        </w:rPr>
        <w:t>have two different approaches to achieve remote access.</w:t>
      </w:r>
    </w:p>
    <w:p w:rsidR="00485D63" w:rsidRDefault="00485D63" w:rsidP="001A7FA6">
      <w:pPr>
        <w:tabs>
          <w:tab w:val="left" w:pos="1741"/>
        </w:tabs>
        <w:jc w:val="both"/>
        <w:outlineLvl w:val="0"/>
        <w:rPr>
          <w:sz w:val="24"/>
          <w:szCs w:val="24"/>
        </w:rPr>
      </w:pPr>
      <w:r>
        <w:rPr>
          <w:sz w:val="24"/>
          <w:szCs w:val="24"/>
        </w:rPr>
        <w:t>Currently, SLASH2 supports replication within one site.  The smallest unit of replication is a block</w:t>
      </w:r>
      <w:r w:rsidR="00764E62">
        <w:rPr>
          <w:sz w:val="24"/>
          <w:szCs w:val="24"/>
        </w:rPr>
        <w:t xml:space="preserve"> in a file (default is</w:t>
      </w:r>
      <w:r>
        <w:rPr>
          <w:sz w:val="24"/>
          <w:szCs w:val="24"/>
        </w:rPr>
        <w:t xml:space="preserve"> 128MB)</w:t>
      </w:r>
      <w:r w:rsidR="00764E62">
        <w:rPr>
          <w:sz w:val="24"/>
          <w:szCs w:val="24"/>
        </w:rPr>
        <w:t>.  Each file in SLASH2 has a block map to track the locations and states of its replica</w:t>
      </w:r>
      <w:r w:rsidR="000C6E2D">
        <w:rPr>
          <w:sz w:val="24"/>
          <w:szCs w:val="24"/>
        </w:rPr>
        <w:t>s</w:t>
      </w:r>
      <w:r w:rsidR="00764E62">
        <w:rPr>
          <w:sz w:val="24"/>
          <w:szCs w:val="24"/>
        </w:rPr>
        <w:t xml:space="preserve"> on a per-block basis.  Each block is further divide</w:t>
      </w:r>
      <w:r w:rsidR="0077771E">
        <w:rPr>
          <w:sz w:val="24"/>
          <w:szCs w:val="24"/>
        </w:rPr>
        <w:t>d into slivers (default is 1MB) and there is a CRC associated with each sliver.</w:t>
      </w:r>
      <w:r w:rsidR="004861FF">
        <w:rPr>
          <w:sz w:val="24"/>
          <w:szCs w:val="24"/>
        </w:rPr>
        <w:t xml:space="preserve">   Whenever a block is written, its </w:t>
      </w:r>
      <w:r w:rsidR="00A359EF">
        <w:rPr>
          <w:sz w:val="24"/>
          <w:szCs w:val="24"/>
        </w:rPr>
        <w:t xml:space="preserve">other </w:t>
      </w:r>
      <w:r w:rsidR="004861FF">
        <w:rPr>
          <w:sz w:val="24"/>
          <w:szCs w:val="24"/>
        </w:rPr>
        <w:t xml:space="preserve">replicas are invalidated.  We need </w:t>
      </w:r>
      <w:r w:rsidR="007D0D80">
        <w:rPr>
          <w:sz w:val="24"/>
          <w:szCs w:val="24"/>
        </w:rPr>
        <w:t xml:space="preserve">to </w:t>
      </w:r>
      <w:r w:rsidR="009E0F76">
        <w:rPr>
          <w:sz w:val="24"/>
          <w:szCs w:val="24"/>
        </w:rPr>
        <w:t xml:space="preserve">either </w:t>
      </w:r>
      <w:r w:rsidR="007D0D80">
        <w:rPr>
          <w:sz w:val="24"/>
          <w:szCs w:val="24"/>
        </w:rPr>
        <w:t xml:space="preserve">do </w:t>
      </w:r>
      <w:r w:rsidR="004861FF">
        <w:rPr>
          <w:sz w:val="24"/>
          <w:szCs w:val="24"/>
        </w:rPr>
        <w:t>garbage collection</w:t>
      </w:r>
      <w:r w:rsidR="007D0D80">
        <w:rPr>
          <w:sz w:val="24"/>
          <w:szCs w:val="24"/>
        </w:rPr>
        <w:t xml:space="preserve"> on I/O servers</w:t>
      </w:r>
      <w:r w:rsidR="004861FF">
        <w:rPr>
          <w:sz w:val="24"/>
          <w:szCs w:val="24"/>
        </w:rPr>
        <w:t xml:space="preserve"> or </w:t>
      </w:r>
      <w:r w:rsidR="00851860">
        <w:rPr>
          <w:sz w:val="24"/>
          <w:szCs w:val="24"/>
        </w:rPr>
        <w:t>the MDS has to maintain the replicas to</w:t>
      </w:r>
      <w:r w:rsidR="00C82549">
        <w:rPr>
          <w:sz w:val="24"/>
          <w:szCs w:val="24"/>
        </w:rPr>
        <w:t xml:space="preserve"> bring</w:t>
      </w:r>
      <w:r w:rsidR="00851860">
        <w:rPr>
          <w:sz w:val="24"/>
          <w:szCs w:val="24"/>
        </w:rPr>
        <w:t xml:space="preserve"> them up-to-date.</w:t>
      </w:r>
    </w:p>
    <w:p w:rsidR="00BB63C0" w:rsidRDefault="00BB63C0" w:rsidP="001A7FA6">
      <w:pPr>
        <w:tabs>
          <w:tab w:val="left" w:pos="1741"/>
        </w:tabs>
        <w:jc w:val="both"/>
        <w:outlineLvl w:val="0"/>
        <w:rPr>
          <w:sz w:val="24"/>
          <w:szCs w:val="24"/>
        </w:rPr>
      </w:pPr>
      <w:r>
        <w:rPr>
          <w:sz w:val="24"/>
          <w:szCs w:val="24"/>
        </w:rPr>
        <w:lastRenderedPageBreak/>
        <w:t xml:space="preserve">By the way, garbage collection is a tricky issue.  To improve performance, we want </w:t>
      </w:r>
      <w:r w:rsidR="001E2FAC">
        <w:rPr>
          <w:sz w:val="24"/>
          <w:szCs w:val="24"/>
        </w:rPr>
        <w:t xml:space="preserve">to </w:t>
      </w:r>
      <w:r>
        <w:rPr>
          <w:sz w:val="24"/>
          <w:szCs w:val="24"/>
        </w:rPr>
        <w:t xml:space="preserve">do it asynchronously. </w:t>
      </w:r>
      <w:r w:rsidR="001E2FAC">
        <w:rPr>
          <w:sz w:val="24"/>
          <w:szCs w:val="24"/>
        </w:rPr>
        <w:t xml:space="preserve"> But we also need to avoid reading stale data.  The edgy cases include O_TRUNC open and truncate to zero.</w:t>
      </w:r>
      <w:r w:rsidR="00296AF0">
        <w:rPr>
          <w:sz w:val="24"/>
          <w:szCs w:val="24"/>
        </w:rPr>
        <w:t xml:space="preserve">  Note that from </w:t>
      </w:r>
      <w:r w:rsidR="00613494">
        <w:rPr>
          <w:sz w:val="24"/>
          <w:szCs w:val="24"/>
        </w:rPr>
        <w:t xml:space="preserve">the </w:t>
      </w:r>
      <w:r w:rsidR="006931D2">
        <w:rPr>
          <w:sz w:val="24"/>
          <w:szCs w:val="24"/>
        </w:rPr>
        <w:t>coherent</w:t>
      </w:r>
      <w:r w:rsidR="00296AF0">
        <w:rPr>
          <w:sz w:val="24"/>
          <w:szCs w:val="24"/>
        </w:rPr>
        <w:t xml:space="preserve"> point of view, a truncation means a write between </w:t>
      </w:r>
      <w:r w:rsidR="00C82FF3">
        <w:rPr>
          <w:sz w:val="24"/>
          <w:szCs w:val="24"/>
        </w:rPr>
        <w:t>the new EOF and</w:t>
      </w:r>
      <w:r w:rsidR="00296AF0">
        <w:rPr>
          <w:sz w:val="24"/>
          <w:szCs w:val="24"/>
        </w:rPr>
        <w:t xml:space="preserve"> the old EOF.</w:t>
      </w:r>
    </w:p>
    <w:p w:rsidR="009A0109" w:rsidRPr="008633D0" w:rsidRDefault="009A0109" w:rsidP="009A0109">
      <w:pPr>
        <w:tabs>
          <w:tab w:val="left" w:pos="1741"/>
        </w:tabs>
        <w:jc w:val="both"/>
        <w:outlineLvl w:val="0"/>
        <w:rPr>
          <w:sz w:val="24"/>
          <w:szCs w:val="24"/>
        </w:rPr>
      </w:pPr>
      <w:r w:rsidRPr="008633D0">
        <w:rPr>
          <w:sz w:val="24"/>
          <w:szCs w:val="24"/>
        </w:rPr>
        <w:t>8.1 Support replication across sites</w:t>
      </w:r>
    </w:p>
    <w:p w:rsidR="00A013C4" w:rsidRDefault="009A0109" w:rsidP="00457690">
      <w:pPr>
        <w:tabs>
          <w:tab w:val="left" w:pos="1741"/>
        </w:tabs>
        <w:jc w:val="both"/>
        <w:outlineLvl w:val="0"/>
        <w:rPr>
          <w:sz w:val="24"/>
          <w:szCs w:val="24"/>
        </w:rPr>
      </w:pPr>
      <w:r>
        <w:rPr>
          <w:sz w:val="24"/>
          <w:szCs w:val="24"/>
        </w:rPr>
        <w:t xml:space="preserve">The </w:t>
      </w:r>
      <w:r w:rsidR="00B13C0D">
        <w:rPr>
          <w:sz w:val="24"/>
          <w:szCs w:val="24"/>
        </w:rPr>
        <w:t xml:space="preserve">main </w:t>
      </w:r>
      <w:r>
        <w:rPr>
          <w:sz w:val="24"/>
          <w:szCs w:val="24"/>
        </w:rPr>
        <w:t xml:space="preserve">goal of this approach is to support data locality.  </w:t>
      </w:r>
      <w:r w:rsidR="00A013C4">
        <w:rPr>
          <w:sz w:val="24"/>
          <w:szCs w:val="24"/>
        </w:rPr>
        <w:t>If there is no</w:t>
      </w:r>
      <w:r w:rsidR="000E6050">
        <w:rPr>
          <w:sz w:val="24"/>
          <w:szCs w:val="24"/>
        </w:rPr>
        <w:t xml:space="preserve"> local</w:t>
      </w:r>
      <w:r w:rsidR="00A013C4">
        <w:rPr>
          <w:sz w:val="24"/>
          <w:szCs w:val="24"/>
        </w:rPr>
        <w:t xml:space="preserve"> replica, then a remote access will be forwarded to the owning MDS. </w:t>
      </w:r>
      <w:r w:rsidR="00B13C0D">
        <w:rPr>
          <w:sz w:val="24"/>
          <w:szCs w:val="24"/>
        </w:rPr>
        <w:t xml:space="preserve"> And </w:t>
      </w:r>
      <w:r w:rsidR="000E6050">
        <w:rPr>
          <w:sz w:val="24"/>
          <w:szCs w:val="24"/>
        </w:rPr>
        <w:t xml:space="preserve">a </w:t>
      </w:r>
      <w:r w:rsidR="00B13C0D">
        <w:rPr>
          <w:sz w:val="24"/>
          <w:szCs w:val="24"/>
        </w:rPr>
        <w:t>r</w:t>
      </w:r>
      <w:r w:rsidR="00A013C4">
        <w:rPr>
          <w:sz w:val="24"/>
          <w:szCs w:val="24"/>
        </w:rPr>
        <w:t>emote access is treated equally as a local access.</w:t>
      </w:r>
    </w:p>
    <w:p w:rsidR="009A0109" w:rsidRDefault="00A013C4" w:rsidP="00457690">
      <w:pPr>
        <w:tabs>
          <w:tab w:val="left" w:pos="1741"/>
        </w:tabs>
        <w:jc w:val="both"/>
        <w:outlineLvl w:val="0"/>
        <w:rPr>
          <w:sz w:val="24"/>
          <w:szCs w:val="24"/>
        </w:rPr>
      </w:pPr>
      <w:r>
        <w:rPr>
          <w:sz w:val="24"/>
          <w:szCs w:val="24"/>
        </w:rPr>
        <w:t>The hard part of using replica</w:t>
      </w:r>
      <w:r w:rsidR="000E6050">
        <w:rPr>
          <w:sz w:val="24"/>
          <w:szCs w:val="24"/>
        </w:rPr>
        <w:t>s across sites</w:t>
      </w:r>
      <w:r>
        <w:rPr>
          <w:sz w:val="24"/>
          <w:szCs w:val="24"/>
        </w:rPr>
        <w:t xml:space="preserve"> is how to resolve potential conflicts</w:t>
      </w:r>
      <w:r w:rsidR="00C74904">
        <w:rPr>
          <w:sz w:val="24"/>
          <w:szCs w:val="24"/>
        </w:rPr>
        <w:t>.  O</w:t>
      </w:r>
      <w:r w:rsidR="001C252F">
        <w:rPr>
          <w:sz w:val="24"/>
          <w:szCs w:val="24"/>
        </w:rPr>
        <w:t>ne idea is to fork</w:t>
      </w:r>
      <w:r w:rsidR="00B13C0D">
        <w:rPr>
          <w:sz w:val="24"/>
          <w:szCs w:val="24"/>
        </w:rPr>
        <w:t xml:space="preserve"> and </w:t>
      </w:r>
      <w:r w:rsidR="001C252F">
        <w:rPr>
          <w:sz w:val="24"/>
          <w:szCs w:val="24"/>
        </w:rPr>
        <w:t xml:space="preserve">let </w:t>
      </w:r>
      <w:r w:rsidR="00B13C0D">
        <w:rPr>
          <w:sz w:val="24"/>
          <w:szCs w:val="24"/>
        </w:rPr>
        <w:t>each MDS modi</w:t>
      </w:r>
      <w:r w:rsidR="00C74904">
        <w:rPr>
          <w:sz w:val="24"/>
          <w:szCs w:val="24"/>
        </w:rPr>
        <w:t>fy its own fork</w:t>
      </w:r>
      <w:r>
        <w:rPr>
          <w:sz w:val="24"/>
          <w:szCs w:val="24"/>
        </w:rPr>
        <w:t>.</w:t>
      </w:r>
      <w:r w:rsidR="008F0A19">
        <w:rPr>
          <w:sz w:val="24"/>
          <w:szCs w:val="24"/>
        </w:rPr>
        <w:t xml:space="preserve"> </w:t>
      </w:r>
      <w:r w:rsidR="00C74904">
        <w:rPr>
          <w:sz w:val="24"/>
          <w:szCs w:val="24"/>
        </w:rPr>
        <w:t xml:space="preserve"> When reading a</w:t>
      </w:r>
      <w:r w:rsidR="00C50B34">
        <w:rPr>
          <w:sz w:val="24"/>
          <w:szCs w:val="24"/>
        </w:rPr>
        <w:t xml:space="preserve"> block map of a</w:t>
      </w:r>
      <w:r w:rsidR="00C74904">
        <w:rPr>
          <w:sz w:val="24"/>
          <w:szCs w:val="24"/>
        </w:rPr>
        <w:t xml:space="preserve"> file, the local copy is always favored if it exists. </w:t>
      </w:r>
      <w:r w:rsidR="008F0A19">
        <w:rPr>
          <w:sz w:val="24"/>
          <w:szCs w:val="24"/>
        </w:rPr>
        <w:t xml:space="preserve"> </w:t>
      </w:r>
      <w:r w:rsidR="00C74904">
        <w:rPr>
          <w:sz w:val="24"/>
          <w:szCs w:val="24"/>
        </w:rPr>
        <w:t>If a MDS has a full replica of a file, w</w:t>
      </w:r>
      <w:r w:rsidR="00EA4C9E">
        <w:rPr>
          <w:sz w:val="24"/>
          <w:szCs w:val="24"/>
        </w:rPr>
        <w:t xml:space="preserve">e can </w:t>
      </w:r>
      <w:r w:rsidR="00C74904">
        <w:rPr>
          <w:sz w:val="24"/>
          <w:szCs w:val="24"/>
        </w:rPr>
        <w:t xml:space="preserve">also </w:t>
      </w:r>
      <w:r w:rsidR="00EA4C9E">
        <w:rPr>
          <w:sz w:val="24"/>
          <w:szCs w:val="24"/>
        </w:rPr>
        <w:t xml:space="preserve">implement a detach-on-write strategy: a </w:t>
      </w:r>
      <w:r w:rsidR="00F50CE7">
        <w:rPr>
          <w:sz w:val="24"/>
          <w:szCs w:val="24"/>
        </w:rPr>
        <w:t>file</w:t>
      </w:r>
      <w:r w:rsidR="00EA4C9E">
        <w:rPr>
          <w:sz w:val="24"/>
          <w:szCs w:val="24"/>
        </w:rPr>
        <w:t xml:space="preserve"> becomes independent </w:t>
      </w:r>
      <w:r w:rsidR="00F50CE7">
        <w:rPr>
          <w:sz w:val="24"/>
          <w:szCs w:val="24"/>
        </w:rPr>
        <w:t>(and</w:t>
      </w:r>
      <w:r w:rsidR="00945DE6">
        <w:rPr>
          <w:sz w:val="24"/>
          <w:szCs w:val="24"/>
        </w:rPr>
        <w:t xml:space="preserve"> therefore</w:t>
      </w:r>
      <w:r w:rsidR="00F50CE7">
        <w:rPr>
          <w:sz w:val="24"/>
          <w:szCs w:val="24"/>
        </w:rPr>
        <w:t xml:space="preserve"> renamed) </w:t>
      </w:r>
      <w:r w:rsidR="00EA4C9E">
        <w:rPr>
          <w:sz w:val="24"/>
          <w:szCs w:val="24"/>
        </w:rPr>
        <w:t xml:space="preserve">as soon as it is written.  </w:t>
      </w:r>
      <w:r w:rsidR="00C74904">
        <w:rPr>
          <w:sz w:val="24"/>
          <w:szCs w:val="24"/>
        </w:rPr>
        <w:t xml:space="preserve">Alternatively, we can let a user pick and choose file contents on </w:t>
      </w:r>
      <w:r w:rsidR="00990748">
        <w:rPr>
          <w:sz w:val="24"/>
          <w:szCs w:val="24"/>
        </w:rPr>
        <w:t xml:space="preserve">a </w:t>
      </w:r>
      <w:r w:rsidR="00C74904">
        <w:rPr>
          <w:sz w:val="24"/>
          <w:szCs w:val="24"/>
        </w:rPr>
        <w:t>per block map basis.</w:t>
      </w:r>
    </w:p>
    <w:p w:rsidR="008E14D7" w:rsidRDefault="008E14D7" w:rsidP="00457690">
      <w:pPr>
        <w:tabs>
          <w:tab w:val="left" w:pos="1741"/>
        </w:tabs>
        <w:jc w:val="both"/>
        <w:outlineLvl w:val="0"/>
        <w:rPr>
          <w:sz w:val="28"/>
          <w:szCs w:val="28"/>
        </w:rPr>
      </w:pPr>
      <w:r>
        <w:rPr>
          <w:sz w:val="24"/>
          <w:szCs w:val="24"/>
        </w:rPr>
        <w:t xml:space="preserve">There are two ways to support data fork.  One </w:t>
      </w:r>
      <w:r w:rsidR="00DA57C5">
        <w:rPr>
          <w:sz w:val="24"/>
          <w:szCs w:val="24"/>
        </w:rPr>
        <w:t xml:space="preserve">way </w:t>
      </w:r>
      <w:r>
        <w:rPr>
          <w:sz w:val="24"/>
          <w:szCs w:val="24"/>
        </w:rPr>
        <w:t xml:space="preserve">is to use plain POSIX files.  There is a directory for each SLASH2 file, and under the directory there is a file for each fork.   Another way to implement fork is to use </w:t>
      </w:r>
      <w:r w:rsidRPr="008E14D7">
        <w:rPr>
          <w:rFonts w:asciiTheme="majorHAnsi" w:hAnsiTheme="majorHAnsi"/>
          <w:sz w:val="24"/>
          <w:szCs w:val="24"/>
        </w:rPr>
        <w:t>openat(</w:t>
      </w:r>
      <w:r w:rsidRPr="008E14D7">
        <w:rPr>
          <w:rStyle w:val="HTMLTypewriter"/>
          <w:rFonts w:asciiTheme="majorHAnsi" w:eastAsia="Calibri" w:hAnsiTheme="majorHAnsi"/>
          <w:sz w:val="24"/>
          <w:szCs w:val="24"/>
        </w:rPr>
        <w:t>O_XATTR)</w:t>
      </w:r>
      <w:r>
        <w:rPr>
          <w:rStyle w:val="HTMLTypewriter"/>
          <w:rFonts w:asciiTheme="majorHAnsi" w:eastAsia="Calibri" w:hAnsiTheme="majorHAnsi"/>
          <w:sz w:val="24"/>
          <w:szCs w:val="24"/>
        </w:rPr>
        <w:t>.  The idea is to use extended attributes for each fork.</w:t>
      </w:r>
    </w:p>
    <w:p w:rsidR="00457690" w:rsidRPr="008633D0" w:rsidRDefault="009A0109" w:rsidP="00457690">
      <w:pPr>
        <w:tabs>
          <w:tab w:val="left" w:pos="1741"/>
        </w:tabs>
        <w:jc w:val="both"/>
        <w:outlineLvl w:val="0"/>
        <w:rPr>
          <w:sz w:val="24"/>
          <w:szCs w:val="24"/>
        </w:rPr>
      </w:pPr>
      <w:r w:rsidRPr="008633D0">
        <w:rPr>
          <w:sz w:val="24"/>
          <w:szCs w:val="24"/>
        </w:rPr>
        <w:t>8.2</w:t>
      </w:r>
      <w:r w:rsidR="00457690" w:rsidRPr="008633D0">
        <w:rPr>
          <w:sz w:val="24"/>
          <w:szCs w:val="24"/>
        </w:rPr>
        <w:t xml:space="preserve"> No replication across sites</w:t>
      </w:r>
    </w:p>
    <w:p w:rsidR="00DF565E" w:rsidRDefault="00457690" w:rsidP="00877456">
      <w:pPr>
        <w:jc w:val="both"/>
        <w:rPr>
          <w:sz w:val="24"/>
          <w:szCs w:val="24"/>
        </w:rPr>
      </w:pPr>
      <w:r>
        <w:rPr>
          <w:sz w:val="24"/>
          <w:szCs w:val="24"/>
        </w:rPr>
        <w:t>This is a simple</w:t>
      </w:r>
      <w:r w:rsidR="00496D87">
        <w:rPr>
          <w:sz w:val="24"/>
          <w:szCs w:val="24"/>
        </w:rPr>
        <w:t>r</w:t>
      </w:r>
      <w:r>
        <w:rPr>
          <w:sz w:val="24"/>
          <w:szCs w:val="24"/>
        </w:rPr>
        <w:t xml:space="preserve"> solution.  All accesses to a file</w:t>
      </w:r>
      <w:r w:rsidR="00641B00">
        <w:rPr>
          <w:sz w:val="24"/>
          <w:szCs w:val="24"/>
        </w:rPr>
        <w:t xml:space="preserve"> must be done by its owning MDS and replication is done </w:t>
      </w:r>
      <w:r w:rsidR="00E01279">
        <w:rPr>
          <w:sz w:val="24"/>
          <w:szCs w:val="24"/>
        </w:rPr>
        <w:t xml:space="preserve">only </w:t>
      </w:r>
      <w:r w:rsidR="00641B00">
        <w:rPr>
          <w:sz w:val="24"/>
          <w:szCs w:val="24"/>
        </w:rPr>
        <w:t>within a site.</w:t>
      </w:r>
      <w:r w:rsidR="00BC0085">
        <w:rPr>
          <w:sz w:val="24"/>
          <w:szCs w:val="24"/>
        </w:rPr>
        <w:t xml:space="preserve">   To make things even simpler, </w:t>
      </w:r>
      <w:r w:rsidR="00DF565E">
        <w:rPr>
          <w:sz w:val="24"/>
          <w:szCs w:val="24"/>
        </w:rPr>
        <w:t xml:space="preserve">we </w:t>
      </w:r>
      <w:r w:rsidR="004A6BE3">
        <w:rPr>
          <w:sz w:val="24"/>
          <w:szCs w:val="24"/>
        </w:rPr>
        <w:t>give</w:t>
      </w:r>
      <w:r w:rsidR="00AE4DAF">
        <w:rPr>
          <w:sz w:val="24"/>
          <w:szCs w:val="24"/>
        </w:rPr>
        <w:t xml:space="preserve"> any </w:t>
      </w:r>
      <w:r w:rsidR="004A6BE3">
        <w:rPr>
          <w:sz w:val="24"/>
          <w:szCs w:val="24"/>
        </w:rPr>
        <w:t>remote access</w:t>
      </w:r>
      <w:r w:rsidR="00DF565E">
        <w:rPr>
          <w:sz w:val="24"/>
          <w:szCs w:val="24"/>
        </w:rPr>
        <w:t xml:space="preserve"> </w:t>
      </w:r>
      <w:r w:rsidR="00B251A8">
        <w:rPr>
          <w:sz w:val="24"/>
          <w:szCs w:val="24"/>
        </w:rPr>
        <w:t xml:space="preserve">a lower priority </w:t>
      </w:r>
      <w:r w:rsidR="00DF565E">
        <w:rPr>
          <w:sz w:val="24"/>
          <w:szCs w:val="24"/>
        </w:rPr>
        <w:t xml:space="preserve">in </w:t>
      </w:r>
      <w:r w:rsidR="004A6BE3">
        <w:rPr>
          <w:sz w:val="24"/>
          <w:szCs w:val="24"/>
        </w:rPr>
        <w:t>two</w:t>
      </w:r>
      <w:r w:rsidR="00DF565E">
        <w:rPr>
          <w:sz w:val="24"/>
          <w:szCs w:val="24"/>
        </w:rPr>
        <w:t xml:space="preserve"> sense</w:t>
      </w:r>
      <w:r w:rsidR="004A6BE3">
        <w:rPr>
          <w:sz w:val="24"/>
          <w:szCs w:val="24"/>
        </w:rPr>
        <w:t>s: (1) it can’t introduce any conflict; (2) it won’t get notified if a conflict happens</w:t>
      </w:r>
      <w:r w:rsidR="00DF565E">
        <w:rPr>
          <w:sz w:val="24"/>
          <w:szCs w:val="24"/>
        </w:rPr>
        <w:t>.   Spe</w:t>
      </w:r>
      <w:r w:rsidR="00CF757B">
        <w:rPr>
          <w:sz w:val="24"/>
          <w:szCs w:val="24"/>
        </w:rPr>
        <w:t>ci</w:t>
      </w:r>
      <w:r w:rsidR="00496D87">
        <w:rPr>
          <w:sz w:val="24"/>
          <w:szCs w:val="24"/>
        </w:rPr>
        <w:t>fically, this means the following:</w:t>
      </w:r>
    </w:p>
    <w:p w:rsidR="00877456" w:rsidRDefault="009E501F" w:rsidP="006A05C6">
      <w:pPr>
        <w:jc w:val="both"/>
        <w:rPr>
          <w:sz w:val="24"/>
          <w:szCs w:val="24"/>
        </w:rPr>
      </w:pPr>
      <w:r>
        <w:rPr>
          <w:sz w:val="24"/>
          <w:szCs w:val="24"/>
        </w:rPr>
        <w:t xml:space="preserve">A remote access is allowed if there </w:t>
      </w:r>
      <w:r w:rsidR="0077771E">
        <w:rPr>
          <w:sz w:val="24"/>
          <w:szCs w:val="24"/>
        </w:rPr>
        <w:t>are</w:t>
      </w:r>
      <w:r>
        <w:rPr>
          <w:sz w:val="24"/>
          <w:szCs w:val="24"/>
        </w:rPr>
        <w:t xml:space="preserve"> no other existing access</w:t>
      </w:r>
      <w:r w:rsidR="00EE5B1E">
        <w:rPr>
          <w:sz w:val="24"/>
          <w:szCs w:val="24"/>
        </w:rPr>
        <w:t>es</w:t>
      </w:r>
      <w:r>
        <w:rPr>
          <w:sz w:val="24"/>
          <w:szCs w:val="24"/>
        </w:rPr>
        <w:t xml:space="preserve"> that conflict with it.  For example, if a file is being read, the remote access can</w:t>
      </w:r>
      <w:r w:rsidR="00EE5B1E">
        <w:rPr>
          <w:sz w:val="24"/>
          <w:szCs w:val="24"/>
        </w:rPr>
        <w:t>not</w:t>
      </w:r>
      <w:r>
        <w:rPr>
          <w:sz w:val="24"/>
          <w:szCs w:val="24"/>
        </w:rPr>
        <w:t xml:space="preserve"> be a write.  If another remote access wants to access the same file in a conflicting manner, it will be rejected.  If a local access wants to do the same thing, it will be granted immediately.  The remote access will be reject</w:t>
      </w:r>
      <w:r w:rsidR="007B0B4D">
        <w:rPr>
          <w:sz w:val="24"/>
          <w:szCs w:val="24"/>
        </w:rPr>
        <w:t>ed</w:t>
      </w:r>
      <w:r>
        <w:rPr>
          <w:sz w:val="24"/>
          <w:szCs w:val="24"/>
        </w:rPr>
        <w:t xml:space="preserve"> immediately</w:t>
      </w:r>
      <w:r w:rsidR="007B0B4D">
        <w:rPr>
          <w:sz w:val="24"/>
          <w:szCs w:val="24"/>
        </w:rPr>
        <w:t xml:space="preserve"> without notification</w:t>
      </w:r>
      <w:r>
        <w:rPr>
          <w:sz w:val="24"/>
          <w:szCs w:val="24"/>
        </w:rPr>
        <w:t>.</w:t>
      </w:r>
    </w:p>
    <w:p w:rsidR="006A05C6" w:rsidRDefault="006A05C6" w:rsidP="006A05C6">
      <w:pPr>
        <w:jc w:val="both"/>
        <w:rPr>
          <w:sz w:val="24"/>
          <w:szCs w:val="24"/>
        </w:rPr>
      </w:pPr>
      <w:r>
        <w:rPr>
          <w:sz w:val="24"/>
          <w:szCs w:val="24"/>
        </w:rPr>
        <w:t>The</w:t>
      </w:r>
      <w:r w:rsidR="0037661C">
        <w:rPr>
          <w:sz w:val="24"/>
          <w:szCs w:val="24"/>
        </w:rPr>
        <w:t>se ground</w:t>
      </w:r>
      <w:r>
        <w:rPr>
          <w:sz w:val="24"/>
          <w:szCs w:val="24"/>
        </w:rPr>
        <w:t xml:space="preserve"> rules make the f</w:t>
      </w:r>
      <w:r w:rsidR="00EE5B1E">
        <w:rPr>
          <w:sz w:val="24"/>
          <w:szCs w:val="24"/>
        </w:rPr>
        <w:t>ile coherent without implementing</w:t>
      </w:r>
      <w:r>
        <w:rPr>
          <w:sz w:val="24"/>
          <w:szCs w:val="24"/>
        </w:rPr>
        <w:t xml:space="preserve"> any complicated distributed algorithms. </w:t>
      </w:r>
      <w:r w:rsidR="009404DD">
        <w:rPr>
          <w:sz w:val="24"/>
          <w:szCs w:val="24"/>
        </w:rPr>
        <w:t xml:space="preserve">All accesses are not </w:t>
      </w:r>
      <w:r w:rsidR="00FA169D">
        <w:rPr>
          <w:sz w:val="24"/>
          <w:szCs w:val="24"/>
        </w:rPr>
        <w:t>equal</w:t>
      </w:r>
      <w:r w:rsidR="009404DD">
        <w:rPr>
          <w:sz w:val="24"/>
          <w:szCs w:val="24"/>
        </w:rPr>
        <w:t xml:space="preserve">.  </w:t>
      </w:r>
      <w:r>
        <w:rPr>
          <w:sz w:val="24"/>
          <w:szCs w:val="24"/>
        </w:rPr>
        <w:t>After all, you don’</w:t>
      </w:r>
      <w:r w:rsidR="00422C19">
        <w:rPr>
          <w:sz w:val="24"/>
          <w:szCs w:val="24"/>
        </w:rPr>
        <w:t>t own a</w:t>
      </w:r>
      <w:r>
        <w:rPr>
          <w:sz w:val="24"/>
          <w:szCs w:val="24"/>
        </w:rPr>
        <w:t xml:space="preserve"> remote file and you should </w:t>
      </w:r>
      <w:r w:rsidR="008979F2">
        <w:rPr>
          <w:sz w:val="24"/>
          <w:szCs w:val="24"/>
        </w:rPr>
        <w:t xml:space="preserve">probably </w:t>
      </w:r>
      <w:r>
        <w:rPr>
          <w:sz w:val="24"/>
          <w:szCs w:val="24"/>
        </w:rPr>
        <w:t xml:space="preserve">talk </w:t>
      </w:r>
      <w:r w:rsidR="00422C19">
        <w:rPr>
          <w:sz w:val="24"/>
          <w:szCs w:val="24"/>
        </w:rPr>
        <w:t>to whoever</w:t>
      </w:r>
      <w:r>
        <w:rPr>
          <w:sz w:val="24"/>
          <w:szCs w:val="24"/>
        </w:rPr>
        <w:t xml:space="preserve"> own</w:t>
      </w:r>
      <w:r w:rsidR="00422C19">
        <w:rPr>
          <w:sz w:val="24"/>
          <w:szCs w:val="24"/>
        </w:rPr>
        <w:t>s</w:t>
      </w:r>
      <w:r>
        <w:rPr>
          <w:sz w:val="24"/>
          <w:szCs w:val="24"/>
        </w:rPr>
        <w:t xml:space="preserve"> it</w:t>
      </w:r>
      <w:r w:rsidR="00422C19">
        <w:rPr>
          <w:sz w:val="24"/>
          <w:szCs w:val="24"/>
        </w:rPr>
        <w:t xml:space="preserve"> first</w:t>
      </w:r>
      <w:r>
        <w:rPr>
          <w:sz w:val="24"/>
          <w:szCs w:val="24"/>
        </w:rPr>
        <w:t>.</w:t>
      </w:r>
      <w:r w:rsidR="00232B4A">
        <w:rPr>
          <w:sz w:val="24"/>
          <w:szCs w:val="24"/>
        </w:rPr>
        <w:t xml:space="preserve">  SLASH2 won’t solve </w:t>
      </w:r>
      <w:r w:rsidR="00A04E82">
        <w:rPr>
          <w:sz w:val="24"/>
          <w:szCs w:val="24"/>
        </w:rPr>
        <w:t>every</w:t>
      </w:r>
      <w:r w:rsidR="00232B4A">
        <w:rPr>
          <w:sz w:val="24"/>
          <w:szCs w:val="24"/>
        </w:rPr>
        <w:t xml:space="preserve"> problem for you.</w:t>
      </w:r>
    </w:p>
    <w:p w:rsidR="00667625" w:rsidRPr="006A05C6" w:rsidRDefault="00667625" w:rsidP="006A05C6">
      <w:pPr>
        <w:jc w:val="both"/>
        <w:rPr>
          <w:sz w:val="24"/>
          <w:szCs w:val="24"/>
        </w:rPr>
      </w:pPr>
      <w:r>
        <w:rPr>
          <w:sz w:val="24"/>
          <w:szCs w:val="24"/>
        </w:rPr>
        <w:t xml:space="preserve">Within the same MDS, </w:t>
      </w:r>
      <w:r w:rsidR="006208F8">
        <w:rPr>
          <w:sz w:val="24"/>
          <w:szCs w:val="24"/>
        </w:rPr>
        <w:t xml:space="preserve">however, </w:t>
      </w:r>
      <w:r>
        <w:rPr>
          <w:sz w:val="24"/>
          <w:szCs w:val="24"/>
        </w:rPr>
        <w:t>SLASH2 s</w:t>
      </w:r>
      <w:r w:rsidR="00500FED">
        <w:rPr>
          <w:sz w:val="24"/>
          <w:szCs w:val="24"/>
        </w:rPr>
        <w:t>till supports fully coherent</w:t>
      </w:r>
      <w:r>
        <w:rPr>
          <w:sz w:val="24"/>
          <w:szCs w:val="24"/>
        </w:rPr>
        <w:t xml:space="preserve"> data ac</w:t>
      </w:r>
      <w:r w:rsidR="0037661C">
        <w:rPr>
          <w:sz w:val="24"/>
          <w:szCs w:val="24"/>
        </w:rPr>
        <w:t>c</w:t>
      </w:r>
      <w:r>
        <w:rPr>
          <w:sz w:val="24"/>
          <w:szCs w:val="24"/>
        </w:rPr>
        <w:t>ess.</w:t>
      </w:r>
      <w:r w:rsidR="0037611C">
        <w:rPr>
          <w:sz w:val="24"/>
          <w:szCs w:val="24"/>
        </w:rPr>
        <w:t xml:space="preserve">  For example, if more t</w:t>
      </w:r>
      <w:r w:rsidR="00914D55">
        <w:rPr>
          <w:sz w:val="24"/>
          <w:szCs w:val="24"/>
        </w:rPr>
        <w:t>han one client is writing into the same</w:t>
      </w:r>
      <w:r w:rsidR="0037611C">
        <w:rPr>
          <w:sz w:val="24"/>
          <w:szCs w:val="24"/>
        </w:rPr>
        <w:t xml:space="preserve"> block map, client-side caching will be turned off.</w:t>
      </w:r>
    </w:p>
    <w:p w:rsidR="001A7FA6" w:rsidRPr="00FF5E66" w:rsidRDefault="00877456" w:rsidP="001A7FA6">
      <w:pPr>
        <w:tabs>
          <w:tab w:val="left" w:pos="1741"/>
        </w:tabs>
        <w:jc w:val="both"/>
        <w:outlineLvl w:val="0"/>
        <w:rPr>
          <w:rFonts w:ascii="Bookman Old Style" w:hAnsi="Bookman Old Style"/>
          <w:sz w:val="28"/>
          <w:szCs w:val="28"/>
        </w:rPr>
      </w:pPr>
      <w:r>
        <w:rPr>
          <w:rFonts w:ascii="Bookman Old Style" w:hAnsi="Bookman Old Style"/>
          <w:sz w:val="28"/>
          <w:szCs w:val="28"/>
        </w:rPr>
        <w:lastRenderedPageBreak/>
        <w:t xml:space="preserve">9. </w:t>
      </w:r>
      <w:r w:rsidR="001A7FA6">
        <w:rPr>
          <w:rFonts w:ascii="Bookman Old Style" w:hAnsi="Bookman Old Style"/>
          <w:sz w:val="28"/>
          <w:szCs w:val="28"/>
        </w:rPr>
        <w:t>Reference</w:t>
      </w:r>
    </w:p>
    <w:p w:rsidR="001A7FA6" w:rsidRPr="00122081" w:rsidRDefault="0016758B" w:rsidP="00E01279">
      <w:pPr>
        <w:spacing w:before="100" w:beforeAutospacing="1" w:after="100" w:afterAutospacing="1" w:line="240" w:lineRule="auto"/>
        <w:jc w:val="both"/>
        <w:outlineLvl w:val="0"/>
        <w:rPr>
          <w:rFonts w:asciiTheme="minorHAnsi" w:eastAsia="Times New Roman" w:hAnsiTheme="minorHAnsi"/>
          <w:vanish/>
          <w:sz w:val="24"/>
          <w:szCs w:val="24"/>
        </w:rPr>
      </w:pPr>
      <w:r w:rsidRPr="00122081">
        <w:rPr>
          <w:rFonts w:asciiTheme="minorHAnsi" w:eastAsia="Times New Roman" w:hAnsiTheme="minorHAnsi"/>
          <w:bCs/>
          <w:kern w:val="36"/>
          <w:sz w:val="24"/>
          <w:szCs w:val="24"/>
        </w:rPr>
        <w:t xml:space="preserve">A reference could be </w:t>
      </w:r>
      <w:r w:rsidR="001A7FA6" w:rsidRPr="002D77FC">
        <w:rPr>
          <w:rFonts w:asciiTheme="minorHAnsi" w:eastAsia="Times New Roman" w:hAnsiTheme="minorHAnsi"/>
          <w:bCs/>
          <w:i/>
          <w:kern w:val="36"/>
          <w:sz w:val="24"/>
          <w:szCs w:val="24"/>
        </w:rPr>
        <w:t>Distributed Operating Systems &amp; Algorithms</w:t>
      </w:r>
      <w:r w:rsidR="001A7FA6" w:rsidRPr="00122081">
        <w:rPr>
          <w:rFonts w:asciiTheme="minorHAnsi" w:eastAsia="Times New Roman" w:hAnsiTheme="minorHAnsi"/>
          <w:bCs/>
          <w:kern w:val="36"/>
          <w:sz w:val="24"/>
          <w:szCs w:val="24"/>
        </w:rPr>
        <w:t xml:space="preserve">, by </w:t>
      </w:r>
      <w:r w:rsidR="001A7FA6" w:rsidRPr="00122081">
        <w:rPr>
          <w:rFonts w:asciiTheme="minorHAnsi" w:eastAsia="Times New Roman" w:hAnsiTheme="minorHAnsi"/>
          <w:color w:val="000000" w:themeColor="text1"/>
          <w:sz w:val="24"/>
          <w:szCs w:val="24"/>
        </w:rPr>
        <w:t>Randy Chow</w:t>
      </w:r>
      <w:r w:rsidR="001A7FA6" w:rsidRPr="00122081">
        <w:rPr>
          <w:rFonts w:asciiTheme="minorHAnsi" w:eastAsia="Times New Roman" w:hAnsiTheme="minorHAnsi"/>
          <w:sz w:val="24"/>
          <w:szCs w:val="24"/>
        </w:rPr>
        <w:t xml:space="preserve"> &amp; </w:t>
      </w:r>
      <w:r w:rsidR="00E01279">
        <w:rPr>
          <w:rFonts w:asciiTheme="minorHAnsi" w:eastAsia="Times New Roman" w:hAnsiTheme="minorHAnsi"/>
          <w:sz w:val="24"/>
          <w:szCs w:val="24"/>
        </w:rPr>
        <w:t xml:space="preserve">Theodore </w:t>
      </w:r>
      <w:r w:rsidRPr="00122081">
        <w:rPr>
          <w:rFonts w:asciiTheme="minorHAnsi" w:eastAsia="Times New Roman" w:hAnsiTheme="minorHAnsi"/>
          <w:sz w:val="24"/>
          <w:szCs w:val="24"/>
        </w:rPr>
        <w:t>Johnson.</w:t>
      </w:r>
      <w:r w:rsidR="001A7FA6" w:rsidRPr="00122081">
        <w:rPr>
          <w:rFonts w:asciiTheme="minorHAnsi" w:eastAsia="Times New Roman" w:hAnsiTheme="minorHAnsi"/>
          <w:vanish/>
          <w:sz w:val="24"/>
          <w:szCs w:val="24"/>
        </w:rPr>
        <w:t xml:space="preserve"> </w:t>
      </w:r>
    </w:p>
    <w:p w:rsidR="001A7FA6" w:rsidRDefault="00424CB5" w:rsidP="00E01279">
      <w:pPr>
        <w:jc w:val="both"/>
        <w:rPr>
          <w:rFonts w:asciiTheme="minorHAnsi" w:hAnsiTheme="minorHAnsi"/>
          <w:sz w:val="24"/>
          <w:szCs w:val="24"/>
        </w:rPr>
      </w:pPr>
      <w:r w:rsidRPr="00122081">
        <w:rPr>
          <w:rFonts w:asciiTheme="minorHAnsi" w:hAnsiTheme="minorHAnsi"/>
          <w:sz w:val="24"/>
          <w:szCs w:val="24"/>
        </w:rPr>
        <w:t xml:space="preserve">  The review of this book is not good, but I haven’t found a better book on this topic</w:t>
      </w:r>
      <w:r w:rsidR="00E01279">
        <w:rPr>
          <w:rFonts w:asciiTheme="minorHAnsi" w:hAnsiTheme="minorHAnsi"/>
          <w:sz w:val="24"/>
          <w:szCs w:val="24"/>
        </w:rPr>
        <w:t xml:space="preserve"> yet</w:t>
      </w:r>
      <w:r w:rsidRPr="00122081">
        <w:rPr>
          <w:rFonts w:asciiTheme="minorHAnsi" w:hAnsiTheme="minorHAnsi"/>
          <w:sz w:val="24"/>
          <w:szCs w:val="24"/>
        </w:rPr>
        <w:t>.</w:t>
      </w:r>
    </w:p>
    <w:p w:rsidR="00E327E0" w:rsidRPr="00E327E0" w:rsidRDefault="00E327E0" w:rsidP="00E01279">
      <w:pPr>
        <w:jc w:val="both"/>
        <w:rPr>
          <w:rFonts w:ascii="Bookman Old Style" w:hAnsi="Bookman Old Style"/>
          <w:sz w:val="28"/>
          <w:szCs w:val="28"/>
        </w:rPr>
      </w:pPr>
      <w:r w:rsidRPr="00E327E0">
        <w:rPr>
          <w:rFonts w:ascii="Bookman Old Style" w:hAnsi="Bookman Old Style"/>
          <w:sz w:val="28"/>
          <w:szCs w:val="28"/>
        </w:rPr>
        <w:t>10. A</w:t>
      </w:r>
      <w:r>
        <w:rPr>
          <w:rFonts w:ascii="Bookman Old Style" w:hAnsi="Bookman Old Style"/>
          <w:sz w:val="28"/>
          <w:szCs w:val="28"/>
        </w:rPr>
        <w:t>ftert</w:t>
      </w:r>
      <w:r w:rsidRPr="00E327E0">
        <w:rPr>
          <w:rFonts w:ascii="Bookman Old Style" w:hAnsi="Bookman Old Style"/>
          <w:sz w:val="28"/>
          <w:szCs w:val="28"/>
        </w:rPr>
        <w:t>hough</w:t>
      </w:r>
      <w:r w:rsidR="005D56F6">
        <w:rPr>
          <w:rFonts w:ascii="Bookman Old Style" w:hAnsi="Bookman Old Style"/>
          <w:sz w:val="28"/>
          <w:szCs w:val="28"/>
        </w:rPr>
        <w:t>t</w:t>
      </w:r>
      <w:r w:rsidRPr="00E327E0">
        <w:rPr>
          <w:rFonts w:ascii="Bookman Old Style" w:hAnsi="Bookman Old Style"/>
          <w:sz w:val="28"/>
          <w:szCs w:val="28"/>
        </w:rPr>
        <w:t>s</w:t>
      </w:r>
    </w:p>
    <w:p w:rsidR="00891D95" w:rsidRPr="00891D95" w:rsidRDefault="00891D95" w:rsidP="00E01279">
      <w:pPr>
        <w:jc w:val="both"/>
        <w:rPr>
          <w:i/>
          <w:sz w:val="24"/>
          <w:szCs w:val="24"/>
        </w:rPr>
      </w:pPr>
      <w:r w:rsidRPr="00891D95">
        <w:rPr>
          <w:i/>
          <w:sz w:val="24"/>
          <w:szCs w:val="24"/>
        </w:rPr>
        <w:t>02/12/2010</w:t>
      </w:r>
    </w:p>
    <w:p w:rsidR="00E327E0" w:rsidRDefault="005D56F6" w:rsidP="00E01279">
      <w:pPr>
        <w:jc w:val="both"/>
        <w:rPr>
          <w:rFonts w:asciiTheme="minorHAnsi" w:eastAsia="Times New Roman" w:hAnsiTheme="minorHAnsi"/>
          <w:bCs/>
          <w:kern w:val="36"/>
          <w:sz w:val="24"/>
          <w:szCs w:val="24"/>
        </w:rPr>
      </w:pPr>
      <w:r>
        <w:rPr>
          <w:rFonts w:asciiTheme="minorHAnsi" w:eastAsia="Times New Roman" w:hAnsiTheme="minorHAnsi"/>
          <w:bCs/>
          <w:kern w:val="36"/>
          <w:sz w:val="24"/>
          <w:szCs w:val="24"/>
        </w:rPr>
        <w:t xml:space="preserve">Paul </w:t>
      </w:r>
      <w:proofErr w:type="spellStart"/>
      <w:r w:rsidR="005B6300">
        <w:t>Nowoczynski</w:t>
      </w:r>
      <w:proofErr w:type="spellEnd"/>
      <w:r w:rsidR="005B6300">
        <w:t xml:space="preserve"> </w:t>
      </w:r>
      <w:r>
        <w:rPr>
          <w:rFonts w:asciiTheme="minorHAnsi" w:eastAsia="Times New Roman" w:hAnsiTheme="minorHAnsi"/>
          <w:bCs/>
          <w:kern w:val="36"/>
          <w:sz w:val="24"/>
          <w:szCs w:val="24"/>
        </w:rPr>
        <w:t xml:space="preserve">and I realized when discussing implementation details that </w:t>
      </w:r>
      <w:r w:rsidR="003E42BF">
        <w:rPr>
          <w:rFonts w:asciiTheme="minorHAnsi" w:eastAsia="Times New Roman" w:hAnsiTheme="minorHAnsi"/>
          <w:bCs/>
          <w:kern w:val="36"/>
          <w:sz w:val="24"/>
          <w:szCs w:val="24"/>
        </w:rPr>
        <w:t>we actually need to maintain two namespaces no matter what.</w:t>
      </w:r>
      <w:r w:rsidR="005066D6">
        <w:rPr>
          <w:rFonts w:asciiTheme="minorHAnsi" w:eastAsia="Times New Roman" w:hAnsiTheme="minorHAnsi"/>
          <w:bCs/>
          <w:kern w:val="36"/>
          <w:sz w:val="24"/>
          <w:szCs w:val="24"/>
        </w:rPr>
        <w:t xml:space="preserve">  One is indexed by names;</w:t>
      </w:r>
      <w:r w:rsidR="003E42BF">
        <w:rPr>
          <w:rFonts w:asciiTheme="minorHAnsi" w:eastAsia="Times New Roman" w:hAnsiTheme="minorHAnsi"/>
          <w:bCs/>
          <w:kern w:val="36"/>
          <w:sz w:val="24"/>
          <w:szCs w:val="24"/>
        </w:rPr>
        <w:t xml:space="preserve"> the other is indexed by SLASH ID.</w:t>
      </w:r>
      <w:r w:rsidR="005066D6">
        <w:rPr>
          <w:rFonts w:asciiTheme="minorHAnsi" w:eastAsia="Times New Roman" w:hAnsiTheme="minorHAnsi"/>
          <w:bCs/>
          <w:kern w:val="36"/>
          <w:sz w:val="24"/>
          <w:szCs w:val="24"/>
        </w:rPr>
        <w:t xml:space="preserve">  A link in the namespace is created when we add a (name, id) to</w:t>
      </w:r>
      <w:r w:rsidR="00562ACE">
        <w:rPr>
          <w:rFonts w:asciiTheme="minorHAnsi" w:eastAsia="Times New Roman" w:hAnsiTheme="minorHAnsi"/>
          <w:bCs/>
          <w:kern w:val="36"/>
          <w:sz w:val="24"/>
          <w:szCs w:val="24"/>
        </w:rPr>
        <w:t xml:space="preserve"> its</w:t>
      </w:r>
      <w:r w:rsidR="005066D6">
        <w:rPr>
          <w:rFonts w:asciiTheme="minorHAnsi" w:eastAsia="Times New Roman" w:hAnsiTheme="minorHAnsi"/>
          <w:bCs/>
          <w:kern w:val="36"/>
          <w:sz w:val="24"/>
          <w:szCs w:val="24"/>
        </w:rPr>
        <w:t xml:space="preserve"> parent. </w:t>
      </w:r>
      <w:r w:rsidR="00562ACE">
        <w:rPr>
          <w:rFonts w:asciiTheme="minorHAnsi" w:eastAsia="Times New Roman" w:hAnsiTheme="minorHAnsi"/>
          <w:bCs/>
          <w:kern w:val="36"/>
          <w:sz w:val="24"/>
          <w:szCs w:val="24"/>
        </w:rPr>
        <w:t xml:space="preserve">  </w:t>
      </w:r>
      <w:r w:rsidR="000C0787">
        <w:rPr>
          <w:rFonts w:asciiTheme="minorHAnsi" w:eastAsia="Times New Roman" w:hAnsiTheme="minorHAnsi"/>
          <w:bCs/>
          <w:kern w:val="36"/>
          <w:sz w:val="24"/>
          <w:szCs w:val="24"/>
        </w:rPr>
        <w:t xml:space="preserve">So we need at least two links to a file or a directory.  </w:t>
      </w:r>
      <w:r w:rsidR="00562ACE">
        <w:rPr>
          <w:rFonts w:asciiTheme="minorHAnsi" w:eastAsia="Times New Roman" w:hAnsiTheme="minorHAnsi"/>
          <w:bCs/>
          <w:kern w:val="36"/>
          <w:sz w:val="24"/>
          <w:szCs w:val="24"/>
        </w:rPr>
        <w:t xml:space="preserve">A file </w:t>
      </w:r>
      <w:r w:rsidR="000C0787">
        <w:rPr>
          <w:rFonts w:asciiTheme="minorHAnsi" w:eastAsia="Times New Roman" w:hAnsiTheme="minorHAnsi"/>
          <w:bCs/>
          <w:kern w:val="36"/>
          <w:sz w:val="24"/>
          <w:szCs w:val="24"/>
        </w:rPr>
        <w:t>or</w:t>
      </w:r>
      <w:r w:rsidR="00C31F5B">
        <w:rPr>
          <w:rFonts w:asciiTheme="minorHAnsi" w:eastAsia="Times New Roman" w:hAnsiTheme="minorHAnsi"/>
          <w:bCs/>
          <w:kern w:val="36"/>
          <w:sz w:val="24"/>
          <w:szCs w:val="24"/>
        </w:rPr>
        <w:t xml:space="preserve"> a directory is always searchable</w:t>
      </w:r>
      <w:r w:rsidR="00562ACE">
        <w:rPr>
          <w:rFonts w:asciiTheme="minorHAnsi" w:eastAsia="Times New Roman" w:hAnsiTheme="minorHAnsi"/>
          <w:bCs/>
          <w:kern w:val="36"/>
          <w:sz w:val="24"/>
          <w:szCs w:val="24"/>
        </w:rPr>
        <w:t xml:space="preserve"> by its ID, but not necessarily by its name.</w:t>
      </w:r>
    </w:p>
    <w:p w:rsidR="00C12759" w:rsidRDefault="00271EC0" w:rsidP="00E01279">
      <w:pPr>
        <w:jc w:val="both"/>
        <w:rPr>
          <w:rFonts w:asciiTheme="minorHAnsi" w:eastAsia="Times New Roman" w:hAnsiTheme="minorHAnsi"/>
          <w:bCs/>
          <w:kern w:val="36"/>
          <w:sz w:val="24"/>
          <w:szCs w:val="24"/>
        </w:rPr>
      </w:pPr>
      <w:r>
        <w:rPr>
          <w:rFonts w:asciiTheme="minorHAnsi" w:eastAsia="Times New Roman" w:hAnsiTheme="minorHAnsi"/>
          <w:bCs/>
          <w:kern w:val="36"/>
          <w:sz w:val="24"/>
          <w:szCs w:val="24"/>
        </w:rPr>
        <w:t xml:space="preserve">The immutable namespace we mentioned in this document is really a namespace indexed by IDs.  </w:t>
      </w:r>
      <w:r w:rsidR="00584960">
        <w:rPr>
          <w:rFonts w:asciiTheme="minorHAnsi" w:eastAsia="Times New Roman" w:hAnsiTheme="minorHAnsi"/>
          <w:bCs/>
          <w:kern w:val="36"/>
          <w:sz w:val="24"/>
          <w:szCs w:val="24"/>
        </w:rPr>
        <w:t xml:space="preserve">Since the namespace is built on ZFS, the namespace needs both ZFS </w:t>
      </w:r>
      <w:proofErr w:type="spellStart"/>
      <w:r w:rsidR="00584960">
        <w:rPr>
          <w:rFonts w:asciiTheme="minorHAnsi" w:eastAsia="Times New Roman" w:hAnsiTheme="minorHAnsi"/>
          <w:bCs/>
          <w:kern w:val="36"/>
          <w:sz w:val="24"/>
          <w:szCs w:val="24"/>
        </w:rPr>
        <w:t>inode</w:t>
      </w:r>
      <w:proofErr w:type="spellEnd"/>
      <w:r w:rsidR="00584960">
        <w:rPr>
          <w:rFonts w:asciiTheme="minorHAnsi" w:eastAsia="Times New Roman" w:hAnsiTheme="minorHAnsi"/>
          <w:bCs/>
          <w:kern w:val="36"/>
          <w:sz w:val="24"/>
          <w:szCs w:val="24"/>
        </w:rPr>
        <w:t xml:space="preserve"> number and SLASH ID.  </w:t>
      </w:r>
      <w:r w:rsidR="000D71B3">
        <w:rPr>
          <w:rFonts w:asciiTheme="minorHAnsi" w:eastAsia="Times New Roman" w:hAnsiTheme="minorHAnsi"/>
          <w:bCs/>
          <w:kern w:val="36"/>
          <w:sz w:val="24"/>
          <w:szCs w:val="24"/>
        </w:rPr>
        <w:t xml:space="preserve">When we descend from the root of the namespace, ZFS </w:t>
      </w:r>
      <w:proofErr w:type="spellStart"/>
      <w:r w:rsidR="000D71B3">
        <w:rPr>
          <w:rFonts w:asciiTheme="minorHAnsi" w:eastAsia="Times New Roman" w:hAnsiTheme="minorHAnsi"/>
          <w:bCs/>
          <w:kern w:val="36"/>
          <w:sz w:val="24"/>
          <w:szCs w:val="24"/>
        </w:rPr>
        <w:t>inode</w:t>
      </w:r>
      <w:proofErr w:type="spellEnd"/>
      <w:r w:rsidR="000D71B3">
        <w:rPr>
          <w:rFonts w:asciiTheme="minorHAnsi" w:eastAsia="Times New Roman" w:hAnsiTheme="minorHAnsi"/>
          <w:bCs/>
          <w:kern w:val="36"/>
          <w:sz w:val="24"/>
          <w:szCs w:val="24"/>
        </w:rPr>
        <w:t xml:space="preserve"> numbers are used.  At the leaf level, SLASH IDs are used to reconstruct a pathname in ZFS to find </w:t>
      </w:r>
      <w:r w:rsidR="00515CD8">
        <w:rPr>
          <w:rFonts w:asciiTheme="minorHAnsi" w:eastAsia="Times New Roman" w:hAnsiTheme="minorHAnsi"/>
          <w:bCs/>
          <w:kern w:val="36"/>
          <w:sz w:val="24"/>
          <w:szCs w:val="24"/>
        </w:rPr>
        <w:t>a child</w:t>
      </w:r>
      <w:r w:rsidR="000D71B3">
        <w:rPr>
          <w:rFonts w:asciiTheme="minorHAnsi" w:eastAsia="Times New Roman" w:hAnsiTheme="minorHAnsi"/>
          <w:bCs/>
          <w:kern w:val="36"/>
          <w:sz w:val="24"/>
          <w:szCs w:val="24"/>
        </w:rPr>
        <w:t xml:space="preserve"> of a </w:t>
      </w:r>
      <w:r w:rsidR="00F757C3">
        <w:rPr>
          <w:rFonts w:asciiTheme="minorHAnsi" w:eastAsia="Times New Roman" w:hAnsiTheme="minorHAnsi"/>
          <w:bCs/>
          <w:kern w:val="36"/>
          <w:sz w:val="24"/>
          <w:szCs w:val="24"/>
        </w:rPr>
        <w:t xml:space="preserve">SLASH </w:t>
      </w:r>
      <w:r w:rsidR="000D71B3">
        <w:rPr>
          <w:rFonts w:asciiTheme="minorHAnsi" w:eastAsia="Times New Roman" w:hAnsiTheme="minorHAnsi"/>
          <w:bCs/>
          <w:kern w:val="36"/>
          <w:sz w:val="24"/>
          <w:szCs w:val="24"/>
        </w:rPr>
        <w:t>directory.</w:t>
      </w:r>
    </w:p>
    <w:p w:rsidR="00891D95" w:rsidRPr="00891D95" w:rsidRDefault="00891D95" w:rsidP="00891D95">
      <w:pPr>
        <w:jc w:val="both"/>
        <w:rPr>
          <w:i/>
          <w:sz w:val="24"/>
          <w:szCs w:val="24"/>
        </w:rPr>
      </w:pPr>
      <w:r w:rsidRPr="00891D95">
        <w:rPr>
          <w:i/>
          <w:sz w:val="24"/>
          <w:szCs w:val="24"/>
        </w:rPr>
        <w:t>0</w:t>
      </w:r>
      <w:r>
        <w:rPr>
          <w:i/>
          <w:sz w:val="24"/>
          <w:szCs w:val="24"/>
        </w:rPr>
        <w:t>5</w:t>
      </w:r>
      <w:r w:rsidRPr="00891D95">
        <w:rPr>
          <w:i/>
          <w:sz w:val="24"/>
          <w:szCs w:val="24"/>
        </w:rPr>
        <w:t>/1</w:t>
      </w:r>
      <w:r>
        <w:rPr>
          <w:i/>
          <w:sz w:val="24"/>
          <w:szCs w:val="24"/>
        </w:rPr>
        <w:t>0</w:t>
      </w:r>
      <w:r w:rsidRPr="00891D95">
        <w:rPr>
          <w:i/>
          <w:sz w:val="24"/>
          <w:szCs w:val="24"/>
        </w:rPr>
        <w:t>/2010</w:t>
      </w:r>
    </w:p>
    <w:p w:rsidR="00891D95" w:rsidRDefault="00891D95" w:rsidP="00891D95">
      <w:pPr>
        <w:jc w:val="both"/>
        <w:rPr>
          <w:rFonts w:asciiTheme="minorHAnsi" w:eastAsia="Times New Roman" w:hAnsiTheme="minorHAnsi"/>
          <w:bCs/>
          <w:kern w:val="36"/>
          <w:sz w:val="24"/>
          <w:szCs w:val="24"/>
        </w:rPr>
      </w:pPr>
      <w:r>
        <w:rPr>
          <w:rFonts w:asciiTheme="minorHAnsi" w:eastAsia="Times New Roman" w:hAnsiTheme="minorHAnsi"/>
          <w:bCs/>
          <w:kern w:val="36"/>
          <w:sz w:val="24"/>
          <w:szCs w:val="24"/>
        </w:rPr>
        <w:t xml:space="preserve">In a namespace update operation, we log the namespace operation </w:t>
      </w:r>
      <w:r w:rsidRPr="009D0CE1">
        <w:rPr>
          <w:rFonts w:asciiTheme="minorHAnsi" w:eastAsia="Times New Roman" w:hAnsiTheme="minorHAnsi"/>
          <w:bCs/>
          <w:i/>
          <w:kern w:val="36"/>
          <w:sz w:val="24"/>
          <w:szCs w:val="24"/>
        </w:rPr>
        <w:t>before</w:t>
      </w:r>
      <w:r>
        <w:rPr>
          <w:rFonts w:asciiTheme="minorHAnsi" w:eastAsia="Times New Roman" w:hAnsiTheme="minorHAnsi"/>
          <w:bCs/>
          <w:kern w:val="36"/>
          <w:sz w:val="24"/>
          <w:szCs w:val="24"/>
        </w:rPr>
        <w:t xml:space="preserve"> the operation is actually performed. </w:t>
      </w:r>
      <w:r w:rsidR="00793716">
        <w:rPr>
          <w:rFonts w:asciiTheme="minorHAnsi" w:eastAsia="Times New Roman" w:hAnsiTheme="minorHAnsi"/>
          <w:bCs/>
          <w:kern w:val="36"/>
          <w:sz w:val="24"/>
          <w:szCs w:val="24"/>
        </w:rPr>
        <w:t>Whether</w:t>
      </w:r>
      <w:r>
        <w:rPr>
          <w:rFonts w:asciiTheme="minorHAnsi" w:eastAsia="Times New Roman" w:hAnsiTheme="minorHAnsi"/>
          <w:bCs/>
          <w:kern w:val="36"/>
          <w:sz w:val="24"/>
          <w:szCs w:val="24"/>
        </w:rPr>
        <w:t xml:space="preserve"> the operation is going to fail</w:t>
      </w:r>
      <w:r w:rsidR="00CC48CD">
        <w:rPr>
          <w:rFonts w:asciiTheme="minorHAnsi" w:eastAsia="Times New Roman" w:hAnsiTheme="minorHAnsi"/>
          <w:bCs/>
          <w:kern w:val="36"/>
          <w:sz w:val="24"/>
          <w:szCs w:val="24"/>
        </w:rPr>
        <w:t xml:space="preserve"> or succeed</w:t>
      </w:r>
      <w:r>
        <w:rPr>
          <w:rFonts w:asciiTheme="minorHAnsi" w:eastAsia="Times New Roman" w:hAnsiTheme="minorHAnsi"/>
          <w:bCs/>
          <w:kern w:val="36"/>
          <w:sz w:val="24"/>
          <w:szCs w:val="24"/>
        </w:rPr>
        <w:t>, we don’t know</w:t>
      </w:r>
      <w:r w:rsidR="00793716">
        <w:rPr>
          <w:rFonts w:asciiTheme="minorHAnsi" w:eastAsia="Times New Roman" w:hAnsiTheme="minorHAnsi"/>
          <w:bCs/>
          <w:kern w:val="36"/>
          <w:sz w:val="24"/>
          <w:szCs w:val="24"/>
        </w:rPr>
        <w:t xml:space="preserve"> at this point</w:t>
      </w:r>
      <w:r>
        <w:rPr>
          <w:rFonts w:asciiTheme="minorHAnsi" w:eastAsia="Times New Roman" w:hAnsiTheme="minorHAnsi"/>
          <w:bCs/>
          <w:kern w:val="36"/>
          <w:sz w:val="24"/>
          <w:szCs w:val="24"/>
        </w:rPr>
        <w:t>.</w:t>
      </w:r>
      <w:r w:rsidR="00793716">
        <w:rPr>
          <w:rFonts w:asciiTheme="minorHAnsi" w:eastAsia="Times New Roman" w:hAnsiTheme="minorHAnsi"/>
          <w:bCs/>
          <w:kern w:val="36"/>
          <w:sz w:val="24"/>
          <w:szCs w:val="24"/>
        </w:rPr>
        <w:t xml:space="preserve">  What happens if there is a crash afterwards?</w:t>
      </w:r>
    </w:p>
    <w:p w:rsidR="00891D95" w:rsidRDefault="00891D95" w:rsidP="00891D95">
      <w:pPr>
        <w:jc w:val="both"/>
        <w:rPr>
          <w:rFonts w:asciiTheme="minorHAnsi" w:eastAsia="Times New Roman" w:hAnsiTheme="minorHAnsi"/>
          <w:bCs/>
          <w:kern w:val="36"/>
          <w:sz w:val="24"/>
          <w:szCs w:val="24"/>
        </w:rPr>
      </w:pPr>
      <w:r>
        <w:rPr>
          <w:rFonts w:asciiTheme="minorHAnsi" w:eastAsia="Times New Roman" w:hAnsiTheme="minorHAnsi"/>
          <w:bCs/>
          <w:kern w:val="36"/>
          <w:sz w:val="24"/>
          <w:szCs w:val="24"/>
        </w:rPr>
        <w:t xml:space="preserve">Fortunately, ZFS guarantees self consistency after a crash.  </w:t>
      </w:r>
      <w:r w:rsidR="00613F70">
        <w:rPr>
          <w:rFonts w:asciiTheme="minorHAnsi" w:eastAsia="Times New Roman" w:hAnsiTheme="minorHAnsi"/>
          <w:bCs/>
          <w:kern w:val="36"/>
          <w:sz w:val="24"/>
          <w:szCs w:val="24"/>
        </w:rPr>
        <w:t>By comparing the log contents with what’s in ZFS, we can figure out if the operation has been performed or not.  If not, we will attempt to do it. If the operation was a failure, it does not hurt to try and fail again</w:t>
      </w:r>
      <w:r w:rsidR="009D0CE1">
        <w:rPr>
          <w:rFonts w:asciiTheme="minorHAnsi" w:eastAsia="Times New Roman" w:hAnsiTheme="minorHAnsi"/>
          <w:bCs/>
          <w:kern w:val="36"/>
          <w:sz w:val="24"/>
          <w:szCs w:val="24"/>
        </w:rPr>
        <w:t>.</w:t>
      </w:r>
    </w:p>
    <w:p w:rsidR="00FC037D" w:rsidRDefault="00BA3EE2" w:rsidP="00891D95">
      <w:pPr>
        <w:jc w:val="both"/>
        <w:rPr>
          <w:rFonts w:asciiTheme="minorHAnsi" w:eastAsia="Times New Roman" w:hAnsiTheme="minorHAnsi"/>
          <w:bCs/>
          <w:kern w:val="36"/>
          <w:sz w:val="24"/>
          <w:szCs w:val="24"/>
        </w:rPr>
      </w:pPr>
      <w:r>
        <w:rPr>
          <w:rFonts w:asciiTheme="minorHAnsi" w:eastAsia="Times New Roman" w:hAnsiTheme="minorHAnsi"/>
          <w:bCs/>
          <w:kern w:val="36"/>
          <w:sz w:val="24"/>
          <w:szCs w:val="24"/>
        </w:rPr>
        <w:t>05/19/2010</w:t>
      </w:r>
    </w:p>
    <w:p w:rsidR="00AC1844" w:rsidRDefault="00AC1844" w:rsidP="00891D95">
      <w:pPr>
        <w:jc w:val="both"/>
        <w:rPr>
          <w:rFonts w:asciiTheme="minorHAnsi" w:eastAsia="Times New Roman" w:hAnsiTheme="minorHAnsi"/>
          <w:bCs/>
          <w:kern w:val="36"/>
          <w:sz w:val="24"/>
          <w:szCs w:val="24"/>
        </w:rPr>
      </w:pPr>
      <w:r>
        <w:rPr>
          <w:rFonts w:asciiTheme="minorHAnsi" w:eastAsia="Times New Roman" w:hAnsiTheme="minorHAnsi"/>
          <w:bCs/>
          <w:kern w:val="36"/>
          <w:sz w:val="24"/>
          <w:szCs w:val="24"/>
        </w:rPr>
        <w:t xml:space="preserve">Continue my thoughts </w:t>
      </w:r>
      <w:r w:rsidR="000310F7">
        <w:rPr>
          <w:rFonts w:asciiTheme="minorHAnsi" w:eastAsia="Times New Roman" w:hAnsiTheme="minorHAnsi"/>
          <w:bCs/>
          <w:kern w:val="36"/>
          <w:sz w:val="24"/>
          <w:szCs w:val="24"/>
        </w:rPr>
        <w:t xml:space="preserve">started </w:t>
      </w:r>
      <w:r>
        <w:rPr>
          <w:rFonts w:asciiTheme="minorHAnsi" w:eastAsia="Times New Roman" w:hAnsiTheme="minorHAnsi"/>
          <w:bCs/>
          <w:kern w:val="36"/>
          <w:sz w:val="24"/>
          <w:szCs w:val="24"/>
        </w:rPr>
        <w:t>on 05/10/2010.</w:t>
      </w:r>
    </w:p>
    <w:p w:rsidR="00FC037D" w:rsidRDefault="00BA3EE2" w:rsidP="00891D95">
      <w:pPr>
        <w:jc w:val="both"/>
        <w:rPr>
          <w:rFonts w:asciiTheme="minorHAnsi" w:eastAsia="Times New Roman" w:hAnsiTheme="minorHAnsi"/>
          <w:bCs/>
          <w:kern w:val="36"/>
          <w:sz w:val="24"/>
          <w:szCs w:val="24"/>
        </w:rPr>
      </w:pPr>
      <w:r>
        <w:rPr>
          <w:rFonts w:asciiTheme="minorHAnsi" w:eastAsia="Times New Roman" w:hAnsiTheme="minorHAnsi"/>
          <w:bCs/>
          <w:kern w:val="36"/>
          <w:sz w:val="24"/>
          <w:szCs w:val="24"/>
        </w:rPr>
        <w:t>After spending some time studying ZFS source code and reading blogs about ZFS, I am convinced that we can log a namespace update</w:t>
      </w:r>
      <w:r w:rsidR="002225FF">
        <w:rPr>
          <w:rFonts w:asciiTheme="minorHAnsi" w:eastAsia="Times New Roman" w:hAnsiTheme="minorHAnsi"/>
          <w:bCs/>
          <w:kern w:val="36"/>
          <w:sz w:val="24"/>
          <w:szCs w:val="24"/>
        </w:rPr>
        <w:t xml:space="preserve"> </w:t>
      </w:r>
      <w:r w:rsidR="002225FF" w:rsidRPr="00E71648">
        <w:rPr>
          <w:rFonts w:asciiTheme="minorHAnsi" w:eastAsia="Times New Roman" w:hAnsiTheme="minorHAnsi"/>
          <w:bCs/>
          <w:i/>
          <w:kern w:val="36"/>
          <w:sz w:val="24"/>
          <w:szCs w:val="24"/>
        </w:rPr>
        <w:t>before</w:t>
      </w:r>
      <w:r w:rsidR="002225FF">
        <w:rPr>
          <w:rFonts w:asciiTheme="minorHAnsi" w:eastAsia="Times New Roman" w:hAnsiTheme="minorHAnsi"/>
          <w:bCs/>
          <w:kern w:val="36"/>
          <w:sz w:val="24"/>
          <w:szCs w:val="24"/>
        </w:rPr>
        <w:t xml:space="preserve"> ZFS commits the corresponding transaction or the associated intent log, but </w:t>
      </w:r>
      <w:r w:rsidR="002225FF" w:rsidRPr="00E71648">
        <w:rPr>
          <w:rFonts w:asciiTheme="minorHAnsi" w:eastAsia="Times New Roman" w:hAnsiTheme="minorHAnsi"/>
          <w:bCs/>
          <w:i/>
          <w:kern w:val="36"/>
          <w:sz w:val="24"/>
          <w:szCs w:val="24"/>
        </w:rPr>
        <w:t>after</w:t>
      </w:r>
      <w:r w:rsidR="002225FF">
        <w:rPr>
          <w:rFonts w:asciiTheme="minorHAnsi" w:eastAsia="Times New Roman" w:hAnsiTheme="minorHAnsi"/>
          <w:bCs/>
          <w:kern w:val="36"/>
          <w:sz w:val="24"/>
          <w:szCs w:val="24"/>
        </w:rPr>
        <w:t xml:space="preserve"> we know the operation is a success</w:t>
      </w:r>
      <w:r w:rsidR="00AC1844">
        <w:rPr>
          <w:rFonts w:asciiTheme="minorHAnsi" w:eastAsia="Times New Roman" w:hAnsiTheme="minorHAnsi"/>
          <w:bCs/>
          <w:kern w:val="36"/>
          <w:sz w:val="24"/>
          <w:szCs w:val="24"/>
        </w:rPr>
        <w:t xml:space="preserve"> (never log anything in vain)</w:t>
      </w:r>
      <w:r w:rsidR="002225FF">
        <w:rPr>
          <w:rFonts w:asciiTheme="minorHAnsi" w:eastAsia="Times New Roman" w:hAnsiTheme="minorHAnsi"/>
          <w:bCs/>
          <w:kern w:val="36"/>
          <w:sz w:val="24"/>
          <w:szCs w:val="24"/>
        </w:rPr>
        <w:t>.</w:t>
      </w:r>
      <w:r w:rsidR="00FB1D63">
        <w:rPr>
          <w:rFonts w:asciiTheme="minorHAnsi" w:eastAsia="Times New Roman" w:hAnsiTheme="minorHAnsi"/>
          <w:bCs/>
          <w:kern w:val="36"/>
          <w:sz w:val="24"/>
          <w:szCs w:val="24"/>
        </w:rPr>
        <w:t xml:space="preserve">   Also, in our log entry, we can record the ZFS transaction group number that can tell us</w:t>
      </w:r>
      <w:r w:rsidR="00AC1844">
        <w:rPr>
          <w:rFonts w:asciiTheme="minorHAnsi" w:eastAsia="Times New Roman" w:hAnsiTheme="minorHAnsi"/>
          <w:bCs/>
          <w:kern w:val="36"/>
          <w:sz w:val="24"/>
          <w:szCs w:val="24"/>
        </w:rPr>
        <w:t xml:space="preserve"> deterministically</w:t>
      </w:r>
      <w:r w:rsidR="00FB1D63">
        <w:rPr>
          <w:rFonts w:asciiTheme="minorHAnsi" w:eastAsia="Times New Roman" w:hAnsiTheme="minorHAnsi"/>
          <w:bCs/>
          <w:kern w:val="36"/>
          <w:sz w:val="24"/>
          <w:szCs w:val="24"/>
        </w:rPr>
        <w:t xml:space="preserve"> whether we need to replay our log entry.   </w:t>
      </w:r>
      <w:r w:rsidR="00E71648">
        <w:rPr>
          <w:rFonts w:asciiTheme="minorHAnsi" w:eastAsia="Times New Roman" w:hAnsiTheme="minorHAnsi"/>
          <w:bCs/>
          <w:kern w:val="36"/>
          <w:sz w:val="24"/>
          <w:szCs w:val="24"/>
        </w:rPr>
        <w:t xml:space="preserve">This way, we can tie </w:t>
      </w:r>
      <w:r w:rsidR="00E71648">
        <w:rPr>
          <w:rFonts w:asciiTheme="minorHAnsi" w:eastAsia="Times New Roman" w:hAnsiTheme="minorHAnsi"/>
          <w:bCs/>
          <w:kern w:val="36"/>
          <w:sz w:val="24"/>
          <w:szCs w:val="24"/>
        </w:rPr>
        <w:lastRenderedPageBreak/>
        <w:t>SLASH2 log</w:t>
      </w:r>
      <w:r w:rsidR="00662F07">
        <w:rPr>
          <w:rFonts w:asciiTheme="minorHAnsi" w:eastAsia="Times New Roman" w:hAnsiTheme="minorHAnsi"/>
          <w:bCs/>
          <w:kern w:val="36"/>
          <w:sz w:val="24"/>
          <w:szCs w:val="24"/>
        </w:rPr>
        <w:t xml:space="preserve">, which is external to ZFS, </w:t>
      </w:r>
      <w:r w:rsidR="00E71648">
        <w:rPr>
          <w:rFonts w:asciiTheme="minorHAnsi" w:eastAsia="Times New Roman" w:hAnsiTheme="minorHAnsi"/>
          <w:bCs/>
          <w:kern w:val="36"/>
          <w:sz w:val="24"/>
          <w:szCs w:val="24"/>
        </w:rPr>
        <w:t xml:space="preserve">with ZFS transaction.  </w:t>
      </w:r>
      <w:r w:rsidR="00FB1D63">
        <w:rPr>
          <w:rFonts w:asciiTheme="minorHAnsi" w:eastAsia="Times New Roman" w:hAnsiTheme="minorHAnsi"/>
          <w:bCs/>
          <w:kern w:val="36"/>
          <w:sz w:val="24"/>
          <w:szCs w:val="24"/>
        </w:rPr>
        <w:t>Note that we replay our journal after ZFS replays its logs.</w:t>
      </w:r>
    </w:p>
    <w:p w:rsidR="00254CC2" w:rsidRDefault="00254CC2" w:rsidP="00891D95">
      <w:pPr>
        <w:jc w:val="both"/>
        <w:rPr>
          <w:rFonts w:asciiTheme="minorHAnsi" w:eastAsia="Times New Roman" w:hAnsiTheme="minorHAnsi"/>
          <w:bCs/>
          <w:kern w:val="36"/>
          <w:sz w:val="24"/>
          <w:szCs w:val="24"/>
        </w:rPr>
      </w:pPr>
      <w:r>
        <w:rPr>
          <w:rFonts w:asciiTheme="minorHAnsi" w:eastAsia="Times New Roman" w:hAnsiTheme="minorHAnsi"/>
          <w:bCs/>
          <w:kern w:val="36"/>
          <w:sz w:val="24"/>
          <w:szCs w:val="24"/>
        </w:rPr>
        <w:t>07/15/2010</w:t>
      </w:r>
    </w:p>
    <w:p w:rsidR="00254CC2" w:rsidRDefault="00254CC2" w:rsidP="00891D95">
      <w:pPr>
        <w:jc w:val="both"/>
        <w:rPr>
          <w:rFonts w:asciiTheme="minorHAnsi" w:eastAsia="Times New Roman" w:hAnsiTheme="minorHAnsi"/>
          <w:bCs/>
          <w:kern w:val="36"/>
          <w:sz w:val="24"/>
          <w:szCs w:val="24"/>
        </w:rPr>
      </w:pPr>
      <w:r>
        <w:rPr>
          <w:rFonts w:asciiTheme="minorHAnsi" w:eastAsia="Times New Roman" w:hAnsiTheme="minorHAnsi"/>
          <w:bCs/>
          <w:kern w:val="36"/>
          <w:sz w:val="24"/>
          <w:szCs w:val="24"/>
        </w:rPr>
        <w:t xml:space="preserve">Today we realized that </w:t>
      </w:r>
      <w:r w:rsidR="006927AC">
        <w:rPr>
          <w:rFonts w:asciiTheme="minorHAnsi" w:eastAsia="Times New Roman" w:hAnsiTheme="minorHAnsi"/>
          <w:bCs/>
          <w:kern w:val="36"/>
          <w:sz w:val="24"/>
          <w:szCs w:val="24"/>
        </w:rPr>
        <w:t>the MDS (i.e., the slash daemon)</w:t>
      </w:r>
      <w:r>
        <w:rPr>
          <w:rFonts w:asciiTheme="minorHAnsi" w:eastAsia="Times New Roman" w:hAnsiTheme="minorHAnsi"/>
          <w:bCs/>
          <w:kern w:val="36"/>
          <w:sz w:val="24"/>
          <w:szCs w:val="24"/>
        </w:rPr>
        <w:t xml:space="preserve"> can open a ZFS </w:t>
      </w:r>
      <w:r w:rsidR="0002517F">
        <w:rPr>
          <w:rFonts w:asciiTheme="minorHAnsi" w:eastAsia="Times New Roman" w:hAnsiTheme="minorHAnsi"/>
          <w:bCs/>
          <w:kern w:val="36"/>
          <w:sz w:val="24"/>
          <w:szCs w:val="24"/>
        </w:rPr>
        <w:t xml:space="preserve">file </w:t>
      </w:r>
      <w:r>
        <w:rPr>
          <w:rFonts w:asciiTheme="minorHAnsi" w:eastAsia="Times New Roman" w:hAnsiTheme="minorHAnsi"/>
          <w:bCs/>
          <w:kern w:val="36"/>
          <w:sz w:val="24"/>
          <w:szCs w:val="24"/>
        </w:rPr>
        <w:t xml:space="preserve">by its ZFS ID, </w:t>
      </w:r>
      <w:r w:rsidR="00F35BCD">
        <w:rPr>
          <w:rFonts w:asciiTheme="minorHAnsi" w:eastAsia="Times New Roman" w:hAnsiTheme="minorHAnsi"/>
          <w:bCs/>
          <w:kern w:val="36"/>
          <w:sz w:val="24"/>
          <w:szCs w:val="24"/>
        </w:rPr>
        <w:t>just like an NFS server would do</w:t>
      </w:r>
      <w:r>
        <w:rPr>
          <w:rFonts w:asciiTheme="minorHAnsi" w:eastAsia="Times New Roman" w:hAnsiTheme="minorHAnsi"/>
          <w:bCs/>
          <w:kern w:val="36"/>
          <w:sz w:val="24"/>
          <w:szCs w:val="24"/>
        </w:rPr>
        <w:t xml:space="preserve"> when it is presented with a file handle.  </w:t>
      </w:r>
      <w:r w:rsidR="006927AC">
        <w:rPr>
          <w:rFonts w:asciiTheme="minorHAnsi" w:eastAsia="Times New Roman" w:hAnsiTheme="minorHAnsi"/>
          <w:bCs/>
          <w:kern w:val="36"/>
          <w:sz w:val="24"/>
          <w:szCs w:val="24"/>
        </w:rPr>
        <w:t>This is because the c</w:t>
      </w:r>
      <w:r w:rsidR="0002517F">
        <w:rPr>
          <w:rFonts w:asciiTheme="minorHAnsi" w:eastAsia="Times New Roman" w:hAnsiTheme="minorHAnsi"/>
          <w:bCs/>
          <w:kern w:val="36"/>
          <w:sz w:val="24"/>
          <w:szCs w:val="24"/>
        </w:rPr>
        <w:t>ode of the slash daemon is linked</w:t>
      </w:r>
      <w:r w:rsidR="006927AC">
        <w:rPr>
          <w:rFonts w:asciiTheme="minorHAnsi" w:eastAsia="Times New Roman" w:hAnsiTheme="minorHAnsi"/>
          <w:bCs/>
          <w:kern w:val="36"/>
          <w:sz w:val="24"/>
          <w:szCs w:val="24"/>
        </w:rPr>
        <w:t xml:space="preserve"> with the ZFS user-level libraries.  </w:t>
      </w:r>
      <w:r>
        <w:rPr>
          <w:rFonts w:asciiTheme="minorHAnsi" w:eastAsia="Times New Roman" w:hAnsiTheme="minorHAnsi"/>
          <w:bCs/>
          <w:kern w:val="36"/>
          <w:sz w:val="24"/>
          <w:szCs w:val="24"/>
        </w:rPr>
        <w:t xml:space="preserve">If so, we probably don’t need the by-id namespace, which is used only internally.  As a result, we can </w:t>
      </w:r>
      <w:r w:rsidR="006927AC">
        <w:rPr>
          <w:rFonts w:asciiTheme="minorHAnsi" w:eastAsia="Times New Roman" w:hAnsiTheme="minorHAnsi"/>
          <w:bCs/>
          <w:kern w:val="36"/>
          <w:sz w:val="24"/>
          <w:szCs w:val="24"/>
        </w:rPr>
        <w:t>i</w:t>
      </w:r>
      <w:r>
        <w:rPr>
          <w:rFonts w:asciiTheme="minorHAnsi" w:eastAsia="Times New Roman" w:hAnsiTheme="minorHAnsi"/>
          <w:bCs/>
          <w:kern w:val="36"/>
          <w:sz w:val="24"/>
          <w:szCs w:val="24"/>
        </w:rPr>
        <w:t>mprove the performance of namespace operations substantially.</w:t>
      </w:r>
    </w:p>
    <w:p w:rsidR="00C7453D" w:rsidRDefault="00C7453D" w:rsidP="00891D95">
      <w:pPr>
        <w:jc w:val="both"/>
        <w:rPr>
          <w:rFonts w:asciiTheme="minorHAnsi" w:eastAsia="Times New Roman" w:hAnsiTheme="minorHAnsi"/>
          <w:bCs/>
          <w:kern w:val="36"/>
          <w:sz w:val="24"/>
          <w:szCs w:val="24"/>
        </w:rPr>
      </w:pPr>
      <w:r>
        <w:rPr>
          <w:rFonts w:asciiTheme="minorHAnsi" w:eastAsia="Times New Roman" w:hAnsiTheme="minorHAnsi"/>
          <w:bCs/>
          <w:kern w:val="36"/>
          <w:sz w:val="24"/>
          <w:szCs w:val="24"/>
        </w:rPr>
        <w:t>08/16/2010</w:t>
      </w:r>
    </w:p>
    <w:p w:rsidR="00C7453D" w:rsidRPr="00181CC4" w:rsidRDefault="00C7453D" w:rsidP="00891D95">
      <w:pPr>
        <w:jc w:val="both"/>
        <w:rPr>
          <w:rFonts w:asciiTheme="minorHAnsi" w:eastAsia="Times New Roman" w:hAnsiTheme="minorHAnsi"/>
          <w:bCs/>
          <w:kern w:val="36"/>
          <w:sz w:val="24"/>
          <w:szCs w:val="24"/>
        </w:rPr>
      </w:pPr>
      <w:r>
        <w:rPr>
          <w:rFonts w:asciiTheme="minorHAnsi" w:eastAsia="Times New Roman" w:hAnsiTheme="minorHAnsi"/>
          <w:bCs/>
          <w:kern w:val="36"/>
          <w:sz w:val="24"/>
          <w:szCs w:val="24"/>
        </w:rPr>
        <w:t xml:space="preserve">We can ask a client to store the ZFS ID along with the SLASH2 ID.  However, we still need the by-id namespace because a MDS needs to propagate namespace updates to other </w:t>
      </w:r>
      <w:proofErr w:type="spellStart"/>
      <w:r>
        <w:rPr>
          <w:rFonts w:asciiTheme="minorHAnsi" w:eastAsia="Times New Roman" w:hAnsiTheme="minorHAnsi"/>
          <w:bCs/>
          <w:kern w:val="36"/>
          <w:sz w:val="24"/>
          <w:szCs w:val="24"/>
        </w:rPr>
        <w:t>MDSes</w:t>
      </w:r>
      <w:proofErr w:type="spellEnd"/>
      <w:r>
        <w:rPr>
          <w:rFonts w:asciiTheme="minorHAnsi" w:eastAsia="Times New Roman" w:hAnsiTheme="minorHAnsi"/>
          <w:bCs/>
          <w:kern w:val="36"/>
          <w:sz w:val="24"/>
          <w:szCs w:val="24"/>
        </w:rPr>
        <w:t>.  We could store</w:t>
      </w:r>
      <w:r w:rsidR="004650D3">
        <w:rPr>
          <w:rFonts w:asciiTheme="minorHAnsi" w:eastAsia="Times New Roman" w:hAnsiTheme="minorHAnsi"/>
          <w:bCs/>
          <w:kern w:val="36"/>
          <w:sz w:val="24"/>
          <w:szCs w:val="24"/>
        </w:rPr>
        <w:t xml:space="preserve"> all the</w:t>
      </w:r>
      <w:r>
        <w:rPr>
          <w:rFonts w:asciiTheme="minorHAnsi" w:eastAsia="Times New Roman" w:hAnsiTheme="minorHAnsi"/>
          <w:bCs/>
          <w:kern w:val="36"/>
          <w:sz w:val="24"/>
          <w:szCs w:val="24"/>
        </w:rPr>
        <w:t xml:space="preserve"> SLASH2 ID </w:t>
      </w:r>
      <w:r w:rsidRPr="00C7453D">
        <w:rPr>
          <w:rFonts w:asciiTheme="minorHAnsi" w:eastAsia="Times New Roman" w:hAnsiTheme="minorHAnsi"/>
          <w:bCs/>
          <w:kern w:val="36"/>
          <w:sz w:val="24"/>
          <w:szCs w:val="24"/>
        </w:rPr>
        <w:sym w:font="Wingdings" w:char="F0E0"/>
      </w:r>
      <w:r>
        <w:rPr>
          <w:rFonts w:asciiTheme="minorHAnsi" w:eastAsia="Times New Roman" w:hAnsiTheme="minorHAnsi"/>
          <w:bCs/>
          <w:kern w:val="36"/>
          <w:sz w:val="24"/>
          <w:szCs w:val="24"/>
        </w:rPr>
        <w:t xml:space="preserve"> ZFS ID mapping</w:t>
      </w:r>
      <w:r w:rsidR="0053050E">
        <w:rPr>
          <w:rFonts w:asciiTheme="minorHAnsi" w:eastAsia="Times New Roman" w:hAnsiTheme="minorHAnsi"/>
          <w:bCs/>
          <w:kern w:val="36"/>
          <w:sz w:val="24"/>
          <w:szCs w:val="24"/>
        </w:rPr>
        <w:t>s in a special file</w:t>
      </w:r>
      <w:r>
        <w:rPr>
          <w:rFonts w:asciiTheme="minorHAnsi" w:eastAsia="Times New Roman" w:hAnsiTheme="minorHAnsi"/>
          <w:bCs/>
          <w:kern w:val="36"/>
          <w:sz w:val="24"/>
          <w:szCs w:val="24"/>
        </w:rPr>
        <w:t>, instead of using a by-id namespace.</w:t>
      </w:r>
    </w:p>
    <w:sectPr w:rsidR="00C7453D" w:rsidRPr="00181CC4" w:rsidSect="00410725">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3EE2" w:rsidRDefault="00BA3EE2" w:rsidP="00110F11">
      <w:pPr>
        <w:spacing w:after="0" w:line="240" w:lineRule="auto"/>
      </w:pPr>
      <w:r>
        <w:separator/>
      </w:r>
    </w:p>
  </w:endnote>
  <w:endnote w:type="continuationSeparator" w:id="0">
    <w:p w:rsidR="00BA3EE2" w:rsidRDefault="00BA3EE2" w:rsidP="00110F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EE2" w:rsidRDefault="00BA3EE2" w:rsidP="00F10C77">
    <w:pPr>
      <w:pStyle w:val="Footer"/>
      <w:jc w:val="center"/>
    </w:pPr>
    <w:r>
      <w:t xml:space="preserve">Page </w:t>
    </w:r>
    <w:fldSimple w:instr=" PAGE   \* MERGEFORMAT ">
      <w:r w:rsidR="004650D3">
        <w:rPr>
          <w:noProof/>
        </w:rPr>
        <w:t>23</w:t>
      </w:r>
    </w:fldSimple>
  </w:p>
  <w:p w:rsidR="00BA3EE2" w:rsidRDefault="00BA3E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3EE2" w:rsidRDefault="00BA3EE2" w:rsidP="00110F11">
      <w:pPr>
        <w:spacing w:after="0" w:line="240" w:lineRule="auto"/>
      </w:pPr>
      <w:r>
        <w:separator/>
      </w:r>
    </w:p>
  </w:footnote>
  <w:footnote w:type="continuationSeparator" w:id="0">
    <w:p w:rsidR="00BA3EE2" w:rsidRDefault="00BA3EE2" w:rsidP="00110F11">
      <w:pPr>
        <w:spacing w:after="0" w:line="240" w:lineRule="auto"/>
      </w:pPr>
      <w:r>
        <w:continuationSeparator/>
      </w:r>
    </w:p>
  </w:footnote>
  <w:footnote w:id="1">
    <w:p w:rsidR="00BA3EE2" w:rsidRDefault="00BA3EE2" w:rsidP="002E66DB">
      <w:pPr>
        <w:pStyle w:val="FootnoteText"/>
        <w:jc w:val="both"/>
      </w:pPr>
      <w:r>
        <w:rPr>
          <w:rStyle w:val="FootnoteReference"/>
        </w:rPr>
        <w:footnoteRef/>
      </w:r>
      <w:r>
        <w:t xml:space="preserve"> The problem with this method is that we have to create a file in the underlying file system first before we can find out the ID assigned to the file.</w:t>
      </w:r>
    </w:p>
  </w:footnote>
  <w:footnote w:id="2">
    <w:p w:rsidR="00BA3EE2" w:rsidRDefault="00BA3EE2" w:rsidP="00944A60">
      <w:pPr>
        <w:pStyle w:val="FootnoteText"/>
        <w:jc w:val="both"/>
      </w:pPr>
      <w:r>
        <w:rPr>
          <w:rStyle w:val="FootnoteReference"/>
        </w:rPr>
        <w:footnoteRef/>
      </w:r>
      <w:r>
        <w:t xml:space="preserve"> The upper layers of the immutable namespace are created w</w:t>
      </w:r>
      <w:r w:rsidR="000310F7">
        <w:t>hen we format the file system with</w:t>
      </w:r>
      <w:r>
        <w:t xml:space="preserve"> a utility.  They never change (i.e., immutable).</w:t>
      </w:r>
      <w:r w:rsidR="001F7EE3">
        <w:t xml:space="preserve">  The immutable namespace is also called by-id namespace, versus the regular by-name namespace visible to </w:t>
      </w:r>
      <w:r w:rsidR="00D4398E">
        <w:t xml:space="preserve">SLASH2 </w:t>
      </w:r>
      <w:r w:rsidR="001F7EE3">
        <w:t>users.</w:t>
      </w:r>
    </w:p>
  </w:footnote>
  <w:footnote w:id="3">
    <w:p w:rsidR="00BA3EE2" w:rsidRDefault="00BA3EE2" w:rsidP="003E0079">
      <w:pPr>
        <w:pStyle w:val="FootnoteText"/>
        <w:jc w:val="both"/>
      </w:pPr>
      <w:r>
        <w:rPr>
          <w:rStyle w:val="FootnoteReference"/>
        </w:rPr>
        <w:footnoteRef/>
      </w:r>
      <w:r>
        <w:t xml:space="preserve"> Alternatively, we can designate that the root is owned by MDS #0.   Then MDS #0 must be up all the same. This can reduce the availability of the system.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4FF0"/>
    <w:multiLevelType w:val="hybridMultilevel"/>
    <w:tmpl w:val="D9F64532"/>
    <w:lvl w:ilvl="0" w:tplc="30DCE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22895"/>
    <w:multiLevelType w:val="hybridMultilevel"/>
    <w:tmpl w:val="64BA974E"/>
    <w:lvl w:ilvl="0" w:tplc="5D028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06DA9"/>
    <w:multiLevelType w:val="hybridMultilevel"/>
    <w:tmpl w:val="A9301246"/>
    <w:lvl w:ilvl="0" w:tplc="31E20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8A35EF"/>
    <w:multiLevelType w:val="hybridMultilevel"/>
    <w:tmpl w:val="F7449A24"/>
    <w:lvl w:ilvl="0" w:tplc="54A47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48109F"/>
    <w:multiLevelType w:val="hybridMultilevel"/>
    <w:tmpl w:val="76C00D80"/>
    <w:lvl w:ilvl="0" w:tplc="66B83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EE3B83"/>
    <w:multiLevelType w:val="hybridMultilevel"/>
    <w:tmpl w:val="B5528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2646DE"/>
    <w:multiLevelType w:val="hybridMultilevel"/>
    <w:tmpl w:val="8F4A82D4"/>
    <w:lvl w:ilvl="0" w:tplc="66B83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B60A7B"/>
    <w:multiLevelType w:val="hybridMultilevel"/>
    <w:tmpl w:val="7B54CBCA"/>
    <w:lvl w:ilvl="0" w:tplc="B644E40E">
      <w:start w:val="1"/>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F326B80"/>
    <w:multiLevelType w:val="hybridMultilevel"/>
    <w:tmpl w:val="43B039E6"/>
    <w:lvl w:ilvl="0" w:tplc="DC149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D7631D"/>
    <w:multiLevelType w:val="hybridMultilevel"/>
    <w:tmpl w:val="1CC63DF4"/>
    <w:lvl w:ilvl="0" w:tplc="5B22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274C07"/>
    <w:multiLevelType w:val="hybridMultilevel"/>
    <w:tmpl w:val="DB70E81A"/>
    <w:lvl w:ilvl="0" w:tplc="139C849C">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5530F4"/>
    <w:multiLevelType w:val="hybridMultilevel"/>
    <w:tmpl w:val="64128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DF34A0"/>
    <w:multiLevelType w:val="hybridMultilevel"/>
    <w:tmpl w:val="0BCE3566"/>
    <w:lvl w:ilvl="0" w:tplc="17269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841EA7"/>
    <w:multiLevelType w:val="hybridMultilevel"/>
    <w:tmpl w:val="472276CA"/>
    <w:lvl w:ilvl="0" w:tplc="5852B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0928A5"/>
    <w:multiLevelType w:val="hybridMultilevel"/>
    <w:tmpl w:val="40CE89FE"/>
    <w:lvl w:ilvl="0" w:tplc="89620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FE25FEB"/>
    <w:multiLevelType w:val="hybridMultilevel"/>
    <w:tmpl w:val="08D8AFAE"/>
    <w:lvl w:ilvl="0" w:tplc="61603A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896C30"/>
    <w:multiLevelType w:val="hybridMultilevel"/>
    <w:tmpl w:val="A32E8CA4"/>
    <w:lvl w:ilvl="0" w:tplc="9160AA3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nsid w:val="53D43E5F"/>
    <w:multiLevelType w:val="hybridMultilevel"/>
    <w:tmpl w:val="25AA533A"/>
    <w:lvl w:ilvl="0" w:tplc="B2DE69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4C315DC"/>
    <w:multiLevelType w:val="hybridMultilevel"/>
    <w:tmpl w:val="A69E7C3E"/>
    <w:lvl w:ilvl="0" w:tplc="66B83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49394A"/>
    <w:multiLevelType w:val="hybridMultilevel"/>
    <w:tmpl w:val="A69E7C3E"/>
    <w:lvl w:ilvl="0" w:tplc="66B83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93460F"/>
    <w:multiLevelType w:val="hybridMultilevel"/>
    <w:tmpl w:val="C04E1346"/>
    <w:lvl w:ilvl="0" w:tplc="70144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2030CD"/>
    <w:multiLevelType w:val="hybridMultilevel"/>
    <w:tmpl w:val="73B676DE"/>
    <w:lvl w:ilvl="0" w:tplc="3634B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795E9B"/>
    <w:multiLevelType w:val="hybridMultilevel"/>
    <w:tmpl w:val="B11AE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434A92"/>
    <w:multiLevelType w:val="hybridMultilevel"/>
    <w:tmpl w:val="E530ED5A"/>
    <w:lvl w:ilvl="0" w:tplc="32B49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E5A49D6"/>
    <w:multiLevelType w:val="hybridMultilevel"/>
    <w:tmpl w:val="4EC0B162"/>
    <w:lvl w:ilvl="0" w:tplc="B9043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F403E6"/>
    <w:multiLevelType w:val="hybridMultilevel"/>
    <w:tmpl w:val="9978F65A"/>
    <w:lvl w:ilvl="0" w:tplc="9A0A1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7E60E74"/>
    <w:multiLevelType w:val="hybridMultilevel"/>
    <w:tmpl w:val="3FCE311C"/>
    <w:lvl w:ilvl="0" w:tplc="2266E50A">
      <w:start w:val="2"/>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A196573"/>
    <w:multiLevelType w:val="hybridMultilevel"/>
    <w:tmpl w:val="B9FCA82E"/>
    <w:lvl w:ilvl="0" w:tplc="96500B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DA44974"/>
    <w:multiLevelType w:val="hybridMultilevel"/>
    <w:tmpl w:val="3CA4EF80"/>
    <w:lvl w:ilvl="0" w:tplc="408C9AF6">
      <w:start w:val="2"/>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7"/>
  </w:num>
  <w:num w:numId="3">
    <w:abstractNumId w:val="11"/>
  </w:num>
  <w:num w:numId="4">
    <w:abstractNumId w:val="17"/>
  </w:num>
  <w:num w:numId="5">
    <w:abstractNumId w:val="25"/>
  </w:num>
  <w:num w:numId="6">
    <w:abstractNumId w:val="22"/>
  </w:num>
  <w:num w:numId="7">
    <w:abstractNumId w:val="15"/>
  </w:num>
  <w:num w:numId="8">
    <w:abstractNumId w:val="8"/>
  </w:num>
  <w:num w:numId="9">
    <w:abstractNumId w:val="20"/>
  </w:num>
  <w:num w:numId="10">
    <w:abstractNumId w:val="9"/>
  </w:num>
  <w:num w:numId="11">
    <w:abstractNumId w:val="5"/>
  </w:num>
  <w:num w:numId="12">
    <w:abstractNumId w:val="21"/>
  </w:num>
  <w:num w:numId="13">
    <w:abstractNumId w:val="1"/>
  </w:num>
  <w:num w:numId="14">
    <w:abstractNumId w:val="28"/>
  </w:num>
  <w:num w:numId="15">
    <w:abstractNumId w:val="26"/>
  </w:num>
  <w:num w:numId="16">
    <w:abstractNumId w:val="23"/>
  </w:num>
  <w:num w:numId="17">
    <w:abstractNumId w:val="24"/>
  </w:num>
  <w:num w:numId="18">
    <w:abstractNumId w:val="0"/>
  </w:num>
  <w:num w:numId="19">
    <w:abstractNumId w:val="12"/>
  </w:num>
  <w:num w:numId="20">
    <w:abstractNumId w:val="19"/>
  </w:num>
  <w:num w:numId="21">
    <w:abstractNumId w:val="18"/>
  </w:num>
  <w:num w:numId="22">
    <w:abstractNumId w:val="6"/>
  </w:num>
  <w:num w:numId="23">
    <w:abstractNumId w:val="4"/>
  </w:num>
  <w:num w:numId="24">
    <w:abstractNumId w:val="2"/>
  </w:num>
  <w:num w:numId="25">
    <w:abstractNumId w:val="13"/>
  </w:num>
  <w:num w:numId="26">
    <w:abstractNumId w:val="10"/>
  </w:num>
  <w:num w:numId="27">
    <w:abstractNumId w:val="3"/>
  </w:num>
  <w:num w:numId="28">
    <w:abstractNumId w:val="14"/>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D5B01"/>
    <w:rsid w:val="00000983"/>
    <w:rsid w:val="00002C2E"/>
    <w:rsid w:val="00003872"/>
    <w:rsid w:val="00004294"/>
    <w:rsid w:val="000110B5"/>
    <w:rsid w:val="000112BB"/>
    <w:rsid w:val="0001144E"/>
    <w:rsid w:val="00016806"/>
    <w:rsid w:val="00017EC3"/>
    <w:rsid w:val="00021B21"/>
    <w:rsid w:val="00021D11"/>
    <w:rsid w:val="00022105"/>
    <w:rsid w:val="00022283"/>
    <w:rsid w:val="00024782"/>
    <w:rsid w:val="00024F77"/>
    <w:rsid w:val="0002517F"/>
    <w:rsid w:val="000261A7"/>
    <w:rsid w:val="000307DF"/>
    <w:rsid w:val="00030DB6"/>
    <w:rsid w:val="000310F7"/>
    <w:rsid w:val="000315E2"/>
    <w:rsid w:val="00032048"/>
    <w:rsid w:val="000326BB"/>
    <w:rsid w:val="000366DF"/>
    <w:rsid w:val="00040036"/>
    <w:rsid w:val="00043461"/>
    <w:rsid w:val="00044DE4"/>
    <w:rsid w:val="00054B14"/>
    <w:rsid w:val="00057395"/>
    <w:rsid w:val="000602D8"/>
    <w:rsid w:val="000637F9"/>
    <w:rsid w:val="00071680"/>
    <w:rsid w:val="00071AA4"/>
    <w:rsid w:val="000721C9"/>
    <w:rsid w:val="000751E1"/>
    <w:rsid w:val="0008187F"/>
    <w:rsid w:val="0008294B"/>
    <w:rsid w:val="0008312B"/>
    <w:rsid w:val="00083B05"/>
    <w:rsid w:val="00084FF4"/>
    <w:rsid w:val="000864D2"/>
    <w:rsid w:val="00090EEC"/>
    <w:rsid w:val="0009134E"/>
    <w:rsid w:val="00091B4B"/>
    <w:rsid w:val="00094745"/>
    <w:rsid w:val="00097B7B"/>
    <w:rsid w:val="000A134F"/>
    <w:rsid w:val="000A4EBD"/>
    <w:rsid w:val="000A563E"/>
    <w:rsid w:val="000A7DE6"/>
    <w:rsid w:val="000B7803"/>
    <w:rsid w:val="000C0136"/>
    <w:rsid w:val="000C0787"/>
    <w:rsid w:val="000C10FE"/>
    <w:rsid w:val="000C2751"/>
    <w:rsid w:val="000C28DB"/>
    <w:rsid w:val="000C4110"/>
    <w:rsid w:val="000C49E1"/>
    <w:rsid w:val="000C571C"/>
    <w:rsid w:val="000C6E2D"/>
    <w:rsid w:val="000C6FD6"/>
    <w:rsid w:val="000C7D87"/>
    <w:rsid w:val="000D19B7"/>
    <w:rsid w:val="000D24E3"/>
    <w:rsid w:val="000D2E5E"/>
    <w:rsid w:val="000D3B25"/>
    <w:rsid w:val="000D6CC7"/>
    <w:rsid w:val="000D71B3"/>
    <w:rsid w:val="000E293C"/>
    <w:rsid w:val="000E4373"/>
    <w:rsid w:val="000E4931"/>
    <w:rsid w:val="000E56F9"/>
    <w:rsid w:val="000E6050"/>
    <w:rsid w:val="000E7CB4"/>
    <w:rsid w:val="000F053D"/>
    <w:rsid w:val="000F178A"/>
    <w:rsid w:val="000F53F1"/>
    <w:rsid w:val="000F618A"/>
    <w:rsid w:val="00101775"/>
    <w:rsid w:val="00103603"/>
    <w:rsid w:val="001059E9"/>
    <w:rsid w:val="00105F98"/>
    <w:rsid w:val="0010734E"/>
    <w:rsid w:val="00110F11"/>
    <w:rsid w:val="0011338C"/>
    <w:rsid w:val="0011408B"/>
    <w:rsid w:val="00122081"/>
    <w:rsid w:val="00125438"/>
    <w:rsid w:val="0013090F"/>
    <w:rsid w:val="00131476"/>
    <w:rsid w:val="00131722"/>
    <w:rsid w:val="00133893"/>
    <w:rsid w:val="00135289"/>
    <w:rsid w:val="001408AF"/>
    <w:rsid w:val="00146779"/>
    <w:rsid w:val="00147C01"/>
    <w:rsid w:val="00153661"/>
    <w:rsid w:val="00161B26"/>
    <w:rsid w:val="00161B69"/>
    <w:rsid w:val="00161D93"/>
    <w:rsid w:val="00164B0B"/>
    <w:rsid w:val="00165C77"/>
    <w:rsid w:val="00166E39"/>
    <w:rsid w:val="0016758B"/>
    <w:rsid w:val="00172021"/>
    <w:rsid w:val="0017395B"/>
    <w:rsid w:val="00173F51"/>
    <w:rsid w:val="00173F71"/>
    <w:rsid w:val="001744E3"/>
    <w:rsid w:val="00177235"/>
    <w:rsid w:val="001800E2"/>
    <w:rsid w:val="001819BD"/>
    <w:rsid w:val="00181C70"/>
    <w:rsid w:val="00181CC4"/>
    <w:rsid w:val="001820E9"/>
    <w:rsid w:val="00184D8D"/>
    <w:rsid w:val="001869EA"/>
    <w:rsid w:val="00186C3C"/>
    <w:rsid w:val="0018776D"/>
    <w:rsid w:val="00190ED9"/>
    <w:rsid w:val="00192C97"/>
    <w:rsid w:val="0019313B"/>
    <w:rsid w:val="00196DD3"/>
    <w:rsid w:val="001A1BB1"/>
    <w:rsid w:val="001A1F43"/>
    <w:rsid w:val="001A42DA"/>
    <w:rsid w:val="001A5150"/>
    <w:rsid w:val="001A7579"/>
    <w:rsid w:val="001A7B81"/>
    <w:rsid w:val="001A7FA6"/>
    <w:rsid w:val="001B01EA"/>
    <w:rsid w:val="001B27E6"/>
    <w:rsid w:val="001B450B"/>
    <w:rsid w:val="001B6271"/>
    <w:rsid w:val="001B683E"/>
    <w:rsid w:val="001C252F"/>
    <w:rsid w:val="001C2604"/>
    <w:rsid w:val="001C2E7C"/>
    <w:rsid w:val="001C44AA"/>
    <w:rsid w:val="001D5938"/>
    <w:rsid w:val="001D61D0"/>
    <w:rsid w:val="001D698A"/>
    <w:rsid w:val="001D6C24"/>
    <w:rsid w:val="001D6F76"/>
    <w:rsid w:val="001E2521"/>
    <w:rsid w:val="001E2FAC"/>
    <w:rsid w:val="001E493B"/>
    <w:rsid w:val="001E5E8E"/>
    <w:rsid w:val="001E5F42"/>
    <w:rsid w:val="001E66DA"/>
    <w:rsid w:val="001F3390"/>
    <w:rsid w:val="001F3BAC"/>
    <w:rsid w:val="001F4088"/>
    <w:rsid w:val="001F5FD3"/>
    <w:rsid w:val="001F7665"/>
    <w:rsid w:val="001F7B8F"/>
    <w:rsid w:val="001F7EE3"/>
    <w:rsid w:val="00200A51"/>
    <w:rsid w:val="002030DF"/>
    <w:rsid w:val="0020352E"/>
    <w:rsid w:val="00203790"/>
    <w:rsid w:val="0020714D"/>
    <w:rsid w:val="00215AE3"/>
    <w:rsid w:val="00215C9F"/>
    <w:rsid w:val="002225FF"/>
    <w:rsid w:val="00226B60"/>
    <w:rsid w:val="00227EA5"/>
    <w:rsid w:val="00232B4A"/>
    <w:rsid w:val="00232F9A"/>
    <w:rsid w:val="0023481C"/>
    <w:rsid w:val="00235F57"/>
    <w:rsid w:val="00236B0F"/>
    <w:rsid w:val="00236B50"/>
    <w:rsid w:val="00236FAC"/>
    <w:rsid w:val="00237AEC"/>
    <w:rsid w:val="00241529"/>
    <w:rsid w:val="00241BAF"/>
    <w:rsid w:val="0024487F"/>
    <w:rsid w:val="002468BD"/>
    <w:rsid w:val="00250209"/>
    <w:rsid w:val="0025032C"/>
    <w:rsid w:val="00251B16"/>
    <w:rsid w:val="00254222"/>
    <w:rsid w:val="00254862"/>
    <w:rsid w:val="00254CC2"/>
    <w:rsid w:val="00255AA7"/>
    <w:rsid w:val="0025622F"/>
    <w:rsid w:val="0026001D"/>
    <w:rsid w:val="00261EE7"/>
    <w:rsid w:val="002622ED"/>
    <w:rsid w:val="00265710"/>
    <w:rsid w:val="00265A4C"/>
    <w:rsid w:val="00266882"/>
    <w:rsid w:val="00270AFC"/>
    <w:rsid w:val="00271EC0"/>
    <w:rsid w:val="00276668"/>
    <w:rsid w:val="002803FF"/>
    <w:rsid w:val="00281727"/>
    <w:rsid w:val="002828C5"/>
    <w:rsid w:val="002848CA"/>
    <w:rsid w:val="002858DA"/>
    <w:rsid w:val="00290E71"/>
    <w:rsid w:val="00291044"/>
    <w:rsid w:val="00291A11"/>
    <w:rsid w:val="00291DD5"/>
    <w:rsid w:val="00291F16"/>
    <w:rsid w:val="00295BAD"/>
    <w:rsid w:val="00296AF0"/>
    <w:rsid w:val="002A0793"/>
    <w:rsid w:val="002A3248"/>
    <w:rsid w:val="002A3AA8"/>
    <w:rsid w:val="002A3E2A"/>
    <w:rsid w:val="002A48CC"/>
    <w:rsid w:val="002A5842"/>
    <w:rsid w:val="002A5D71"/>
    <w:rsid w:val="002A7295"/>
    <w:rsid w:val="002B1519"/>
    <w:rsid w:val="002B19D6"/>
    <w:rsid w:val="002B30DF"/>
    <w:rsid w:val="002B3438"/>
    <w:rsid w:val="002B4B01"/>
    <w:rsid w:val="002C0BB1"/>
    <w:rsid w:val="002C698D"/>
    <w:rsid w:val="002C7A03"/>
    <w:rsid w:val="002D09DB"/>
    <w:rsid w:val="002D2B09"/>
    <w:rsid w:val="002D77FC"/>
    <w:rsid w:val="002E277F"/>
    <w:rsid w:val="002E5768"/>
    <w:rsid w:val="002E66DB"/>
    <w:rsid w:val="002F1496"/>
    <w:rsid w:val="002F42B0"/>
    <w:rsid w:val="002F55F0"/>
    <w:rsid w:val="002F56BC"/>
    <w:rsid w:val="002F5D1F"/>
    <w:rsid w:val="00300625"/>
    <w:rsid w:val="00301A28"/>
    <w:rsid w:val="0030329A"/>
    <w:rsid w:val="00305758"/>
    <w:rsid w:val="00312D7B"/>
    <w:rsid w:val="00314E17"/>
    <w:rsid w:val="00317764"/>
    <w:rsid w:val="00317900"/>
    <w:rsid w:val="00320F98"/>
    <w:rsid w:val="003228F5"/>
    <w:rsid w:val="00322A78"/>
    <w:rsid w:val="0032351A"/>
    <w:rsid w:val="00324B5F"/>
    <w:rsid w:val="003263C2"/>
    <w:rsid w:val="003302DF"/>
    <w:rsid w:val="00330972"/>
    <w:rsid w:val="00331E55"/>
    <w:rsid w:val="0033322B"/>
    <w:rsid w:val="00334743"/>
    <w:rsid w:val="00334BCE"/>
    <w:rsid w:val="003358EC"/>
    <w:rsid w:val="00336876"/>
    <w:rsid w:val="00337805"/>
    <w:rsid w:val="003406F1"/>
    <w:rsid w:val="0034126B"/>
    <w:rsid w:val="0034399F"/>
    <w:rsid w:val="0034413B"/>
    <w:rsid w:val="00352DEA"/>
    <w:rsid w:val="00353203"/>
    <w:rsid w:val="00354597"/>
    <w:rsid w:val="00355B4E"/>
    <w:rsid w:val="00357647"/>
    <w:rsid w:val="00361FC7"/>
    <w:rsid w:val="003621E0"/>
    <w:rsid w:val="0036231A"/>
    <w:rsid w:val="00363208"/>
    <w:rsid w:val="0036356F"/>
    <w:rsid w:val="00367AE3"/>
    <w:rsid w:val="00370E1E"/>
    <w:rsid w:val="00371A48"/>
    <w:rsid w:val="0037244B"/>
    <w:rsid w:val="00373C98"/>
    <w:rsid w:val="00374282"/>
    <w:rsid w:val="00374725"/>
    <w:rsid w:val="00374951"/>
    <w:rsid w:val="0037585B"/>
    <w:rsid w:val="0037611C"/>
    <w:rsid w:val="0037661C"/>
    <w:rsid w:val="00376A5E"/>
    <w:rsid w:val="0038548C"/>
    <w:rsid w:val="00392760"/>
    <w:rsid w:val="00394DEA"/>
    <w:rsid w:val="00395EC9"/>
    <w:rsid w:val="00396B22"/>
    <w:rsid w:val="00396EA9"/>
    <w:rsid w:val="00397108"/>
    <w:rsid w:val="003A20B1"/>
    <w:rsid w:val="003A285B"/>
    <w:rsid w:val="003A2AA0"/>
    <w:rsid w:val="003A3478"/>
    <w:rsid w:val="003A3992"/>
    <w:rsid w:val="003A3C0F"/>
    <w:rsid w:val="003A6C5F"/>
    <w:rsid w:val="003B6C22"/>
    <w:rsid w:val="003B74AB"/>
    <w:rsid w:val="003C032A"/>
    <w:rsid w:val="003C06B2"/>
    <w:rsid w:val="003C3A38"/>
    <w:rsid w:val="003C4188"/>
    <w:rsid w:val="003C5306"/>
    <w:rsid w:val="003C7D79"/>
    <w:rsid w:val="003D23E9"/>
    <w:rsid w:val="003D267F"/>
    <w:rsid w:val="003D316F"/>
    <w:rsid w:val="003D501D"/>
    <w:rsid w:val="003D71E3"/>
    <w:rsid w:val="003E0079"/>
    <w:rsid w:val="003E1730"/>
    <w:rsid w:val="003E267A"/>
    <w:rsid w:val="003E26D2"/>
    <w:rsid w:val="003E334A"/>
    <w:rsid w:val="003E3A37"/>
    <w:rsid w:val="003E42BF"/>
    <w:rsid w:val="003E4338"/>
    <w:rsid w:val="003F584C"/>
    <w:rsid w:val="00401691"/>
    <w:rsid w:val="00401AC4"/>
    <w:rsid w:val="0040602C"/>
    <w:rsid w:val="00407FE5"/>
    <w:rsid w:val="00410725"/>
    <w:rsid w:val="00411823"/>
    <w:rsid w:val="004134A1"/>
    <w:rsid w:val="00414135"/>
    <w:rsid w:val="00415B35"/>
    <w:rsid w:val="00417DA7"/>
    <w:rsid w:val="004210FF"/>
    <w:rsid w:val="00422C19"/>
    <w:rsid w:val="0042371B"/>
    <w:rsid w:val="00424477"/>
    <w:rsid w:val="00424CB5"/>
    <w:rsid w:val="00426873"/>
    <w:rsid w:val="00427146"/>
    <w:rsid w:val="00427CC9"/>
    <w:rsid w:val="00427FF3"/>
    <w:rsid w:val="00431C42"/>
    <w:rsid w:val="0043276E"/>
    <w:rsid w:val="00432D3A"/>
    <w:rsid w:val="00436950"/>
    <w:rsid w:val="00440779"/>
    <w:rsid w:val="00441718"/>
    <w:rsid w:val="00443553"/>
    <w:rsid w:val="00444836"/>
    <w:rsid w:val="00457690"/>
    <w:rsid w:val="0046038F"/>
    <w:rsid w:val="00463B6B"/>
    <w:rsid w:val="004650D3"/>
    <w:rsid w:val="004652F7"/>
    <w:rsid w:val="00467D1C"/>
    <w:rsid w:val="004715B3"/>
    <w:rsid w:val="00473C1A"/>
    <w:rsid w:val="00475377"/>
    <w:rsid w:val="00477101"/>
    <w:rsid w:val="004802ED"/>
    <w:rsid w:val="004815F9"/>
    <w:rsid w:val="00481913"/>
    <w:rsid w:val="004837FE"/>
    <w:rsid w:val="00483EFD"/>
    <w:rsid w:val="00484202"/>
    <w:rsid w:val="0048520A"/>
    <w:rsid w:val="00485D63"/>
    <w:rsid w:val="004861FF"/>
    <w:rsid w:val="004877F4"/>
    <w:rsid w:val="00493F4A"/>
    <w:rsid w:val="00496D87"/>
    <w:rsid w:val="00496F0F"/>
    <w:rsid w:val="00497E08"/>
    <w:rsid w:val="004A2154"/>
    <w:rsid w:val="004A2FA3"/>
    <w:rsid w:val="004A33CC"/>
    <w:rsid w:val="004A486A"/>
    <w:rsid w:val="004A59E6"/>
    <w:rsid w:val="004A5CE5"/>
    <w:rsid w:val="004A62EC"/>
    <w:rsid w:val="004A6BE3"/>
    <w:rsid w:val="004A6E9F"/>
    <w:rsid w:val="004A7B5F"/>
    <w:rsid w:val="004B01CA"/>
    <w:rsid w:val="004B2594"/>
    <w:rsid w:val="004B44F9"/>
    <w:rsid w:val="004B4690"/>
    <w:rsid w:val="004B5B02"/>
    <w:rsid w:val="004B60A1"/>
    <w:rsid w:val="004C2927"/>
    <w:rsid w:val="004C3008"/>
    <w:rsid w:val="004C3009"/>
    <w:rsid w:val="004C49CE"/>
    <w:rsid w:val="004C59A6"/>
    <w:rsid w:val="004C65C7"/>
    <w:rsid w:val="004D04E2"/>
    <w:rsid w:val="004D1412"/>
    <w:rsid w:val="004D1D82"/>
    <w:rsid w:val="004D2A9D"/>
    <w:rsid w:val="004D3D5A"/>
    <w:rsid w:val="004D471A"/>
    <w:rsid w:val="004D6B7D"/>
    <w:rsid w:val="004D701F"/>
    <w:rsid w:val="004D7874"/>
    <w:rsid w:val="004E029F"/>
    <w:rsid w:val="004E0C35"/>
    <w:rsid w:val="004E31E4"/>
    <w:rsid w:val="004E565B"/>
    <w:rsid w:val="004E5D71"/>
    <w:rsid w:val="004F034E"/>
    <w:rsid w:val="004F0ED6"/>
    <w:rsid w:val="004F1ABE"/>
    <w:rsid w:val="004F2B20"/>
    <w:rsid w:val="004F3A21"/>
    <w:rsid w:val="004F4B85"/>
    <w:rsid w:val="004F6320"/>
    <w:rsid w:val="004F6826"/>
    <w:rsid w:val="00500FED"/>
    <w:rsid w:val="00501E3F"/>
    <w:rsid w:val="005030E2"/>
    <w:rsid w:val="005035F6"/>
    <w:rsid w:val="005066D6"/>
    <w:rsid w:val="0050752B"/>
    <w:rsid w:val="00510F29"/>
    <w:rsid w:val="0051238D"/>
    <w:rsid w:val="00514CA6"/>
    <w:rsid w:val="005155EE"/>
    <w:rsid w:val="00515CD8"/>
    <w:rsid w:val="00517BE5"/>
    <w:rsid w:val="00520E17"/>
    <w:rsid w:val="005233FF"/>
    <w:rsid w:val="005258F8"/>
    <w:rsid w:val="0052682B"/>
    <w:rsid w:val="00527512"/>
    <w:rsid w:val="0053050E"/>
    <w:rsid w:val="00530CC1"/>
    <w:rsid w:val="0053160D"/>
    <w:rsid w:val="00531B9D"/>
    <w:rsid w:val="005326C8"/>
    <w:rsid w:val="00533079"/>
    <w:rsid w:val="00533206"/>
    <w:rsid w:val="00533EB7"/>
    <w:rsid w:val="005352B9"/>
    <w:rsid w:val="005354E9"/>
    <w:rsid w:val="00536A31"/>
    <w:rsid w:val="00540F33"/>
    <w:rsid w:val="00541AE6"/>
    <w:rsid w:val="005426D0"/>
    <w:rsid w:val="005463CD"/>
    <w:rsid w:val="005464EB"/>
    <w:rsid w:val="00547CFA"/>
    <w:rsid w:val="00551E98"/>
    <w:rsid w:val="0055340C"/>
    <w:rsid w:val="00553EF3"/>
    <w:rsid w:val="005548D0"/>
    <w:rsid w:val="00555F89"/>
    <w:rsid w:val="0055607C"/>
    <w:rsid w:val="00556DC8"/>
    <w:rsid w:val="00556F57"/>
    <w:rsid w:val="00560200"/>
    <w:rsid w:val="00560C15"/>
    <w:rsid w:val="00562ACE"/>
    <w:rsid w:val="00566D36"/>
    <w:rsid w:val="00567B2F"/>
    <w:rsid w:val="00567CAB"/>
    <w:rsid w:val="005712BD"/>
    <w:rsid w:val="005739F1"/>
    <w:rsid w:val="00575CBB"/>
    <w:rsid w:val="0057661C"/>
    <w:rsid w:val="00584960"/>
    <w:rsid w:val="00585275"/>
    <w:rsid w:val="00586E7F"/>
    <w:rsid w:val="00590F2C"/>
    <w:rsid w:val="0059189E"/>
    <w:rsid w:val="005956F3"/>
    <w:rsid w:val="005976BC"/>
    <w:rsid w:val="005A78DE"/>
    <w:rsid w:val="005A7932"/>
    <w:rsid w:val="005B13F3"/>
    <w:rsid w:val="005B2106"/>
    <w:rsid w:val="005B2B5E"/>
    <w:rsid w:val="005B2E64"/>
    <w:rsid w:val="005B35F6"/>
    <w:rsid w:val="005B6300"/>
    <w:rsid w:val="005B6CDD"/>
    <w:rsid w:val="005C1BED"/>
    <w:rsid w:val="005C1DEB"/>
    <w:rsid w:val="005C1F0C"/>
    <w:rsid w:val="005C21E7"/>
    <w:rsid w:val="005C5364"/>
    <w:rsid w:val="005C5C31"/>
    <w:rsid w:val="005D32FF"/>
    <w:rsid w:val="005D4C96"/>
    <w:rsid w:val="005D526D"/>
    <w:rsid w:val="005D56F6"/>
    <w:rsid w:val="005D6132"/>
    <w:rsid w:val="005D6BCE"/>
    <w:rsid w:val="005E1F50"/>
    <w:rsid w:val="005E2997"/>
    <w:rsid w:val="005E4178"/>
    <w:rsid w:val="005E4FE6"/>
    <w:rsid w:val="005E7C26"/>
    <w:rsid w:val="005F2199"/>
    <w:rsid w:val="005F30C7"/>
    <w:rsid w:val="005F4338"/>
    <w:rsid w:val="005F5928"/>
    <w:rsid w:val="005F63B4"/>
    <w:rsid w:val="00600DDE"/>
    <w:rsid w:val="006017C6"/>
    <w:rsid w:val="00606C0E"/>
    <w:rsid w:val="00606E98"/>
    <w:rsid w:val="00607AA0"/>
    <w:rsid w:val="0061032F"/>
    <w:rsid w:val="006107B1"/>
    <w:rsid w:val="00610852"/>
    <w:rsid w:val="00613494"/>
    <w:rsid w:val="00613F70"/>
    <w:rsid w:val="0061420F"/>
    <w:rsid w:val="006208F8"/>
    <w:rsid w:val="00620EC0"/>
    <w:rsid w:val="00624C12"/>
    <w:rsid w:val="00626015"/>
    <w:rsid w:val="006308EA"/>
    <w:rsid w:val="00630964"/>
    <w:rsid w:val="00633AAE"/>
    <w:rsid w:val="00634494"/>
    <w:rsid w:val="0063683D"/>
    <w:rsid w:val="00636F29"/>
    <w:rsid w:val="00640233"/>
    <w:rsid w:val="006416E4"/>
    <w:rsid w:val="00641B00"/>
    <w:rsid w:val="0064203F"/>
    <w:rsid w:val="00642844"/>
    <w:rsid w:val="006432C3"/>
    <w:rsid w:val="00643CA5"/>
    <w:rsid w:val="00645405"/>
    <w:rsid w:val="00645958"/>
    <w:rsid w:val="0064652E"/>
    <w:rsid w:val="00654E34"/>
    <w:rsid w:val="00657EF8"/>
    <w:rsid w:val="006608C0"/>
    <w:rsid w:val="006612C0"/>
    <w:rsid w:val="00662B36"/>
    <w:rsid w:val="00662F07"/>
    <w:rsid w:val="00662F51"/>
    <w:rsid w:val="0066322B"/>
    <w:rsid w:val="0066575B"/>
    <w:rsid w:val="00667625"/>
    <w:rsid w:val="0067006B"/>
    <w:rsid w:val="00670A50"/>
    <w:rsid w:val="00670FE1"/>
    <w:rsid w:val="006716D6"/>
    <w:rsid w:val="0067448B"/>
    <w:rsid w:val="00674AEE"/>
    <w:rsid w:val="006808B4"/>
    <w:rsid w:val="00680B8E"/>
    <w:rsid w:val="006815DB"/>
    <w:rsid w:val="00681DA3"/>
    <w:rsid w:val="00683695"/>
    <w:rsid w:val="00684AC6"/>
    <w:rsid w:val="006854C5"/>
    <w:rsid w:val="00686299"/>
    <w:rsid w:val="00690A5E"/>
    <w:rsid w:val="006925B9"/>
    <w:rsid w:val="006927AC"/>
    <w:rsid w:val="006931D2"/>
    <w:rsid w:val="006952C8"/>
    <w:rsid w:val="006A05C6"/>
    <w:rsid w:val="006A0CC8"/>
    <w:rsid w:val="006A1A8B"/>
    <w:rsid w:val="006A304F"/>
    <w:rsid w:val="006A6361"/>
    <w:rsid w:val="006A7B8A"/>
    <w:rsid w:val="006B050F"/>
    <w:rsid w:val="006B2399"/>
    <w:rsid w:val="006B2D4A"/>
    <w:rsid w:val="006B3229"/>
    <w:rsid w:val="006B4535"/>
    <w:rsid w:val="006B785E"/>
    <w:rsid w:val="006C49FE"/>
    <w:rsid w:val="006C5F49"/>
    <w:rsid w:val="006D1451"/>
    <w:rsid w:val="006D617E"/>
    <w:rsid w:val="006E14E8"/>
    <w:rsid w:val="006E3570"/>
    <w:rsid w:val="006E4843"/>
    <w:rsid w:val="006E69C4"/>
    <w:rsid w:val="006F3341"/>
    <w:rsid w:val="006F3EAC"/>
    <w:rsid w:val="006F6ADA"/>
    <w:rsid w:val="007003A7"/>
    <w:rsid w:val="007024B4"/>
    <w:rsid w:val="007066B0"/>
    <w:rsid w:val="00710A1F"/>
    <w:rsid w:val="00711682"/>
    <w:rsid w:val="00717637"/>
    <w:rsid w:val="00720458"/>
    <w:rsid w:val="007204AF"/>
    <w:rsid w:val="00723B25"/>
    <w:rsid w:val="0072412E"/>
    <w:rsid w:val="00724C20"/>
    <w:rsid w:val="00726EE4"/>
    <w:rsid w:val="00732A57"/>
    <w:rsid w:val="00733364"/>
    <w:rsid w:val="00734A2C"/>
    <w:rsid w:val="00734DDE"/>
    <w:rsid w:val="00740813"/>
    <w:rsid w:val="007412D5"/>
    <w:rsid w:val="007422A3"/>
    <w:rsid w:val="00744237"/>
    <w:rsid w:val="00750C56"/>
    <w:rsid w:val="007537A1"/>
    <w:rsid w:val="00757E02"/>
    <w:rsid w:val="0076227A"/>
    <w:rsid w:val="00762C10"/>
    <w:rsid w:val="00764E62"/>
    <w:rsid w:val="00766329"/>
    <w:rsid w:val="00767195"/>
    <w:rsid w:val="0076795F"/>
    <w:rsid w:val="007712A3"/>
    <w:rsid w:val="00772F10"/>
    <w:rsid w:val="00773218"/>
    <w:rsid w:val="00775800"/>
    <w:rsid w:val="0077771E"/>
    <w:rsid w:val="00780FD6"/>
    <w:rsid w:val="00781729"/>
    <w:rsid w:val="00781881"/>
    <w:rsid w:val="00781CEB"/>
    <w:rsid w:val="00782274"/>
    <w:rsid w:val="0078465F"/>
    <w:rsid w:val="00784DD9"/>
    <w:rsid w:val="0078555E"/>
    <w:rsid w:val="00791B96"/>
    <w:rsid w:val="00793087"/>
    <w:rsid w:val="00793716"/>
    <w:rsid w:val="007A401F"/>
    <w:rsid w:val="007A70E9"/>
    <w:rsid w:val="007B0B4D"/>
    <w:rsid w:val="007B5CF4"/>
    <w:rsid w:val="007C03DF"/>
    <w:rsid w:val="007C1CF3"/>
    <w:rsid w:val="007C1D48"/>
    <w:rsid w:val="007C1F3D"/>
    <w:rsid w:val="007C2C2B"/>
    <w:rsid w:val="007C76BB"/>
    <w:rsid w:val="007C794A"/>
    <w:rsid w:val="007D01B9"/>
    <w:rsid w:val="007D0752"/>
    <w:rsid w:val="007D0AA9"/>
    <w:rsid w:val="007D0D80"/>
    <w:rsid w:val="007D0EBE"/>
    <w:rsid w:val="007D3206"/>
    <w:rsid w:val="007D5E79"/>
    <w:rsid w:val="007D7003"/>
    <w:rsid w:val="007E009B"/>
    <w:rsid w:val="007E1817"/>
    <w:rsid w:val="007E22CC"/>
    <w:rsid w:val="007E48A7"/>
    <w:rsid w:val="007E759D"/>
    <w:rsid w:val="007F0F1A"/>
    <w:rsid w:val="007F3424"/>
    <w:rsid w:val="007F5445"/>
    <w:rsid w:val="007F6619"/>
    <w:rsid w:val="007F6891"/>
    <w:rsid w:val="00802A25"/>
    <w:rsid w:val="008041E9"/>
    <w:rsid w:val="0080450F"/>
    <w:rsid w:val="00805246"/>
    <w:rsid w:val="008052B8"/>
    <w:rsid w:val="008067B1"/>
    <w:rsid w:val="00813A27"/>
    <w:rsid w:val="00813F7E"/>
    <w:rsid w:val="0081499F"/>
    <w:rsid w:val="00815FAE"/>
    <w:rsid w:val="008205C7"/>
    <w:rsid w:val="008216AC"/>
    <w:rsid w:val="008251A9"/>
    <w:rsid w:val="008257D0"/>
    <w:rsid w:val="00825B6D"/>
    <w:rsid w:val="008275A1"/>
    <w:rsid w:val="00827B32"/>
    <w:rsid w:val="00833908"/>
    <w:rsid w:val="00835DB3"/>
    <w:rsid w:val="008364D7"/>
    <w:rsid w:val="008374AE"/>
    <w:rsid w:val="008379FA"/>
    <w:rsid w:val="00837F84"/>
    <w:rsid w:val="00840349"/>
    <w:rsid w:val="0084313E"/>
    <w:rsid w:val="008472C0"/>
    <w:rsid w:val="00847E13"/>
    <w:rsid w:val="00851860"/>
    <w:rsid w:val="00852232"/>
    <w:rsid w:val="00853868"/>
    <w:rsid w:val="00854766"/>
    <w:rsid w:val="00856795"/>
    <w:rsid w:val="008573AA"/>
    <w:rsid w:val="00860525"/>
    <w:rsid w:val="00860559"/>
    <w:rsid w:val="008633D0"/>
    <w:rsid w:val="00863D14"/>
    <w:rsid w:val="00864903"/>
    <w:rsid w:val="00865EC7"/>
    <w:rsid w:val="0086612D"/>
    <w:rsid w:val="00866C9F"/>
    <w:rsid w:val="008674E5"/>
    <w:rsid w:val="008709F6"/>
    <w:rsid w:val="00877456"/>
    <w:rsid w:val="00880073"/>
    <w:rsid w:val="008801F0"/>
    <w:rsid w:val="00880ECD"/>
    <w:rsid w:val="0088103B"/>
    <w:rsid w:val="00881F29"/>
    <w:rsid w:val="00883E78"/>
    <w:rsid w:val="00886685"/>
    <w:rsid w:val="008870BD"/>
    <w:rsid w:val="0088738D"/>
    <w:rsid w:val="00887B78"/>
    <w:rsid w:val="008913B9"/>
    <w:rsid w:val="00891D95"/>
    <w:rsid w:val="00892210"/>
    <w:rsid w:val="008966CE"/>
    <w:rsid w:val="008974BE"/>
    <w:rsid w:val="008979F2"/>
    <w:rsid w:val="008A0228"/>
    <w:rsid w:val="008A3D28"/>
    <w:rsid w:val="008A5903"/>
    <w:rsid w:val="008A5F1C"/>
    <w:rsid w:val="008A73FA"/>
    <w:rsid w:val="008B0D74"/>
    <w:rsid w:val="008B33C7"/>
    <w:rsid w:val="008B36F0"/>
    <w:rsid w:val="008B4E01"/>
    <w:rsid w:val="008C1285"/>
    <w:rsid w:val="008C20E5"/>
    <w:rsid w:val="008C2AC5"/>
    <w:rsid w:val="008C384C"/>
    <w:rsid w:val="008C4ACE"/>
    <w:rsid w:val="008C5E0D"/>
    <w:rsid w:val="008C7FA1"/>
    <w:rsid w:val="008D308A"/>
    <w:rsid w:val="008D6D93"/>
    <w:rsid w:val="008D6D9B"/>
    <w:rsid w:val="008E0B11"/>
    <w:rsid w:val="008E14D7"/>
    <w:rsid w:val="008E2924"/>
    <w:rsid w:val="008E5545"/>
    <w:rsid w:val="008F0A19"/>
    <w:rsid w:val="008F0B91"/>
    <w:rsid w:val="008F1307"/>
    <w:rsid w:val="008F168B"/>
    <w:rsid w:val="008F3B1A"/>
    <w:rsid w:val="008F5F90"/>
    <w:rsid w:val="008F6993"/>
    <w:rsid w:val="0090023B"/>
    <w:rsid w:val="00902740"/>
    <w:rsid w:val="00904269"/>
    <w:rsid w:val="009044E9"/>
    <w:rsid w:val="00907D87"/>
    <w:rsid w:val="0091018B"/>
    <w:rsid w:val="00911A37"/>
    <w:rsid w:val="00914D55"/>
    <w:rsid w:val="00914E9F"/>
    <w:rsid w:val="009168BE"/>
    <w:rsid w:val="00916EA3"/>
    <w:rsid w:val="00916F72"/>
    <w:rsid w:val="0092004F"/>
    <w:rsid w:val="0092011C"/>
    <w:rsid w:val="00922B9D"/>
    <w:rsid w:val="00924681"/>
    <w:rsid w:val="00930597"/>
    <w:rsid w:val="00937C9F"/>
    <w:rsid w:val="00937DE2"/>
    <w:rsid w:val="009404DD"/>
    <w:rsid w:val="00941683"/>
    <w:rsid w:val="00944A60"/>
    <w:rsid w:val="009459AE"/>
    <w:rsid w:val="00945DE6"/>
    <w:rsid w:val="00951432"/>
    <w:rsid w:val="0095175D"/>
    <w:rsid w:val="009538B6"/>
    <w:rsid w:val="009549E4"/>
    <w:rsid w:val="009553DF"/>
    <w:rsid w:val="00956593"/>
    <w:rsid w:val="0095797E"/>
    <w:rsid w:val="009608A4"/>
    <w:rsid w:val="00962A88"/>
    <w:rsid w:val="00963CBE"/>
    <w:rsid w:val="00964985"/>
    <w:rsid w:val="00964A09"/>
    <w:rsid w:val="00965764"/>
    <w:rsid w:val="00966CD2"/>
    <w:rsid w:val="00966F3B"/>
    <w:rsid w:val="009721B6"/>
    <w:rsid w:val="00972393"/>
    <w:rsid w:val="00973176"/>
    <w:rsid w:val="00973746"/>
    <w:rsid w:val="009761A5"/>
    <w:rsid w:val="00976409"/>
    <w:rsid w:val="009775AD"/>
    <w:rsid w:val="00982B15"/>
    <w:rsid w:val="00984EE0"/>
    <w:rsid w:val="009874A7"/>
    <w:rsid w:val="00990748"/>
    <w:rsid w:val="009945EA"/>
    <w:rsid w:val="009954E5"/>
    <w:rsid w:val="00995C80"/>
    <w:rsid w:val="009961D7"/>
    <w:rsid w:val="009A0109"/>
    <w:rsid w:val="009A3BEB"/>
    <w:rsid w:val="009A7E75"/>
    <w:rsid w:val="009B49A5"/>
    <w:rsid w:val="009B68A0"/>
    <w:rsid w:val="009B6CBA"/>
    <w:rsid w:val="009B72BC"/>
    <w:rsid w:val="009C0C14"/>
    <w:rsid w:val="009C0EC3"/>
    <w:rsid w:val="009C1C44"/>
    <w:rsid w:val="009C2415"/>
    <w:rsid w:val="009C3F8B"/>
    <w:rsid w:val="009C5E0E"/>
    <w:rsid w:val="009C655C"/>
    <w:rsid w:val="009D0CE1"/>
    <w:rsid w:val="009D4E4D"/>
    <w:rsid w:val="009D63CB"/>
    <w:rsid w:val="009E06BA"/>
    <w:rsid w:val="009E0F76"/>
    <w:rsid w:val="009E225E"/>
    <w:rsid w:val="009E2581"/>
    <w:rsid w:val="009E3990"/>
    <w:rsid w:val="009E4FA0"/>
    <w:rsid w:val="009E501F"/>
    <w:rsid w:val="009E6652"/>
    <w:rsid w:val="009F1599"/>
    <w:rsid w:val="009F29AE"/>
    <w:rsid w:val="009F42C7"/>
    <w:rsid w:val="009F6829"/>
    <w:rsid w:val="00A002DB"/>
    <w:rsid w:val="00A0040D"/>
    <w:rsid w:val="00A013C4"/>
    <w:rsid w:val="00A02B78"/>
    <w:rsid w:val="00A043D1"/>
    <w:rsid w:val="00A04E82"/>
    <w:rsid w:val="00A061CC"/>
    <w:rsid w:val="00A0631A"/>
    <w:rsid w:val="00A10BFB"/>
    <w:rsid w:val="00A11086"/>
    <w:rsid w:val="00A140F7"/>
    <w:rsid w:val="00A14100"/>
    <w:rsid w:val="00A1416A"/>
    <w:rsid w:val="00A15730"/>
    <w:rsid w:val="00A17CC9"/>
    <w:rsid w:val="00A20AB6"/>
    <w:rsid w:val="00A2751F"/>
    <w:rsid w:val="00A30424"/>
    <w:rsid w:val="00A33403"/>
    <w:rsid w:val="00A33D41"/>
    <w:rsid w:val="00A359EF"/>
    <w:rsid w:val="00A377F1"/>
    <w:rsid w:val="00A41262"/>
    <w:rsid w:val="00A42379"/>
    <w:rsid w:val="00A43D41"/>
    <w:rsid w:val="00A52093"/>
    <w:rsid w:val="00A53A6F"/>
    <w:rsid w:val="00A56890"/>
    <w:rsid w:val="00A572A5"/>
    <w:rsid w:val="00A602AB"/>
    <w:rsid w:val="00A612C4"/>
    <w:rsid w:val="00A66485"/>
    <w:rsid w:val="00A6713F"/>
    <w:rsid w:val="00A6717E"/>
    <w:rsid w:val="00A71848"/>
    <w:rsid w:val="00A72A5E"/>
    <w:rsid w:val="00A76B9A"/>
    <w:rsid w:val="00A814D8"/>
    <w:rsid w:val="00A81FB7"/>
    <w:rsid w:val="00A84E5B"/>
    <w:rsid w:val="00A85267"/>
    <w:rsid w:val="00A8662D"/>
    <w:rsid w:val="00A86C00"/>
    <w:rsid w:val="00A918D4"/>
    <w:rsid w:val="00A94973"/>
    <w:rsid w:val="00A970FC"/>
    <w:rsid w:val="00AA0168"/>
    <w:rsid w:val="00AA2551"/>
    <w:rsid w:val="00AA319B"/>
    <w:rsid w:val="00AA369E"/>
    <w:rsid w:val="00AA41D6"/>
    <w:rsid w:val="00AA48AC"/>
    <w:rsid w:val="00AA600E"/>
    <w:rsid w:val="00AB0879"/>
    <w:rsid w:val="00AB4C97"/>
    <w:rsid w:val="00AB5C17"/>
    <w:rsid w:val="00AB69A2"/>
    <w:rsid w:val="00AB6AD2"/>
    <w:rsid w:val="00AB778D"/>
    <w:rsid w:val="00AC1844"/>
    <w:rsid w:val="00AC3EF0"/>
    <w:rsid w:val="00AC5B04"/>
    <w:rsid w:val="00AD2159"/>
    <w:rsid w:val="00AD581E"/>
    <w:rsid w:val="00AD64CC"/>
    <w:rsid w:val="00AD6CD5"/>
    <w:rsid w:val="00AE2450"/>
    <w:rsid w:val="00AE37D5"/>
    <w:rsid w:val="00AE4DAF"/>
    <w:rsid w:val="00AF4201"/>
    <w:rsid w:val="00AF4E68"/>
    <w:rsid w:val="00AF530E"/>
    <w:rsid w:val="00B041B8"/>
    <w:rsid w:val="00B04A9F"/>
    <w:rsid w:val="00B104E7"/>
    <w:rsid w:val="00B12149"/>
    <w:rsid w:val="00B122D8"/>
    <w:rsid w:val="00B12C8C"/>
    <w:rsid w:val="00B13C0D"/>
    <w:rsid w:val="00B15EAB"/>
    <w:rsid w:val="00B2120C"/>
    <w:rsid w:val="00B251A8"/>
    <w:rsid w:val="00B2553D"/>
    <w:rsid w:val="00B2713C"/>
    <w:rsid w:val="00B3163E"/>
    <w:rsid w:val="00B31C8D"/>
    <w:rsid w:val="00B31E86"/>
    <w:rsid w:val="00B33303"/>
    <w:rsid w:val="00B36AB6"/>
    <w:rsid w:val="00B3788D"/>
    <w:rsid w:val="00B46204"/>
    <w:rsid w:val="00B50687"/>
    <w:rsid w:val="00B518C9"/>
    <w:rsid w:val="00B539B9"/>
    <w:rsid w:val="00B54725"/>
    <w:rsid w:val="00B55944"/>
    <w:rsid w:val="00B55B3A"/>
    <w:rsid w:val="00B56FAC"/>
    <w:rsid w:val="00B6120F"/>
    <w:rsid w:val="00B64504"/>
    <w:rsid w:val="00B66E6B"/>
    <w:rsid w:val="00B67277"/>
    <w:rsid w:val="00B67668"/>
    <w:rsid w:val="00B71574"/>
    <w:rsid w:val="00B73163"/>
    <w:rsid w:val="00B7387D"/>
    <w:rsid w:val="00B749A5"/>
    <w:rsid w:val="00B76D9C"/>
    <w:rsid w:val="00B77FD2"/>
    <w:rsid w:val="00B80A4E"/>
    <w:rsid w:val="00B815D6"/>
    <w:rsid w:val="00B82C17"/>
    <w:rsid w:val="00B853BD"/>
    <w:rsid w:val="00B8618B"/>
    <w:rsid w:val="00B864C0"/>
    <w:rsid w:val="00B8685B"/>
    <w:rsid w:val="00B904F7"/>
    <w:rsid w:val="00B91712"/>
    <w:rsid w:val="00B93856"/>
    <w:rsid w:val="00B95420"/>
    <w:rsid w:val="00B95F39"/>
    <w:rsid w:val="00BA1830"/>
    <w:rsid w:val="00BA1B1F"/>
    <w:rsid w:val="00BA2DD4"/>
    <w:rsid w:val="00BA3EE2"/>
    <w:rsid w:val="00BA49CF"/>
    <w:rsid w:val="00BB029E"/>
    <w:rsid w:val="00BB2763"/>
    <w:rsid w:val="00BB51A3"/>
    <w:rsid w:val="00BB533A"/>
    <w:rsid w:val="00BB63C0"/>
    <w:rsid w:val="00BC0085"/>
    <w:rsid w:val="00BC038A"/>
    <w:rsid w:val="00BC07A5"/>
    <w:rsid w:val="00BC0E53"/>
    <w:rsid w:val="00BC76AE"/>
    <w:rsid w:val="00BD3166"/>
    <w:rsid w:val="00BD40CB"/>
    <w:rsid w:val="00BD7305"/>
    <w:rsid w:val="00BE099C"/>
    <w:rsid w:val="00BE2924"/>
    <w:rsid w:val="00BE3B33"/>
    <w:rsid w:val="00BE3DD3"/>
    <w:rsid w:val="00BE473D"/>
    <w:rsid w:val="00BE51A9"/>
    <w:rsid w:val="00BF09DB"/>
    <w:rsid w:val="00BF33F6"/>
    <w:rsid w:val="00BF412E"/>
    <w:rsid w:val="00C0231F"/>
    <w:rsid w:val="00C02AC1"/>
    <w:rsid w:val="00C0374C"/>
    <w:rsid w:val="00C051D3"/>
    <w:rsid w:val="00C07697"/>
    <w:rsid w:val="00C12759"/>
    <w:rsid w:val="00C13DA6"/>
    <w:rsid w:val="00C15106"/>
    <w:rsid w:val="00C178AE"/>
    <w:rsid w:val="00C231D5"/>
    <w:rsid w:val="00C26C38"/>
    <w:rsid w:val="00C31F5B"/>
    <w:rsid w:val="00C33B21"/>
    <w:rsid w:val="00C371DB"/>
    <w:rsid w:val="00C44B31"/>
    <w:rsid w:val="00C44F50"/>
    <w:rsid w:val="00C472E9"/>
    <w:rsid w:val="00C4736D"/>
    <w:rsid w:val="00C50B34"/>
    <w:rsid w:val="00C51447"/>
    <w:rsid w:val="00C522B3"/>
    <w:rsid w:val="00C52CEC"/>
    <w:rsid w:val="00C56337"/>
    <w:rsid w:val="00C565BB"/>
    <w:rsid w:val="00C56A6D"/>
    <w:rsid w:val="00C5757B"/>
    <w:rsid w:val="00C60056"/>
    <w:rsid w:val="00C625B1"/>
    <w:rsid w:val="00C6522F"/>
    <w:rsid w:val="00C66148"/>
    <w:rsid w:val="00C6637F"/>
    <w:rsid w:val="00C66761"/>
    <w:rsid w:val="00C66E33"/>
    <w:rsid w:val="00C703DE"/>
    <w:rsid w:val="00C725DB"/>
    <w:rsid w:val="00C7453D"/>
    <w:rsid w:val="00C74904"/>
    <w:rsid w:val="00C761C8"/>
    <w:rsid w:val="00C7666F"/>
    <w:rsid w:val="00C8080E"/>
    <w:rsid w:val="00C82549"/>
    <w:rsid w:val="00C82FF3"/>
    <w:rsid w:val="00C8357F"/>
    <w:rsid w:val="00C83FBA"/>
    <w:rsid w:val="00C86384"/>
    <w:rsid w:val="00C92087"/>
    <w:rsid w:val="00C924C0"/>
    <w:rsid w:val="00C94760"/>
    <w:rsid w:val="00C94D9E"/>
    <w:rsid w:val="00C973D2"/>
    <w:rsid w:val="00CA0AD2"/>
    <w:rsid w:val="00CA21E2"/>
    <w:rsid w:val="00CA477A"/>
    <w:rsid w:val="00CA47A9"/>
    <w:rsid w:val="00CA7B81"/>
    <w:rsid w:val="00CB2B93"/>
    <w:rsid w:val="00CB3162"/>
    <w:rsid w:val="00CB3FBC"/>
    <w:rsid w:val="00CB54AA"/>
    <w:rsid w:val="00CC0A18"/>
    <w:rsid w:val="00CC3C57"/>
    <w:rsid w:val="00CC3D1B"/>
    <w:rsid w:val="00CC4103"/>
    <w:rsid w:val="00CC43F5"/>
    <w:rsid w:val="00CC48CD"/>
    <w:rsid w:val="00CC4BC5"/>
    <w:rsid w:val="00CC50C8"/>
    <w:rsid w:val="00CC648A"/>
    <w:rsid w:val="00CC7A89"/>
    <w:rsid w:val="00CD60F5"/>
    <w:rsid w:val="00CE4324"/>
    <w:rsid w:val="00CE473F"/>
    <w:rsid w:val="00CE4BA8"/>
    <w:rsid w:val="00CF35FC"/>
    <w:rsid w:val="00CF757B"/>
    <w:rsid w:val="00D03B88"/>
    <w:rsid w:val="00D05723"/>
    <w:rsid w:val="00D1000A"/>
    <w:rsid w:val="00D10F9D"/>
    <w:rsid w:val="00D142B8"/>
    <w:rsid w:val="00D15577"/>
    <w:rsid w:val="00D174E7"/>
    <w:rsid w:val="00D2224A"/>
    <w:rsid w:val="00D23857"/>
    <w:rsid w:val="00D24B32"/>
    <w:rsid w:val="00D2530B"/>
    <w:rsid w:val="00D26615"/>
    <w:rsid w:val="00D3274B"/>
    <w:rsid w:val="00D33B2A"/>
    <w:rsid w:val="00D347B8"/>
    <w:rsid w:val="00D37C4B"/>
    <w:rsid w:val="00D433DA"/>
    <w:rsid w:val="00D4398E"/>
    <w:rsid w:val="00D44675"/>
    <w:rsid w:val="00D4568E"/>
    <w:rsid w:val="00D50129"/>
    <w:rsid w:val="00D503D4"/>
    <w:rsid w:val="00D53763"/>
    <w:rsid w:val="00D53BC7"/>
    <w:rsid w:val="00D53CB5"/>
    <w:rsid w:val="00D54676"/>
    <w:rsid w:val="00D61187"/>
    <w:rsid w:val="00D61C5D"/>
    <w:rsid w:val="00D6506F"/>
    <w:rsid w:val="00D75C88"/>
    <w:rsid w:val="00D77123"/>
    <w:rsid w:val="00D77FE8"/>
    <w:rsid w:val="00D817FA"/>
    <w:rsid w:val="00D830C0"/>
    <w:rsid w:val="00D83A3A"/>
    <w:rsid w:val="00D8434D"/>
    <w:rsid w:val="00D87F15"/>
    <w:rsid w:val="00D900A4"/>
    <w:rsid w:val="00D90229"/>
    <w:rsid w:val="00D91764"/>
    <w:rsid w:val="00D92C4A"/>
    <w:rsid w:val="00D97753"/>
    <w:rsid w:val="00DA30BD"/>
    <w:rsid w:val="00DA4BAB"/>
    <w:rsid w:val="00DA57C5"/>
    <w:rsid w:val="00DB02C8"/>
    <w:rsid w:val="00DB272F"/>
    <w:rsid w:val="00DB2EAD"/>
    <w:rsid w:val="00DB2EE0"/>
    <w:rsid w:val="00DB3BF0"/>
    <w:rsid w:val="00DB4191"/>
    <w:rsid w:val="00DC19B6"/>
    <w:rsid w:val="00DC3E6C"/>
    <w:rsid w:val="00DC4B0F"/>
    <w:rsid w:val="00DC50DA"/>
    <w:rsid w:val="00DC7631"/>
    <w:rsid w:val="00DD191F"/>
    <w:rsid w:val="00DD1EBB"/>
    <w:rsid w:val="00DD2609"/>
    <w:rsid w:val="00DD2953"/>
    <w:rsid w:val="00DD5D4C"/>
    <w:rsid w:val="00DE23E9"/>
    <w:rsid w:val="00DE23F6"/>
    <w:rsid w:val="00DE3983"/>
    <w:rsid w:val="00DF190D"/>
    <w:rsid w:val="00DF1B26"/>
    <w:rsid w:val="00DF2B7D"/>
    <w:rsid w:val="00DF32BC"/>
    <w:rsid w:val="00DF52C0"/>
    <w:rsid w:val="00DF52C3"/>
    <w:rsid w:val="00DF565E"/>
    <w:rsid w:val="00E01279"/>
    <w:rsid w:val="00E013DD"/>
    <w:rsid w:val="00E025B3"/>
    <w:rsid w:val="00E0732E"/>
    <w:rsid w:val="00E114CD"/>
    <w:rsid w:val="00E12504"/>
    <w:rsid w:val="00E15A06"/>
    <w:rsid w:val="00E15C1E"/>
    <w:rsid w:val="00E15F0C"/>
    <w:rsid w:val="00E16B49"/>
    <w:rsid w:val="00E200CD"/>
    <w:rsid w:val="00E23DAD"/>
    <w:rsid w:val="00E277C7"/>
    <w:rsid w:val="00E27B96"/>
    <w:rsid w:val="00E30D60"/>
    <w:rsid w:val="00E319D1"/>
    <w:rsid w:val="00E32457"/>
    <w:rsid w:val="00E327E0"/>
    <w:rsid w:val="00E34677"/>
    <w:rsid w:val="00E34BE6"/>
    <w:rsid w:val="00E353E4"/>
    <w:rsid w:val="00E3652B"/>
    <w:rsid w:val="00E371DB"/>
    <w:rsid w:val="00E40F17"/>
    <w:rsid w:val="00E4372F"/>
    <w:rsid w:val="00E43CAB"/>
    <w:rsid w:val="00E442D6"/>
    <w:rsid w:val="00E4565E"/>
    <w:rsid w:val="00E465E7"/>
    <w:rsid w:val="00E46754"/>
    <w:rsid w:val="00E46BF9"/>
    <w:rsid w:val="00E46CF2"/>
    <w:rsid w:val="00E50247"/>
    <w:rsid w:val="00E5065F"/>
    <w:rsid w:val="00E54706"/>
    <w:rsid w:val="00E5558D"/>
    <w:rsid w:val="00E56589"/>
    <w:rsid w:val="00E57263"/>
    <w:rsid w:val="00E57D58"/>
    <w:rsid w:val="00E600BD"/>
    <w:rsid w:val="00E606FA"/>
    <w:rsid w:val="00E63A46"/>
    <w:rsid w:val="00E65341"/>
    <w:rsid w:val="00E66E16"/>
    <w:rsid w:val="00E6724F"/>
    <w:rsid w:val="00E67564"/>
    <w:rsid w:val="00E71648"/>
    <w:rsid w:val="00E73AE0"/>
    <w:rsid w:val="00E75E76"/>
    <w:rsid w:val="00E776E6"/>
    <w:rsid w:val="00E7774E"/>
    <w:rsid w:val="00E779EA"/>
    <w:rsid w:val="00E810AA"/>
    <w:rsid w:val="00E81D5D"/>
    <w:rsid w:val="00E87ED0"/>
    <w:rsid w:val="00E90F92"/>
    <w:rsid w:val="00E91038"/>
    <w:rsid w:val="00E93A80"/>
    <w:rsid w:val="00E93FC9"/>
    <w:rsid w:val="00E95DAC"/>
    <w:rsid w:val="00E960A6"/>
    <w:rsid w:val="00E96961"/>
    <w:rsid w:val="00E96D0C"/>
    <w:rsid w:val="00E97270"/>
    <w:rsid w:val="00E97D93"/>
    <w:rsid w:val="00EA076A"/>
    <w:rsid w:val="00EA451D"/>
    <w:rsid w:val="00EA4C9E"/>
    <w:rsid w:val="00EA6CBB"/>
    <w:rsid w:val="00EB1782"/>
    <w:rsid w:val="00EB1B4E"/>
    <w:rsid w:val="00EB4DA1"/>
    <w:rsid w:val="00EC122B"/>
    <w:rsid w:val="00EC1622"/>
    <w:rsid w:val="00EC2692"/>
    <w:rsid w:val="00EC624A"/>
    <w:rsid w:val="00EC7411"/>
    <w:rsid w:val="00EC7A4A"/>
    <w:rsid w:val="00ED0EED"/>
    <w:rsid w:val="00ED1D11"/>
    <w:rsid w:val="00ED21A5"/>
    <w:rsid w:val="00ED52CD"/>
    <w:rsid w:val="00ED5B01"/>
    <w:rsid w:val="00ED6415"/>
    <w:rsid w:val="00EE430C"/>
    <w:rsid w:val="00EE54A5"/>
    <w:rsid w:val="00EE5B1E"/>
    <w:rsid w:val="00EE5D88"/>
    <w:rsid w:val="00EE5F51"/>
    <w:rsid w:val="00EE6583"/>
    <w:rsid w:val="00EE6EFF"/>
    <w:rsid w:val="00EE7B01"/>
    <w:rsid w:val="00EF0A18"/>
    <w:rsid w:val="00EF4A70"/>
    <w:rsid w:val="00EF4D1E"/>
    <w:rsid w:val="00EF54E2"/>
    <w:rsid w:val="00EF6A51"/>
    <w:rsid w:val="00F0126E"/>
    <w:rsid w:val="00F0180A"/>
    <w:rsid w:val="00F0280F"/>
    <w:rsid w:val="00F047D7"/>
    <w:rsid w:val="00F05FEE"/>
    <w:rsid w:val="00F06FDF"/>
    <w:rsid w:val="00F10273"/>
    <w:rsid w:val="00F10C77"/>
    <w:rsid w:val="00F13930"/>
    <w:rsid w:val="00F13B98"/>
    <w:rsid w:val="00F167D3"/>
    <w:rsid w:val="00F24FD0"/>
    <w:rsid w:val="00F252A6"/>
    <w:rsid w:val="00F2533D"/>
    <w:rsid w:val="00F257D5"/>
    <w:rsid w:val="00F261BE"/>
    <w:rsid w:val="00F279FB"/>
    <w:rsid w:val="00F30442"/>
    <w:rsid w:val="00F30DDC"/>
    <w:rsid w:val="00F3214A"/>
    <w:rsid w:val="00F32718"/>
    <w:rsid w:val="00F35BCD"/>
    <w:rsid w:val="00F3777C"/>
    <w:rsid w:val="00F37B55"/>
    <w:rsid w:val="00F42544"/>
    <w:rsid w:val="00F439B3"/>
    <w:rsid w:val="00F453BB"/>
    <w:rsid w:val="00F460C7"/>
    <w:rsid w:val="00F4691B"/>
    <w:rsid w:val="00F5062C"/>
    <w:rsid w:val="00F50CE7"/>
    <w:rsid w:val="00F52224"/>
    <w:rsid w:val="00F53F25"/>
    <w:rsid w:val="00F54ABA"/>
    <w:rsid w:val="00F5561B"/>
    <w:rsid w:val="00F57861"/>
    <w:rsid w:val="00F60C5E"/>
    <w:rsid w:val="00F62E9B"/>
    <w:rsid w:val="00F63481"/>
    <w:rsid w:val="00F637F1"/>
    <w:rsid w:val="00F63F8E"/>
    <w:rsid w:val="00F65A24"/>
    <w:rsid w:val="00F660E5"/>
    <w:rsid w:val="00F723DA"/>
    <w:rsid w:val="00F731A7"/>
    <w:rsid w:val="00F73659"/>
    <w:rsid w:val="00F73F7B"/>
    <w:rsid w:val="00F757C3"/>
    <w:rsid w:val="00F75EDB"/>
    <w:rsid w:val="00F80F0B"/>
    <w:rsid w:val="00F81E33"/>
    <w:rsid w:val="00F83183"/>
    <w:rsid w:val="00F83D0F"/>
    <w:rsid w:val="00F84DD1"/>
    <w:rsid w:val="00F84E6A"/>
    <w:rsid w:val="00F84E6F"/>
    <w:rsid w:val="00F84F26"/>
    <w:rsid w:val="00F8527A"/>
    <w:rsid w:val="00F85C07"/>
    <w:rsid w:val="00F85CFD"/>
    <w:rsid w:val="00F85EFB"/>
    <w:rsid w:val="00F903E1"/>
    <w:rsid w:val="00F91604"/>
    <w:rsid w:val="00F93A37"/>
    <w:rsid w:val="00F956B5"/>
    <w:rsid w:val="00F96331"/>
    <w:rsid w:val="00FA169D"/>
    <w:rsid w:val="00FA2FA1"/>
    <w:rsid w:val="00FA66C3"/>
    <w:rsid w:val="00FB00DD"/>
    <w:rsid w:val="00FB10A0"/>
    <w:rsid w:val="00FB1D63"/>
    <w:rsid w:val="00FB2673"/>
    <w:rsid w:val="00FB4404"/>
    <w:rsid w:val="00FB4E80"/>
    <w:rsid w:val="00FB67AA"/>
    <w:rsid w:val="00FB6F8B"/>
    <w:rsid w:val="00FB7324"/>
    <w:rsid w:val="00FC037D"/>
    <w:rsid w:val="00FC3D4D"/>
    <w:rsid w:val="00FC4A42"/>
    <w:rsid w:val="00FC54CA"/>
    <w:rsid w:val="00FC5DD6"/>
    <w:rsid w:val="00FC6017"/>
    <w:rsid w:val="00FC760F"/>
    <w:rsid w:val="00FD1607"/>
    <w:rsid w:val="00FD2986"/>
    <w:rsid w:val="00FD3E92"/>
    <w:rsid w:val="00FD50B5"/>
    <w:rsid w:val="00FD70BB"/>
    <w:rsid w:val="00FD7C1C"/>
    <w:rsid w:val="00FE21A2"/>
    <w:rsid w:val="00FE251E"/>
    <w:rsid w:val="00FE5812"/>
    <w:rsid w:val="00FE5F83"/>
    <w:rsid w:val="00FE63C2"/>
    <w:rsid w:val="00FF026A"/>
    <w:rsid w:val="00FF0903"/>
    <w:rsid w:val="00FF48C1"/>
    <w:rsid w:val="00FF5E66"/>
    <w:rsid w:val="00FF5F34"/>
    <w:rsid w:val="00FF6533"/>
    <w:rsid w:val="00FF76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6"/>
    <o:shapelayout v:ext="edit">
      <o:idmap v:ext="edit" data="1"/>
      <o:rules v:ext="edit">
        <o:r id="V:Rule23" type="connector" idref="#_x0000_s1216">
          <o:proxy start="" idref="#_x0000_s1206" connectloc="2"/>
          <o:proxy end="" idref="#_x0000_s1209" connectloc="0"/>
        </o:r>
        <o:r id="V:Rule24" type="connector" idref="#_x0000_s1215">
          <o:proxy start="" idref="#_x0000_s1206" connectloc="2"/>
          <o:proxy end="" idref="#_x0000_s1208" connectloc="0"/>
        </o:r>
        <o:r id="V:Rule25" type="connector" idref="#_x0000_s1233">
          <o:proxy start="" idref="#_x0000_s1227" connectloc="4"/>
          <o:proxy end="" idref="#_x0000_s1228" connectloc="7"/>
        </o:r>
        <o:r id="V:Rule26" type="connector" idref="#_x0000_s1147">
          <o:proxy start="" idref="#_x0000_s1138" connectloc="4"/>
          <o:proxy end="" idref="#_x0000_s1139" connectloc="0"/>
        </o:r>
        <o:r id="V:Rule27" type="connector" idref="#_x0000_s1145">
          <o:proxy start="" idref="#_x0000_s1135" connectloc="4"/>
          <o:proxy end="" idref="#_x0000_s1136" connectloc="0"/>
        </o:r>
        <o:r id="V:Rule28" type="connector" idref="#_x0000_s1144">
          <o:proxy start="" idref="#_x0000_s1132" connectloc="4"/>
          <o:proxy end="" idref="#_x0000_s1134" connectloc="0"/>
        </o:r>
        <o:r id="V:Rule29" type="connector" idref="#_x0000_s1232">
          <o:proxy start="" idref="#_x0000_s1226" connectloc="4"/>
          <o:proxy end="" idref="#_x0000_s1228" connectloc="1"/>
        </o:r>
        <o:r id="V:Rule30" type="connector" idref="#_x0000_s1142">
          <o:proxy start="" idref="#_x0000_s1129" connectloc="4"/>
          <o:proxy end="" idref="#_x0000_s1131" connectloc="0"/>
        </o:r>
        <o:r id="V:Rule31" type="connector" idref="#_x0000_s1213">
          <o:proxy start="" idref="#_x0000_s1203" connectloc="2"/>
          <o:proxy end="" idref="#_x0000_s1204" connectloc="0"/>
        </o:r>
        <o:r id="V:Rule32" type="connector" idref="#_x0000_s1214">
          <o:proxy start="" idref="#_x0000_s1205" connectloc="2"/>
          <o:proxy end="" idref="#_x0000_s1206" connectloc="0"/>
        </o:r>
        <o:r id="V:Rule33" type="connector" idref="#_x0000_s1229">
          <o:proxy start="" idref="#_x0000_s1224" connectloc="4"/>
          <o:proxy end="" idref="#_x0000_s1226" connectloc="0"/>
        </o:r>
        <o:r id="V:Rule34" type="connector" idref="#_x0000_s1146">
          <o:proxy start="" idref="#_x0000_s1136" connectloc="4"/>
          <o:proxy end="" idref="#_x0000_s1137" connectloc="0"/>
        </o:r>
        <o:r id="V:Rule35" type="connector" idref="#_x0000_s1230">
          <o:proxy start="" idref="#_x0000_s1225" connectloc="4"/>
          <o:proxy end="" idref="#_x0000_s1227" connectloc="0"/>
        </o:r>
        <o:r id="V:Rule36" type="connector" idref="#_x0000_s1148">
          <o:proxy start="" idref="#_x0000_s1139" connectloc="4"/>
          <o:proxy end="" idref="#_x0000_s1140" connectloc="0"/>
        </o:r>
        <o:r id="V:Rule37" type="connector" idref="#_x0000_s1150"/>
        <o:r id="V:Rule38" type="connector" idref="#_x0000_s1219">
          <o:proxy start="" idref="#_x0000_s1210" connectloc="2"/>
          <o:proxy end="" idref="#_x0000_s1211" connectloc="0"/>
        </o:r>
        <o:r id="V:Rule39" type="connector" idref="#_x0000_s1292"/>
        <o:r id="V:Rule40" type="connector" idref="#_x0000_s1218">
          <o:proxy start="" idref="#_x0000_s1207" connectloc="2"/>
          <o:proxy end="" idref="#_x0000_s1210" connectloc="0"/>
        </o:r>
        <o:r id="V:Rule41" type="connector" idref="#_x0000_s1212">
          <o:proxy start="" idref="#_x0000_s1202" connectloc="2"/>
          <o:proxy end="" idref="#_x0000_s1203" connectloc="0"/>
        </o:r>
        <o:r id="V:Rule42" type="connector" idref="#_x0000_s1217">
          <o:proxy start="" idref="#_x0000_s1206" connectloc="2"/>
          <o:proxy end="" idref="#_x0000_s1207" connectloc="0"/>
        </o:r>
        <o:r id="V:Rule43" type="connector" idref="#_x0000_s1143">
          <o:proxy start="" idref="#_x0000_s1132" connectloc="4"/>
          <o:proxy end="" idref="#_x0000_s1133" connectloc="0"/>
        </o:r>
        <o:r id="V:Rule44" type="connector" idref="#_x0000_s1141">
          <o:proxy start="" idref="#_x0000_s1129" connectloc="4"/>
          <o:proxy end="" idref="#_x0000_s1130"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725"/>
    <w:pPr>
      <w:spacing w:after="200" w:line="276" w:lineRule="auto"/>
    </w:pPr>
    <w:rPr>
      <w:sz w:val="22"/>
      <w:szCs w:val="22"/>
    </w:rPr>
  </w:style>
  <w:style w:type="paragraph" w:styleId="Heading1">
    <w:name w:val="heading 1"/>
    <w:basedOn w:val="Normal"/>
    <w:link w:val="Heading1Char"/>
    <w:uiPriority w:val="9"/>
    <w:qFormat/>
    <w:rsid w:val="002A48CC"/>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8C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800E2"/>
    <w:pPr>
      <w:ind w:left="720"/>
      <w:contextualSpacing/>
    </w:pPr>
  </w:style>
  <w:style w:type="table" w:styleId="TableGrid">
    <w:name w:val="Table Grid"/>
    <w:basedOn w:val="TableNormal"/>
    <w:uiPriority w:val="59"/>
    <w:rsid w:val="00401AC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22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522F"/>
    <w:rPr>
      <w:rFonts w:ascii="Tahoma" w:hAnsi="Tahoma" w:cs="Tahoma"/>
      <w:sz w:val="16"/>
      <w:szCs w:val="16"/>
    </w:rPr>
  </w:style>
  <w:style w:type="character" w:styleId="FollowedHyperlink">
    <w:name w:val="FollowedHyperlink"/>
    <w:basedOn w:val="DefaultParagraphFont"/>
    <w:uiPriority w:val="99"/>
    <w:semiHidden/>
    <w:unhideWhenUsed/>
    <w:rsid w:val="00227EA5"/>
    <w:rPr>
      <w:color w:val="800080"/>
      <w:u w:val="single"/>
    </w:rPr>
  </w:style>
  <w:style w:type="paragraph" w:styleId="Header">
    <w:name w:val="header"/>
    <w:basedOn w:val="Normal"/>
    <w:link w:val="HeaderChar"/>
    <w:uiPriority w:val="99"/>
    <w:semiHidden/>
    <w:unhideWhenUsed/>
    <w:rsid w:val="00110F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F11"/>
  </w:style>
  <w:style w:type="paragraph" w:styleId="Footer">
    <w:name w:val="footer"/>
    <w:basedOn w:val="Normal"/>
    <w:link w:val="FooterChar"/>
    <w:uiPriority w:val="99"/>
    <w:unhideWhenUsed/>
    <w:rsid w:val="00110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F11"/>
  </w:style>
  <w:style w:type="paragraph" w:styleId="BalloonText">
    <w:name w:val="Balloon Text"/>
    <w:basedOn w:val="Normal"/>
    <w:link w:val="BalloonTextChar"/>
    <w:uiPriority w:val="99"/>
    <w:semiHidden/>
    <w:unhideWhenUsed/>
    <w:rsid w:val="00110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F11"/>
    <w:rPr>
      <w:rFonts w:ascii="Tahoma" w:hAnsi="Tahoma" w:cs="Tahoma"/>
      <w:sz w:val="16"/>
      <w:szCs w:val="16"/>
    </w:rPr>
  </w:style>
  <w:style w:type="character" w:customStyle="1" w:styleId="contributornametrigger">
    <w:name w:val="contributornametrigger"/>
    <w:basedOn w:val="DefaultParagraphFont"/>
    <w:rsid w:val="001A7FA6"/>
  </w:style>
  <w:style w:type="character" w:styleId="Hyperlink">
    <w:name w:val="Hyperlink"/>
    <w:basedOn w:val="DefaultParagraphFont"/>
    <w:uiPriority w:val="99"/>
    <w:semiHidden/>
    <w:unhideWhenUsed/>
    <w:rsid w:val="001A7FA6"/>
    <w:rPr>
      <w:color w:val="0000FF"/>
      <w:u w:val="single"/>
    </w:rPr>
  </w:style>
  <w:style w:type="character" w:customStyle="1" w:styleId="swsprite">
    <w:name w:val="swsprite"/>
    <w:basedOn w:val="DefaultParagraphFont"/>
    <w:rsid w:val="001A7FA6"/>
  </w:style>
  <w:style w:type="character" w:customStyle="1" w:styleId="tiny">
    <w:name w:val="tiny"/>
    <w:basedOn w:val="DefaultParagraphFont"/>
    <w:rsid w:val="001A7FA6"/>
  </w:style>
  <w:style w:type="character" w:customStyle="1" w:styleId="asinreviewssummary">
    <w:name w:val="asinreviewssummary"/>
    <w:basedOn w:val="DefaultParagraphFont"/>
    <w:rsid w:val="001A7FA6"/>
  </w:style>
  <w:style w:type="character" w:customStyle="1" w:styleId="histogrambutton">
    <w:name w:val="histogrambutton"/>
    <w:basedOn w:val="DefaultParagraphFont"/>
    <w:rsid w:val="001A7FA6"/>
  </w:style>
  <w:style w:type="character" w:styleId="HTMLTypewriter">
    <w:name w:val="HTML Typewriter"/>
    <w:basedOn w:val="DefaultParagraphFont"/>
    <w:uiPriority w:val="99"/>
    <w:semiHidden/>
    <w:unhideWhenUsed/>
    <w:rsid w:val="008E14D7"/>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E66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66DB"/>
  </w:style>
  <w:style w:type="character" w:styleId="FootnoteReference">
    <w:name w:val="footnote reference"/>
    <w:basedOn w:val="DefaultParagraphFont"/>
    <w:uiPriority w:val="99"/>
    <w:semiHidden/>
    <w:unhideWhenUsed/>
    <w:rsid w:val="002E66DB"/>
    <w:rPr>
      <w:vertAlign w:val="superscript"/>
    </w:rPr>
  </w:style>
  <w:style w:type="character" w:styleId="Emphasis">
    <w:name w:val="Emphasis"/>
    <w:basedOn w:val="DefaultParagraphFont"/>
    <w:uiPriority w:val="20"/>
    <w:qFormat/>
    <w:rsid w:val="005B6300"/>
    <w:rPr>
      <w:i/>
      <w:iCs/>
    </w:rPr>
  </w:style>
</w:styles>
</file>

<file path=word/webSettings.xml><?xml version="1.0" encoding="utf-8"?>
<w:webSettings xmlns:r="http://schemas.openxmlformats.org/officeDocument/2006/relationships" xmlns:w="http://schemas.openxmlformats.org/wordprocessingml/2006/main">
  <w:divs>
    <w:div w:id="288905151">
      <w:bodyDiv w:val="1"/>
      <w:marLeft w:val="0"/>
      <w:marRight w:val="0"/>
      <w:marTop w:val="0"/>
      <w:marBottom w:val="0"/>
      <w:divBdr>
        <w:top w:val="none" w:sz="0" w:space="0" w:color="auto"/>
        <w:left w:val="none" w:sz="0" w:space="0" w:color="auto"/>
        <w:bottom w:val="none" w:sz="0" w:space="0" w:color="auto"/>
        <w:right w:val="none" w:sz="0" w:space="0" w:color="auto"/>
      </w:divBdr>
      <w:divsChild>
        <w:div w:id="353003211">
          <w:marLeft w:val="0"/>
          <w:marRight w:val="0"/>
          <w:marTop w:val="0"/>
          <w:marBottom w:val="0"/>
          <w:divBdr>
            <w:top w:val="none" w:sz="0" w:space="0" w:color="auto"/>
            <w:left w:val="none" w:sz="0" w:space="0" w:color="auto"/>
            <w:bottom w:val="none" w:sz="0" w:space="0" w:color="auto"/>
            <w:right w:val="none" w:sz="0" w:space="0" w:color="auto"/>
          </w:divBdr>
          <w:divsChild>
            <w:div w:id="2045404548">
              <w:marLeft w:val="0"/>
              <w:marRight w:val="0"/>
              <w:marTop w:val="0"/>
              <w:marBottom w:val="0"/>
              <w:divBdr>
                <w:top w:val="none" w:sz="0" w:space="0" w:color="auto"/>
                <w:left w:val="none" w:sz="0" w:space="0" w:color="auto"/>
                <w:bottom w:val="none" w:sz="0" w:space="0" w:color="auto"/>
                <w:right w:val="none" w:sz="0" w:space="0" w:color="auto"/>
              </w:divBdr>
              <w:divsChild>
                <w:div w:id="2000888100">
                  <w:marLeft w:val="0"/>
                  <w:marRight w:val="0"/>
                  <w:marTop w:val="0"/>
                  <w:marBottom w:val="0"/>
                  <w:divBdr>
                    <w:top w:val="none" w:sz="0" w:space="0" w:color="auto"/>
                    <w:left w:val="none" w:sz="0" w:space="0" w:color="auto"/>
                    <w:bottom w:val="none" w:sz="0" w:space="0" w:color="auto"/>
                    <w:right w:val="none" w:sz="0" w:space="0" w:color="auto"/>
                  </w:divBdr>
                  <w:divsChild>
                    <w:div w:id="1203444042">
                      <w:marLeft w:val="0"/>
                      <w:marRight w:val="0"/>
                      <w:marTop w:val="0"/>
                      <w:marBottom w:val="0"/>
                      <w:divBdr>
                        <w:top w:val="none" w:sz="0" w:space="0" w:color="auto"/>
                        <w:left w:val="none" w:sz="0" w:space="0" w:color="auto"/>
                        <w:bottom w:val="none" w:sz="0" w:space="0" w:color="auto"/>
                        <w:right w:val="none" w:sz="0" w:space="0" w:color="auto"/>
                      </w:divBdr>
                    </w:div>
                    <w:div w:id="1140264658">
                      <w:marLeft w:val="0"/>
                      <w:marRight w:val="0"/>
                      <w:marTop w:val="0"/>
                      <w:marBottom w:val="0"/>
                      <w:divBdr>
                        <w:top w:val="none" w:sz="0" w:space="0" w:color="auto"/>
                        <w:left w:val="none" w:sz="0" w:space="0" w:color="auto"/>
                        <w:bottom w:val="none" w:sz="0" w:space="0" w:color="auto"/>
                        <w:right w:val="none" w:sz="0" w:space="0" w:color="auto"/>
                      </w:divBdr>
                    </w:div>
                    <w:div w:id="608437408">
                      <w:marLeft w:val="240"/>
                      <w:marRight w:val="0"/>
                      <w:marTop w:val="15"/>
                      <w:marBottom w:val="0"/>
                      <w:divBdr>
                        <w:top w:val="none" w:sz="0" w:space="0" w:color="auto"/>
                        <w:left w:val="none" w:sz="0" w:space="0" w:color="auto"/>
                        <w:bottom w:val="none" w:sz="0" w:space="0" w:color="auto"/>
                        <w:right w:val="none" w:sz="0" w:space="0" w:color="auto"/>
                      </w:divBdr>
                    </w:div>
                    <w:div w:id="1913273755">
                      <w:marLeft w:val="0"/>
                      <w:marRight w:val="0"/>
                      <w:marTop w:val="150"/>
                      <w:marBottom w:val="0"/>
                      <w:divBdr>
                        <w:top w:val="none" w:sz="0" w:space="0" w:color="auto"/>
                        <w:left w:val="none" w:sz="0" w:space="0" w:color="auto"/>
                        <w:bottom w:val="none" w:sz="0" w:space="0" w:color="auto"/>
                        <w:right w:val="none" w:sz="0" w:space="0" w:color="auto"/>
                      </w:divBdr>
                    </w:div>
                    <w:div w:id="1315571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853769055">
          <w:marLeft w:val="0"/>
          <w:marRight w:val="0"/>
          <w:marTop w:val="0"/>
          <w:marBottom w:val="0"/>
          <w:divBdr>
            <w:top w:val="none" w:sz="0" w:space="0" w:color="auto"/>
            <w:left w:val="none" w:sz="0" w:space="0" w:color="auto"/>
            <w:bottom w:val="none" w:sz="0" w:space="0" w:color="auto"/>
            <w:right w:val="none" w:sz="0" w:space="0" w:color="auto"/>
          </w:divBdr>
        </w:div>
      </w:divsChild>
    </w:div>
    <w:div w:id="576675455">
      <w:bodyDiv w:val="1"/>
      <w:marLeft w:val="0"/>
      <w:marRight w:val="0"/>
      <w:marTop w:val="0"/>
      <w:marBottom w:val="0"/>
      <w:divBdr>
        <w:top w:val="none" w:sz="0" w:space="0" w:color="auto"/>
        <w:left w:val="none" w:sz="0" w:space="0" w:color="auto"/>
        <w:bottom w:val="none" w:sz="0" w:space="0" w:color="auto"/>
        <w:right w:val="none" w:sz="0" w:space="0" w:color="auto"/>
      </w:divBdr>
    </w:div>
    <w:div w:id="188412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62D4C-440F-4BA0-BB1F-42931B2B9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23</Pages>
  <Words>6849</Words>
  <Characters>39040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PSC</Company>
  <LinksUpToDate>false</LinksUpToDate>
  <CharactersWithSpaces>45798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Zhihui</dc:creator>
  <cp:keywords/>
  <dc:description/>
  <cp:lastModifiedBy>Zhihui</cp:lastModifiedBy>
  <cp:revision>43</cp:revision>
  <cp:lastPrinted>2010-01-12T17:08:00Z</cp:lastPrinted>
  <dcterms:created xsi:type="dcterms:W3CDTF">2010-02-03T21:33:00Z</dcterms:created>
  <dcterms:modified xsi:type="dcterms:W3CDTF">2010-08-16T20:53:00Z</dcterms:modified>
</cp:coreProperties>
</file>