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6B" w:rsidRDefault="00464790" w:rsidP="00464790">
      <w:r>
        <w:rPr>
          <w:rFonts w:hint="eastAsia"/>
        </w:rPr>
        <w:t xml:space="preserve">Ajax Asynchronous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XML</w:t>
      </w:r>
      <w:r>
        <w:rPr>
          <w:rFonts w:hint="eastAsia"/>
        </w:rPr>
        <w:t>异步</w:t>
      </w:r>
    </w:p>
    <w:p w:rsidR="00464790" w:rsidRDefault="00464790" w:rsidP="00464790">
      <w:r>
        <w:rPr>
          <w:rFonts w:hint="eastAsia"/>
        </w:rPr>
        <w:t>能够向服务器请求额外的数据而无须刷新页面。</w:t>
      </w:r>
    </w:p>
    <w:p w:rsidR="00464790" w:rsidRDefault="00464790" w:rsidP="00464790">
      <w:r>
        <w:rPr>
          <w:rFonts w:hint="eastAsia"/>
        </w:rPr>
        <w:t>Ajax</w:t>
      </w:r>
      <w:r>
        <w:rPr>
          <w:rFonts w:hint="eastAsia"/>
        </w:rPr>
        <w:t>技术的核心是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Ajax</w:t>
      </w:r>
      <w:r>
        <w:rPr>
          <w:rFonts w:hint="eastAsia"/>
        </w:rPr>
        <w:t>通信与数据格式无关，不一定是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464790" w:rsidRDefault="00464790" w:rsidP="00464790"/>
    <w:p w:rsidR="00464790" w:rsidRDefault="00464790" w:rsidP="00464790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464790" w:rsidRDefault="00464790" w:rsidP="00464790">
      <w:proofErr w:type="spellStart"/>
      <w:proofErr w:type="gramStart"/>
      <w:r>
        <w:rPr>
          <w:rFonts w:hint="eastAsia"/>
        </w:rPr>
        <w:t>ie</w:t>
      </w:r>
      <w:proofErr w:type="spellEnd"/>
      <w:r>
        <w:rPr>
          <w:rFonts w:hint="eastAsia"/>
        </w:rPr>
        <w:t>&lt;</w:t>
      </w:r>
      <w:proofErr w:type="gramEnd"/>
      <w:r>
        <w:rPr>
          <w:rFonts w:hint="eastAsia"/>
        </w:rPr>
        <w:t>7</w:t>
      </w:r>
    </w:p>
    <w:p w:rsidR="00B718FD" w:rsidRDefault="00B718FD" w:rsidP="00B718FD">
      <w:proofErr w:type="gramStart"/>
      <w:r>
        <w:t>function</w:t>
      </w:r>
      <w:proofErr w:type="gramEnd"/>
      <w:r>
        <w:t xml:space="preserve"> </w:t>
      </w:r>
      <w:proofErr w:type="spellStart"/>
      <w:r>
        <w:t>createXHR</w:t>
      </w:r>
      <w:proofErr w:type="spellEnd"/>
      <w:r>
        <w:t>(){</w:t>
      </w:r>
    </w:p>
    <w:p w:rsidR="00B718FD" w:rsidRDefault="00B718FD" w:rsidP="00B718FD"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!= 'undefined'){</w:t>
      </w:r>
    </w:p>
    <w:p w:rsidR="00B718FD" w:rsidRDefault="00B718FD" w:rsidP="00B718FD">
      <w:r>
        <w:tab/>
      </w:r>
      <w:r w:rsidR="00ED05BC">
        <w:rPr>
          <w:rFonts w:hint="eastAsia"/>
        </w:rP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XMLHttpRequest</w:t>
      </w:r>
      <w:proofErr w:type="spellEnd"/>
      <w:r>
        <w:t>();</w:t>
      </w:r>
    </w:p>
    <w:p w:rsidR="00B718FD" w:rsidRDefault="00B718FD" w:rsidP="00B718FD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ActiveXObject</w:t>
      </w:r>
      <w:proofErr w:type="spellEnd"/>
      <w:r>
        <w:t xml:space="preserve"> != 'undefined'){</w:t>
      </w:r>
    </w:p>
    <w:p w:rsidR="00B718FD" w:rsidRDefault="00B718FD" w:rsidP="00B718F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version = [</w:t>
      </w:r>
    </w:p>
    <w:p w:rsidR="00B718FD" w:rsidRDefault="00B718FD" w:rsidP="00B718FD">
      <w:r>
        <w:tab/>
      </w:r>
      <w:r>
        <w:tab/>
      </w:r>
      <w:r>
        <w:tab/>
        <w:t>"MSXML2.XMLHttp.6.0",</w:t>
      </w:r>
    </w:p>
    <w:p w:rsidR="00B718FD" w:rsidRDefault="00B718FD" w:rsidP="00B718FD">
      <w:r>
        <w:tab/>
      </w:r>
      <w:r>
        <w:tab/>
      </w:r>
      <w:r>
        <w:tab/>
        <w:t>"MSXML2.XMLHttp.3.0",</w:t>
      </w:r>
    </w:p>
    <w:p w:rsidR="00B718FD" w:rsidRDefault="00B718FD" w:rsidP="00B718FD">
      <w:r>
        <w:tab/>
      </w:r>
      <w:r>
        <w:tab/>
      </w:r>
      <w:r>
        <w:tab/>
        <w:t>"MSXML2.XMLHttp"],</w:t>
      </w:r>
    </w:p>
    <w:p w:rsidR="00B718FD" w:rsidRDefault="00B718FD" w:rsidP="00B718FD">
      <w:r>
        <w:tab/>
      </w:r>
      <w:r>
        <w:tab/>
      </w:r>
      <w:proofErr w:type="spellStart"/>
      <w:r>
        <w:t>I</w:t>
      </w:r>
      <w:proofErr w:type="gramStart"/>
      <w:r>
        <w:t>,len</w:t>
      </w:r>
      <w:proofErr w:type="spellEnd"/>
      <w:proofErr w:type="gramEnd"/>
      <w:r>
        <w:t>;</w:t>
      </w:r>
    </w:p>
    <w:p w:rsidR="00B718FD" w:rsidRDefault="00B718FD" w:rsidP="00B718FD">
      <w:r>
        <w:t xml:space="preserve">        </w:t>
      </w:r>
      <w:proofErr w:type="gramStart"/>
      <w:r>
        <w:t>for(</w:t>
      </w:r>
      <w:proofErr w:type="gramEnd"/>
      <w:r>
        <w:t xml:space="preserve">i = 0,len = </w:t>
      </w:r>
      <w:proofErr w:type="spellStart"/>
      <w:r>
        <w:t>version.length</w:t>
      </w:r>
      <w:proofErr w:type="spellEnd"/>
      <w:r>
        <w:t>; i&lt;</w:t>
      </w:r>
      <w:proofErr w:type="spellStart"/>
      <w:r>
        <w:t>len;i</w:t>
      </w:r>
      <w:proofErr w:type="spellEnd"/>
      <w:r>
        <w:t>++){</w:t>
      </w:r>
    </w:p>
    <w:p w:rsidR="00B718FD" w:rsidRDefault="00B718FD" w:rsidP="00B718FD">
      <w:r>
        <w:t xml:space="preserve">            </w:t>
      </w:r>
      <w:proofErr w:type="gramStart"/>
      <w:r>
        <w:t>try{</w:t>
      </w:r>
      <w:proofErr w:type="gramEnd"/>
    </w:p>
    <w:p w:rsidR="00B718FD" w:rsidRDefault="00B718FD" w:rsidP="00B718FD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ActiveXObject</w:t>
      </w:r>
      <w:proofErr w:type="spellEnd"/>
      <w:r>
        <w:t>(version[i]);</w:t>
      </w:r>
    </w:p>
    <w:p w:rsidR="00B718FD" w:rsidRDefault="00B718FD" w:rsidP="00B718FD">
      <w:r>
        <w:t xml:space="preserve">            } catch (e</w:t>
      </w:r>
      <w:proofErr w:type="gramStart"/>
      <w:r>
        <w:t>){</w:t>
      </w:r>
      <w:proofErr w:type="gramEnd"/>
    </w:p>
    <w:p w:rsidR="00B718FD" w:rsidRDefault="00B718FD" w:rsidP="00B718FD"/>
    <w:p w:rsidR="00B718FD" w:rsidRDefault="00B718FD" w:rsidP="00B718FD">
      <w:r>
        <w:t xml:space="preserve">            }</w:t>
      </w:r>
    </w:p>
    <w:p w:rsidR="00B718FD" w:rsidRDefault="00B718FD" w:rsidP="00B718FD">
      <w:r>
        <w:t xml:space="preserve">        }</w:t>
      </w:r>
    </w:p>
    <w:p w:rsidR="00B718FD" w:rsidRDefault="00B718FD" w:rsidP="00B718FD">
      <w:r>
        <w:tab/>
        <w:t>}</w:t>
      </w:r>
    </w:p>
    <w:p w:rsidR="00B718FD" w:rsidRDefault="00B718FD" w:rsidP="00B718FD">
      <w:r>
        <w:t>}</w:t>
      </w:r>
    </w:p>
    <w:p w:rsidR="00464790" w:rsidRDefault="00B718FD" w:rsidP="00B718F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</w:t>
      </w:r>
      <w:proofErr w:type="spellStart"/>
      <w:r>
        <w:t>createXHR</w:t>
      </w:r>
      <w:proofErr w:type="spellEnd"/>
      <w:r>
        <w:t>();</w:t>
      </w:r>
    </w:p>
    <w:p w:rsidR="00B718FD" w:rsidRDefault="00B718FD" w:rsidP="00B718FD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xhr</w:t>
      </w:r>
      <w:proofErr w:type="spellEnd"/>
      <w:r>
        <w:rPr>
          <w:rFonts w:hint="eastAsia"/>
        </w:rPr>
        <w:t>);</w:t>
      </w:r>
    </w:p>
    <w:p w:rsidR="00B775A9" w:rsidRDefault="00B775A9" w:rsidP="00B718FD"/>
    <w:p w:rsidR="00B775A9" w:rsidRDefault="00451F80" w:rsidP="00B718FD">
      <w:r>
        <w:rPr>
          <w:rFonts w:hint="eastAsia"/>
        </w:rPr>
        <w:t>XHR</w:t>
      </w:r>
      <w:r>
        <w:rPr>
          <w:rFonts w:hint="eastAsia"/>
        </w:rPr>
        <w:t>的用法：</w:t>
      </w:r>
    </w:p>
    <w:p w:rsidR="00451F80" w:rsidRDefault="00451F80" w:rsidP="00B718FD">
      <w:r>
        <w:rPr>
          <w:rFonts w:hint="eastAsia"/>
        </w:rPr>
        <w:t>调用第一个方法是</w:t>
      </w:r>
      <w:r>
        <w:rPr>
          <w:rFonts w:hint="eastAsia"/>
        </w:rPr>
        <w:t>open()</w:t>
      </w:r>
      <w:r>
        <w:rPr>
          <w:rFonts w:hint="eastAsia"/>
        </w:rPr>
        <w:t>接受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451F80" w:rsidRDefault="00451F80" w:rsidP="00B718FD">
      <w:r>
        <w:rPr>
          <w:rFonts w:hint="eastAsia"/>
        </w:rPr>
        <w:t>open(</w:t>
      </w:r>
      <w:r>
        <w:rPr>
          <w:rFonts w:hint="eastAsia"/>
        </w:rPr>
        <w:t>发送请求的类型</w:t>
      </w:r>
      <w:r>
        <w:rPr>
          <w:rFonts w:hint="eastAsia"/>
        </w:rPr>
        <w:t>get/post,</w:t>
      </w:r>
      <w:r>
        <w:rPr>
          <w:rFonts w:hint="eastAsia"/>
        </w:rPr>
        <w:t>请求的</w:t>
      </w:r>
      <w:r>
        <w:rPr>
          <w:rFonts w:hint="eastAsia"/>
        </w:rPr>
        <w:t>URL,</w:t>
      </w:r>
      <w:r>
        <w:rPr>
          <w:rFonts w:hint="eastAsia"/>
        </w:rPr>
        <w:t>是否异步发送请求的布尔值</w:t>
      </w:r>
      <w:r>
        <w:rPr>
          <w:rFonts w:hint="eastAsia"/>
        </w:rPr>
        <w:t>);</w:t>
      </w:r>
    </w:p>
    <w:p w:rsidR="00451F80" w:rsidRDefault="00451F80" w:rsidP="00B718FD">
      <w:proofErr w:type="spellStart"/>
      <w:proofErr w:type="gram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proofErr w:type="gramEnd"/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</w:t>
      </w:r>
      <w:proofErr w:type="spellStart"/>
      <w:r>
        <w:rPr>
          <w:rFonts w:hint="eastAsia"/>
        </w:rPr>
        <w:t>php</w:t>
      </w:r>
      <w:proofErr w:type="spellEnd"/>
      <w:r>
        <w:t>"</w:t>
      </w:r>
      <w:r>
        <w:rPr>
          <w:rFonts w:hint="eastAsia"/>
        </w:rPr>
        <w:t>,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);</w:t>
      </w:r>
    </w:p>
    <w:p w:rsidR="0022346E" w:rsidRDefault="0022346E" w:rsidP="00B718FD">
      <w:r>
        <w:rPr>
          <w:rFonts w:hint="eastAsia"/>
        </w:rPr>
        <w:t>调用</w:t>
      </w:r>
      <w:r>
        <w:rPr>
          <w:rFonts w:hint="eastAsia"/>
        </w:rPr>
        <w:t>open</w:t>
      </w:r>
      <w:r>
        <w:rPr>
          <w:rFonts w:hint="eastAsia"/>
        </w:rPr>
        <w:t>（）方法并不会真正发送请求，而只是启动一个请求以备发送</w:t>
      </w:r>
    </w:p>
    <w:p w:rsidR="00CD72F1" w:rsidRDefault="00CD72F1" w:rsidP="00B718FD">
      <w:r>
        <w:rPr>
          <w:rFonts w:hint="eastAsia"/>
        </w:rPr>
        <w:t>要发送特定的请求，必须调用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:rsidR="00CD72F1" w:rsidRDefault="00CD72F1" w:rsidP="00B718FD">
      <w:r>
        <w:rPr>
          <w:rFonts w:hint="eastAsia"/>
        </w:rPr>
        <w:t>send()</w:t>
      </w:r>
      <w:r>
        <w:rPr>
          <w:rFonts w:hint="eastAsia"/>
        </w:rPr>
        <w:t>方法接收一个参数，即作为请求主体发送的数据，如果不需要通过请求主体发送数据，则必须传入</w:t>
      </w:r>
      <w:r>
        <w:rPr>
          <w:rFonts w:hint="eastAsia"/>
        </w:rPr>
        <w:t>null</w:t>
      </w:r>
      <w:r w:rsidR="00106068">
        <w:rPr>
          <w:rFonts w:hint="eastAsia"/>
        </w:rPr>
        <w:t>，调用</w:t>
      </w:r>
      <w:r w:rsidR="00106068">
        <w:rPr>
          <w:rFonts w:hint="eastAsia"/>
        </w:rPr>
        <w:t>send()</w:t>
      </w:r>
      <w:r w:rsidR="00106068">
        <w:rPr>
          <w:rFonts w:hint="eastAsia"/>
        </w:rPr>
        <w:t>之后，请求就会被分派到服务器。</w:t>
      </w:r>
    </w:p>
    <w:p w:rsidR="00CD72F1" w:rsidRDefault="00CD72F1" w:rsidP="00CD72F1">
      <w:proofErr w:type="spellStart"/>
      <w:proofErr w:type="gramStart"/>
      <w:r>
        <w:rPr>
          <w:rFonts w:hint="eastAsia"/>
        </w:rPr>
        <w:t>xhr.open</w:t>
      </w:r>
      <w:proofErr w:type="spellEnd"/>
      <w:r>
        <w:rPr>
          <w:rFonts w:hint="eastAsia"/>
        </w:rPr>
        <w:t>(</w:t>
      </w:r>
      <w:proofErr w:type="gramEnd"/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</w:t>
      </w:r>
      <w:proofErr w:type="spellStart"/>
      <w:r>
        <w:rPr>
          <w:rFonts w:hint="eastAsia"/>
        </w:rPr>
        <w:t>php</w:t>
      </w:r>
      <w:proofErr w:type="spellEnd"/>
      <w:r>
        <w:t>"</w:t>
      </w:r>
      <w:r>
        <w:rPr>
          <w:rFonts w:hint="eastAsia"/>
        </w:rPr>
        <w:t>,</w:t>
      </w:r>
      <w:proofErr w:type="spellStart"/>
      <w:r>
        <w:rPr>
          <w:rFonts w:hint="eastAsia"/>
        </w:rPr>
        <w:t>fasle</w:t>
      </w:r>
      <w:proofErr w:type="spellEnd"/>
      <w:r>
        <w:rPr>
          <w:rFonts w:hint="eastAsia"/>
        </w:rPr>
        <w:t>);</w:t>
      </w:r>
    </w:p>
    <w:p w:rsidR="00CD72F1" w:rsidRDefault="00CD72F1" w:rsidP="00B718FD">
      <w:proofErr w:type="spellStart"/>
      <w:proofErr w:type="gramStart"/>
      <w:r>
        <w:rPr>
          <w:rFonts w:hint="eastAsia"/>
        </w:rPr>
        <w:t>xhr.send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null);</w:t>
      </w:r>
    </w:p>
    <w:p w:rsidR="007F2BC4" w:rsidRDefault="007F2BC4" w:rsidP="00B718FD">
      <w:bookmarkStart w:id="0" w:name="_GoBack"/>
      <w:bookmarkEnd w:id="0"/>
    </w:p>
    <w:sectPr w:rsidR="007F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9D8" w:rsidRDefault="00D709D8" w:rsidP="000525EF">
      <w:r>
        <w:separator/>
      </w:r>
    </w:p>
  </w:endnote>
  <w:endnote w:type="continuationSeparator" w:id="0">
    <w:p w:rsidR="00D709D8" w:rsidRDefault="00D709D8" w:rsidP="000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9D8" w:rsidRDefault="00D709D8" w:rsidP="000525EF">
      <w:r>
        <w:separator/>
      </w:r>
    </w:p>
  </w:footnote>
  <w:footnote w:type="continuationSeparator" w:id="0">
    <w:p w:rsidR="00D709D8" w:rsidRDefault="00D709D8" w:rsidP="0005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72"/>
    <w:rsid w:val="000245D9"/>
    <w:rsid w:val="0004197B"/>
    <w:rsid w:val="0004384F"/>
    <w:rsid w:val="000525EF"/>
    <w:rsid w:val="0007771C"/>
    <w:rsid w:val="000A3180"/>
    <w:rsid w:val="00106068"/>
    <w:rsid w:val="00192671"/>
    <w:rsid w:val="001B6A9D"/>
    <w:rsid w:val="001E151D"/>
    <w:rsid w:val="001F5E37"/>
    <w:rsid w:val="00203168"/>
    <w:rsid w:val="0022346E"/>
    <w:rsid w:val="002D1943"/>
    <w:rsid w:val="00317B53"/>
    <w:rsid w:val="003D41BB"/>
    <w:rsid w:val="004014A4"/>
    <w:rsid w:val="00433085"/>
    <w:rsid w:val="00451F80"/>
    <w:rsid w:val="004546E2"/>
    <w:rsid w:val="00464790"/>
    <w:rsid w:val="004B04BC"/>
    <w:rsid w:val="0054457E"/>
    <w:rsid w:val="005D7072"/>
    <w:rsid w:val="005E0E29"/>
    <w:rsid w:val="005E59A2"/>
    <w:rsid w:val="00632EB7"/>
    <w:rsid w:val="00642029"/>
    <w:rsid w:val="00660AF4"/>
    <w:rsid w:val="006D2876"/>
    <w:rsid w:val="00743879"/>
    <w:rsid w:val="007F2BC4"/>
    <w:rsid w:val="007F7B53"/>
    <w:rsid w:val="00891D95"/>
    <w:rsid w:val="008E4DFF"/>
    <w:rsid w:val="00945456"/>
    <w:rsid w:val="009568D1"/>
    <w:rsid w:val="00962BB7"/>
    <w:rsid w:val="00967CF8"/>
    <w:rsid w:val="009D1BA2"/>
    <w:rsid w:val="00A16330"/>
    <w:rsid w:val="00A2757C"/>
    <w:rsid w:val="00A922E9"/>
    <w:rsid w:val="00AD1ED6"/>
    <w:rsid w:val="00AF6DE8"/>
    <w:rsid w:val="00B633AA"/>
    <w:rsid w:val="00B718FD"/>
    <w:rsid w:val="00B775A9"/>
    <w:rsid w:val="00BD6513"/>
    <w:rsid w:val="00C845F2"/>
    <w:rsid w:val="00CB5BE2"/>
    <w:rsid w:val="00CD60F1"/>
    <w:rsid w:val="00CD72F1"/>
    <w:rsid w:val="00CF2472"/>
    <w:rsid w:val="00D44E43"/>
    <w:rsid w:val="00D709D8"/>
    <w:rsid w:val="00E14C69"/>
    <w:rsid w:val="00E2686B"/>
    <w:rsid w:val="00ED05BC"/>
    <w:rsid w:val="00EE3326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103</cp:revision>
  <dcterms:created xsi:type="dcterms:W3CDTF">2017-11-21T00:59:00Z</dcterms:created>
  <dcterms:modified xsi:type="dcterms:W3CDTF">2017-12-07T07:43:00Z</dcterms:modified>
</cp:coreProperties>
</file>