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1C" w:rsidRDefault="00E8461C">
      <w:r>
        <w:rPr>
          <w:rFonts w:hint="eastAsia"/>
        </w:rPr>
        <w:t>《小企业会计制度》</w:t>
      </w:r>
      <w:r>
        <w:rPr>
          <w:rFonts w:hint="eastAsia"/>
        </w:rPr>
        <w:t>2004</w:t>
      </w:r>
      <w:r>
        <w:rPr>
          <w:rFonts w:hint="eastAsia"/>
        </w:rPr>
        <w:t>年，</w:t>
      </w:r>
      <w:r w:rsidR="00E96BB8">
        <w:rPr>
          <w:rFonts w:hint="eastAsia"/>
        </w:rPr>
        <w:t>2013</w:t>
      </w:r>
      <w:r w:rsidR="00E96BB8">
        <w:rPr>
          <w:rFonts w:hint="eastAsia"/>
        </w:rPr>
        <w:t>年</w:t>
      </w:r>
      <w:r>
        <w:rPr>
          <w:rFonts w:hint="eastAsia"/>
        </w:rPr>
        <w:t>已废止</w:t>
      </w:r>
    </w:p>
    <w:p w:rsidR="00E8461C" w:rsidRPr="00E8461C" w:rsidRDefault="00E8461C">
      <w:r>
        <w:rPr>
          <w:rFonts w:hint="eastAsia"/>
        </w:rPr>
        <w:t>《小企业会计准则》</w:t>
      </w:r>
      <w:r>
        <w:rPr>
          <w:rFonts w:hint="eastAsia"/>
        </w:rPr>
        <w:t>20</w:t>
      </w:r>
      <w:r w:rsidR="00E96BB8">
        <w:rPr>
          <w:rFonts w:hint="eastAsia"/>
        </w:rPr>
        <w:t>13</w:t>
      </w:r>
      <w:r w:rsidR="00E96BB8">
        <w:rPr>
          <w:rFonts w:hint="eastAsia"/>
        </w:rPr>
        <w:t>施行。</w:t>
      </w:r>
    </w:p>
    <w:p w:rsidR="00E8461C" w:rsidRDefault="00E8461C"/>
    <w:p w:rsidR="00E8461C" w:rsidRDefault="00E8461C">
      <w:r>
        <w:rPr>
          <w:rFonts w:hint="eastAsia"/>
        </w:rPr>
        <w:t>会计六要素：</w:t>
      </w:r>
    </w:p>
    <w:p w:rsidR="00E96BB8" w:rsidRDefault="00E96BB8">
      <w:r>
        <w:rPr>
          <w:rFonts w:hint="eastAsia"/>
        </w:rPr>
        <w:t>资产、负债、所有者权益、收入、费用、利润</w:t>
      </w:r>
    </w:p>
    <w:p w:rsidR="00E96BB8" w:rsidRDefault="00E96BB8"/>
    <w:p w:rsidR="00E96BB8" w:rsidRDefault="00E96BB8">
      <w:r>
        <w:rPr>
          <w:rFonts w:hint="eastAsia"/>
        </w:rPr>
        <w:t>资产：指过去的交易或事项形成，并由企业拥有或者控制的资源，该资源预期能给企业带来经济利益。（</w:t>
      </w:r>
      <w:r w:rsidR="00C62263">
        <w:rPr>
          <w:rFonts w:hint="eastAsia"/>
        </w:rPr>
        <w:t>交易或事项形成即企业的经济业务</w:t>
      </w:r>
      <w:r>
        <w:rPr>
          <w:rFonts w:hint="eastAsia"/>
        </w:rPr>
        <w:t>）</w:t>
      </w:r>
    </w:p>
    <w:p w:rsidR="00C62263" w:rsidRDefault="00C62263">
      <w:r>
        <w:rPr>
          <w:rFonts w:hint="eastAsia"/>
        </w:rPr>
        <w:t>负债：</w:t>
      </w:r>
      <w:proofErr w:type="gramStart"/>
      <w:r>
        <w:rPr>
          <w:rFonts w:hint="eastAsia"/>
        </w:rPr>
        <w:t>即欠人家</w:t>
      </w:r>
      <w:proofErr w:type="gramEnd"/>
      <w:r>
        <w:rPr>
          <w:rFonts w:hint="eastAsia"/>
        </w:rPr>
        <w:t>的钱</w:t>
      </w:r>
    </w:p>
    <w:p w:rsidR="00C62263" w:rsidRDefault="00C62263">
      <w:r>
        <w:rPr>
          <w:rFonts w:hint="eastAsia"/>
        </w:rPr>
        <w:t>所有者权益：资产减去负债，剩下的就是所有者权益，实收资本、资本公积、未分配利润</w:t>
      </w:r>
    </w:p>
    <w:p w:rsidR="00491C68" w:rsidRDefault="00491C68"/>
    <w:p w:rsidR="00491C68" w:rsidRDefault="00491C68">
      <w:r>
        <w:rPr>
          <w:rFonts w:hint="eastAsia"/>
        </w:rPr>
        <w:t>资产＝负债</w:t>
      </w:r>
      <w:r>
        <w:rPr>
          <w:rFonts w:hint="eastAsia"/>
        </w:rPr>
        <w:t>+</w:t>
      </w:r>
      <w:r>
        <w:rPr>
          <w:rFonts w:hint="eastAsia"/>
        </w:rPr>
        <w:t>所有者权益</w:t>
      </w:r>
    </w:p>
    <w:p w:rsidR="00491C68" w:rsidRDefault="00491C68"/>
    <w:p w:rsidR="00491C68" w:rsidRDefault="00491C68">
      <w:r>
        <w:rPr>
          <w:rFonts w:hint="eastAsia"/>
        </w:rPr>
        <w:t>收入：批企业在日常活动中形成的、会导致所有者权益增加的、与所有者投入资本无关的经济利益的总流入。</w:t>
      </w:r>
    </w:p>
    <w:p w:rsidR="00874C53" w:rsidRDefault="00874C53">
      <w:r>
        <w:rPr>
          <w:rFonts w:hint="eastAsia"/>
        </w:rPr>
        <w:t>让渡资产使用权：企业把现金借给别人收到利息、无形资产租给别人收取使用费。</w:t>
      </w:r>
    </w:p>
    <w:p w:rsidR="00B7313E" w:rsidRDefault="00B7313E"/>
    <w:p w:rsidR="00B7313E" w:rsidRDefault="00B7313E">
      <w:r>
        <w:rPr>
          <w:rFonts w:hint="eastAsia"/>
        </w:rPr>
        <w:t>费用：企业在生产过程中发生的各项耗费，包括营业成本和期间费用</w:t>
      </w:r>
    </w:p>
    <w:p w:rsidR="00B7313E" w:rsidRDefault="00B7313E">
      <w:r>
        <w:rPr>
          <w:rFonts w:hint="eastAsia"/>
        </w:rPr>
        <w:t>营业成本对应营业收入</w:t>
      </w:r>
    </w:p>
    <w:p w:rsidR="00B7313E" w:rsidRDefault="00B7313E">
      <w:r>
        <w:rPr>
          <w:rFonts w:hint="eastAsia"/>
        </w:rPr>
        <w:t>期间费用：管理费用、</w:t>
      </w:r>
      <w:r w:rsidR="00600051">
        <w:rPr>
          <w:rFonts w:hint="eastAsia"/>
        </w:rPr>
        <w:t>销售</w:t>
      </w:r>
      <w:bookmarkStart w:id="0" w:name="_GoBack"/>
      <w:bookmarkEnd w:id="0"/>
      <w:r>
        <w:rPr>
          <w:rFonts w:hint="eastAsia"/>
        </w:rPr>
        <w:t>费用和账务费用</w:t>
      </w:r>
    </w:p>
    <w:p w:rsidR="00B7313E" w:rsidRDefault="00B7313E"/>
    <w:p w:rsidR="00B7313E" w:rsidRDefault="00B7313E">
      <w:r>
        <w:rPr>
          <w:rFonts w:hint="eastAsia"/>
        </w:rPr>
        <w:t>利润：收入</w:t>
      </w:r>
      <w:proofErr w:type="gramStart"/>
      <w:r>
        <w:rPr>
          <w:rFonts w:hint="eastAsia"/>
        </w:rPr>
        <w:t>减费用</w:t>
      </w:r>
      <w:proofErr w:type="gramEnd"/>
      <w:r>
        <w:rPr>
          <w:rFonts w:hint="eastAsia"/>
        </w:rPr>
        <w:t>就是利润</w:t>
      </w:r>
    </w:p>
    <w:p w:rsidR="00B7313E" w:rsidRDefault="00B7313E"/>
    <w:p w:rsidR="00B7313E" w:rsidRDefault="00B7313E">
      <w:r>
        <w:rPr>
          <w:rFonts w:hint="eastAsia"/>
        </w:rPr>
        <w:t>收入－费用＝利润</w:t>
      </w:r>
    </w:p>
    <w:p w:rsidR="00B7313E" w:rsidRDefault="00B7313E"/>
    <w:p w:rsidR="00B7313E" w:rsidRPr="00B7313E" w:rsidRDefault="00B7313E"/>
    <w:sectPr w:rsidR="00B7313E" w:rsidRPr="00B7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A13" w:rsidRDefault="003C7A13" w:rsidP="00600051">
      <w:r>
        <w:separator/>
      </w:r>
    </w:p>
  </w:endnote>
  <w:endnote w:type="continuationSeparator" w:id="0">
    <w:p w:rsidR="003C7A13" w:rsidRDefault="003C7A13" w:rsidP="0060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A13" w:rsidRDefault="003C7A13" w:rsidP="00600051">
      <w:r>
        <w:separator/>
      </w:r>
    </w:p>
  </w:footnote>
  <w:footnote w:type="continuationSeparator" w:id="0">
    <w:p w:rsidR="003C7A13" w:rsidRDefault="003C7A13" w:rsidP="00600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43"/>
    <w:rsid w:val="00014287"/>
    <w:rsid w:val="003C7A13"/>
    <w:rsid w:val="00491C68"/>
    <w:rsid w:val="00600051"/>
    <w:rsid w:val="00874C53"/>
    <w:rsid w:val="008F27FD"/>
    <w:rsid w:val="00B7313E"/>
    <w:rsid w:val="00BC1943"/>
    <w:rsid w:val="00C62263"/>
    <w:rsid w:val="00E8461C"/>
    <w:rsid w:val="00E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10</cp:revision>
  <dcterms:created xsi:type="dcterms:W3CDTF">2018-03-09T06:19:00Z</dcterms:created>
  <dcterms:modified xsi:type="dcterms:W3CDTF">2018-03-19T01:17:00Z</dcterms:modified>
</cp:coreProperties>
</file>