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46A03" w14:textId="6FD93217" w:rsidR="00C37984" w:rsidRPr="00E30F72" w:rsidRDefault="003F0002" w:rsidP="00C37984">
      <w:pPr>
        <w:spacing w:before="100"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NHÓM </w:t>
      </w:r>
      <w:r w:rsidR="00C37984" w:rsidRPr="00C37984">
        <w:rPr>
          <w:rFonts w:ascii="Times New Roman" w:hAnsi="Times New Roman" w:cs="Times New Roman"/>
          <w:b/>
          <w:sz w:val="26"/>
          <w:szCs w:val="26"/>
        </w:rPr>
        <w:t xml:space="preserve">BÀI TẬP </w:t>
      </w:r>
      <w:r w:rsidR="00E30F72">
        <w:rPr>
          <w:rFonts w:ascii="Times New Roman" w:hAnsi="Times New Roman" w:cs="Times New Roman"/>
          <w:b/>
          <w:sz w:val="26"/>
          <w:szCs w:val="26"/>
        </w:rPr>
        <w:t>SỐ 5</w:t>
      </w:r>
    </w:p>
    <w:p w14:paraId="24B3D1EE" w14:textId="77777777" w:rsidR="00C37984" w:rsidRP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  <w:szCs w:val="26"/>
        </w:rPr>
      </w:pPr>
      <w:r w:rsidRPr="00C37984">
        <w:rPr>
          <w:rFonts w:ascii="Times New Roman" w:hAnsi="Times New Roman" w:cs="Times New Roman"/>
          <w:sz w:val="26"/>
          <w:szCs w:val="26"/>
        </w:rPr>
        <w:t>Viết chương trình nhập vào một số ở hệ 16, đổi số này sang hệ 10.</w:t>
      </w:r>
    </w:p>
    <w:p w14:paraId="21894CF6" w14:textId="77777777" w:rsidR="00C37984" w:rsidRP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 xml:space="preserve">Cho số nguyên n nhập từ bàn phím. Viết chương trình đổi số này sang các hệ nhị phân, bát phân và thập lục phân. In các kết quả ra màn hình. </w:t>
      </w:r>
    </w:p>
    <w:p w14:paraId="2B5A475E" w14:textId="77777777" w:rsidR="00C37984" w:rsidRP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  <w:szCs w:val="26"/>
        </w:rPr>
      </w:pPr>
      <w:r w:rsidRPr="00C37984">
        <w:rPr>
          <w:rFonts w:ascii="Times New Roman" w:hAnsi="Times New Roman" w:cs="Times New Roman"/>
          <w:sz w:val="26"/>
          <w:szCs w:val="26"/>
        </w:rPr>
        <w:t>Viết chương trình nhập vào một mảng các ký tự (chuỗi), xuất ra chuỗi đảo ngược.</w:t>
      </w:r>
    </w:p>
    <w:p w14:paraId="4170BE5C" w14:textId="77777777" w:rsidR="00C37984" w:rsidRP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  <w:szCs w:val="26"/>
        </w:rPr>
      </w:pPr>
      <w:r w:rsidRPr="00C37984">
        <w:rPr>
          <w:rFonts w:ascii="Times New Roman" w:hAnsi="Times New Roman" w:cs="Times New Roman"/>
          <w:sz w:val="26"/>
          <w:szCs w:val="26"/>
        </w:rPr>
        <w:t>Viết chương trình đếm số từ trong một chuỗi được nhập từ bàn phím.</w:t>
      </w:r>
    </w:p>
    <w:p w14:paraId="1D43A7C4" w14:textId="77777777" w:rsidR="00C37984" w:rsidRP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  <w:szCs w:val="26"/>
        </w:rPr>
      </w:pPr>
      <w:r w:rsidRPr="00C37984">
        <w:rPr>
          <w:rFonts w:ascii="Times New Roman" w:hAnsi="Times New Roman" w:cs="Times New Roman"/>
          <w:sz w:val="26"/>
          <w:szCs w:val="26"/>
        </w:rPr>
        <w:t>Viết chương trình xóa bỏ khoảng trắng thừa trong một chuỗi.</w:t>
      </w:r>
    </w:p>
    <w:p w14:paraId="4787C399" w14:textId="77777777" w:rsidR="00C37984" w:rsidRP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  <w:szCs w:val="26"/>
        </w:rPr>
      </w:pPr>
      <w:r w:rsidRPr="00C37984">
        <w:rPr>
          <w:rFonts w:ascii="Times New Roman" w:hAnsi="Times New Roman" w:cs="Times New Roman"/>
          <w:sz w:val="26"/>
          <w:szCs w:val="26"/>
        </w:rPr>
        <w:t xml:space="preserve">Viết chương trình đảo ngược các từ trong chuỗi. Ví dụ chuỗi ban đầu là “hoc sinh” thì chuỗi kết quả là “sinh hoc”. </w:t>
      </w:r>
    </w:p>
    <w:p w14:paraId="3E67A3AB" w14:textId="77777777" w:rsid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>Viết chương trình tính tổng các ký tự số có trong chuỗi</w:t>
      </w:r>
    </w:p>
    <w:p w14:paraId="44F4F321" w14:textId="0188971D" w:rsidR="00107F7F" w:rsidRPr="00107F7F" w:rsidRDefault="00107F7F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07F7F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Viết các hàm trích ra n ký tự đầu tiên/cuối cùng/bắt đầu tại vị trí pos.</w:t>
      </w:r>
    </w:p>
    <w:p w14:paraId="28FE9DDB" w14:textId="77777777" w:rsidR="00C37984" w:rsidRP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>Viết chương trình kiểm tra một chuỗi có phải là chuỗi con của chuỗi kia hay không?</w:t>
      </w:r>
    </w:p>
    <w:p w14:paraId="4AFAA004" w14:textId="77777777" w:rsidR="00C37984" w:rsidRP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>Viết chương trình đổi chữ cái đầu tiên của mỗi từ trong một chuỗi thành chữ hoa.</w:t>
      </w:r>
    </w:p>
    <w:p w14:paraId="0BD9A1E8" w14:textId="77777777" w:rsidR="00C37984" w:rsidRPr="00C37984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>Chuyển các bài tập về mảng số (nguyên, thực) sang cấp phát động.</w:t>
      </w:r>
    </w:p>
    <w:p w14:paraId="7E4FF952" w14:textId="70EA22BB" w:rsidR="003C2B48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>Viết chương trình tính tổng các phần tử trong một mảng 2 chiều có kích thước MxN.</w:t>
      </w:r>
    </w:p>
    <w:p w14:paraId="5E580635" w14:textId="5E01463C" w:rsidR="003C2B48" w:rsidRPr="003C2B48" w:rsidRDefault="003C2B48" w:rsidP="003C2B48">
      <w:pPr>
        <w:spacing w:before="100" w:after="0"/>
        <w:ind w:left="108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Pr="003C2B48">
        <w:rPr>
          <w:rFonts w:ascii="Times New Roman" w:hAnsi="Times New Roman" w:cs="Times New Roman"/>
          <w:sz w:val="26"/>
        </w:rPr>
        <w:t xml:space="preserve">Cho ma trận vuông </w:t>
      </w:r>
      <w:proofErr w:type="gramStart"/>
      <w:r w:rsidRPr="003C2B48">
        <w:rPr>
          <w:rFonts w:ascii="Times New Roman" w:hAnsi="Times New Roman" w:cs="Times New Roman"/>
          <w:sz w:val="26"/>
        </w:rPr>
        <w:t>A[</w:t>
      </w:r>
      <w:proofErr w:type="gramEnd"/>
      <w:r w:rsidRPr="003C2B48">
        <w:rPr>
          <w:rFonts w:ascii="Times New Roman" w:hAnsi="Times New Roman" w:cs="Times New Roman"/>
          <w:sz w:val="26"/>
        </w:rPr>
        <w:t xml:space="preserve">20][20], có kích thước N. Viết chương trình cho các bài 13 đến 15: </w:t>
      </w:r>
    </w:p>
    <w:p w14:paraId="317062E5" w14:textId="77777777" w:rsidR="00B52A82" w:rsidRDefault="00C37984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>Viết chương trình tính tổng hai ma trận</w:t>
      </w:r>
    </w:p>
    <w:p w14:paraId="6BD35C57" w14:textId="77777777" w:rsidR="00C37984" w:rsidRPr="00C37984" w:rsidRDefault="00C37984" w:rsidP="003C2B48">
      <w:pPr>
        <w:pStyle w:val="ListParagraph"/>
        <w:numPr>
          <w:ilvl w:val="1"/>
          <w:numId w:val="5"/>
        </w:numPr>
        <w:tabs>
          <w:tab w:val="left" w:pos="1276"/>
        </w:tabs>
        <w:spacing w:after="12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>Tính tổng trên các dòng, các cột, trên đường chéo chính, đường chéo phụ.</w:t>
      </w:r>
    </w:p>
    <w:p w14:paraId="268A7882" w14:textId="77777777" w:rsidR="00C37984" w:rsidRPr="00C37984" w:rsidRDefault="00C37984" w:rsidP="003C2B48">
      <w:pPr>
        <w:pStyle w:val="ListParagraph"/>
        <w:numPr>
          <w:ilvl w:val="1"/>
          <w:numId w:val="5"/>
        </w:numPr>
        <w:tabs>
          <w:tab w:val="left" w:pos="1276"/>
        </w:tabs>
        <w:spacing w:after="12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 xml:space="preserve">Sắp xếp ma trận sao cho các phần tử trên đường chéo chính tăng dần. </w:t>
      </w:r>
    </w:p>
    <w:p w14:paraId="43DFA356" w14:textId="77777777" w:rsidR="00C37984" w:rsidRPr="00C37984" w:rsidRDefault="00C37984" w:rsidP="003C2B48">
      <w:pPr>
        <w:pStyle w:val="ListParagraph"/>
        <w:numPr>
          <w:ilvl w:val="1"/>
          <w:numId w:val="5"/>
        </w:numPr>
        <w:tabs>
          <w:tab w:val="left" w:pos="1276"/>
        </w:tabs>
        <w:spacing w:after="12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 xml:space="preserve">Tìm và in ra tất cả các vị trí xuất hiện của số lớn nhất trong ma trận. </w:t>
      </w:r>
    </w:p>
    <w:p w14:paraId="7589F1D5" w14:textId="74010B5F" w:rsidR="00C37984" w:rsidRDefault="00F4359F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vị trí (toạ độ dòng, cột) của số nguyên tố đầu tiên trong mảng 2 chiều </w:t>
      </w:r>
      <w:r w:rsidR="00032D86">
        <w:rPr>
          <w:rFonts w:ascii="Times New Roman" w:hAnsi="Times New Roman" w:cs="Times New Roman"/>
          <w:sz w:val="26"/>
          <w:szCs w:val="26"/>
        </w:rPr>
        <w:t>m dòng, n cột</w:t>
      </w:r>
      <w:r w:rsidR="00C37984" w:rsidRPr="00C3798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133E4F" w14:textId="6FE095ED" w:rsidR="00781CEA" w:rsidRDefault="00781CEA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Đếm số lượng số chẵn trên biên của ma trận các số thực kích thước mxn.</w:t>
      </w:r>
    </w:p>
    <w:p w14:paraId="44B8430D" w14:textId="540209AD" w:rsidR="00781CEA" w:rsidRPr="009C384D" w:rsidRDefault="00781CEA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9C384D">
        <w:rPr>
          <w:rFonts w:ascii="Times New Roman" w:hAnsi="Times New Roman" w:cs="Times New Roman"/>
          <w:sz w:val="26"/>
          <w:szCs w:val="26"/>
          <w:shd w:val="clear" w:color="auto" w:fill="FFFFFF"/>
        </w:rPr>
        <w:t>Đếm số lượng giá trị “hoàng hậu” trên ma trận. Một phần tử gọi là hoàng hậu khi nó lớn nhất trên dòng, cột và 2 đường chéo</w:t>
      </w:r>
      <w:r w:rsidR="009C384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D3A0803" w14:textId="67300206" w:rsidR="009C384D" w:rsidRPr="005146EC" w:rsidRDefault="009C384D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146EC">
        <w:rPr>
          <w:rFonts w:ascii="Times New Roman" w:hAnsi="Times New Roman" w:cs="Times New Roman"/>
          <w:sz w:val="26"/>
          <w:szCs w:val="26"/>
          <w:shd w:val="clear" w:color="auto" w:fill="FFFFFF"/>
        </w:rPr>
        <w:t>Đếm số lượng điểm “yên ngựa” trên ma trận. Một phần tử gọi là "yên ngựa" khi nó lớn nhất trên dòng và nhỏ nhất trên cột.</w:t>
      </w:r>
    </w:p>
    <w:p w14:paraId="57DCFDD0" w14:textId="0DE61AEA" w:rsidR="009C384D" w:rsidRDefault="00523F0E" w:rsidP="003C2B48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Kiểm tra</w:t>
      </w:r>
      <w:r w:rsidR="00107F7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dòng thứ k của ma trận có giảm dần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107F7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không?</w:t>
      </w:r>
    </w:p>
    <w:p w14:paraId="5B480E24" w14:textId="77777777" w:rsidR="003C2B48" w:rsidRDefault="003C2B4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C349A5" w14:textId="7A885594" w:rsidR="00C37984" w:rsidRPr="00C37984" w:rsidRDefault="00C37984" w:rsidP="00C37984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  <w:szCs w:val="26"/>
        </w:rPr>
      </w:pPr>
      <w:r w:rsidRPr="00C37984">
        <w:rPr>
          <w:rFonts w:ascii="Times New Roman" w:hAnsi="Times New Roman" w:cs="Times New Roman"/>
          <w:sz w:val="26"/>
          <w:szCs w:val="26"/>
        </w:rPr>
        <w:lastRenderedPageBreak/>
        <w:t xml:space="preserve">Cho ma trận vuông </w:t>
      </w:r>
      <w:proofErr w:type="gramStart"/>
      <w:r w:rsidRPr="00C37984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C37984">
        <w:rPr>
          <w:rFonts w:ascii="Times New Roman" w:hAnsi="Times New Roman" w:cs="Times New Roman"/>
          <w:sz w:val="26"/>
          <w:szCs w:val="26"/>
        </w:rPr>
        <w:t xml:space="preserve">20][20], có kích thước N. Viết chương trình sắp xếp lại ma trận tăng dần theo dòng và cột, tức là: </w:t>
      </w:r>
    </w:p>
    <w:p w14:paraId="2EED01EE" w14:textId="77777777" w:rsidR="00C37984" w:rsidRPr="00C37984" w:rsidRDefault="00C37984" w:rsidP="00C37984">
      <w:pPr>
        <w:pStyle w:val="ListParagraph"/>
        <w:tabs>
          <w:tab w:val="left" w:pos="924"/>
        </w:tabs>
        <w:spacing w:after="12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37984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C37984">
        <w:rPr>
          <w:rFonts w:ascii="Times New Roman" w:hAnsi="Times New Roman" w:cs="Times New Roman"/>
          <w:sz w:val="26"/>
          <w:szCs w:val="26"/>
        </w:rPr>
        <w:t>0][0] &lt; A[0][1] &lt; …</w:t>
      </w:r>
      <w:bookmarkStart w:id="0" w:name="_GoBack"/>
      <w:bookmarkEnd w:id="0"/>
      <w:r w:rsidRPr="00C37984">
        <w:rPr>
          <w:rFonts w:ascii="Times New Roman" w:hAnsi="Times New Roman" w:cs="Times New Roman"/>
          <w:sz w:val="26"/>
          <w:szCs w:val="26"/>
        </w:rPr>
        <w:t xml:space="preserve"> &lt; A[0][N-1] &lt; A[1][0] &lt; … &lt; A[N-1][N-1] </w:t>
      </w:r>
    </w:p>
    <w:tbl>
      <w:tblPr>
        <w:tblW w:w="8817" w:type="dxa"/>
        <w:tblInd w:w="1668" w:type="dxa"/>
        <w:tblLook w:val="0000" w:firstRow="0" w:lastRow="0" w:firstColumn="0" w:lastColumn="0" w:noHBand="0" w:noVBand="0"/>
      </w:tblPr>
      <w:tblGrid>
        <w:gridCol w:w="708"/>
        <w:gridCol w:w="720"/>
        <w:gridCol w:w="720"/>
        <w:gridCol w:w="1233"/>
        <w:gridCol w:w="928"/>
        <w:gridCol w:w="720"/>
        <w:gridCol w:w="3788"/>
      </w:tblGrid>
      <w:tr w:rsidR="00C37984" w:rsidRPr="00027C29" w14:paraId="3C9C8141" w14:textId="77777777" w:rsidTr="00772DA1">
        <w:trPr>
          <w:trHeight w:val="285"/>
        </w:trPr>
        <w:tc>
          <w:tcPr>
            <w:tcW w:w="8817" w:type="dxa"/>
            <w:gridSpan w:val="7"/>
          </w:tcPr>
          <w:p w14:paraId="556FC9C6" w14:textId="77777777" w:rsidR="00C37984" w:rsidRPr="00C37984" w:rsidRDefault="00C37984" w:rsidP="00C37984">
            <w:pPr>
              <w:pStyle w:val="List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984">
              <w:rPr>
                <w:rFonts w:ascii="Times New Roman" w:hAnsi="Times New Roman" w:cs="Times New Roman"/>
                <w:sz w:val="26"/>
                <w:szCs w:val="26"/>
              </w:rPr>
              <w:t xml:space="preserve">Ví dụ: </w:t>
            </w:r>
          </w:p>
        </w:tc>
      </w:tr>
      <w:tr w:rsidR="00C37984" w:rsidRPr="00027C29" w14:paraId="2C3D6A70" w14:textId="77777777" w:rsidTr="00772DA1">
        <w:trPr>
          <w:trHeight w:val="360"/>
        </w:trPr>
        <w:tc>
          <w:tcPr>
            <w:tcW w:w="8817" w:type="dxa"/>
            <w:gridSpan w:val="7"/>
            <w:vAlign w:val="center"/>
          </w:tcPr>
          <w:p w14:paraId="5B1769A9" w14:textId="77777777" w:rsidR="00C37984" w:rsidRPr="00027C29" w:rsidRDefault="00C37984" w:rsidP="00C37984">
            <w:pPr>
              <w:pStyle w:val="Default"/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 xml:space="preserve">N = 3 </w:t>
            </w:r>
          </w:p>
        </w:tc>
      </w:tr>
      <w:tr w:rsidR="00C37984" w:rsidRPr="00027C29" w14:paraId="0EABFBE2" w14:textId="77777777" w:rsidTr="00772DA1">
        <w:trPr>
          <w:trHeight w:val="358"/>
        </w:trPr>
        <w:tc>
          <w:tcPr>
            <w:tcW w:w="708" w:type="dxa"/>
            <w:vAlign w:val="center"/>
          </w:tcPr>
          <w:p w14:paraId="4B290FB2" w14:textId="77777777" w:rsidR="00C37984" w:rsidRPr="00027C29" w:rsidRDefault="00C37984" w:rsidP="00C37984">
            <w:pPr>
              <w:pStyle w:val="Default"/>
              <w:spacing w:line="360" w:lineRule="auto"/>
              <w:jc w:val="right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14:paraId="014C04AC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14:paraId="5C5BE844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6</w:t>
            </w:r>
          </w:p>
        </w:tc>
        <w:tc>
          <w:tcPr>
            <w:tcW w:w="1233" w:type="dxa"/>
          </w:tcPr>
          <w:p w14:paraId="4CEA51DE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color w:val="auto"/>
                <w:sz w:val="26"/>
                <w:szCs w:val="26"/>
              </w:rPr>
            </w:pPr>
          </w:p>
        </w:tc>
        <w:tc>
          <w:tcPr>
            <w:tcW w:w="928" w:type="dxa"/>
            <w:vAlign w:val="center"/>
          </w:tcPr>
          <w:p w14:paraId="54539CCC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14:paraId="26B30E36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2</w:t>
            </w:r>
          </w:p>
        </w:tc>
        <w:tc>
          <w:tcPr>
            <w:tcW w:w="3788" w:type="dxa"/>
            <w:vAlign w:val="center"/>
          </w:tcPr>
          <w:p w14:paraId="3E34E7C3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3</w:t>
            </w:r>
          </w:p>
        </w:tc>
      </w:tr>
      <w:tr w:rsidR="00C37984" w:rsidRPr="00027C29" w14:paraId="0974965C" w14:textId="77777777" w:rsidTr="00772DA1">
        <w:trPr>
          <w:trHeight w:val="360"/>
        </w:trPr>
        <w:tc>
          <w:tcPr>
            <w:tcW w:w="708" w:type="dxa"/>
            <w:vAlign w:val="center"/>
          </w:tcPr>
          <w:p w14:paraId="76EAD0FC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14:paraId="2960431E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9</w:t>
            </w:r>
          </w:p>
        </w:tc>
        <w:tc>
          <w:tcPr>
            <w:tcW w:w="720" w:type="dxa"/>
            <w:vAlign w:val="center"/>
          </w:tcPr>
          <w:p w14:paraId="6CFB9B34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7</w:t>
            </w:r>
          </w:p>
        </w:tc>
        <w:tc>
          <w:tcPr>
            <w:tcW w:w="1233" w:type="dxa"/>
            <w:vAlign w:val="center"/>
          </w:tcPr>
          <w:p w14:paraId="0B7E1AC5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==&gt;</w:t>
            </w:r>
          </w:p>
        </w:tc>
        <w:tc>
          <w:tcPr>
            <w:tcW w:w="928" w:type="dxa"/>
            <w:vAlign w:val="center"/>
          </w:tcPr>
          <w:p w14:paraId="7FD5BB39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14:paraId="457C7ABC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5</w:t>
            </w:r>
          </w:p>
        </w:tc>
        <w:tc>
          <w:tcPr>
            <w:tcW w:w="3788" w:type="dxa"/>
            <w:vAlign w:val="center"/>
          </w:tcPr>
          <w:p w14:paraId="537D500B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6</w:t>
            </w:r>
          </w:p>
        </w:tc>
      </w:tr>
      <w:tr w:rsidR="00C37984" w:rsidRPr="00027C29" w14:paraId="5AF72C2E" w14:textId="77777777" w:rsidTr="00772DA1">
        <w:trPr>
          <w:trHeight w:val="280"/>
        </w:trPr>
        <w:tc>
          <w:tcPr>
            <w:tcW w:w="708" w:type="dxa"/>
            <w:vAlign w:val="bottom"/>
          </w:tcPr>
          <w:p w14:paraId="58B8EB29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bottom"/>
          </w:tcPr>
          <w:p w14:paraId="49227662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bottom"/>
          </w:tcPr>
          <w:p w14:paraId="4A247C6C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2</w:t>
            </w:r>
          </w:p>
        </w:tc>
        <w:tc>
          <w:tcPr>
            <w:tcW w:w="1233" w:type="dxa"/>
          </w:tcPr>
          <w:p w14:paraId="74C60782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color w:val="auto"/>
                <w:sz w:val="26"/>
                <w:szCs w:val="26"/>
              </w:rPr>
            </w:pPr>
          </w:p>
        </w:tc>
        <w:tc>
          <w:tcPr>
            <w:tcW w:w="928" w:type="dxa"/>
            <w:vAlign w:val="bottom"/>
          </w:tcPr>
          <w:p w14:paraId="6C1B02FB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bottom"/>
          </w:tcPr>
          <w:p w14:paraId="634E41A8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8</w:t>
            </w:r>
          </w:p>
        </w:tc>
        <w:tc>
          <w:tcPr>
            <w:tcW w:w="3788" w:type="dxa"/>
            <w:vAlign w:val="bottom"/>
          </w:tcPr>
          <w:p w14:paraId="4C39A837" w14:textId="77777777" w:rsidR="00C37984" w:rsidRPr="00027C29" w:rsidRDefault="00C37984" w:rsidP="00C37984">
            <w:pPr>
              <w:pStyle w:val="Default"/>
              <w:spacing w:line="360" w:lineRule="auto"/>
              <w:ind w:left="360"/>
              <w:rPr>
                <w:sz w:val="26"/>
                <w:szCs w:val="26"/>
              </w:rPr>
            </w:pPr>
            <w:r w:rsidRPr="00027C29">
              <w:rPr>
                <w:sz w:val="26"/>
                <w:szCs w:val="26"/>
              </w:rPr>
              <w:t>9</w:t>
            </w:r>
          </w:p>
        </w:tc>
      </w:tr>
    </w:tbl>
    <w:p w14:paraId="56F43B21" w14:textId="4A8E7354" w:rsidR="006E525F" w:rsidRPr="003C2B48" w:rsidRDefault="00032D86" w:rsidP="00032D86">
      <w:pPr>
        <w:pStyle w:val="ListParagraph"/>
        <w:numPr>
          <w:ilvl w:val="1"/>
          <w:numId w:val="5"/>
        </w:numPr>
        <w:spacing w:before="100" w:after="0"/>
        <w:jc w:val="both"/>
        <w:rPr>
          <w:rFonts w:ascii="Times New Roman" w:hAnsi="Times New Roman" w:cs="Times New Roman"/>
          <w:sz w:val="26"/>
        </w:rPr>
      </w:pPr>
      <w:r w:rsidRPr="00C37984">
        <w:rPr>
          <w:rFonts w:ascii="Times New Roman" w:hAnsi="Times New Roman" w:cs="Times New Roman"/>
          <w:sz w:val="26"/>
        </w:rPr>
        <w:t xml:space="preserve">Viết chương trình nhập vào một số nguyên (unsigned long). Xuất ra màn hình cách đọc của số đó. Ví dụ: số 107 đọc là </w:t>
      </w:r>
      <w:proofErr w:type="gramStart"/>
      <w:r w:rsidRPr="00C37984">
        <w:rPr>
          <w:rFonts w:ascii="Times New Roman" w:hAnsi="Times New Roman" w:cs="Times New Roman"/>
          <w:sz w:val="26"/>
        </w:rPr>
        <w:t>“ Một</w:t>
      </w:r>
      <w:proofErr w:type="gramEnd"/>
      <w:r w:rsidRPr="00C37984">
        <w:rPr>
          <w:rFonts w:ascii="Times New Roman" w:hAnsi="Times New Roman" w:cs="Times New Roman"/>
          <w:sz w:val="26"/>
        </w:rPr>
        <w:t xml:space="preserve"> trăm lẻ bảy”, số 1065 đọc là “Một ngàn không trăm sáu mươi lăm”.</w:t>
      </w:r>
    </w:p>
    <w:p w14:paraId="5766D79F" w14:textId="77777777" w:rsidR="00897605" w:rsidRDefault="003F0002"/>
    <w:sectPr w:rsidR="00897605" w:rsidSect="0089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42A7"/>
    <w:multiLevelType w:val="hybridMultilevel"/>
    <w:tmpl w:val="753AA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52CE1"/>
    <w:multiLevelType w:val="hybridMultilevel"/>
    <w:tmpl w:val="9F563820"/>
    <w:lvl w:ilvl="0" w:tplc="22E4F0EE">
      <w:start w:val="27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434A2EF8"/>
    <w:multiLevelType w:val="multilevel"/>
    <w:tmpl w:val="169A5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305E7"/>
    <w:multiLevelType w:val="hybridMultilevel"/>
    <w:tmpl w:val="18C6CF0A"/>
    <w:lvl w:ilvl="0" w:tplc="23FCD2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C6097"/>
    <w:multiLevelType w:val="multilevel"/>
    <w:tmpl w:val="B4408782"/>
    <w:lvl w:ilvl="0">
      <w:start w:val="1"/>
      <w:numFmt w:val="decimal"/>
      <w:lvlText w:val="BUỔI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FB723C"/>
    <w:multiLevelType w:val="multilevel"/>
    <w:tmpl w:val="ACF60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57714BB"/>
    <w:multiLevelType w:val="hybridMultilevel"/>
    <w:tmpl w:val="2D14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FCD2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26404"/>
    <w:multiLevelType w:val="hybridMultilevel"/>
    <w:tmpl w:val="70F6F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84"/>
    <w:rsid w:val="00032D86"/>
    <w:rsid w:val="00107F7F"/>
    <w:rsid w:val="001C70E7"/>
    <w:rsid w:val="003C2B48"/>
    <w:rsid w:val="003F0002"/>
    <w:rsid w:val="005146EC"/>
    <w:rsid w:val="00523F0E"/>
    <w:rsid w:val="0060477A"/>
    <w:rsid w:val="006E525F"/>
    <w:rsid w:val="00781CEA"/>
    <w:rsid w:val="00797821"/>
    <w:rsid w:val="00893E2E"/>
    <w:rsid w:val="009C384D"/>
    <w:rsid w:val="00B52A82"/>
    <w:rsid w:val="00C37984"/>
    <w:rsid w:val="00E30F72"/>
    <w:rsid w:val="00E6750A"/>
    <w:rsid w:val="00F4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CC9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9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984"/>
    <w:pPr>
      <w:ind w:left="720"/>
      <w:contextualSpacing/>
    </w:pPr>
  </w:style>
  <w:style w:type="paragraph" w:customStyle="1" w:styleId="Default">
    <w:name w:val="Default"/>
    <w:rsid w:val="00C3798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781CEA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trancongtu@gmail.com</dc:creator>
  <cp:keywords/>
  <dc:description/>
  <cp:lastModifiedBy>Microsoft Office User</cp:lastModifiedBy>
  <cp:revision>3</cp:revision>
  <cp:lastPrinted>2018-11-21T03:21:00Z</cp:lastPrinted>
  <dcterms:created xsi:type="dcterms:W3CDTF">2018-11-21T03:21:00Z</dcterms:created>
  <dcterms:modified xsi:type="dcterms:W3CDTF">2018-11-21T03:22:00Z</dcterms:modified>
</cp:coreProperties>
</file>