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830" w:type="dxa"/>
        <w:tblInd w:w="-176" w:type="dxa"/>
        <w:tblLook w:val="04A0" w:firstRow="1" w:lastRow="0" w:firstColumn="1" w:lastColumn="0" w:noHBand="0" w:noVBand="1"/>
      </w:tblPr>
      <w:tblGrid>
        <w:gridCol w:w="7518"/>
        <w:gridCol w:w="7312"/>
      </w:tblGrid>
      <w:tr w:rsidR="006D0D6C" w:rsidRPr="006D0D6C" w:rsidTr="002C489E">
        <w:trPr>
          <w:trHeight w:val="322"/>
        </w:trPr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6D0D6C" w:rsidRPr="006D0D6C" w:rsidRDefault="006D0D6C" w:rsidP="006D0D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4"/>
                <w:lang w:eastAsia="en-GB"/>
              </w:rPr>
            </w:pPr>
            <w:r w:rsidRPr="00EF4905">
              <w:rPr>
                <w:rFonts w:ascii="Arial" w:eastAsia="Times New Roman" w:hAnsi="Arial" w:cs="Arial"/>
                <w:b/>
                <w:bCs/>
                <w:color w:val="FFFF00"/>
                <w:sz w:val="32"/>
                <w:szCs w:val="24"/>
                <w:lang w:eastAsia="en-GB"/>
              </w:rPr>
              <w:t>English</w:t>
            </w:r>
          </w:p>
        </w:tc>
        <w:tc>
          <w:tcPr>
            <w:tcW w:w="7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6D0D6C" w:rsidRPr="006D0D6C" w:rsidRDefault="006D0D6C" w:rsidP="006D0D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4"/>
                <w:lang w:val="cy-GB" w:eastAsia="en-GB"/>
              </w:rPr>
            </w:pPr>
            <w:r w:rsidRPr="00EF4905">
              <w:rPr>
                <w:rFonts w:ascii="Arial" w:eastAsia="Times New Roman" w:hAnsi="Arial" w:cs="Arial"/>
                <w:b/>
                <w:bCs/>
                <w:color w:val="FFFF00"/>
                <w:sz w:val="32"/>
                <w:szCs w:val="24"/>
                <w:lang w:val="cy-GB" w:eastAsia="en-GB"/>
              </w:rPr>
              <w:t>Welsh</w:t>
            </w:r>
          </w:p>
        </w:tc>
      </w:tr>
      <w:tr w:rsidR="00B55036" w:rsidRPr="006D0D6C" w:rsidTr="002C489E">
        <w:trPr>
          <w:trHeight w:val="307"/>
        </w:trPr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Isle of Anglesey County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Sir Ynys Môn</w:t>
            </w:r>
          </w:p>
        </w:tc>
      </w:tr>
      <w:tr w:rsidR="00B55036" w:rsidRPr="006D0D6C" w:rsidTr="00EF4905">
        <w:trPr>
          <w:trHeight w:val="314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Gwynedd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Gwynedd</w:t>
            </w:r>
          </w:p>
        </w:tc>
      </w:tr>
      <w:tr w:rsidR="00B55036" w:rsidRPr="006D0D6C" w:rsidTr="00B55036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Conwy County Borough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Bwrdeistref Sirol Conwy</w:t>
            </w:r>
          </w:p>
        </w:tc>
      </w:tr>
      <w:tr w:rsidR="00B55036" w:rsidRPr="006D0D6C" w:rsidTr="00EF4905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Denbighshire County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 xml:space="preserve">Cyngor Sir </w:t>
            </w:r>
            <w:proofErr w:type="spellStart"/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Ddinbych</w:t>
            </w:r>
            <w:proofErr w:type="spellEnd"/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 xml:space="preserve"> </w:t>
            </w:r>
          </w:p>
        </w:tc>
      </w:tr>
      <w:tr w:rsidR="00B55036" w:rsidRPr="006D0D6C" w:rsidTr="00B55036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Flintshire County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Sir y Fflint</w:t>
            </w:r>
          </w:p>
        </w:tc>
      </w:tr>
      <w:tr w:rsidR="00B55036" w:rsidRPr="006D0D6C" w:rsidTr="00EF4905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Wrexham County Borough Council</w:t>
            </w:r>
          </w:p>
        </w:tc>
        <w:tc>
          <w:tcPr>
            <w:tcW w:w="7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Bwrdeistref Sirol Wrecsam</w:t>
            </w:r>
          </w:p>
        </w:tc>
      </w:tr>
      <w:tr w:rsidR="00B55036" w:rsidRPr="006D0D6C" w:rsidTr="00B55036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Powys County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Sir Powys</w:t>
            </w:r>
          </w:p>
        </w:tc>
      </w:tr>
      <w:tr w:rsidR="00B55036" w:rsidRPr="006D0D6C" w:rsidTr="00EF4905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Ceredigion County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Sir Ceredigion</w:t>
            </w:r>
          </w:p>
        </w:tc>
      </w:tr>
      <w:tr w:rsidR="00B55036" w:rsidRPr="006D0D6C" w:rsidTr="00B55036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Pembrokeshire County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Sir Penfro</w:t>
            </w:r>
          </w:p>
        </w:tc>
      </w:tr>
      <w:tr w:rsidR="00B55036" w:rsidRPr="006D0D6C" w:rsidTr="00EF4905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Carmarthenshire County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 xml:space="preserve">Cyngor Sir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Gaerfyrddin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 xml:space="preserve"> / </w:t>
            </w: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Sir Gâr</w:t>
            </w:r>
          </w:p>
        </w:tc>
      </w:tr>
      <w:tr w:rsidR="00B55036" w:rsidRPr="006D0D6C" w:rsidTr="00B55036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City &amp; County of Swansea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Dinas a Sir Abertawe</w:t>
            </w:r>
          </w:p>
        </w:tc>
      </w:tr>
      <w:tr w:rsidR="00B55036" w:rsidRPr="006D0D6C" w:rsidTr="00EF4905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Neath Port Talbot County Borough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Bwrdeistref Sirol Castell-nedd Port Talbot</w:t>
            </w:r>
          </w:p>
        </w:tc>
      </w:tr>
      <w:tr w:rsidR="00B55036" w:rsidRPr="006D0D6C" w:rsidTr="00B55036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Bridgend County Borough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Bwrdeistref Sirol Pen-y-bont ar Ogwr</w:t>
            </w:r>
          </w:p>
        </w:tc>
      </w:tr>
      <w:tr w:rsidR="00B55036" w:rsidRPr="006D0D6C" w:rsidTr="00EF4905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Vale of Glamorgan Council</w:t>
            </w:r>
          </w:p>
        </w:tc>
        <w:tc>
          <w:tcPr>
            <w:tcW w:w="7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Bro Morgannwg</w:t>
            </w:r>
          </w:p>
        </w:tc>
      </w:tr>
      <w:tr w:rsidR="00B55036" w:rsidRPr="006D0D6C" w:rsidTr="00B55036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 xml:space="preserve">City of Cardiff Council 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Dinas Caerdydd</w:t>
            </w:r>
          </w:p>
        </w:tc>
      </w:tr>
      <w:tr w:rsidR="00B55036" w:rsidRPr="006D0D6C" w:rsidTr="00EF4905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Rhondda Cynon Taf</w:t>
            </w: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 xml:space="preserve"> County Borough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Bwrdeistref Sirol Rhondda Cynon Taf</w:t>
            </w:r>
          </w:p>
        </w:tc>
      </w:tr>
      <w:tr w:rsidR="00B55036" w:rsidRPr="006D0D6C" w:rsidTr="00B55036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Merthyr Tydfil County Borough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Bwrdeistref Sirol</w:t>
            </w:r>
            <w:r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 xml:space="preserve"> Merthyr Tudful</w:t>
            </w:r>
          </w:p>
        </w:tc>
      </w:tr>
      <w:tr w:rsidR="00B55036" w:rsidRPr="006D0D6C" w:rsidTr="00EF4905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Caerphilly County Borough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Bwrdeistref Sirol Caerffili</w:t>
            </w:r>
          </w:p>
        </w:tc>
      </w:tr>
      <w:tr w:rsidR="00B55036" w:rsidRPr="006D0D6C" w:rsidTr="00B55036">
        <w:trPr>
          <w:trHeight w:val="322"/>
        </w:trPr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Blaenau Gwent County Borough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Bwrdeistref Sirol Blaenau Gwent</w:t>
            </w:r>
          </w:p>
        </w:tc>
      </w:tr>
      <w:tr w:rsidR="00B55036" w:rsidRPr="006D0D6C" w:rsidTr="00EF4905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Torfaen County Borough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B55036" w:rsidRPr="006D0D6C" w:rsidRDefault="00B55036" w:rsidP="00067C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Bwrdeistref Sirol Torfaen</w:t>
            </w:r>
          </w:p>
        </w:tc>
      </w:tr>
      <w:tr w:rsidR="006D0D6C" w:rsidRPr="006D0D6C" w:rsidTr="00B55036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0D6C" w:rsidRPr="006D0D6C" w:rsidRDefault="006D0D6C" w:rsidP="006D0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Monmouthshire County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0D6C" w:rsidRPr="006D0D6C" w:rsidRDefault="006D0D6C" w:rsidP="006D0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Sir Fynwy</w:t>
            </w:r>
          </w:p>
        </w:tc>
      </w:tr>
      <w:tr w:rsidR="006D0D6C" w:rsidRPr="006D0D6C" w:rsidTr="00EF4905">
        <w:trPr>
          <w:trHeight w:val="307"/>
        </w:trPr>
        <w:tc>
          <w:tcPr>
            <w:tcW w:w="7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6D0D6C" w:rsidRPr="006D0D6C" w:rsidRDefault="006D0D6C" w:rsidP="006D0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</w:pPr>
            <w:r w:rsidRPr="006D0D6C">
              <w:rPr>
                <w:rFonts w:ascii="Arial" w:eastAsia="Times New Roman" w:hAnsi="Arial" w:cs="Arial"/>
                <w:color w:val="000000"/>
                <w:sz w:val="32"/>
                <w:szCs w:val="24"/>
                <w:lang w:eastAsia="en-GB"/>
              </w:rPr>
              <w:t>Newport City Council</w:t>
            </w:r>
          </w:p>
        </w:tc>
        <w:tc>
          <w:tcPr>
            <w:tcW w:w="7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6D0D6C" w:rsidRPr="006D0D6C" w:rsidRDefault="006D0D6C" w:rsidP="006D0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</w:pPr>
            <w:r w:rsidRPr="0083117B">
              <w:rPr>
                <w:rFonts w:ascii="Arial" w:eastAsia="Times New Roman" w:hAnsi="Arial" w:cs="Arial"/>
                <w:color w:val="000000"/>
                <w:sz w:val="32"/>
                <w:szCs w:val="24"/>
                <w:lang w:val="cy-GB" w:eastAsia="en-GB"/>
              </w:rPr>
              <w:t>Cyngor Dinas Casnewydd</w:t>
            </w:r>
          </w:p>
        </w:tc>
      </w:tr>
    </w:tbl>
    <w:p w:rsidR="005F3CBE" w:rsidRDefault="005F3CBE"/>
    <w:sectPr w:rsidR="005F3CBE" w:rsidSect="008311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E61" w:rsidRDefault="001F2E61" w:rsidP="002C489E">
      <w:pPr>
        <w:spacing w:after="0" w:line="240" w:lineRule="auto"/>
      </w:pPr>
      <w:r>
        <w:separator/>
      </w:r>
    </w:p>
  </w:endnote>
  <w:endnote w:type="continuationSeparator" w:id="0">
    <w:p w:rsidR="001F2E61" w:rsidRDefault="001F2E61" w:rsidP="002C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9E" w:rsidRDefault="002C48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9E" w:rsidRDefault="002C48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9E" w:rsidRDefault="002C4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E61" w:rsidRDefault="001F2E61" w:rsidP="002C489E">
      <w:pPr>
        <w:spacing w:after="0" w:line="240" w:lineRule="auto"/>
      </w:pPr>
      <w:r>
        <w:separator/>
      </w:r>
    </w:p>
  </w:footnote>
  <w:footnote w:type="continuationSeparator" w:id="0">
    <w:p w:rsidR="001F2E61" w:rsidRDefault="001F2E61" w:rsidP="002C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9E" w:rsidRDefault="002C48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9E" w:rsidRPr="002C489E" w:rsidRDefault="002C489E">
    <w:pPr>
      <w:pStyle w:val="Header"/>
      <w:rPr>
        <w:rFonts w:ascii="Arial" w:hAnsi="Arial" w:cs="Arial"/>
        <w:b/>
        <w:sz w:val="24"/>
        <w:szCs w:val="24"/>
        <w:u w:val="single"/>
      </w:rPr>
    </w:pPr>
    <w:bookmarkStart w:id="0" w:name="_GoBack"/>
    <w:r w:rsidRPr="002C489E">
      <w:rPr>
        <w:rFonts w:ascii="Arial" w:hAnsi="Arial" w:cs="Arial"/>
        <w:b/>
        <w:sz w:val="24"/>
        <w:szCs w:val="24"/>
        <w:u w:val="single"/>
      </w:rPr>
      <w:t>Names of Councils of Principal Areas in Wales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9E" w:rsidRDefault="002C48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6C"/>
    <w:rsid w:val="00045934"/>
    <w:rsid w:val="00050B5B"/>
    <w:rsid w:val="00056271"/>
    <w:rsid w:val="00070669"/>
    <w:rsid w:val="000869C4"/>
    <w:rsid w:val="000A5F31"/>
    <w:rsid w:val="000B7D59"/>
    <w:rsid w:val="000C7837"/>
    <w:rsid w:val="00113EB1"/>
    <w:rsid w:val="001336E6"/>
    <w:rsid w:val="00135E2F"/>
    <w:rsid w:val="00136F80"/>
    <w:rsid w:val="00142F53"/>
    <w:rsid w:val="00154957"/>
    <w:rsid w:val="001552D4"/>
    <w:rsid w:val="00156DED"/>
    <w:rsid w:val="00160ADD"/>
    <w:rsid w:val="00170529"/>
    <w:rsid w:val="00175061"/>
    <w:rsid w:val="001760B6"/>
    <w:rsid w:val="001B0AE0"/>
    <w:rsid w:val="001B0EBC"/>
    <w:rsid w:val="001B4C47"/>
    <w:rsid w:val="001B543B"/>
    <w:rsid w:val="001C042B"/>
    <w:rsid w:val="001C09C2"/>
    <w:rsid w:val="001E31A4"/>
    <w:rsid w:val="001F2E61"/>
    <w:rsid w:val="001F7AFB"/>
    <w:rsid w:val="002078FC"/>
    <w:rsid w:val="00245D73"/>
    <w:rsid w:val="00246849"/>
    <w:rsid w:val="00250486"/>
    <w:rsid w:val="002523ED"/>
    <w:rsid w:val="00261BA5"/>
    <w:rsid w:val="00263DEE"/>
    <w:rsid w:val="00270C49"/>
    <w:rsid w:val="00285DFD"/>
    <w:rsid w:val="002A3749"/>
    <w:rsid w:val="002A40C9"/>
    <w:rsid w:val="002B550B"/>
    <w:rsid w:val="002C489E"/>
    <w:rsid w:val="002D2E0F"/>
    <w:rsid w:val="003523EC"/>
    <w:rsid w:val="00374427"/>
    <w:rsid w:val="00395F65"/>
    <w:rsid w:val="003B5924"/>
    <w:rsid w:val="003B6F88"/>
    <w:rsid w:val="003D03B9"/>
    <w:rsid w:val="003E33AF"/>
    <w:rsid w:val="003F6F17"/>
    <w:rsid w:val="003F7814"/>
    <w:rsid w:val="00406F73"/>
    <w:rsid w:val="00432526"/>
    <w:rsid w:val="00454B98"/>
    <w:rsid w:val="00455285"/>
    <w:rsid w:val="004605C3"/>
    <w:rsid w:val="00471205"/>
    <w:rsid w:val="004746D2"/>
    <w:rsid w:val="004875DB"/>
    <w:rsid w:val="004A5652"/>
    <w:rsid w:val="004B4480"/>
    <w:rsid w:val="004C426D"/>
    <w:rsid w:val="004D448B"/>
    <w:rsid w:val="004F0167"/>
    <w:rsid w:val="00503311"/>
    <w:rsid w:val="005274DE"/>
    <w:rsid w:val="00540C53"/>
    <w:rsid w:val="00566C09"/>
    <w:rsid w:val="00586D27"/>
    <w:rsid w:val="0059407A"/>
    <w:rsid w:val="005A003D"/>
    <w:rsid w:val="005A1E0A"/>
    <w:rsid w:val="005B5D89"/>
    <w:rsid w:val="005E02DB"/>
    <w:rsid w:val="005E4419"/>
    <w:rsid w:val="005F3CBE"/>
    <w:rsid w:val="005F6B82"/>
    <w:rsid w:val="006016E0"/>
    <w:rsid w:val="006056E9"/>
    <w:rsid w:val="00605820"/>
    <w:rsid w:val="00624615"/>
    <w:rsid w:val="00644E7B"/>
    <w:rsid w:val="006523A1"/>
    <w:rsid w:val="00654C70"/>
    <w:rsid w:val="006565D8"/>
    <w:rsid w:val="00656F22"/>
    <w:rsid w:val="00693B79"/>
    <w:rsid w:val="006B4DFA"/>
    <w:rsid w:val="006B50CC"/>
    <w:rsid w:val="006C21C4"/>
    <w:rsid w:val="006D0D6C"/>
    <w:rsid w:val="006D4045"/>
    <w:rsid w:val="006D7D25"/>
    <w:rsid w:val="007007DC"/>
    <w:rsid w:val="00702684"/>
    <w:rsid w:val="00735226"/>
    <w:rsid w:val="0074482F"/>
    <w:rsid w:val="0076728F"/>
    <w:rsid w:val="00791EE9"/>
    <w:rsid w:val="00797D18"/>
    <w:rsid w:val="007B3C04"/>
    <w:rsid w:val="007D34AE"/>
    <w:rsid w:val="007E758E"/>
    <w:rsid w:val="007F4BC3"/>
    <w:rsid w:val="00811656"/>
    <w:rsid w:val="00823A79"/>
    <w:rsid w:val="008301CF"/>
    <w:rsid w:val="0083117B"/>
    <w:rsid w:val="008402C7"/>
    <w:rsid w:val="008460A2"/>
    <w:rsid w:val="00860F8B"/>
    <w:rsid w:val="00877791"/>
    <w:rsid w:val="008845DF"/>
    <w:rsid w:val="00891902"/>
    <w:rsid w:val="00891EA0"/>
    <w:rsid w:val="008A086E"/>
    <w:rsid w:val="008B298B"/>
    <w:rsid w:val="008C0E04"/>
    <w:rsid w:val="008D213C"/>
    <w:rsid w:val="008D63E3"/>
    <w:rsid w:val="009175B0"/>
    <w:rsid w:val="009221C2"/>
    <w:rsid w:val="0093553E"/>
    <w:rsid w:val="00983E5A"/>
    <w:rsid w:val="00990EC2"/>
    <w:rsid w:val="009A082A"/>
    <w:rsid w:val="009C4884"/>
    <w:rsid w:val="009C66E0"/>
    <w:rsid w:val="009C7B14"/>
    <w:rsid w:val="009D1B31"/>
    <w:rsid w:val="009D338B"/>
    <w:rsid w:val="009E5507"/>
    <w:rsid w:val="00A46E39"/>
    <w:rsid w:val="00A53D29"/>
    <w:rsid w:val="00A544EC"/>
    <w:rsid w:val="00A54DEA"/>
    <w:rsid w:val="00A57C15"/>
    <w:rsid w:val="00A61268"/>
    <w:rsid w:val="00A6226A"/>
    <w:rsid w:val="00A63EBB"/>
    <w:rsid w:val="00A97172"/>
    <w:rsid w:val="00AB10D5"/>
    <w:rsid w:val="00AB32B4"/>
    <w:rsid w:val="00AB4781"/>
    <w:rsid w:val="00AB4FCB"/>
    <w:rsid w:val="00AD08A8"/>
    <w:rsid w:val="00AD27EE"/>
    <w:rsid w:val="00AF50CC"/>
    <w:rsid w:val="00B07850"/>
    <w:rsid w:val="00B26DFB"/>
    <w:rsid w:val="00B33FAA"/>
    <w:rsid w:val="00B40923"/>
    <w:rsid w:val="00B54337"/>
    <w:rsid w:val="00B55036"/>
    <w:rsid w:val="00B6054C"/>
    <w:rsid w:val="00B63F59"/>
    <w:rsid w:val="00B90E6C"/>
    <w:rsid w:val="00BB6064"/>
    <w:rsid w:val="00BB76D7"/>
    <w:rsid w:val="00BC6564"/>
    <w:rsid w:val="00BF35A8"/>
    <w:rsid w:val="00C22432"/>
    <w:rsid w:val="00C26327"/>
    <w:rsid w:val="00C376DA"/>
    <w:rsid w:val="00C46034"/>
    <w:rsid w:val="00C62EFD"/>
    <w:rsid w:val="00C64B92"/>
    <w:rsid w:val="00C76F02"/>
    <w:rsid w:val="00C82672"/>
    <w:rsid w:val="00C87D23"/>
    <w:rsid w:val="00C95822"/>
    <w:rsid w:val="00CB3A42"/>
    <w:rsid w:val="00CC056F"/>
    <w:rsid w:val="00CC6BAE"/>
    <w:rsid w:val="00CF578C"/>
    <w:rsid w:val="00D00DD1"/>
    <w:rsid w:val="00D0203B"/>
    <w:rsid w:val="00D13E61"/>
    <w:rsid w:val="00D175BE"/>
    <w:rsid w:val="00D20858"/>
    <w:rsid w:val="00D436EC"/>
    <w:rsid w:val="00D4392D"/>
    <w:rsid w:val="00D5794F"/>
    <w:rsid w:val="00D718BC"/>
    <w:rsid w:val="00D76A39"/>
    <w:rsid w:val="00D812AB"/>
    <w:rsid w:val="00D92BFE"/>
    <w:rsid w:val="00DB0768"/>
    <w:rsid w:val="00DD142A"/>
    <w:rsid w:val="00DF00D6"/>
    <w:rsid w:val="00E111F3"/>
    <w:rsid w:val="00E21B18"/>
    <w:rsid w:val="00E45223"/>
    <w:rsid w:val="00E814F4"/>
    <w:rsid w:val="00E8244C"/>
    <w:rsid w:val="00E95532"/>
    <w:rsid w:val="00EB0B0E"/>
    <w:rsid w:val="00EB5C4A"/>
    <w:rsid w:val="00EC2D07"/>
    <w:rsid w:val="00EE2E7A"/>
    <w:rsid w:val="00EF4905"/>
    <w:rsid w:val="00F017B3"/>
    <w:rsid w:val="00F4448C"/>
    <w:rsid w:val="00F7023E"/>
    <w:rsid w:val="00F70420"/>
    <w:rsid w:val="00F7150F"/>
    <w:rsid w:val="00F745E8"/>
    <w:rsid w:val="00F7634F"/>
    <w:rsid w:val="00F830D9"/>
    <w:rsid w:val="00F90641"/>
    <w:rsid w:val="00FA1EF8"/>
    <w:rsid w:val="00FB1C6B"/>
    <w:rsid w:val="00FB3E30"/>
    <w:rsid w:val="00FC3C5F"/>
    <w:rsid w:val="00FC44C4"/>
    <w:rsid w:val="00FF1684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89E"/>
  </w:style>
  <w:style w:type="paragraph" w:styleId="Footer">
    <w:name w:val="footer"/>
    <w:basedOn w:val="Normal"/>
    <w:link w:val="FooterChar"/>
    <w:uiPriority w:val="99"/>
    <w:unhideWhenUsed/>
    <w:rsid w:val="002C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8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89E"/>
  </w:style>
  <w:style w:type="paragraph" w:styleId="Footer">
    <w:name w:val="footer"/>
    <w:basedOn w:val="Normal"/>
    <w:link w:val="FooterChar"/>
    <w:uiPriority w:val="99"/>
    <w:unhideWhenUsed/>
    <w:rsid w:val="002C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7DDEA502</Template>
  <TotalTime>11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Teitl</vt:lpstr>
      </vt:variant>
      <vt:variant>
        <vt:i4>1</vt:i4>
      </vt:variant>
    </vt:vector>
  </HeadingPairs>
  <TitlesOfParts>
    <vt:vector size="2" baseType="lpstr">
      <vt:lpstr/>
      <vt:lpstr/>
    </vt:vector>
  </TitlesOfParts>
  <Company>Welsh Government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Morrison, Lauren (LGC - DEP)</dc:creator>
  <cp:lastModifiedBy>Thomas, Gareth (LGC - Communities)</cp:lastModifiedBy>
  <cp:revision>6</cp:revision>
  <cp:lastPrinted>2017-02-20T10:27:00Z</cp:lastPrinted>
  <dcterms:created xsi:type="dcterms:W3CDTF">2017-02-20T14:26:00Z</dcterms:created>
  <dcterms:modified xsi:type="dcterms:W3CDTF">2017-02-21T10:20:00Z</dcterms:modified>
</cp:coreProperties>
</file>