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17072E8F" w14:textId="4D6D6153" w:rsidR="005B35AD" w:rsidRDefault="00A11F12" w:rsidP="00A11F12">
      <w:pPr>
        <w:pStyle w:val="Heading4"/>
        <w:shd w:val="clear" w:color="auto" w:fill="FFFFFF"/>
        <w:spacing w:before="0"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July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04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6.0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Pr="00A11F12">
        <w:rPr>
          <w:rFonts w:ascii="Open Sans" w:eastAsia="Times New Roman" w:hAnsi="Open Sans" w:cs="Open Sans"/>
          <w:b/>
          <w:bCs/>
          <w:i w:val="0"/>
          <w:iCs w:val="0"/>
          <w:color w:val="000000"/>
          <w:kern w:val="0"/>
          <w:sz w:val="21"/>
          <w:szCs w:val="21"/>
          <w14:ligatures w14:val="none"/>
        </w:rPr>
        <w:t>Movies: Table Queries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>CSD310-300H Database Development and Use (2265-DD)</w:t>
      </w:r>
    </w:p>
    <w:p w14:paraId="1CB1273A" w14:textId="77777777" w:rsidR="00681CBB" w:rsidRDefault="00681CBB" w:rsidP="00681CBB"/>
    <w:p w14:paraId="0A84A9CF" w14:textId="079FF983" w:rsidR="00681CBB" w:rsidRDefault="00681CBB" w:rsidP="00681CBB">
      <w:r w:rsidRPr="00681CBB">
        <w:drawing>
          <wp:inline distT="0" distB="0" distL="0" distR="0" wp14:anchorId="1F33BBE8" wp14:editId="7DC11D6C">
            <wp:extent cx="5943600" cy="4095750"/>
            <wp:effectExtent l="0" t="0" r="0" b="0"/>
            <wp:docPr id="20446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3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3548" w14:textId="4ED3D6BC" w:rsidR="00681CBB" w:rsidRPr="00681CBB" w:rsidRDefault="00681CBB" w:rsidP="00681CBB">
      <w:r w:rsidRPr="00681CBB">
        <w:lastRenderedPageBreak/>
        <w:drawing>
          <wp:inline distT="0" distB="0" distL="0" distR="0" wp14:anchorId="2FE1CD47" wp14:editId="30EE1FFE">
            <wp:extent cx="5943600" cy="3843020"/>
            <wp:effectExtent l="0" t="0" r="0" b="5080"/>
            <wp:docPr id="11691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CBB" w:rsidRPr="0068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2B67BB"/>
    <w:rsid w:val="005B35AD"/>
    <w:rsid w:val="00681CBB"/>
    <w:rsid w:val="00A11F12"/>
    <w:rsid w:val="00C2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2</cp:revision>
  <dcterms:created xsi:type="dcterms:W3CDTF">2026-07-04T14:00:00Z</dcterms:created>
  <dcterms:modified xsi:type="dcterms:W3CDTF">2026-07-04T14:16:00Z</dcterms:modified>
</cp:coreProperties>
</file>