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ZOHO BOOKS CLONE — TECHNICAL AUDIT DOCUMENT</w:t>
      </w:r>
    </w:p>
    <w:p>
      <w:pPr>
        <w:pStyle w:val="Heading1"/>
      </w:pPr>
      <w:r>
        <w:t>PART 1 — CURRENT SYSTEM ANALYSIS (WHAT IS CORRECT)</w:t>
      </w:r>
    </w:p>
    <w:p>
      <w:pPr>
        <w:pStyle w:val="Heading2"/>
      </w:pPr>
      <w:r>
        <w:t>1. Double-Entry Accounting System</w:t>
      </w:r>
    </w:p>
    <w:p>
      <w:r>
        <w:rPr>
          <w:b/>
        </w:rPr>
        <w:t>Status:</w:t>
      </w:r>
    </w:p>
    <w:p>
      <w:r>
        <w:rPr>
          <w:b w:val="0"/>
        </w:rPr>
        <w:t>Fully Correct</w:t>
      </w:r>
    </w:p>
    <w:p>
      <w:r>
        <w:rPr>
          <w:b/>
        </w:rPr>
        <w:t>Description:</w:t>
      </w:r>
    </w:p>
    <w:p>
      <w:r>
        <w:rPr>
          <w:b w:val="0"/>
        </w:rPr>
        <w:t>All transactions are recorded with corresponding debit and credit entries and financial reports are derived entirely from General Ledger data.</w:t>
      </w:r>
    </w:p>
    <w:p>
      <w:r>
        <w:rPr>
          <w:b/>
        </w:rPr>
        <w:t>Why it matters:</w:t>
      </w:r>
    </w:p>
    <w:p>
      <w:r>
        <w:rPr>
          <w:b w:val="0"/>
        </w:rPr>
        <w:t>This is the foundation of any accounting system. Without this, the system cannot be considered financially valid.</w:t>
      </w:r>
    </w:p>
    <w:p>
      <w:pPr>
        <w:pStyle w:val="Heading2"/>
      </w:pPr>
      <w:r>
        <w:t>2. Event-Driven Accounting Workflow</w:t>
      </w:r>
    </w:p>
    <w:p>
      <w:r>
        <w:rPr>
          <w:b/>
        </w:rPr>
        <w:t>Status:</w:t>
      </w:r>
    </w:p>
    <w:p>
      <w:r>
        <w:rPr>
          <w:b w:val="0"/>
        </w:rPr>
        <w:t>Correct</w:t>
      </w:r>
    </w:p>
    <w:p>
      <w:r>
        <w:rPr>
          <w:b/>
        </w:rPr>
        <w:t>Description:</w:t>
      </w:r>
    </w:p>
    <w:p>
      <w:r>
        <w:rPr>
          <w:b w:val="0"/>
        </w:rPr>
        <w:t>Accounting entries are triggered automatically when business events occur such as invoice submission and payment recording.</w:t>
      </w:r>
    </w:p>
    <w:p>
      <w:r>
        <w:rPr>
          <w:b/>
        </w:rPr>
        <w:t>Why it matters:</w:t>
      </w:r>
    </w:p>
    <w:p>
      <w:r>
        <w:rPr>
          <w:b w:val="0"/>
        </w:rPr>
        <w:t>Ensures consistency and removes dependency on manual journal entries.</w:t>
      </w:r>
    </w:p>
    <w:p>
      <w:pPr>
        <w:pStyle w:val="Heading2"/>
      </w:pPr>
      <w:r>
        <w:t>3. Tax Handling Mechanism</w:t>
      </w:r>
    </w:p>
    <w:p>
      <w:r>
        <w:rPr>
          <w:b/>
        </w:rPr>
        <w:t>Status:</w:t>
      </w:r>
    </w:p>
    <w:p>
      <w:r>
        <w:rPr>
          <w:b w:val="0"/>
        </w:rPr>
        <w:t>Good</w:t>
      </w:r>
    </w:p>
    <w:p>
      <w:r>
        <w:rPr>
          <w:b/>
        </w:rPr>
        <w:t>Description:</w:t>
      </w:r>
    </w:p>
    <w:p>
      <w:r>
        <w:rPr>
          <w:b w:val="0"/>
        </w:rPr>
        <w:t>Taxes such as CGST and SGST are recorded as separate ledger entries.</w:t>
      </w:r>
    </w:p>
    <w:p>
      <w:r>
        <w:rPr>
          <w:b/>
        </w:rPr>
        <w:t>Why it matters:</w:t>
      </w:r>
    </w:p>
    <w:p>
      <w:r>
        <w:rPr>
          <w:b w:val="0"/>
        </w:rPr>
        <w:t>Essential for GST compliance and proper financial reporting.</w:t>
      </w:r>
    </w:p>
    <w:p>
      <w:pPr>
        <w:pStyle w:val="Heading2"/>
      </w:pPr>
      <w:r>
        <w:t>4. Payment Allocation System</w:t>
      </w:r>
    </w:p>
    <w:p>
      <w:r>
        <w:rPr>
          <w:b/>
        </w:rPr>
        <w:t>Status:</w:t>
      </w:r>
    </w:p>
    <w:p>
      <w:r>
        <w:rPr>
          <w:b w:val="0"/>
        </w:rPr>
        <w:t>Fully Functional</w:t>
      </w:r>
    </w:p>
    <w:p>
      <w:r>
        <w:rPr>
          <w:b/>
        </w:rPr>
        <w:t>Description:</w:t>
      </w:r>
    </w:p>
    <w:p>
      <w:r>
        <w:rPr>
          <w:b w:val="0"/>
        </w:rPr>
        <w:t>Supports partial payments and allocation of a single payment across multiple invoices.</w:t>
      </w:r>
    </w:p>
    <w:p>
      <w:r>
        <w:rPr>
          <w:b/>
        </w:rPr>
        <w:t>Why it matters:</w:t>
      </w:r>
    </w:p>
    <w:p>
      <w:r>
        <w:rPr>
          <w:b w:val="0"/>
        </w:rPr>
        <w:t>Matches real-world financial operations.</w:t>
      </w:r>
    </w:p>
    <w:p>
      <w:pPr>
        <w:pStyle w:val="Heading2"/>
      </w:pPr>
      <w:r>
        <w:t>5. Ledger-Based Reporting</w:t>
      </w:r>
    </w:p>
    <w:p>
      <w:r>
        <w:rPr>
          <w:b/>
        </w:rPr>
        <w:t>Status:</w:t>
      </w:r>
    </w:p>
    <w:p>
      <w:r>
        <w:rPr>
          <w:b w:val="0"/>
        </w:rPr>
        <w:t>Correct</w:t>
      </w:r>
    </w:p>
    <w:p>
      <w:r>
        <w:rPr>
          <w:b/>
        </w:rPr>
        <w:t>Description:</w:t>
      </w:r>
    </w:p>
    <w:p>
      <w:r>
        <w:rPr>
          <w:b w:val="0"/>
        </w:rPr>
        <w:t>All reports are generated using aggregated ledger entries.</w:t>
      </w:r>
    </w:p>
    <w:p>
      <w:r>
        <w:rPr>
          <w:b/>
        </w:rPr>
        <w:t>Why it matters:</w:t>
      </w:r>
    </w:p>
    <w:p>
      <w:r>
        <w:rPr>
          <w:b w:val="0"/>
        </w:rPr>
        <w:t>Ensures accuracy and audit reliability.</w:t>
      </w:r>
    </w:p>
    <w:p>
      <w:pPr>
        <w:pStyle w:val="Heading1"/>
      </w:pPr>
      <w:r>
        <w:t>PART 2 — REQUIRED IMPROVEMENTS FOR COMPLETE WORKFLOW</w:t>
      </w:r>
    </w:p>
    <w:p>
      <w:pPr>
        <w:pStyle w:val="Heading2"/>
      </w:pPr>
      <w:r>
        <w:t>ISSUE 1 — GL Entries Deletion on Cancellation</w:t>
      </w:r>
    </w:p>
    <w:p>
      <w:r>
        <w:rPr>
          <w:b/>
        </w:rPr>
        <w:t>Problem:</w:t>
      </w:r>
    </w:p>
    <w:p>
      <w:r>
        <w:rPr>
          <w:b w:val="0"/>
        </w:rPr>
        <w:t>Ledger entries are deleted when transactions are cancelled.</w:t>
      </w:r>
    </w:p>
    <w:p>
      <w:r>
        <w:rPr>
          <w:b/>
        </w:rPr>
        <w:t>Why this is a problem:</w:t>
      </w:r>
    </w:p>
    <w:p>
      <w:r>
        <w:rPr>
          <w:b w:val="0"/>
        </w:rPr>
        <w:t>This removes financial history and breaks audit compliance.</w:t>
      </w:r>
    </w:p>
    <w:p>
      <w:r>
        <w:rPr>
          <w:b/>
        </w:rPr>
        <w:t>What to fix:</w:t>
      </w:r>
    </w:p>
    <w:p>
      <w:r>
        <w:rPr>
          <w:b w:val="0"/>
        </w:rPr>
        <w:t>Do not delete entries. Preserve them.</w:t>
      </w:r>
    </w:p>
    <w:p>
      <w:r>
        <w:rPr>
          <w:b/>
        </w:rPr>
        <w:t>How to fix:</w:t>
      </w:r>
    </w:p>
    <w:p>
      <w:r>
        <w:rPr>
          <w:b w:val="0"/>
        </w:rPr>
        <w:t>Instead of deletion, create reversing entries that cancel the financial impact while preserving history.</w:t>
      </w:r>
    </w:p>
    <w:p>
      <w:pPr>
        <w:pStyle w:val="Heading2"/>
      </w:pPr>
      <w:r>
        <w:t>ISSUE 2 — No Debit/Credit Validation</w:t>
      </w:r>
    </w:p>
    <w:p>
      <w:r>
        <w:rPr>
          <w:b/>
        </w:rPr>
        <w:t>Problem:</w:t>
      </w:r>
    </w:p>
    <w:p>
      <w:r>
        <w:rPr>
          <w:b w:val="0"/>
        </w:rPr>
        <w:t>System does not enforce balanced transactions.</w:t>
      </w:r>
    </w:p>
    <w:p>
      <w:r>
        <w:rPr>
          <w:b/>
        </w:rPr>
        <w:t>Why this is a problem:</w:t>
      </w:r>
    </w:p>
    <w:p>
      <w:r>
        <w:rPr>
          <w:b w:val="0"/>
        </w:rPr>
        <w:t>Leads to incorrect financial statements.</w:t>
      </w:r>
    </w:p>
    <w:p>
      <w:r>
        <w:rPr>
          <w:b/>
        </w:rPr>
        <w:t>What to fix:</w:t>
      </w:r>
    </w:p>
    <w:p>
      <w:r>
        <w:rPr>
          <w:b w:val="0"/>
        </w:rPr>
        <w:t>Ensure all entries are balanced.</w:t>
      </w:r>
    </w:p>
    <w:p>
      <w:r>
        <w:rPr>
          <w:b/>
        </w:rPr>
        <w:t>How to fix:</w:t>
      </w:r>
    </w:p>
    <w:p>
      <w:r>
        <w:rPr>
          <w:b w:val="0"/>
        </w:rPr>
        <w:t>Before saving, verify total debit equals total credit and reject otherwise.</w:t>
      </w:r>
    </w:p>
    <w:p>
      <w:pPr>
        <w:pStyle w:val="Heading2"/>
      </w:pPr>
      <w:r>
        <w:t>ISSUE 3 — Scattered Accounting Logic</w:t>
      </w:r>
    </w:p>
    <w:p>
      <w:r>
        <w:rPr>
          <w:b/>
        </w:rPr>
        <w:t>Problem:</w:t>
      </w:r>
    </w:p>
    <w:p>
      <w:r>
        <w:rPr>
          <w:b w:val="0"/>
        </w:rPr>
        <w:t>Accounting logic exists in multiple modules.</w:t>
      </w:r>
    </w:p>
    <w:p>
      <w:r>
        <w:rPr>
          <w:b/>
        </w:rPr>
        <w:t>Why this is a problem:</w:t>
      </w:r>
    </w:p>
    <w:p>
      <w:r>
        <w:rPr>
          <w:b w:val="0"/>
        </w:rPr>
        <w:t>Hard to maintain and error-prone.</w:t>
      </w:r>
    </w:p>
    <w:p>
      <w:r>
        <w:rPr>
          <w:b/>
        </w:rPr>
        <w:t>What to fix:</w:t>
      </w:r>
    </w:p>
    <w:p>
      <w:r>
        <w:rPr>
          <w:b w:val="0"/>
        </w:rPr>
        <w:t>Centralize accounting logic.</w:t>
      </w:r>
    </w:p>
    <w:p>
      <w:r>
        <w:rPr>
          <w:b/>
        </w:rPr>
        <w:t>How to fix:</w:t>
      </w:r>
    </w:p>
    <w:p>
      <w:r>
        <w:rPr>
          <w:b w:val="0"/>
        </w:rPr>
        <w:t>Create a unified accounting layer that handles all validations and postings.</w:t>
      </w:r>
    </w:p>
    <w:p>
      <w:pPr>
        <w:pStyle w:val="Heading2"/>
      </w:pPr>
      <w:r>
        <w:t>ISSUE 4 — Stored Outstanding Risk</w:t>
      </w:r>
    </w:p>
    <w:p>
      <w:r>
        <w:rPr>
          <w:b/>
        </w:rPr>
        <w:t>Problem:</w:t>
      </w:r>
    </w:p>
    <w:p>
      <w:r>
        <w:rPr>
          <w:b w:val="0"/>
        </w:rPr>
        <w:t>Outstanding amount is stored manually.</w:t>
      </w:r>
    </w:p>
    <w:p>
      <w:r>
        <w:rPr>
          <w:b/>
        </w:rPr>
        <w:t>Why this is a problem:</w:t>
      </w:r>
    </w:p>
    <w:p>
      <w:r>
        <w:rPr>
          <w:b w:val="0"/>
        </w:rPr>
        <w:t>May become inconsistent.</w:t>
      </w:r>
    </w:p>
    <w:p>
      <w:r>
        <w:rPr>
          <w:b/>
        </w:rPr>
        <w:t>What to fix:</w:t>
      </w:r>
    </w:p>
    <w:p>
      <w:r>
        <w:rPr>
          <w:b w:val="0"/>
        </w:rPr>
        <w:t>Ensure accuracy of outstanding values.</w:t>
      </w:r>
    </w:p>
    <w:p>
      <w:r>
        <w:rPr>
          <w:b/>
        </w:rPr>
        <w:t>How to fix:</w:t>
      </w:r>
    </w:p>
    <w:p>
      <w:r>
        <w:rPr>
          <w:b w:val="0"/>
        </w:rPr>
        <w:t>Either compute dynamically or validate regularly against ledger data.</w:t>
      </w:r>
    </w:p>
    <w:p>
      <w:pPr>
        <w:pStyle w:val="Heading2"/>
      </w:pPr>
      <w:r>
        <w:t>ISSUE 5 — Missing Credit Note Workflow</w:t>
      </w:r>
    </w:p>
    <w:p>
      <w:r>
        <w:rPr>
          <w:b/>
        </w:rPr>
        <w:t>Problem:</w:t>
      </w:r>
    </w:p>
    <w:p>
      <w:r>
        <w:rPr>
          <w:b w:val="0"/>
        </w:rPr>
        <w:t>Refunds handled manually.</w:t>
      </w:r>
    </w:p>
    <w:p>
      <w:r>
        <w:rPr>
          <w:b/>
        </w:rPr>
        <w:t>Why this is a problem:</w:t>
      </w:r>
    </w:p>
    <w:p>
      <w:r>
        <w:rPr>
          <w:b w:val="0"/>
        </w:rPr>
        <w:t>Leads to poor usability.</w:t>
      </w:r>
    </w:p>
    <w:p>
      <w:r>
        <w:rPr>
          <w:b/>
        </w:rPr>
        <w:t>What to fix:</w:t>
      </w:r>
    </w:p>
    <w:p>
      <w:r>
        <w:rPr>
          <w:b w:val="0"/>
        </w:rPr>
        <w:t>Introduce structured credit note flow.</w:t>
      </w:r>
    </w:p>
    <w:p>
      <w:r>
        <w:rPr>
          <w:b/>
        </w:rPr>
        <w:t>How to fix:</w:t>
      </w:r>
    </w:p>
    <w:p>
      <w:r>
        <w:rPr>
          <w:b w:val="0"/>
        </w:rPr>
        <w:t>Provide UI and automated accounting entries for refunds.</w:t>
      </w:r>
    </w:p>
    <w:p>
      <w:pPr>
        <w:pStyle w:val="Heading2"/>
      </w:pPr>
      <w:r>
        <w:t>ISSUE 6 — No Accounting Period Lock</w:t>
      </w:r>
    </w:p>
    <w:p>
      <w:r>
        <w:rPr>
          <w:b/>
        </w:rPr>
        <w:t>Problem:</w:t>
      </w:r>
    </w:p>
    <w:p>
      <w:r>
        <w:rPr>
          <w:b w:val="0"/>
        </w:rPr>
        <w:t>Past transactions can be modified.</w:t>
      </w:r>
    </w:p>
    <w:p>
      <w:r>
        <w:rPr>
          <w:b/>
        </w:rPr>
        <w:t>Why this is a problem:</w:t>
      </w:r>
    </w:p>
    <w:p>
      <w:r>
        <w:rPr>
          <w:b w:val="0"/>
        </w:rPr>
        <w:t>Breaks financial integrity.</w:t>
      </w:r>
    </w:p>
    <w:p>
      <w:r>
        <w:rPr>
          <w:b/>
        </w:rPr>
        <w:t>What to fix:</w:t>
      </w:r>
    </w:p>
    <w:p>
      <w:r>
        <w:rPr>
          <w:b w:val="0"/>
        </w:rPr>
        <w:t>Introduce period locking.</w:t>
      </w:r>
    </w:p>
    <w:p>
      <w:r>
        <w:rPr>
          <w:b/>
        </w:rPr>
        <w:t>How to fix:</w:t>
      </w:r>
    </w:p>
    <w:p>
      <w:r>
        <w:rPr>
          <w:b w:val="0"/>
        </w:rPr>
        <w:t>Restrict modification of transactions before a defined lock date.</w:t>
      </w:r>
    </w:p>
    <w:p>
      <w:pPr>
        <w:pStyle w:val="Heading2"/>
      </w:pPr>
      <w:r>
        <w:t>ISSUE 7 — Missing Account Type Validation</w:t>
      </w:r>
    </w:p>
    <w:p>
      <w:r>
        <w:rPr>
          <w:b/>
        </w:rPr>
        <w:t>Problem:</w:t>
      </w:r>
    </w:p>
    <w:p>
      <w:r>
        <w:rPr>
          <w:b w:val="0"/>
        </w:rPr>
        <w:t>Accounts can be misused.</w:t>
      </w:r>
    </w:p>
    <w:p>
      <w:r>
        <w:rPr>
          <w:b/>
        </w:rPr>
        <w:t>Why this is a problem:</w:t>
      </w:r>
    </w:p>
    <w:p>
      <w:r>
        <w:rPr>
          <w:b w:val="0"/>
        </w:rPr>
        <w:t>Leads to incorrect classification.</w:t>
      </w:r>
    </w:p>
    <w:p>
      <w:r>
        <w:rPr>
          <w:b/>
        </w:rPr>
        <w:t>What to fix:</w:t>
      </w:r>
    </w:p>
    <w:p>
      <w:r>
        <w:rPr>
          <w:b w:val="0"/>
        </w:rPr>
        <w:t>Enforce account rules.</w:t>
      </w:r>
    </w:p>
    <w:p>
      <w:r>
        <w:rPr>
          <w:b/>
        </w:rPr>
        <w:t>How to fix:</w:t>
      </w:r>
    </w:p>
    <w:p>
      <w:r>
        <w:rPr>
          <w:b w:val="0"/>
        </w:rPr>
        <w:t>Restrict account usage based on type such as receivable, payable, etc.</w:t>
      </w:r>
    </w:p>
    <w:p>
      <w:pPr>
        <w:pStyle w:val="Heading2"/>
      </w:pPr>
      <w:r>
        <w:t>ISSUE 8 — Limited Report Navigation</w:t>
      </w:r>
    </w:p>
    <w:p>
      <w:r>
        <w:rPr>
          <w:b/>
        </w:rPr>
        <w:t>Problem:</w:t>
      </w:r>
    </w:p>
    <w:p>
      <w:r>
        <w:rPr>
          <w:b w:val="0"/>
        </w:rPr>
        <w:t>Reports are static.</w:t>
      </w:r>
    </w:p>
    <w:p>
      <w:r>
        <w:rPr>
          <w:b/>
        </w:rPr>
        <w:t>Why this is a problem:</w:t>
      </w:r>
    </w:p>
    <w:p>
      <w:r>
        <w:rPr>
          <w:b w:val="0"/>
        </w:rPr>
        <w:t>Hard to analyze data.</w:t>
      </w:r>
    </w:p>
    <w:p>
      <w:r>
        <w:rPr>
          <w:b/>
        </w:rPr>
        <w:t>What to fix:</w:t>
      </w:r>
    </w:p>
    <w:p>
      <w:r>
        <w:rPr>
          <w:b w:val="0"/>
        </w:rPr>
        <w:t>Enable drill-down.</w:t>
      </w:r>
    </w:p>
    <w:p>
      <w:r>
        <w:rPr>
          <w:b/>
        </w:rPr>
        <w:t>How to fix:</w:t>
      </w:r>
    </w:p>
    <w:p>
      <w:r>
        <w:rPr>
          <w:b w:val="0"/>
        </w:rPr>
        <w:t>Allow navigation from summary to detailed transaction level.</w:t>
      </w:r>
    </w:p>
    <w:p>
      <w:pPr>
        <w:pStyle w:val="Heading2"/>
      </w:pPr>
      <w:r>
        <w:t>ISSUE 9 — Incomplete Tax Compliance</w:t>
      </w:r>
    </w:p>
    <w:p>
      <w:r>
        <w:rPr>
          <w:b/>
        </w:rPr>
        <w:t>Problem:</w:t>
      </w:r>
    </w:p>
    <w:p>
      <w:r>
        <w:rPr>
          <w:b w:val="0"/>
        </w:rPr>
        <w:t>No GST reporting or ITC tracking.</w:t>
      </w:r>
    </w:p>
    <w:p>
      <w:r>
        <w:rPr>
          <w:b/>
        </w:rPr>
        <w:t>Why this is a problem:</w:t>
      </w:r>
    </w:p>
    <w:p>
      <w:r>
        <w:rPr>
          <w:b w:val="0"/>
        </w:rPr>
        <w:t>System not usable for compliance.</w:t>
      </w:r>
    </w:p>
    <w:p>
      <w:r>
        <w:rPr>
          <w:b/>
        </w:rPr>
        <w:t>What to fix:</w:t>
      </w:r>
    </w:p>
    <w:p>
      <w:r>
        <w:rPr>
          <w:b w:val="0"/>
        </w:rPr>
        <w:t>Extend tax system.</w:t>
      </w:r>
    </w:p>
    <w:p>
      <w:r>
        <w:rPr>
          <w:b/>
        </w:rPr>
        <w:t>How to fix:</w:t>
      </w:r>
    </w:p>
    <w:p>
      <w:r>
        <w:rPr>
          <w:b w:val="0"/>
        </w:rPr>
        <w:t>Add GST reports and proper input/output tax tracking.</w:t>
      </w:r>
    </w:p>
    <w:p>
      <w:pPr>
        <w:pStyle w:val="Heading2"/>
      </w:pPr>
      <w:r>
        <w:t>ISSUE 10 — Missing Global Safety Layer</w:t>
      </w:r>
    </w:p>
    <w:p>
      <w:r>
        <w:rPr>
          <w:b/>
        </w:rPr>
        <w:t>Problem:</w:t>
      </w:r>
    </w:p>
    <w:p>
      <w:r>
        <w:rPr>
          <w:b w:val="0"/>
        </w:rPr>
        <w:t>No centralized validation.</w:t>
      </w:r>
    </w:p>
    <w:p>
      <w:r>
        <w:rPr>
          <w:b/>
        </w:rPr>
        <w:t>Why this is a problem:</w:t>
      </w:r>
    </w:p>
    <w:p>
      <w:r>
        <w:rPr>
          <w:b w:val="0"/>
        </w:rPr>
        <w:t>Errors can corrupt data.</w:t>
      </w:r>
    </w:p>
    <w:p>
      <w:r>
        <w:rPr>
          <w:b/>
        </w:rPr>
        <w:t>What to fix:</w:t>
      </w:r>
    </w:p>
    <w:p>
      <w:r>
        <w:rPr>
          <w:b w:val="0"/>
        </w:rPr>
        <w:t>Add validation layer.</w:t>
      </w:r>
    </w:p>
    <w:p>
      <w:r>
        <w:rPr>
          <w:b/>
        </w:rPr>
        <w:t>How to fix:</w:t>
      </w:r>
    </w:p>
    <w:p>
      <w:r>
        <w:rPr>
          <w:b w:val="0"/>
        </w:rPr>
        <w:t>Ensure all financial operations pass through a centralized validation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