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bl>
      <w:tblPr>
        <w:tblW w:w="0" w:type="auto"/>
        <w:tblLook w:val="01E0" w:firstRow="1" w:lastRow="1" w:firstColumn="1" w:lastColumn="1" w:noHBand="0" w:noVBand="0"/>
      </w:tblPr>
      <w:tblGrid>
        <w:gridCol w:w="1474"/>
        <w:gridCol w:w="7598"/>
      </w:tblGrid>
      <w:tr w:rsidR="0027767D" w:rsidRPr="007F0664" w14:paraId="280C57AE" w14:textId="77777777" w:rsidTr="004C71D7">
        <w:trPr>
          <w:trHeight w:val="1051"/>
        </w:trPr>
        <w:tc>
          <w:tcPr>
            <w:tcW w:w="1526" w:type="dxa"/>
          </w:tcPr>
          <w:p w14:paraId="4C084EFE" w14:textId="77777777" w:rsidR="0027767D" w:rsidRPr="007F0664" w:rsidRDefault="0027767D" w:rsidP="0027767D">
            <w:pPr>
              <w:keepNext/>
              <w:spacing w:after="80" w:line="240" w:lineRule="auto"/>
              <w:jc w:val="right"/>
              <w:outlineLvl w:val="1"/>
              <w:rPr>
                <w:rFonts w:ascii="Verdana" w:eastAsia="Times New Roman" w:hAnsi="Verdana" w:cs="Tahoma"/>
                <w:sz w:val="20"/>
                <w:szCs w:val="20"/>
                <w:lang w:eastAsia="de-DE"/>
              </w:rPr>
            </w:pPr>
            <w:r w:rsidRPr="007F0664">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11282D0E"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4D55330C"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c>
        <w:tc>
          <w:tcPr>
            <w:tcW w:w="7815" w:type="dxa"/>
          </w:tcPr>
          <w:p w14:paraId="58943FB4"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Fachhochschul-Bachelorstudiengang</w:t>
            </w:r>
          </w:p>
          <w:p w14:paraId="4A5CCF41" w14:textId="77777777" w:rsidR="0027767D" w:rsidRPr="007F0664" w:rsidRDefault="0027767D" w:rsidP="0027767D">
            <w:pPr>
              <w:keepNext/>
              <w:spacing w:after="60" w:line="240" w:lineRule="auto"/>
              <w:outlineLvl w:val="0"/>
              <w:rPr>
                <w:rFonts w:ascii="Verdana" w:eastAsia="Times New Roman" w:hAnsi="Verdana" w:cs="Tahoma"/>
                <w:b/>
                <w:bCs/>
                <w:lang w:eastAsia="de-DE"/>
              </w:rPr>
            </w:pPr>
            <w:r w:rsidRPr="007F0664">
              <w:rPr>
                <w:rFonts w:ascii="Verdana" w:eastAsia="Times New Roman" w:hAnsi="Verdana" w:cs="Tahoma"/>
                <w:b/>
                <w:bCs/>
                <w:lang w:eastAsia="de-DE"/>
              </w:rPr>
              <w:t>SOFTWARE ENGINEERING</w:t>
            </w:r>
          </w:p>
          <w:p w14:paraId="6587DBE9"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A-4232 Hagenberg, Austria</w:t>
            </w:r>
          </w:p>
        </w:tc>
      </w:tr>
    </w:tbl>
    <w:p w14:paraId="7C8C8679"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360FCF1C"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7F0664"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sidRPr="007F0664">
        <w:rPr>
          <w:rFonts w:ascii="Verdana" w:eastAsia="Times New Roman" w:hAnsi="Verdana" w:cs="Times New Roman"/>
          <w:b/>
          <w:bCs/>
          <w:sz w:val="36"/>
          <w:szCs w:val="36"/>
          <w:lang w:eastAsia="de-DE"/>
        </w:rPr>
        <w:t>Vergleich der Extension-APIs</w:t>
      </w:r>
      <w:r w:rsidR="001F6072" w:rsidRPr="007F0664">
        <w:rPr>
          <w:rFonts w:ascii="Verdana" w:eastAsia="Times New Roman" w:hAnsi="Verdana" w:cs="Times New Roman"/>
          <w:b/>
          <w:bCs/>
          <w:sz w:val="36"/>
          <w:szCs w:val="36"/>
          <w:lang w:eastAsia="de-DE"/>
        </w:rPr>
        <w:br/>
      </w:r>
      <w:r w:rsidRPr="007F0664">
        <w:rPr>
          <w:rFonts w:ascii="Verdana" w:eastAsia="Times New Roman" w:hAnsi="Verdana" w:cs="Times New Roman"/>
          <w:b/>
          <w:bCs/>
          <w:sz w:val="36"/>
          <w:szCs w:val="36"/>
          <w:lang w:eastAsia="de-DE"/>
        </w:rPr>
        <w:t xml:space="preserve">in </w:t>
      </w:r>
      <w:proofErr w:type="gramStart"/>
      <w:r w:rsidRPr="007F0664">
        <w:rPr>
          <w:rFonts w:ascii="Verdana" w:eastAsia="Times New Roman" w:hAnsi="Verdana" w:cs="Times New Roman"/>
          <w:b/>
          <w:bCs/>
          <w:sz w:val="36"/>
          <w:szCs w:val="36"/>
          <w:lang w:eastAsia="de-DE"/>
        </w:rPr>
        <w:t>VS Code</w:t>
      </w:r>
      <w:proofErr w:type="gramEnd"/>
      <w:r w:rsidRPr="007F0664">
        <w:rPr>
          <w:rFonts w:ascii="Verdana" w:eastAsia="Times New Roman" w:hAnsi="Verdana" w:cs="Times New Roman"/>
          <w:b/>
          <w:bCs/>
          <w:sz w:val="36"/>
          <w:szCs w:val="36"/>
          <w:lang w:eastAsia="de-DE"/>
        </w:rPr>
        <w:t xml:space="preserve"> und </w:t>
      </w:r>
      <w:proofErr w:type="spellStart"/>
      <w:r w:rsidRPr="007F0664">
        <w:rPr>
          <w:rFonts w:ascii="Verdana" w:eastAsia="Times New Roman" w:hAnsi="Verdana" w:cs="Times New Roman"/>
          <w:b/>
          <w:bCs/>
          <w:sz w:val="36"/>
          <w:szCs w:val="36"/>
          <w:lang w:eastAsia="de-DE"/>
        </w:rPr>
        <w:t>IntelliJ</w:t>
      </w:r>
      <w:proofErr w:type="spellEnd"/>
    </w:p>
    <w:p w14:paraId="0CBF06EF"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7F0664"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7F0664" w:rsidRDefault="0027767D" w:rsidP="0027767D">
      <w:pPr>
        <w:spacing w:after="0" w:line="240" w:lineRule="auto"/>
        <w:jc w:val="center"/>
        <w:rPr>
          <w:rFonts w:ascii="Verdana" w:eastAsia="Times New Roman" w:hAnsi="Verdana" w:cs="Times New Roman"/>
          <w:sz w:val="28"/>
          <w:szCs w:val="28"/>
          <w:lang w:eastAsia="de-DE"/>
        </w:rPr>
      </w:pPr>
      <w:r w:rsidRPr="007F0664">
        <w:rPr>
          <w:rFonts w:ascii="Verdana" w:eastAsia="Times New Roman" w:hAnsi="Verdana" w:cs="Times New Roman"/>
          <w:sz w:val="28"/>
          <w:szCs w:val="28"/>
          <w:lang w:eastAsia="de-DE"/>
        </w:rPr>
        <w:t>Bachelorarbeit</w:t>
      </w:r>
    </w:p>
    <w:p w14:paraId="601D5D6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7F0664" w:rsidRDefault="0027767D" w:rsidP="0027767D">
      <w:pPr>
        <w:spacing w:after="0" w:line="240" w:lineRule="auto"/>
        <w:jc w:val="center"/>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zur Erlangung des akademischen Grades</w:t>
      </w:r>
    </w:p>
    <w:p w14:paraId="47AF625B"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r w:rsidRPr="00440FF2">
        <w:rPr>
          <w:rFonts w:ascii="Verdana" w:eastAsia="Times New Roman" w:hAnsi="Verdana" w:cs="Times New Roman"/>
          <w:sz w:val="20"/>
          <w:szCs w:val="20"/>
          <w:lang w:val="en-GB" w:eastAsia="de-DE"/>
        </w:rPr>
        <w:t>Bachelor of Science in Engineering</w:t>
      </w:r>
    </w:p>
    <w:p w14:paraId="2E5D1780"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
    <w:p w14:paraId="445B4631"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7CA0A495"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roofErr w:type="spellStart"/>
      <w:r w:rsidRPr="00440FF2">
        <w:rPr>
          <w:rFonts w:ascii="Verdana" w:eastAsia="Times New Roman" w:hAnsi="Verdana" w:cs="Times New Roman"/>
          <w:sz w:val="20"/>
          <w:szCs w:val="20"/>
          <w:lang w:val="en-GB" w:eastAsia="de-DE"/>
        </w:rPr>
        <w:t>Eingereicht</w:t>
      </w:r>
      <w:proofErr w:type="spellEnd"/>
      <w:r w:rsidRPr="00440FF2">
        <w:rPr>
          <w:rFonts w:ascii="Verdana" w:eastAsia="Times New Roman" w:hAnsi="Verdana" w:cs="Times New Roman"/>
          <w:sz w:val="20"/>
          <w:szCs w:val="20"/>
          <w:lang w:val="en-GB" w:eastAsia="de-DE"/>
        </w:rPr>
        <w:t xml:space="preserve"> von</w:t>
      </w:r>
    </w:p>
    <w:p w14:paraId="39D6DFB7"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0351456D" w14:textId="32253F5A" w:rsidR="0027767D" w:rsidRPr="007F0664" w:rsidRDefault="00B1743B" w:rsidP="0027767D">
      <w:pPr>
        <w:spacing w:after="0" w:line="240" w:lineRule="auto"/>
        <w:jc w:val="center"/>
        <w:rPr>
          <w:rFonts w:ascii="Verdana" w:eastAsia="Times New Roman" w:hAnsi="Verdana" w:cs="Times New Roman"/>
          <w:b/>
          <w:sz w:val="28"/>
          <w:szCs w:val="28"/>
          <w:lang w:eastAsia="de-DE"/>
        </w:rPr>
      </w:pPr>
      <w:r w:rsidRPr="007F0664">
        <w:rPr>
          <w:rFonts w:ascii="Verdana" w:eastAsia="Times New Roman" w:hAnsi="Verdana" w:cs="Times New Roman"/>
          <w:b/>
          <w:sz w:val="28"/>
          <w:szCs w:val="28"/>
          <w:lang w:eastAsia="de-DE"/>
        </w:rPr>
        <w:t>Philipp Seiringer</w:t>
      </w:r>
    </w:p>
    <w:p w14:paraId="5FE1272F" w14:textId="77777777" w:rsidR="0027767D" w:rsidRPr="007F0664" w:rsidRDefault="0027767D" w:rsidP="0027767D">
      <w:pPr>
        <w:spacing w:after="0" w:line="240" w:lineRule="auto"/>
        <w:jc w:val="center"/>
        <w:rPr>
          <w:rFonts w:ascii="Verdana" w:eastAsia="Times New Roman" w:hAnsi="Verdana" w:cs="Times New Roman"/>
          <w:b/>
          <w:sz w:val="32"/>
          <w:szCs w:val="20"/>
          <w:lang w:eastAsia="de-DE"/>
        </w:rPr>
      </w:pPr>
    </w:p>
    <w:p w14:paraId="5BA925F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32186AA"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37E1C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52DC733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E3D0E7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7611DB6"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3BD9C5F"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C24A667"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510989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48BB4E52" w14:textId="36B4B64A" w:rsidR="0027767D" w:rsidRPr="007F0664" w:rsidRDefault="0027767D" w:rsidP="0027767D">
      <w:pPr>
        <w:autoSpaceDE w:val="0"/>
        <w:autoSpaceDN w:val="0"/>
        <w:adjustRightInd w:val="0"/>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 xml:space="preserve">Begutachtet von </w:t>
      </w:r>
      <w:r w:rsidR="00B1743B" w:rsidRPr="007F0664">
        <w:rPr>
          <w:rFonts w:ascii="Verdana" w:eastAsia="Times New Roman" w:hAnsi="Verdana" w:cs="Times New Roman"/>
          <w:lang w:eastAsia="de-DE"/>
        </w:rPr>
        <w:t>Dr. Josef Pichler</w:t>
      </w:r>
    </w:p>
    <w:p w14:paraId="54B87BB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7F0664" w:rsidRDefault="0027767D" w:rsidP="0027767D">
      <w:pPr>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Hagenberg, Februar 20</w:t>
      </w:r>
      <w:r w:rsidR="00C50D1F" w:rsidRPr="007F0664">
        <w:rPr>
          <w:rFonts w:ascii="Verdana" w:eastAsia="Times New Roman" w:hAnsi="Verdana" w:cs="Times New Roman"/>
          <w:lang w:eastAsia="de-DE"/>
        </w:rPr>
        <w:t>24</w:t>
      </w:r>
    </w:p>
    <w:p w14:paraId="44D9296C"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r w:rsidRPr="007F0664">
        <w:rPr>
          <w:rFonts w:ascii="Verdana" w:eastAsia="Times New Roman" w:hAnsi="Verdana" w:cs="Times New Roman"/>
          <w:lang w:eastAsia="de-DE"/>
        </w:rPr>
        <w:br w:type="page"/>
      </w:r>
    </w:p>
    <w:p w14:paraId="5A16F079"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D142AD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9BBA476"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EA12B78"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80D63F3" w14:textId="77777777" w:rsidR="0027767D" w:rsidRPr="007F0664" w:rsidRDefault="0027767D" w:rsidP="0027767D">
      <w:pPr>
        <w:keepNext/>
        <w:spacing w:after="60" w:line="240" w:lineRule="auto"/>
        <w:outlineLvl w:val="0"/>
        <w:rPr>
          <w:rFonts w:ascii="Verdana" w:eastAsia="Times New Roman" w:hAnsi="Verdana" w:cs="Times New Roman"/>
          <w:b/>
          <w:bCs/>
          <w:szCs w:val="20"/>
          <w:lang w:eastAsia="de-DE"/>
        </w:rPr>
      </w:pPr>
      <w:r w:rsidRPr="007F0664">
        <w:rPr>
          <w:rFonts w:ascii="Verdana" w:eastAsia="Times New Roman" w:hAnsi="Verdana" w:cs="Times New Roman"/>
          <w:b/>
          <w:bCs/>
          <w:szCs w:val="20"/>
          <w:lang w:eastAsia="de-DE"/>
        </w:rPr>
        <w:t>Erklärung</w:t>
      </w:r>
    </w:p>
    <w:p w14:paraId="44C0347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sz w:val="20"/>
          <w:szCs w:val="20"/>
          <w:lang w:eastAsia="de-DE"/>
        </w:rPr>
      </w:pPr>
    </w:p>
    <w:p w14:paraId="1CA8EB15"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584FF124"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Die vorliegende, gedruckte Bachelorarbeit ist identisch zu dem elektronisch übermittelten Textdokument.</w:t>
      </w:r>
    </w:p>
    <w:p w14:paraId="0DE2C45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4F93751B"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6700606D"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4802AB7"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3F35E4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A74EC02"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28F1298"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5C93372"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Datum</w:t>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t>Unterschrift</w:t>
      </w:r>
    </w:p>
    <w:p w14:paraId="42C7A1B6"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Pr="007F0664" w:rsidRDefault="0027767D">
      <w:pPr>
        <w:rPr>
          <w:rFonts w:ascii="Calibri" w:eastAsia="Times New Roman" w:hAnsi="Calibri" w:cs="Times New Roman"/>
          <w:b/>
          <w:sz w:val="32"/>
          <w:szCs w:val="24"/>
          <w:lang w:eastAsia="de-DE"/>
        </w:rPr>
      </w:pPr>
      <w:r w:rsidRPr="007F0664">
        <w:br w:type="page"/>
      </w:r>
    </w:p>
    <w:p w14:paraId="4DD15479" w14:textId="4AC5261C" w:rsidR="008559A9" w:rsidRPr="007F0664" w:rsidRDefault="00A75CD9" w:rsidP="008559A9">
      <w:pPr>
        <w:pStyle w:val="berschriftVorspannLinks"/>
        <w:rPr>
          <w:lang w:val="de-AT"/>
        </w:rPr>
      </w:pPr>
      <w:bookmarkStart w:id="0" w:name="_Toc146048429"/>
      <w:r w:rsidRPr="007F0664">
        <w:rPr>
          <w:lang w:val="de-AT"/>
        </w:rPr>
        <w:lastRenderedPageBreak/>
        <w:t>Kurzfassung</w:t>
      </w:r>
      <w:bookmarkEnd w:id="0"/>
    </w:p>
    <w:p w14:paraId="12909508" w14:textId="37661FEF" w:rsidR="008559A9" w:rsidRPr="007F0664" w:rsidRDefault="008559A9" w:rsidP="008559A9"/>
    <w:p w14:paraId="63E3D95B" w14:textId="3716677A" w:rsidR="00A75CD9" w:rsidRPr="007F0664" w:rsidRDefault="00A75CD9">
      <w:r w:rsidRPr="007F0664">
        <w:br w:type="page"/>
      </w:r>
    </w:p>
    <w:p w14:paraId="718C90FA" w14:textId="023283D6" w:rsidR="00A75CD9" w:rsidRPr="007F0664" w:rsidRDefault="00A75CD9" w:rsidP="00A75CD9">
      <w:pPr>
        <w:pStyle w:val="berschriftVorspannLinks"/>
        <w:rPr>
          <w:lang w:val="de-AT"/>
        </w:rPr>
      </w:pPr>
      <w:bookmarkStart w:id="1" w:name="_Toc146048430"/>
      <w:r w:rsidRPr="007F0664">
        <w:rPr>
          <w:lang w:val="de-AT"/>
        </w:rPr>
        <w:lastRenderedPageBreak/>
        <w:t>Abstract</w:t>
      </w:r>
      <w:bookmarkEnd w:id="1"/>
    </w:p>
    <w:p w14:paraId="66F86522" w14:textId="624CB2A0" w:rsidR="00A75CD9" w:rsidRPr="007F0664" w:rsidRDefault="00A75CD9" w:rsidP="008559A9"/>
    <w:p w14:paraId="171FBCF8" w14:textId="77777777" w:rsidR="00A75CD9" w:rsidRPr="007F0664" w:rsidRDefault="00A75CD9">
      <w:pPr>
        <w:rPr>
          <w:rFonts w:ascii="Calibri" w:eastAsia="Times New Roman" w:hAnsi="Calibri" w:cs="Times New Roman"/>
          <w:b/>
          <w:sz w:val="32"/>
          <w:szCs w:val="24"/>
          <w:lang w:eastAsia="de-DE"/>
        </w:rPr>
      </w:pPr>
      <w:r w:rsidRPr="007F0664">
        <w:br w:type="page"/>
      </w:r>
    </w:p>
    <w:p w14:paraId="0F268920" w14:textId="546739C2" w:rsidR="00A75CD9" w:rsidRPr="007F0664" w:rsidRDefault="00A75CD9" w:rsidP="00A75CD9">
      <w:pPr>
        <w:pStyle w:val="berschriftVorspannLinks"/>
        <w:rPr>
          <w:lang w:val="de-AT"/>
        </w:rPr>
      </w:pPr>
      <w:bookmarkStart w:id="2" w:name="_Toc146048431"/>
      <w:r w:rsidRPr="007F0664">
        <w:rPr>
          <w:lang w:val="de-AT"/>
        </w:rPr>
        <w:lastRenderedPageBreak/>
        <w:t>Inhaltsverzeichnis</w:t>
      </w:r>
      <w:bookmarkEnd w:id="2"/>
    </w:p>
    <w:p w14:paraId="336D9CD6" w14:textId="3F3F528F" w:rsidR="00A75CD9" w:rsidRPr="007F0664" w:rsidRDefault="00A75CD9" w:rsidP="008559A9"/>
    <w:p w14:paraId="4F9B9D64" w14:textId="09E7EC0A" w:rsidR="001A0AAB" w:rsidRDefault="0016331F">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rsidRPr="007F0664">
        <w:rPr>
          <w:lang w:val="de-AT"/>
        </w:rPr>
        <w:fldChar w:fldCharType="begin"/>
      </w:r>
      <w:r w:rsidRPr="007F0664">
        <w:rPr>
          <w:lang w:val="de-AT"/>
        </w:rPr>
        <w:instrText xml:space="preserve"> TOC \h \z \t "Gliederungsebene1,1,Gliederungsebene2,2,Gliederungsebene3,3" </w:instrText>
      </w:r>
      <w:r w:rsidRPr="007F0664">
        <w:rPr>
          <w:lang w:val="de-AT"/>
        </w:rPr>
        <w:fldChar w:fldCharType="separate"/>
      </w:r>
      <w:hyperlink w:anchor="_Toc147066489" w:history="1">
        <w:r w:rsidR="001A0AAB" w:rsidRPr="00C21FA8">
          <w:rPr>
            <w:rStyle w:val="Hyperlink"/>
            <w:noProof/>
            <w:lang w:val="de-AT"/>
          </w:rPr>
          <w:t>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Einleitung</w:t>
        </w:r>
        <w:r w:rsidR="001A0AAB">
          <w:rPr>
            <w:noProof/>
            <w:webHidden/>
          </w:rPr>
          <w:tab/>
        </w:r>
        <w:r w:rsidR="001A0AAB">
          <w:rPr>
            <w:noProof/>
            <w:webHidden/>
          </w:rPr>
          <w:fldChar w:fldCharType="begin"/>
        </w:r>
        <w:r w:rsidR="001A0AAB">
          <w:rPr>
            <w:noProof/>
            <w:webHidden/>
          </w:rPr>
          <w:instrText xml:space="preserve"> PAGEREF _Toc147066489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F1DBA6" w14:textId="4CD6FE4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0" w:history="1">
        <w:r w:rsidR="001A0AAB" w:rsidRPr="00C21FA8">
          <w:rPr>
            <w:rStyle w:val="Hyperlink"/>
            <w:noProof/>
            <w:lang w:val="de-AT"/>
          </w:rPr>
          <w:t>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Motivation</w:t>
        </w:r>
        <w:r w:rsidR="001A0AAB">
          <w:rPr>
            <w:noProof/>
            <w:webHidden/>
          </w:rPr>
          <w:tab/>
        </w:r>
        <w:r w:rsidR="001A0AAB">
          <w:rPr>
            <w:noProof/>
            <w:webHidden/>
          </w:rPr>
          <w:fldChar w:fldCharType="begin"/>
        </w:r>
        <w:r w:rsidR="001A0AAB">
          <w:rPr>
            <w:noProof/>
            <w:webHidden/>
          </w:rPr>
          <w:instrText xml:space="preserve"> PAGEREF _Toc147066490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C842C60" w14:textId="201EF87B"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1" w:history="1">
        <w:r w:rsidR="001A0AAB" w:rsidRPr="00C21FA8">
          <w:rPr>
            <w:rStyle w:val="Hyperlink"/>
            <w:noProof/>
            <w:lang w:val="de-AT"/>
          </w:rPr>
          <w:t>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Ziel</w:t>
        </w:r>
        <w:r w:rsidR="001A0AAB">
          <w:rPr>
            <w:noProof/>
            <w:webHidden/>
          </w:rPr>
          <w:tab/>
        </w:r>
        <w:r w:rsidR="001A0AAB">
          <w:rPr>
            <w:noProof/>
            <w:webHidden/>
          </w:rPr>
          <w:fldChar w:fldCharType="begin"/>
        </w:r>
        <w:r w:rsidR="001A0AAB">
          <w:rPr>
            <w:noProof/>
            <w:webHidden/>
          </w:rPr>
          <w:instrText xml:space="preserve"> PAGEREF _Toc147066491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5A713C7" w14:textId="3488E987"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2" w:history="1">
        <w:r w:rsidR="001A0AAB" w:rsidRPr="00C21FA8">
          <w:rPr>
            <w:rStyle w:val="Hyperlink"/>
            <w:noProof/>
            <w:lang w:val="de-AT"/>
          </w:rPr>
          <w:t>1.3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w:t>
        </w:r>
        <w:r w:rsidR="001A0AAB">
          <w:rPr>
            <w:noProof/>
            <w:webHidden/>
          </w:rPr>
          <w:tab/>
        </w:r>
        <w:r w:rsidR="001A0AAB">
          <w:rPr>
            <w:noProof/>
            <w:webHidden/>
          </w:rPr>
          <w:fldChar w:fldCharType="begin"/>
        </w:r>
        <w:r w:rsidR="001A0AAB">
          <w:rPr>
            <w:noProof/>
            <w:webHidden/>
          </w:rPr>
          <w:instrText xml:space="preserve"> PAGEREF _Toc147066492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5AE75E9" w14:textId="0ADF971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493" w:history="1">
        <w:r w:rsidR="001A0AAB" w:rsidRPr="00C21FA8">
          <w:rPr>
            <w:rStyle w:val="Hyperlink"/>
            <w:noProof/>
            <w:lang w:val="de-AT"/>
          </w:rPr>
          <w:t>2</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Grundlagen der Plugin Entwicklung</w:t>
        </w:r>
        <w:r w:rsidR="001A0AAB">
          <w:rPr>
            <w:noProof/>
            <w:webHidden/>
          </w:rPr>
          <w:tab/>
        </w:r>
        <w:r w:rsidR="001A0AAB">
          <w:rPr>
            <w:noProof/>
            <w:webHidden/>
          </w:rPr>
          <w:fldChar w:fldCharType="begin"/>
        </w:r>
        <w:r w:rsidR="001A0AAB">
          <w:rPr>
            <w:noProof/>
            <w:webHidden/>
          </w:rPr>
          <w:instrText xml:space="preserve"> PAGEREF _Toc147066493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0EE4376" w14:textId="7B87A28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4" w:history="1">
        <w:r w:rsidR="001A0AAB" w:rsidRPr="00C21FA8">
          <w:rPr>
            <w:rStyle w:val="Hyperlink"/>
            <w:noProof/>
            <w:lang w:val="de-AT"/>
          </w:rPr>
          <w:t>2.1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Entwicklungsumgebungen</w:t>
        </w:r>
        <w:r w:rsidR="001A0AAB">
          <w:rPr>
            <w:noProof/>
            <w:webHidden/>
          </w:rPr>
          <w:tab/>
        </w:r>
        <w:r w:rsidR="001A0AAB">
          <w:rPr>
            <w:noProof/>
            <w:webHidden/>
          </w:rPr>
          <w:fldChar w:fldCharType="begin"/>
        </w:r>
        <w:r w:rsidR="001A0AAB">
          <w:rPr>
            <w:noProof/>
            <w:webHidden/>
          </w:rPr>
          <w:instrText xml:space="preserve"> PAGEREF _Toc147066494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F9EDB35" w14:textId="3FF4B76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5" w:history="1">
        <w:r w:rsidR="001A0AAB" w:rsidRPr="00C21FA8">
          <w:rPr>
            <w:rStyle w:val="Hyperlink"/>
            <w:noProof/>
          </w:rPr>
          <w:t>2.1.1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Visual Studio Code</w:t>
        </w:r>
        <w:r w:rsidR="001A0AAB">
          <w:rPr>
            <w:noProof/>
            <w:webHidden/>
          </w:rPr>
          <w:tab/>
        </w:r>
        <w:r w:rsidR="001A0AAB">
          <w:rPr>
            <w:noProof/>
            <w:webHidden/>
          </w:rPr>
          <w:fldChar w:fldCharType="begin"/>
        </w:r>
        <w:r w:rsidR="001A0AAB">
          <w:rPr>
            <w:noProof/>
            <w:webHidden/>
          </w:rPr>
          <w:instrText xml:space="preserve"> PAGEREF _Toc147066495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C4C7C2F" w14:textId="7E8F2EAE"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6" w:history="1">
        <w:r w:rsidR="001A0AAB" w:rsidRPr="00C21FA8">
          <w:rPr>
            <w:rStyle w:val="Hyperlink"/>
            <w:noProof/>
          </w:rPr>
          <w:t>2.1.2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IntelliJ IDEA</w:t>
        </w:r>
        <w:r w:rsidR="001A0AAB">
          <w:rPr>
            <w:noProof/>
            <w:webHidden/>
          </w:rPr>
          <w:tab/>
        </w:r>
        <w:r w:rsidR="001A0AAB">
          <w:rPr>
            <w:noProof/>
            <w:webHidden/>
          </w:rPr>
          <w:fldChar w:fldCharType="begin"/>
        </w:r>
        <w:r w:rsidR="001A0AAB">
          <w:rPr>
            <w:noProof/>
            <w:webHidden/>
          </w:rPr>
          <w:instrText xml:space="preserve"> PAGEREF _Toc147066496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D45018C" w14:textId="2BD7C9F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7" w:history="1">
        <w:r w:rsidR="001A0AAB" w:rsidRPr="00C21FA8">
          <w:rPr>
            <w:rStyle w:val="Hyperlink"/>
            <w:noProof/>
          </w:rPr>
          <w:t>2.2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Programmiersprachen</w:t>
        </w:r>
        <w:r w:rsidR="001A0AAB">
          <w:rPr>
            <w:noProof/>
            <w:webHidden/>
          </w:rPr>
          <w:tab/>
        </w:r>
        <w:r w:rsidR="001A0AAB">
          <w:rPr>
            <w:noProof/>
            <w:webHidden/>
          </w:rPr>
          <w:fldChar w:fldCharType="begin"/>
        </w:r>
        <w:r w:rsidR="001A0AAB">
          <w:rPr>
            <w:noProof/>
            <w:webHidden/>
          </w:rPr>
          <w:instrText xml:space="preserve"> PAGEREF _Toc147066497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B59360B" w14:textId="70E6169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8" w:history="1">
        <w:r w:rsidR="001A0AAB" w:rsidRPr="00C21FA8">
          <w:rPr>
            <w:rStyle w:val="Hyperlink"/>
            <w:noProof/>
          </w:rPr>
          <w:t>2.2.1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Typescript</w:t>
        </w:r>
        <w:r w:rsidR="001A0AAB">
          <w:rPr>
            <w:noProof/>
            <w:webHidden/>
          </w:rPr>
          <w:tab/>
        </w:r>
        <w:r w:rsidR="001A0AAB">
          <w:rPr>
            <w:noProof/>
            <w:webHidden/>
          </w:rPr>
          <w:fldChar w:fldCharType="begin"/>
        </w:r>
        <w:r w:rsidR="001A0AAB">
          <w:rPr>
            <w:noProof/>
            <w:webHidden/>
          </w:rPr>
          <w:instrText xml:space="preserve"> PAGEREF _Toc147066498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87B2A32" w14:textId="1AFD0CB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9" w:history="1">
        <w:r w:rsidR="001A0AAB" w:rsidRPr="00C21FA8">
          <w:rPr>
            <w:rStyle w:val="Hyperlink"/>
            <w:noProof/>
          </w:rPr>
          <w:t>2.2.2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Java</w:t>
        </w:r>
        <w:r w:rsidR="001A0AAB">
          <w:rPr>
            <w:noProof/>
            <w:webHidden/>
          </w:rPr>
          <w:tab/>
        </w:r>
        <w:r w:rsidR="001A0AAB">
          <w:rPr>
            <w:noProof/>
            <w:webHidden/>
          </w:rPr>
          <w:fldChar w:fldCharType="begin"/>
        </w:r>
        <w:r w:rsidR="001A0AAB">
          <w:rPr>
            <w:noProof/>
            <w:webHidden/>
          </w:rPr>
          <w:instrText xml:space="preserve"> PAGEREF _Toc147066499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80EB714" w14:textId="11714B4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0" w:history="1">
        <w:r w:rsidR="001A0AAB" w:rsidRPr="00C21FA8">
          <w:rPr>
            <w:rStyle w:val="Hyperlink"/>
            <w:noProof/>
            <w:lang w:val="de-AT"/>
          </w:rPr>
          <w:t>2.3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 der Plugin API</w:t>
        </w:r>
        <w:r w:rsidR="001A0AAB">
          <w:rPr>
            <w:noProof/>
            <w:webHidden/>
          </w:rPr>
          <w:tab/>
        </w:r>
        <w:r w:rsidR="001A0AAB">
          <w:rPr>
            <w:noProof/>
            <w:webHidden/>
          </w:rPr>
          <w:fldChar w:fldCharType="begin"/>
        </w:r>
        <w:r w:rsidR="001A0AAB">
          <w:rPr>
            <w:noProof/>
            <w:webHidden/>
          </w:rPr>
          <w:instrText xml:space="preserve"> PAGEREF _Toc147066500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379237DC" w14:textId="2014557A"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1" w:history="1">
        <w:r w:rsidR="001A0AAB" w:rsidRPr="00C21FA8">
          <w:rPr>
            <w:rStyle w:val="Hyperlink"/>
            <w:noProof/>
            <w:lang w:val="de-AT"/>
          </w:rPr>
          <w:t>2.3.1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_Toc147066501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F75B23C" w14:textId="2E0FBCA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2" w:history="1">
        <w:r w:rsidR="001A0AAB" w:rsidRPr="00C21FA8">
          <w:rPr>
            <w:rStyle w:val="Hyperlink"/>
            <w:noProof/>
            <w:lang w:val="de-AT"/>
          </w:rPr>
          <w:t>2.3.2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_Toc147066502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6143944B" w14:textId="128E499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3" w:history="1">
        <w:r w:rsidR="001A0AAB" w:rsidRPr="00C21FA8">
          <w:rPr>
            <w:rStyle w:val="Hyperlink"/>
            <w:noProof/>
            <w:lang w:val="de-AT"/>
          </w:rPr>
          <w:t>2.4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Funktionalität der Plugin API</w:t>
        </w:r>
        <w:r w:rsidR="001A0AAB">
          <w:rPr>
            <w:noProof/>
            <w:webHidden/>
          </w:rPr>
          <w:tab/>
        </w:r>
        <w:r w:rsidR="001A0AAB">
          <w:rPr>
            <w:noProof/>
            <w:webHidden/>
          </w:rPr>
          <w:fldChar w:fldCharType="begin"/>
        </w:r>
        <w:r w:rsidR="001A0AAB">
          <w:rPr>
            <w:noProof/>
            <w:webHidden/>
          </w:rPr>
          <w:instrText xml:space="preserve"> PAGEREF _Toc147066503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89CDBAE" w14:textId="55C7DC0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4" w:history="1">
        <w:r w:rsidR="001A0AAB" w:rsidRPr="00C21FA8">
          <w:rPr>
            <w:rStyle w:val="Hyperlink"/>
            <w:noProof/>
            <w:lang w:val="de-AT"/>
          </w:rPr>
          <w:t>2.4.1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_Toc147066504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34A4ABA1" w14:textId="7BC5F67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5" w:history="1">
        <w:r w:rsidR="001A0AAB" w:rsidRPr="00C21FA8">
          <w:rPr>
            <w:rStyle w:val="Hyperlink"/>
            <w:noProof/>
            <w:lang w:val="de-AT"/>
          </w:rPr>
          <w:t>2.4.2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_Toc147066505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2C591E6D" w14:textId="173ADAD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6" w:history="1">
        <w:r w:rsidR="001A0AAB" w:rsidRPr="00C21FA8">
          <w:rPr>
            <w:rStyle w:val="Hyperlink"/>
            <w:noProof/>
            <w:lang w:val="de-AT"/>
          </w:rPr>
          <w:t>2.4.3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Flora Plugins</w:t>
        </w:r>
        <w:r w:rsidR="001A0AAB">
          <w:rPr>
            <w:noProof/>
            <w:webHidden/>
          </w:rPr>
          <w:tab/>
        </w:r>
        <w:r w:rsidR="001A0AAB">
          <w:rPr>
            <w:noProof/>
            <w:webHidden/>
          </w:rPr>
          <w:fldChar w:fldCharType="begin"/>
        </w:r>
        <w:r w:rsidR="001A0AAB">
          <w:rPr>
            <w:noProof/>
            <w:webHidden/>
          </w:rPr>
          <w:instrText xml:space="preserve"> PAGEREF _Toc147066506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1F0F464" w14:textId="2A4A93C6"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7" w:history="1">
        <w:r w:rsidR="001A0AAB" w:rsidRPr="00C21FA8">
          <w:rPr>
            <w:rStyle w:val="Hyperlink"/>
            <w:noProof/>
            <w:lang w:val="de-AT"/>
          </w:rPr>
          <w:t>3</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Prototyp – RecentChangesPlugin</w:t>
        </w:r>
        <w:r w:rsidR="001A0AAB">
          <w:rPr>
            <w:noProof/>
            <w:webHidden/>
          </w:rPr>
          <w:tab/>
        </w:r>
        <w:r w:rsidR="001A0AAB">
          <w:rPr>
            <w:noProof/>
            <w:webHidden/>
          </w:rPr>
          <w:fldChar w:fldCharType="begin"/>
        </w:r>
        <w:r w:rsidR="001A0AAB">
          <w:rPr>
            <w:noProof/>
            <w:webHidden/>
          </w:rPr>
          <w:instrText xml:space="preserve"> PAGEREF _Toc147066507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43DC9464" w14:textId="352504A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8" w:history="1">
        <w:r w:rsidR="001A0AAB" w:rsidRPr="00C21FA8">
          <w:rPr>
            <w:rStyle w:val="Hyperlink"/>
            <w:noProof/>
          </w:rPr>
          <w:t>3.1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Aufbau</w:t>
        </w:r>
        <w:r w:rsidR="001A0AAB">
          <w:rPr>
            <w:noProof/>
            <w:webHidden/>
          </w:rPr>
          <w:tab/>
        </w:r>
        <w:r w:rsidR="001A0AAB">
          <w:rPr>
            <w:noProof/>
            <w:webHidden/>
          </w:rPr>
          <w:fldChar w:fldCharType="begin"/>
        </w:r>
        <w:r w:rsidR="001A0AAB">
          <w:rPr>
            <w:noProof/>
            <w:webHidden/>
          </w:rPr>
          <w:instrText xml:space="preserve"> PAGEREF _Toc147066508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35A81C" w14:textId="100A15FF"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9" w:history="1">
        <w:r w:rsidR="001A0AAB" w:rsidRPr="00C21FA8">
          <w:rPr>
            <w:rStyle w:val="Hyperlink"/>
            <w:noProof/>
            <w:lang w:val="de-AT"/>
          </w:rPr>
          <w:t>4</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Visual Studio Code</w:t>
        </w:r>
        <w:r w:rsidR="001A0AAB">
          <w:rPr>
            <w:noProof/>
            <w:webHidden/>
          </w:rPr>
          <w:tab/>
        </w:r>
        <w:r w:rsidR="001A0AAB">
          <w:rPr>
            <w:noProof/>
            <w:webHidden/>
          </w:rPr>
          <w:fldChar w:fldCharType="begin"/>
        </w:r>
        <w:r w:rsidR="001A0AAB">
          <w:rPr>
            <w:noProof/>
            <w:webHidden/>
          </w:rPr>
          <w:instrText xml:space="preserve"> PAGEREF _Toc147066509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57EDD3E" w14:textId="3DFCFD2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0" w:history="1">
        <w:r w:rsidR="001A0AAB" w:rsidRPr="00C21FA8">
          <w:rPr>
            <w:rStyle w:val="Hyperlink"/>
            <w:noProof/>
            <w:lang w:val="de-AT"/>
          </w:rPr>
          <w:t>4.1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_Toc147066510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EFA474E" w14:textId="41BF5BF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1" w:history="1">
        <w:r w:rsidR="001A0AAB" w:rsidRPr="00C21FA8">
          <w:rPr>
            <w:rStyle w:val="Hyperlink"/>
            <w:noProof/>
            <w:lang w:val="de-AT"/>
          </w:rPr>
          <w:t>4.2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_Toc147066511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28E2A8B" w14:textId="09A9CB4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2" w:history="1">
        <w:r w:rsidR="001A0AAB" w:rsidRPr="00C21FA8">
          <w:rPr>
            <w:rStyle w:val="Hyperlink"/>
            <w:noProof/>
          </w:rPr>
          <w:t>4.2.1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_Toc147066512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302DA9C" w14:textId="3C7D83A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3" w:history="1">
        <w:r w:rsidR="001A0AAB" w:rsidRPr="00C21FA8">
          <w:rPr>
            <w:rStyle w:val="Hyperlink"/>
            <w:noProof/>
          </w:rPr>
          <w:t>4.2.2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_Toc147066513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F894A6A" w14:textId="56D3789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4" w:history="1">
        <w:r w:rsidR="001A0AAB" w:rsidRPr="00C21FA8">
          <w:rPr>
            <w:rStyle w:val="Hyperlink"/>
            <w:noProof/>
            <w:lang w:val="de-AT"/>
          </w:rPr>
          <w:t>4.3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_Toc147066514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F8CA1C" w14:textId="3F32DAA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5" w:history="1">
        <w:r w:rsidR="001A0AAB" w:rsidRPr="00C21FA8">
          <w:rPr>
            <w:rStyle w:val="Hyperlink"/>
            <w:noProof/>
            <w:lang w:val="de-AT"/>
          </w:rPr>
          <w:t>4.4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_Toc147066515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36E428D" w14:textId="13C3936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6" w:history="1">
        <w:r w:rsidR="001A0AAB" w:rsidRPr="00C21FA8">
          <w:rPr>
            <w:rStyle w:val="Hyperlink"/>
            <w:noProof/>
            <w:lang w:val="de-AT"/>
          </w:rPr>
          <w:t>4.5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_Toc147066516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7FC05C6" w14:textId="40E8F05E"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17" w:history="1">
        <w:r w:rsidR="001A0AAB" w:rsidRPr="00C21FA8">
          <w:rPr>
            <w:rStyle w:val="Hyperlink"/>
            <w:noProof/>
            <w:lang w:val="de-AT"/>
          </w:rPr>
          <w:t>5</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IntelliJ IDEA</w:t>
        </w:r>
        <w:r w:rsidR="001A0AAB">
          <w:rPr>
            <w:noProof/>
            <w:webHidden/>
          </w:rPr>
          <w:tab/>
        </w:r>
        <w:r w:rsidR="001A0AAB">
          <w:rPr>
            <w:noProof/>
            <w:webHidden/>
          </w:rPr>
          <w:fldChar w:fldCharType="begin"/>
        </w:r>
        <w:r w:rsidR="001A0AAB">
          <w:rPr>
            <w:noProof/>
            <w:webHidden/>
          </w:rPr>
          <w:instrText xml:space="preserve"> PAGEREF _Toc147066517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A76471C" w14:textId="71FD506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8" w:history="1">
        <w:r w:rsidR="001A0AAB" w:rsidRPr="00C21FA8">
          <w:rPr>
            <w:rStyle w:val="Hyperlink"/>
            <w:noProof/>
            <w:lang w:val="de-AT"/>
          </w:rPr>
          <w:t>5.1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692D044" w14:textId="025147A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9" w:history="1">
        <w:r w:rsidR="001A0AAB" w:rsidRPr="00C21FA8">
          <w:rPr>
            <w:rStyle w:val="Hyperlink"/>
            <w:noProof/>
            <w:lang w:val="de-AT"/>
          </w:rPr>
          <w:t>5.2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94CAB67" w14:textId="4965B70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0" w:history="1">
        <w:r w:rsidR="001A0AAB" w:rsidRPr="00C21FA8">
          <w:rPr>
            <w:rStyle w:val="Hyperlink"/>
            <w:noProof/>
          </w:rPr>
          <w:t>5.2.1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_Toc147066520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7D585B11" w14:textId="4753CA6E"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1" w:history="1">
        <w:r w:rsidR="001A0AAB" w:rsidRPr="00C21FA8">
          <w:rPr>
            <w:rStyle w:val="Hyperlink"/>
            <w:noProof/>
          </w:rPr>
          <w:t>5.2.2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_Toc147066521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1AA9469" w14:textId="64F7E72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2" w:history="1">
        <w:r w:rsidR="001A0AAB" w:rsidRPr="00C21FA8">
          <w:rPr>
            <w:rStyle w:val="Hyperlink"/>
            <w:noProof/>
            <w:lang w:val="de-AT"/>
          </w:rPr>
          <w:t>5.3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_Toc147066522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80C5616" w14:textId="4B9B696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3" w:history="1">
        <w:r w:rsidR="001A0AAB" w:rsidRPr="00C21FA8">
          <w:rPr>
            <w:rStyle w:val="Hyperlink"/>
            <w:noProof/>
            <w:lang w:val="de-AT"/>
          </w:rPr>
          <w:t>5.4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_Toc147066523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C4F70F2" w14:textId="0170EC7E"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4" w:history="1">
        <w:r w:rsidR="001A0AAB" w:rsidRPr="00C21FA8">
          <w:rPr>
            <w:rStyle w:val="Hyperlink"/>
            <w:noProof/>
            <w:lang w:val="de-AT"/>
          </w:rPr>
          <w:t>5.5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_Toc147066524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EACBD6C" w14:textId="3B75C03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25" w:history="1">
        <w:r w:rsidR="001A0AAB" w:rsidRPr="00C21FA8">
          <w:rPr>
            <w:rStyle w:val="Hyperlink"/>
            <w:noProof/>
            <w:lang w:val="de-AT"/>
          </w:rPr>
          <w:t>6</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Bewertungskriterien</w:t>
        </w:r>
        <w:r w:rsidR="001A0AAB">
          <w:rPr>
            <w:noProof/>
            <w:webHidden/>
          </w:rPr>
          <w:tab/>
        </w:r>
        <w:r w:rsidR="001A0AAB">
          <w:rPr>
            <w:noProof/>
            <w:webHidden/>
          </w:rPr>
          <w:fldChar w:fldCharType="begin"/>
        </w:r>
        <w:r w:rsidR="001A0AAB">
          <w:rPr>
            <w:noProof/>
            <w:webHidden/>
          </w:rPr>
          <w:instrText xml:space="preserve"> PAGEREF _Toc147066525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3EB92FB" w14:textId="5616402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6" w:history="1">
        <w:r w:rsidR="001A0AAB" w:rsidRPr="00C21FA8">
          <w:rPr>
            <w:rStyle w:val="Hyperlink"/>
            <w:noProof/>
            <w:lang w:val="de-AT"/>
          </w:rPr>
          <w:t>6.1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_Toc147066526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F726A3E" w14:textId="5833048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7" w:history="1">
        <w:r w:rsidR="001A0AAB" w:rsidRPr="00C21FA8">
          <w:rPr>
            <w:rStyle w:val="Hyperlink"/>
            <w:noProof/>
            <w:lang w:val="de-AT"/>
          </w:rPr>
          <w:t>6.2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_Toc147066527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362BC2B" w14:textId="75220F6B"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8" w:history="1">
        <w:r w:rsidR="001A0AAB" w:rsidRPr="00C21FA8">
          <w:rPr>
            <w:rStyle w:val="Hyperlink"/>
            <w:noProof/>
            <w:lang w:val="de-AT"/>
          </w:rPr>
          <w:t>6.3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_Toc147066528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DD989F9" w14:textId="12D98A08"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9" w:history="1">
        <w:r w:rsidR="001A0AAB" w:rsidRPr="00C21FA8">
          <w:rPr>
            <w:rStyle w:val="Hyperlink"/>
            <w:noProof/>
            <w:lang w:val="de-AT"/>
          </w:rPr>
          <w:t>6.4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_Toc147066529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D8EF2D2" w14:textId="603FE3A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0" w:history="1">
        <w:r w:rsidR="001A0AAB" w:rsidRPr="00C21FA8">
          <w:rPr>
            <w:rStyle w:val="Hyperlink"/>
            <w:noProof/>
            <w:lang w:val="de-AT"/>
          </w:rPr>
          <w:t>6.5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_Toc147066530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0062234" w14:textId="1E142086"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1" w:history="1">
        <w:r w:rsidR="001A0AAB" w:rsidRPr="00C21FA8">
          <w:rPr>
            <w:rStyle w:val="Hyperlink"/>
            <w:noProof/>
            <w:lang w:val="de-AT"/>
          </w:rPr>
          <w:t>6.6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_Toc147066531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65AFC68" w14:textId="2CA2BD82"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2" w:history="1">
        <w:r w:rsidR="001A0AAB" w:rsidRPr="00C21FA8">
          <w:rPr>
            <w:rStyle w:val="Hyperlink"/>
            <w:noProof/>
            <w:lang w:val="de-AT"/>
          </w:rPr>
          <w:t>6.7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_Toc147066532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B92019D" w14:textId="733DAC1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3" w:history="1">
        <w:r w:rsidR="001A0AAB" w:rsidRPr="00C21FA8">
          <w:rPr>
            <w:rStyle w:val="Hyperlink"/>
            <w:noProof/>
            <w:lang w:val="de-AT"/>
          </w:rPr>
          <w:t>6.8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_Toc147066533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B54CA17" w14:textId="127BEAD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34" w:history="1">
        <w:r w:rsidR="001A0AAB" w:rsidRPr="00C21FA8">
          <w:rPr>
            <w:rStyle w:val="Hyperlink"/>
            <w:noProof/>
            <w:lang w:val="de-AT"/>
          </w:rPr>
          <w:t>7</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Kriterien</w:t>
        </w:r>
        <w:r w:rsidR="001A0AAB">
          <w:rPr>
            <w:noProof/>
            <w:webHidden/>
          </w:rPr>
          <w:tab/>
        </w:r>
        <w:r w:rsidR="001A0AAB">
          <w:rPr>
            <w:noProof/>
            <w:webHidden/>
          </w:rPr>
          <w:fldChar w:fldCharType="begin"/>
        </w:r>
        <w:r w:rsidR="001A0AAB">
          <w:rPr>
            <w:noProof/>
            <w:webHidden/>
          </w:rPr>
          <w:instrText xml:space="preserve"> PAGEREF _Toc147066534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ED996F8" w14:textId="1F1D18F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5" w:history="1">
        <w:r w:rsidR="001A0AAB" w:rsidRPr="00C21FA8">
          <w:rPr>
            <w:rStyle w:val="Hyperlink"/>
            <w:noProof/>
            <w:lang w:val="de-AT"/>
          </w:rPr>
          <w:t>7.1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_Toc147066535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C816DED" w14:textId="05244AF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6" w:history="1">
        <w:r w:rsidR="001A0AAB" w:rsidRPr="00C21FA8">
          <w:rPr>
            <w:rStyle w:val="Hyperlink"/>
            <w:noProof/>
            <w:lang w:val="de-AT"/>
          </w:rPr>
          <w:t>7.1.1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_Toc147066536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C630207" w14:textId="132A803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7" w:history="1">
        <w:r w:rsidR="001A0AAB" w:rsidRPr="00C21FA8">
          <w:rPr>
            <w:rStyle w:val="Hyperlink"/>
            <w:noProof/>
            <w:lang w:val="de-AT"/>
          </w:rPr>
          <w:t>7.1.2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_Toc147066537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5193B9" w14:textId="6C74E76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8" w:history="1">
        <w:r w:rsidR="001A0AAB" w:rsidRPr="00C21FA8">
          <w:rPr>
            <w:rStyle w:val="Hyperlink"/>
            <w:noProof/>
            <w:lang w:val="de-AT"/>
          </w:rPr>
          <w:t>7.1.3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(eventuell hier noch jeweils einen Abschnitt „Vergleich“)</w:t>
        </w:r>
        <w:r w:rsidR="001A0AAB">
          <w:rPr>
            <w:noProof/>
            <w:webHidden/>
          </w:rPr>
          <w:tab/>
        </w:r>
        <w:r w:rsidR="001A0AAB">
          <w:rPr>
            <w:noProof/>
            <w:webHidden/>
          </w:rPr>
          <w:fldChar w:fldCharType="begin"/>
        </w:r>
        <w:r w:rsidR="001A0AAB">
          <w:rPr>
            <w:noProof/>
            <w:webHidden/>
          </w:rPr>
          <w:instrText xml:space="preserve"> PAGEREF _Toc147066538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9CD722" w14:textId="0282AFD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9" w:history="1">
        <w:r w:rsidR="001A0AAB" w:rsidRPr="00C21FA8">
          <w:rPr>
            <w:rStyle w:val="Hyperlink"/>
            <w:noProof/>
            <w:lang w:val="de-AT"/>
          </w:rPr>
          <w:t>7.2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_Toc147066539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54F5EC4C" w14:textId="005CED07"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0" w:history="1">
        <w:r w:rsidR="001A0AAB" w:rsidRPr="00C21FA8">
          <w:rPr>
            <w:rStyle w:val="Hyperlink"/>
            <w:noProof/>
            <w:lang w:val="de-AT"/>
          </w:rPr>
          <w:t>7.2.1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976FB3E" w14:textId="323BD25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1" w:history="1">
        <w:r w:rsidR="001A0AAB" w:rsidRPr="00C21FA8">
          <w:rPr>
            <w:rStyle w:val="Hyperlink"/>
            <w:noProof/>
            <w:lang w:val="de-AT"/>
          </w:rPr>
          <w:t>7.2.2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4917F58" w14:textId="6F75CB86"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2" w:history="1">
        <w:r w:rsidR="001A0AAB" w:rsidRPr="00C21FA8">
          <w:rPr>
            <w:rStyle w:val="Hyperlink"/>
            <w:noProof/>
            <w:lang w:val="de-AT"/>
          </w:rPr>
          <w:t>7.3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_Toc147066542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CCF3CB1" w14:textId="4A112A4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3" w:history="1">
        <w:r w:rsidR="001A0AAB" w:rsidRPr="00C21FA8">
          <w:rPr>
            <w:rStyle w:val="Hyperlink"/>
            <w:noProof/>
            <w:lang w:val="de-AT"/>
          </w:rPr>
          <w:t>7.3.1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5583773" w14:textId="0775624D"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4" w:history="1">
        <w:r w:rsidR="001A0AAB" w:rsidRPr="00C21FA8">
          <w:rPr>
            <w:rStyle w:val="Hyperlink"/>
            <w:noProof/>
            <w:lang w:val="de-AT"/>
          </w:rPr>
          <w:t>7.3.2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4543F39" w14:textId="2F0B021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5" w:history="1">
        <w:r w:rsidR="001A0AAB" w:rsidRPr="00C21FA8">
          <w:rPr>
            <w:rStyle w:val="Hyperlink"/>
            <w:noProof/>
            <w:lang w:val="de-AT"/>
          </w:rPr>
          <w:t>7.4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_Toc147066545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F0A3EB4" w14:textId="0A4FA2C9"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6" w:history="1">
        <w:r w:rsidR="001A0AAB" w:rsidRPr="00C21FA8">
          <w:rPr>
            <w:rStyle w:val="Hyperlink"/>
            <w:noProof/>
            <w:lang w:val="de-AT"/>
          </w:rPr>
          <w:t>7.4.1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71466CC" w14:textId="16C0ACE3"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7" w:history="1">
        <w:r w:rsidR="001A0AAB" w:rsidRPr="00C21FA8">
          <w:rPr>
            <w:rStyle w:val="Hyperlink"/>
            <w:noProof/>
            <w:lang w:val="de-AT"/>
          </w:rPr>
          <w:t>7.4.2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4B846B3" w14:textId="5DE67012"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8" w:history="1">
        <w:r w:rsidR="001A0AAB" w:rsidRPr="00C21FA8">
          <w:rPr>
            <w:rStyle w:val="Hyperlink"/>
            <w:noProof/>
            <w:lang w:val="de-AT"/>
          </w:rPr>
          <w:t>7.5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_Toc147066548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C7D0969" w14:textId="2AE1D2F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9" w:history="1">
        <w:r w:rsidR="001A0AAB" w:rsidRPr="00C21FA8">
          <w:rPr>
            <w:rStyle w:val="Hyperlink"/>
            <w:noProof/>
            <w:lang w:val="de-AT"/>
          </w:rPr>
          <w:t>7.5.1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3DEC675" w14:textId="1F3370B9"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0" w:history="1">
        <w:r w:rsidR="001A0AAB" w:rsidRPr="00C21FA8">
          <w:rPr>
            <w:rStyle w:val="Hyperlink"/>
            <w:noProof/>
            <w:lang w:val="de-AT"/>
          </w:rPr>
          <w:t>7.5.2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4702AA8" w14:textId="04CB5667"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1" w:history="1">
        <w:r w:rsidR="001A0AAB" w:rsidRPr="00C21FA8">
          <w:rPr>
            <w:rStyle w:val="Hyperlink"/>
            <w:noProof/>
            <w:lang w:val="de-AT"/>
          </w:rPr>
          <w:t>7.6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_Toc147066551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E2132B1" w14:textId="2BE31686"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2" w:history="1">
        <w:r w:rsidR="001A0AAB" w:rsidRPr="00C21FA8">
          <w:rPr>
            <w:rStyle w:val="Hyperlink"/>
            <w:noProof/>
            <w:lang w:val="de-AT"/>
          </w:rPr>
          <w:t>7.6.1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4AA28AF7" w14:textId="5C076940"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3" w:history="1">
        <w:r w:rsidR="001A0AAB" w:rsidRPr="00C21FA8">
          <w:rPr>
            <w:rStyle w:val="Hyperlink"/>
            <w:noProof/>
            <w:lang w:val="de-AT"/>
          </w:rPr>
          <w:t>7.6.2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8B9F754" w14:textId="5BB21B3A"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4" w:history="1">
        <w:r w:rsidR="001A0AAB" w:rsidRPr="00C21FA8">
          <w:rPr>
            <w:rStyle w:val="Hyperlink"/>
            <w:noProof/>
            <w:lang w:val="de-AT"/>
          </w:rPr>
          <w:t>7.7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_Toc147066554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15223EF" w14:textId="4AA61EE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5" w:history="1">
        <w:r w:rsidR="001A0AAB" w:rsidRPr="00C21FA8">
          <w:rPr>
            <w:rStyle w:val="Hyperlink"/>
            <w:noProof/>
            <w:lang w:val="de-AT"/>
          </w:rPr>
          <w:t>7.7.1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7398088" w14:textId="07B1343C"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6" w:history="1">
        <w:r w:rsidR="001A0AAB" w:rsidRPr="00C21FA8">
          <w:rPr>
            <w:rStyle w:val="Hyperlink"/>
            <w:noProof/>
            <w:lang w:val="de-AT"/>
          </w:rPr>
          <w:t>7.7.2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404D338" w14:textId="52CD3B3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7" w:history="1">
        <w:r w:rsidR="001A0AAB" w:rsidRPr="00C21FA8">
          <w:rPr>
            <w:rStyle w:val="Hyperlink"/>
            <w:noProof/>
            <w:lang w:val="de-AT"/>
          </w:rPr>
          <w:t>7.8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_Toc147066557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828083F" w14:textId="2CBEE48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8" w:history="1">
        <w:r w:rsidR="001A0AAB" w:rsidRPr="00C21FA8">
          <w:rPr>
            <w:rStyle w:val="Hyperlink"/>
            <w:noProof/>
            <w:lang w:val="de-AT"/>
          </w:rPr>
          <w:t>7.8.1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2D1514C" w14:textId="0E6814DC"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9" w:history="1">
        <w:r w:rsidR="001A0AAB" w:rsidRPr="00C21FA8">
          <w:rPr>
            <w:rStyle w:val="Hyperlink"/>
            <w:noProof/>
            <w:lang w:val="de-AT"/>
          </w:rPr>
          <w:t>7.8.2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328A68E" w14:textId="5479EEC3"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0" w:history="1">
        <w:r w:rsidR="001A0AAB" w:rsidRPr="00C21FA8">
          <w:rPr>
            <w:rStyle w:val="Hyperlink"/>
            <w:noProof/>
            <w:lang w:val="de-AT"/>
          </w:rPr>
          <w:t>8</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Conclusion</w:t>
        </w:r>
        <w:r w:rsidR="001A0AAB">
          <w:rPr>
            <w:noProof/>
            <w:webHidden/>
          </w:rPr>
          <w:tab/>
        </w:r>
        <w:r w:rsidR="001A0AAB">
          <w:rPr>
            <w:noProof/>
            <w:webHidden/>
          </w:rPr>
          <w:fldChar w:fldCharType="begin"/>
        </w:r>
        <w:r w:rsidR="001A0AAB">
          <w:rPr>
            <w:noProof/>
            <w:webHidden/>
          </w:rPr>
          <w:instrText xml:space="preserve"> PAGEREF _Toc147066560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98A562C" w14:textId="21AD16F9"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1" w:history="1">
        <w:r w:rsidR="001A0AAB" w:rsidRPr="00C21FA8">
          <w:rPr>
            <w:rStyle w:val="Hyperlink"/>
            <w:noProof/>
          </w:rPr>
          <w:t>9</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rPr>
          <w:t>==========================================</w:t>
        </w:r>
        <w:r w:rsidR="001A0AAB">
          <w:rPr>
            <w:noProof/>
            <w:webHidden/>
          </w:rPr>
          <w:tab/>
        </w:r>
        <w:r w:rsidR="001A0AAB">
          <w:rPr>
            <w:noProof/>
            <w:webHidden/>
          </w:rPr>
          <w:fldChar w:fldCharType="begin"/>
        </w:r>
        <w:r w:rsidR="001A0AAB">
          <w:rPr>
            <w:noProof/>
            <w:webHidden/>
          </w:rPr>
          <w:instrText xml:space="preserve"> PAGEREF _Toc147066561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7B18C5D9" w14:textId="0F0E6730"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2" w:history="1">
        <w:r w:rsidR="001A0AAB" w:rsidRPr="00C21FA8">
          <w:rPr>
            <w:rStyle w:val="Hyperlink"/>
            <w:noProof/>
            <w:lang w:val="de-AT"/>
          </w:rPr>
          <w:t>10</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Entwicklungsplattformen</w:t>
        </w:r>
        <w:r w:rsidR="001A0AAB">
          <w:rPr>
            <w:noProof/>
            <w:webHidden/>
          </w:rPr>
          <w:tab/>
        </w:r>
        <w:r w:rsidR="001A0AAB">
          <w:rPr>
            <w:noProof/>
            <w:webHidden/>
          </w:rPr>
          <w:fldChar w:fldCharType="begin"/>
        </w:r>
        <w:r w:rsidR="001A0AAB">
          <w:rPr>
            <w:noProof/>
            <w:webHidden/>
          </w:rPr>
          <w:instrText xml:space="preserve"> PAGEREF _Toc147066562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06B1D4E" w14:textId="316AE364"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3" w:history="1">
        <w:r w:rsidR="001A0AAB" w:rsidRPr="00C21FA8">
          <w:rPr>
            <w:rStyle w:val="Hyperlink"/>
            <w:noProof/>
            <w:lang w:val="de-AT"/>
          </w:rPr>
          <w:t>10.1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284FFC66" w14:textId="25DF65AE"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4" w:history="1">
        <w:r w:rsidR="001A0AAB" w:rsidRPr="00C21FA8">
          <w:rPr>
            <w:rStyle w:val="Hyperlink"/>
            <w:noProof/>
            <w:lang w:val="de-AT"/>
          </w:rPr>
          <w:t>10.2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929E57" w14:textId="40B4D44C"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5" w:history="1">
        <w:r w:rsidR="001A0AAB" w:rsidRPr="00C21FA8">
          <w:rPr>
            <w:rStyle w:val="Hyperlink"/>
            <w:noProof/>
            <w:lang w:val="de-AT"/>
          </w:rPr>
          <w:t>11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angebotenen Funktionalität und deren Anwendbarkeit</w:t>
        </w:r>
        <w:r w:rsidR="001A0AAB">
          <w:rPr>
            <w:noProof/>
            <w:webHidden/>
          </w:rPr>
          <w:tab/>
        </w:r>
        <w:r w:rsidR="001A0AAB">
          <w:rPr>
            <w:noProof/>
            <w:webHidden/>
          </w:rPr>
          <w:fldChar w:fldCharType="begin"/>
        </w:r>
        <w:r w:rsidR="001A0AAB">
          <w:rPr>
            <w:noProof/>
            <w:webHidden/>
          </w:rPr>
          <w:instrText xml:space="preserve"> PAGEREF _Toc147066565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6D120F2" w14:textId="0547F829"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6" w:history="1">
        <w:r w:rsidR="001A0AAB" w:rsidRPr="00C21FA8">
          <w:rPr>
            <w:rStyle w:val="Hyperlink"/>
            <w:noProof/>
            <w:lang w:val="de-AT"/>
          </w:rPr>
          <w:t>11.1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FE9C1FD" w14:textId="0EC5255B"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7" w:history="1">
        <w:r w:rsidR="001A0AAB" w:rsidRPr="00C21FA8">
          <w:rPr>
            <w:rStyle w:val="Hyperlink"/>
            <w:noProof/>
            <w:lang w:val="de-AT"/>
          </w:rPr>
          <w:t>11.1.1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_Toc147066567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5C3CF71" w14:textId="1EA84C64"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8" w:history="1">
        <w:r w:rsidR="001A0AAB" w:rsidRPr="00C21FA8">
          <w:rPr>
            <w:rStyle w:val="Hyperlink"/>
            <w:noProof/>
            <w:lang w:val="de-AT"/>
          </w:rPr>
          <w:t>11.1.2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_Toc147066568 \h </w:instrText>
        </w:r>
        <w:r w:rsidR="001A0AAB">
          <w:rPr>
            <w:noProof/>
            <w:webHidden/>
          </w:rPr>
        </w:r>
        <w:r w:rsidR="001A0AAB">
          <w:rPr>
            <w:noProof/>
            <w:webHidden/>
          </w:rPr>
          <w:fldChar w:fldCharType="separate"/>
        </w:r>
        <w:r w:rsidR="000E2DD4">
          <w:rPr>
            <w:noProof/>
            <w:webHidden/>
          </w:rPr>
          <w:t>6</w:t>
        </w:r>
        <w:r w:rsidR="001A0AAB">
          <w:rPr>
            <w:noProof/>
            <w:webHidden/>
          </w:rPr>
          <w:fldChar w:fldCharType="end"/>
        </w:r>
      </w:hyperlink>
    </w:p>
    <w:p w14:paraId="33F9F54C" w14:textId="167F6EFE"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9" w:history="1">
        <w:r w:rsidR="001A0AAB" w:rsidRPr="00C21FA8">
          <w:rPr>
            <w:rStyle w:val="Hyperlink"/>
            <w:noProof/>
            <w:lang w:val="de-AT"/>
          </w:rPr>
          <w:t>11.2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_Toc147066569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174436E2" w14:textId="5905E76F"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0" w:history="1">
        <w:r w:rsidR="001A0AAB" w:rsidRPr="00C21FA8">
          <w:rPr>
            <w:rStyle w:val="Hyperlink"/>
            <w:noProof/>
            <w:lang w:val="de-AT"/>
          </w:rPr>
          <w:t>11.2.1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_Toc147066570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2EFA4083" w14:textId="70E57657"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1" w:history="1">
        <w:r w:rsidR="001A0AAB" w:rsidRPr="00C21FA8">
          <w:rPr>
            <w:rStyle w:val="Hyperlink"/>
            <w:noProof/>
            <w:lang w:val="de-AT"/>
          </w:rPr>
          <w:t>11.2.2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_Toc147066571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35050652" w14:textId="5189B536" w:rsidR="00DF791D" w:rsidRPr="007F0664" w:rsidRDefault="0016331F" w:rsidP="008559A9">
      <w:r w:rsidRPr="007F0664">
        <w:fldChar w:fldCharType="end"/>
      </w:r>
    </w:p>
    <w:p w14:paraId="7B4F086B" w14:textId="25EC242B" w:rsidR="0024459C" w:rsidRPr="007F0664" w:rsidRDefault="0024459C"/>
    <w:p w14:paraId="104AEAAD" w14:textId="77777777" w:rsidR="000C78DC" w:rsidRPr="007F0664" w:rsidRDefault="000C78DC">
      <w:pPr>
        <w:sectPr w:rsidR="000C78DC" w:rsidRPr="007F0664" w:rsidSect="00DD71CF">
          <w:footerReference w:type="default" r:id="rId8"/>
          <w:footerReference w:type="first" r:id="rId9"/>
          <w:pgSz w:w="11906" w:h="16838" w:code="9"/>
          <w:pgMar w:top="1417" w:right="1417" w:bottom="1134" w:left="1417" w:header="708" w:footer="708" w:gutter="0"/>
          <w:pgNumType w:fmt="lowerRoman" w:start="1"/>
          <w:cols w:space="708"/>
          <w:titlePg/>
          <w:docGrid w:linePitch="360"/>
        </w:sectPr>
      </w:pPr>
    </w:p>
    <w:p w14:paraId="3383EB83" w14:textId="76F75F43" w:rsidR="00327BDA" w:rsidRPr="007F0664" w:rsidRDefault="00327BDA" w:rsidP="0024459C">
      <w:pPr>
        <w:pStyle w:val="Gliederungsebene1"/>
        <w:rPr>
          <w:lang w:val="de-AT"/>
        </w:rPr>
      </w:pPr>
      <w:bookmarkStart w:id="3" w:name="_Toc147066489"/>
      <w:bookmarkStart w:id="4" w:name="_Toc146048432"/>
      <w:r w:rsidRPr="007F0664">
        <w:rPr>
          <w:lang w:val="de-AT"/>
        </w:rPr>
        <w:lastRenderedPageBreak/>
        <w:t>Einleitung</w:t>
      </w:r>
      <w:bookmarkEnd w:id="3"/>
    </w:p>
    <w:p w14:paraId="15CA2735" w14:textId="7ACF8760" w:rsidR="00061C9A" w:rsidRDefault="00061C9A" w:rsidP="00061C9A">
      <w:pPr>
        <w:pStyle w:val="Gliederungsebene2"/>
        <w:rPr>
          <w:lang w:val="de-AT"/>
        </w:rPr>
      </w:pPr>
      <w:bookmarkStart w:id="5" w:name="_Toc147066490"/>
      <w:r w:rsidRPr="007F0664">
        <w:rPr>
          <w:lang w:val="de-AT"/>
        </w:rPr>
        <w:t>Motivation</w:t>
      </w:r>
      <w:bookmarkEnd w:id="5"/>
    </w:p>
    <w:p w14:paraId="30FF849F" w14:textId="77777777" w:rsidR="00BD7D33" w:rsidRPr="00BD7D33" w:rsidRDefault="00BD7D33" w:rsidP="00BD7D33">
      <w:pPr>
        <w:rPr>
          <w:lang w:val="de-DE"/>
        </w:rPr>
      </w:pPr>
      <w:proofErr w:type="spellStart"/>
      <w:r w:rsidRPr="00BD7D33">
        <w:rPr>
          <w:lang w:val="de-DE"/>
        </w:rPr>
        <w:t>SoftwareentwicklerInnen</w:t>
      </w:r>
      <w:proofErr w:type="spellEnd"/>
      <w:r w:rsidRPr="00BD7D33">
        <w:rPr>
          <w:lang w:val="de-DE"/>
        </w:rPr>
        <w:t xml:space="preserve"> arbeiten täglich mit verschiedensten Werkzeugen und Entwicklungsumgebungen, sogenannten IDEs (=Integrated Development Environment). Diese Plattformen bieten teils sehr unterschiedliche Funktionalitäten, die die Softwareentwicklung erleichtern sollen. Dabei bieten sie Unterstützung für verschiedenste Programmiersprachen und Technologien und binden zahlreiche Werkzeuge für spezifische Anwendungsfälle ein. Aufgrund des immer rascher werdenden Entstehens von neuen Technologien bieten mehr und mehr IDEs Möglichkeiten zur Entwicklung von eigenen Plugins, welche dann auch an andere EntwicklerInnen bereitgestellt werden können. So können in kürzester Zeit neue Technologien unterstützt werden und EntwicklerInnen haben selbst die Macht darüber zu entscheiden welche Plugins sie nutzen möchten und welche nicht.</w:t>
      </w:r>
    </w:p>
    <w:p w14:paraId="3FFB8E66" w14:textId="558F8F2B" w:rsidR="00BD7D33" w:rsidRPr="00BD7D33" w:rsidRDefault="00BD7D33" w:rsidP="00BD7D33">
      <w:pPr>
        <w:rPr>
          <w:lang w:val="de-DE"/>
        </w:rPr>
      </w:pPr>
      <w:r w:rsidRPr="00BD7D33">
        <w:rPr>
          <w:lang w:val="de-DE"/>
        </w:rPr>
        <w:t xml:space="preserve">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 und viele weitere eine Rolle. Diese Bachelorarbeit versucht in diesen Bereichen einen Überblick zu schaffen und vergleicht hierfür die Plugin Entwicklung in zwei der momentan beliebtesten IDEs, Visual Studio Code und </w:t>
      </w:r>
      <w:proofErr w:type="spellStart"/>
      <w:r w:rsidRPr="00BD7D33">
        <w:rPr>
          <w:lang w:val="de-DE"/>
        </w:rPr>
        <w:t>IntelliJ</w:t>
      </w:r>
      <w:proofErr w:type="spellEnd"/>
      <w:r w:rsidRPr="00BD7D33">
        <w:rPr>
          <w:lang w:val="de-DE"/>
        </w:rPr>
        <w:t xml:space="preserve"> IDEA. Durch den Vergleich der beiden Produkte und dem Herausarbeiten und Aufbereiten der Unterschiede wird es anderen EntwicklerInnen erleichtert diese Entscheidung zu treffen.</w:t>
      </w:r>
    </w:p>
    <w:p w14:paraId="5FE3C2E6" w14:textId="57E32F99" w:rsidR="00061C9A" w:rsidRPr="007F0664" w:rsidRDefault="00061C9A" w:rsidP="00061C9A">
      <w:pPr>
        <w:pStyle w:val="Gliederungsebene2"/>
        <w:rPr>
          <w:lang w:val="de-AT"/>
        </w:rPr>
      </w:pPr>
      <w:bookmarkStart w:id="6" w:name="_Toc147066491"/>
      <w:r w:rsidRPr="007F0664">
        <w:rPr>
          <w:lang w:val="de-AT"/>
        </w:rPr>
        <w:t>Ziel</w:t>
      </w:r>
      <w:bookmarkEnd w:id="6"/>
    </w:p>
    <w:p w14:paraId="1448C0EF" w14:textId="6DC6217D" w:rsidR="00061C9A" w:rsidRPr="007F0664" w:rsidRDefault="00061C9A" w:rsidP="00061C9A">
      <w:pPr>
        <w:pStyle w:val="Gliederungsebene2"/>
        <w:rPr>
          <w:lang w:val="de-AT"/>
        </w:rPr>
      </w:pPr>
      <w:bookmarkStart w:id="7" w:name="_Toc147066492"/>
      <w:r w:rsidRPr="007F0664">
        <w:rPr>
          <w:lang w:val="de-AT"/>
        </w:rPr>
        <w:t>Aufbau</w:t>
      </w:r>
      <w:bookmarkEnd w:id="7"/>
    </w:p>
    <w:p w14:paraId="70F44586" w14:textId="0592FCB0" w:rsidR="00327BDA" w:rsidRPr="007F0664" w:rsidRDefault="00327BDA" w:rsidP="0024459C">
      <w:pPr>
        <w:pStyle w:val="Gliederungsebene1"/>
        <w:rPr>
          <w:lang w:val="de-AT"/>
        </w:rPr>
      </w:pPr>
      <w:bookmarkStart w:id="8" w:name="_Toc147066493"/>
      <w:r w:rsidRPr="007F0664">
        <w:rPr>
          <w:lang w:val="de-AT"/>
        </w:rPr>
        <w:t xml:space="preserve">Grundlagen der </w:t>
      </w:r>
      <w:r w:rsidR="00906B47" w:rsidRPr="007F0664">
        <w:rPr>
          <w:lang w:val="de-AT"/>
        </w:rPr>
        <w:t>Plugin Entwicklung</w:t>
      </w:r>
      <w:bookmarkEnd w:id="8"/>
    </w:p>
    <w:p w14:paraId="76CA77E8" w14:textId="12D41DCF" w:rsidR="00440FF2" w:rsidRPr="007F0664" w:rsidRDefault="00440FF2" w:rsidP="00061C9A">
      <w:pPr>
        <w:pStyle w:val="Gliederungsebene2"/>
        <w:rPr>
          <w:lang w:val="de-AT"/>
        </w:rPr>
      </w:pPr>
      <w:bookmarkStart w:id="9" w:name="_Toc147066494"/>
      <w:r>
        <w:rPr>
          <w:lang w:val="de-AT"/>
        </w:rPr>
        <w:t>Entwicklungsumgebungen</w:t>
      </w:r>
      <w:bookmarkEnd w:id="9"/>
    </w:p>
    <w:p w14:paraId="41689010" w14:textId="7397B71F" w:rsidR="00061C9A" w:rsidRPr="007F0664" w:rsidRDefault="00061C9A" w:rsidP="00440FF2">
      <w:pPr>
        <w:pStyle w:val="Gliederungsebene3"/>
      </w:pPr>
      <w:bookmarkStart w:id="10" w:name="_Toc147066495"/>
      <w:r w:rsidRPr="007F0664">
        <w:t>Visual Studio Code</w:t>
      </w:r>
      <w:bookmarkEnd w:id="10"/>
    </w:p>
    <w:p w14:paraId="4314A794" w14:textId="672F21AD" w:rsidR="00E20B59" w:rsidRPr="00E20B59" w:rsidRDefault="00061C9A" w:rsidP="00E20B59">
      <w:pPr>
        <w:pStyle w:val="Gliederungsebene3"/>
      </w:pPr>
      <w:bookmarkStart w:id="11" w:name="_Toc147066496"/>
      <w:proofErr w:type="spellStart"/>
      <w:r w:rsidRPr="007F0664">
        <w:t>IntelliJ</w:t>
      </w:r>
      <w:proofErr w:type="spellEnd"/>
      <w:r w:rsidRPr="007F0664">
        <w:t xml:space="preserve"> IDEA</w:t>
      </w:r>
      <w:bookmarkEnd w:id="11"/>
    </w:p>
    <w:p w14:paraId="2B18B971" w14:textId="7D7E199C" w:rsidR="00440FF2" w:rsidRPr="007F0664" w:rsidRDefault="00440FF2" w:rsidP="00440FF2">
      <w:pPr>
        <w:pStyle w:val="Gliederungsebene2"/>
      </w:pPr>
      <w:bookmarkStart w:id="12" w:name="_Toc147066497"/>
      <w:r>
        <w:t>Programmiersprachen</w:t>
      </w:r>
      <w:bookmarkEnd w:id="12"/>
    </w:p>
    <w:p w14:paraId="25E8ECBD" w14:textId="0BD608A2" w:rsidR="00061C9A" w:rsidRDefault="009540AC" w:rsidP="00440FF2">
      <w:pPr>
        <w:pStyle w:val="Gliederungsebene3"/>
      </w:pPr>
      <w:proofErr w:type="spellStart"/>
      <w:r w:rsidRPr="007F0664">
        <w:t>TypeScript</w:t>
      </w:r>
      <w:proofErr w:type="spellEnd"/>
    </w:p>
    <w:p w14:paraId="04D5B1AD" w14:textId="4C71B499" w:rsidR="009A00B6" w:rsidRDefault="0046440E" w:rsidP="0046440E">
      <w:r>
        <w:t xml:space="preserve">Die </w:t>
      </w:r>
      <w:proofErr w:type="spellStart"/>
      <w:r w:rsidR="009540AC">
        <w:t>TypeScript</w:t>
      </w:r>
      <w:proofErr w:type="spellEnd"/>
      <w:r>
        <w:t xml:space="preserve"> Programmiersprache wurde erstmalig am 1. Oktober 2012</w:t>
      </w:r>
      <w:r w:rsidR="008342CC">
        <w:t xml:space="preserve"> </w:t>
      </w:r>
      <w:r w:rsidR="004C32C3">
        <w:t>[17]</w:t>
      </w:r>
      <w:r>
        <w:t xml:space="preserve"> von Microsoft </w:t>
      </w:r>
      <w:r w:rsidR="00FA4139">
        <w:t xml:space="preserve">in Form eines open-source Projekts </w:t>
      </w:r>
      <w:r>
        <w:t>veröffentlicht.</w:t>
      </w:r>
      <w:r w:rsidR="00BC152A">
        <w:t xml:space="preserve"> </w:t>
      </w:r>
      <w:proofErr w:type="spellStart"/>
      <w:r w:rsidR="00BC152A">
        <w:t>Designed</w:t>
      </w:r>
      <w:proofErr w:type="spellEnd"/>
      <w:r w:rsidR="00BC152A">
        <w:t xml:space="preserve"> wurde sie von Anders Hejlsberg, der auch an der Entwicklung von C# beteiligt war.</w:t>
      </w:r>
      <w:r w:rsidR="009A00B6">
        <w:t xml:space="preserve"> </w:t>
      </w:r>
    </w:p>
    <w:p w14:paraId="5CD1098A" w14:textId="032CF54D" w:rsidR="00800C0B" w:rsidRDefault="009A00B6" w:rsidP="0046440E">
      <w:r>
        <w:t>Die grundsätzliche Idee der Sprache ist, eine typsichere</w:t>
      </w:r>
      <w:r w:rsidR="00385D50">
        <w:t>, kompilierte</w:t>
      </w:r>
      <w:r w:rsidR="0088300F">
        <w:t>, und somit bessere</w:t>
      </w:r>
      <w:r>
        <w:t xml:space="preserve"> Version von JavaScript zu sein. JavaScript ist aufgrund des Erfolgszugs des Internets zu einer sehr wichtigen </w:t>
      </w:r>
      <w:r>
        <w:lastRenderedPageBreak/>
        <w:t>Sprache geworden</w:t>
      </w:r>
      <w:r w:rsidR="0088300F">
        <w:t xml:space="preserve"> und war auch schon 2012 aus den TOP Listen für Programmiersprachen nicht mehr wegzudenken </w:t>
      </w:r>
      <w:r w:rsidR="00C046B4">
        <w:t>[8]</w:t>
      </w:r>
      <w:r w:rsidR="0088300F">
        <w:t>[21] [22]</w:t>
      </w:r>
      <w:r>
        <w:t xml:space="preserve">. </w:t>
      </w:r>
      <w:r w:rsidR="00246021">
        <w:t xml:space="preserve">Webseiten setzen heute sehr stark auf </w:t>
      </w:r>
      <w:r w:rsidR="00C046B4">
        <w:t>JavaScript,</w:t>
      </w:r>
      <w:r w:rsidR="00246021">
        <w:t xml:space="preserve"> um durch interaktive Elemente</w:t>
      </w:r>
      <w:r>
        <w:t xml:space="preserve"> </w:t>
      </w:r>
      <w:r w:rsidR="00246021">
        <w:t>die User Experience zu verbessern oder um neue Funktionalität anbieten zu können.</w:t>
      </w:r>
      <w:r w:rsidR="00140915">
        <w:t xml:space="preserve"> Durch das Node.js </w:t>
      </w:r>
      <w:proofErr w:type="spellStart"/>
      <w:r w:rsidR="00140915">
        <w:t>runtime</w:t>
      </w:r>
      <w:proofErr w:type="spellEnd"/>
      <w:r w:rsidR="00140915">
        <w:t xml:space="preserve"> </w:t>
      </w:r>
      <w:proofErr w:type="spellStart"/>
      <w:r w:rsidR="00140915">
        <w:t>environment</w:t>
      </w:r>
      <w:proofErr w:type="spellEnd"/>
      <w:r w:rsidR="00140915">
        <w:t xml:space="preserve"> kann JavaScript nicht mehr nur im Browser verwendet werden, sondern es können auch Desktop, Server oder Mobile Anwendungen in JavaScript entwickelt werden.</w:t>
      </w:r>
      <w:r w:rsidR="00396937">
        <w:t xml:space="preserve"> Durch diesen großen Umfang an Möglichkeiten die JavaScript dadurch bietet werden </w:t>
      </w:r>
      <w:proofErr w:type="gramStart"/>
      <w:r w:rsidR="00396937">
        <w:t>natürlich auch</w:t>
      </w:r>
      <w:proofErr w:type="gramEnd"/>
      <w:r w:rsidR="00396937">
        <w:t xml:space="preserve"> immer größere Projekte damit entwickelt. Und hier kommen die großen Schwächen von JavaScript immer mehr zu tragen.</w:t>
      </w:r>
      <w:r w:rsidR="00604F67">
        <w:t xml:space="preserve"> Je größer die Projekte werden und je mehr EntwicklerInnen an einem Projekt mitarbeiten, desto mehr Fehler entstehen aufgrund der fehlenden Typsicherheit und des fehlenden Compilerschrittes.</w:t>
      </w:r>
      <w:r w:rsidR="00800C0B">
        <w:t xml:space="preserve"> </w:t>
      </w:r>
      <w:r w:rsidR="00FA4139">
        <w:t xml:space="preserve">Diese Schwachstellen versucht </w:t>
      </w:r>
      <w:proofErr w:type="spellStart"/>
      <w:r w:rsidR="00FA4139">
        <w:t>TypeScript</w:t>
      </w:r>
      <w:proofErr w:type="spellEnd"/>
      <w:r w:rsidR="00FA4139">
        <w:t xml:space="preserve"> nun auszubessern.</w:t>
      </w:r>
    </w:p>
    <w:p w14:paraId="55D83D64" w14:textId="016D857A" w:rsidR="009540AC" w:rsidRDefault="00800C0B" w:rsidP="0046440E">
      <w:proofErr w:type="spellStart"/>
      <w:r>
        <w:t>TypeScript</w:t>
      </w:r>
      <w:proofErr w:type="spellEnd"/>
      <w:r>
        <w:t xml:space="preserve"> code wird mithilfe des </w:t>
      </w:r>
      <w:proofErr w:type="spellStart"/>
      <w:r>
        <w:t>TypeScript</w:t>
      </w:r>
      <w:proofErr w:type="spellEnd"/>
      <w:r>
        <w:t xml:space="preserve"> Compilers „</w:t>
      </w:r>
      <w:proofErr w:type="spellStart"/>
      <w:r>
        <w:t>tsc</w:t>
      </w:r>
      <w:proofErr w:type="spellEnd"/>
      <w:r>
        <w:t>“ in einfache JavaScript Dateien transpiliert.</w:t>
      </w:r>
      <w:r w:rsidR="00C23468">
        <w:t xml:space="preserve"> Dadurch kann auf die Popularität und Verbreitung von JavaScript aufgebaut werden und </w:t>
      </w:r>
      <w:proofErr w:type="spellStart"/>
      <w:r w:rsidR="00C23468">
        <w:t>TypeScript</w:t>
      </w:r>
      <w:proofErr w:type="spellEnd"/>
      <w:r w:rsidR="00C23468">
        <w:t xml:space="preserve"> ist </w:t>
      </w:r>
      <w:r w:rsidR="00054A02">
        <w:t>überall dort verwendbar,</w:t>
      </w:r>
      <w:r w:rsidR="00C23468">
        <w:t xml:space="preserve"> wo JavaScript </w:t>
      </w:r>
      <w:r w:rsidR="00C23468" w:rsidRPr="00661034">
        <w:t>ausführbar ist.</w:t>
      </w:r>
      <w:r w:rsidRPr="00661034">
        <w:t xml:space="preserve"> </w:t>
      </w:r>
      <w:proofErr w:type="spellStart"/>
      <w:r w:rsidR="00054A02" w:rsidRPr="009B28F6">
        <w:rPr>
          <w:lang w:val="en-GB"/>
        </w:rPr>
        <w:t>Weiters</w:t>
      </w:r>
      <w:proofErr w:type="spellEnd"/>
      <w:r w:rsidR="00054A02" w:rsidRPr="009B28F6">
        <w:rPr>
          <w:lang w:val="en-GB"/>
        </w:rPr>
        <w:t xml:space="preserve"> </w:t>
      </w:r>
      <w:proofErr w:type="spellStart"/>
      <w:r w:rsidR="00054A02" w:rsidRPr="009B28F6">
        <w:rPr>
          <w:lang w:val="en-GB"/>
        </w:rPr>
        <w:t>ist</w:t>
      </w:r>
      <w:proofErr w:type="spellEnd"/>
      <w:r w:rsidR="00054A02" w:rsidRPr="009B28F6">
        <w:rPr>
          <w:lang w:val="en-GB"/>
        </w:rPr>
        <w:t xml:space="preserve"> </w:t>
      </w:r>
      <w:r w:rsidR="009540AC" w:rsidRPr="009B28F6">
        <w:rPr>
          <w:lang w:val="en-GB"/>
        </w:rPr>
        <w:t xml:space="preserve">TypeScript </w:t>
      </w:r>
      <w:proofErr w:type="spellStart"/>
      <w:r w:rsidR="009540AC" w:rsidRPr="009B28F6">
        <w:rPr>
          <w:lang w:val="en-GB"/>
        </w:rPr>
        <w:t>ist</w:t>
      </w:r>
      <w:proofErr w:type="spellEnd"/>
      <w:r w:rsidR="009540AC" w:rsidRPr="009B28F6">
        <w:rPr>
          <w:lang w:val="en-GB"/>
        </w:rPr>
        <w:t xml:space="preserve"> </w:t>
      </w:r>
      <w:proofErr w:type="spellStart"/>
      <w:r w:rsidR="009540AC" w:rsidRPr="009B28F6">
        <w:rPr>
          <w:lang w:val="en-GB"/>
        </w:rPr>
        <w:t>ein</w:t>
      </w:r>
      <w:proofErr w:type="spellEnd"/>
      <w:r w:rsidR="009540AC" w:rsidRPr="009B28F6">
        <w:rPr>
          <w:lang w:val="en-GB"/>
        </w:rPr>
        <w:t xml:space="preserve"> Superset von JavaScript. Es gilt also</w:t>
      </w:r>
      <w:r w:rsidR="000C492C">
        <w:rPr>
          <w:lang w:val="en-GB"/>
        </w:rPr>
        <w:t>:</w:t>
      </w:r>
      <w:r w:rsidR="00C34225">
        <w:rPr>
          <w:lang w:val="en-GB"/>
        </w:rPr>
        <w:t xml:space="preserve"> </w:t>
      </w:r>
      <w:r w:rsidR="009540AC" w:rsidRPr="009540AC">
        <w:rPr>
          <w:lang w:val="en-GB"/>
        </w:rPr>
        <w:t>„Any valid .</w:t>
      </w:r>
      <w:proofErr w:type="spellStart"/>
      <w:r w:rsidR="009540AC" w:rsidRPr="009540AC">
        <w:rPr>
          <w:lang w:val="en-GB"/>
        </w:rPr>
        <w:t>js</w:t>
      </w:r>
      <w:proofErr w:type="spellEnd"/>
      <w:r w:rsidR="009540AC" w:rsidRPr="009540AC">
        <w:rPr>
          <w:lang w:val="en-GB"/>
        </w:rPr>
        <w:t xml:space="preserve"> file can be renamed .</w:t>
      </w:r>
      <w:proofErr w:type="spellStart"/>
      <w:r w:rsidR="009540AC" w:rsidRPr="009540AC">
        <w:rPr>
          <w:lang w:val="en-GB"/>
        </w:rPr>
        <w:t>ts</w:t>
      </w:r>
      <w:proofErr w:type="spellEnd"/>
      <w:r w:rsidR="009540AC" w:rsidRPr="009540AC">
        <w:rPr>
          <w:lang w:val="en-GB"/>
        </w:rPr>
        <w:t xml:space="preserve"> and be compiled with other TypeScript file</w:t>
      </w:r>
      <w:r w:rsidR="009540AC">
        <w:rPr>
          <w:lang w:val="en-GB"/>
        </w:rPr>
        <w:t>.”</w:t>
      </w:r>
      <w:r w:rsidR="00C34225">
        <w:rPr>
          <w:lang w:val="en-GB"/>
        </w:rPr>
        <w:t xml:space="preserve"> </w:t>
      </w:r>
      <w:r w:rsidR="00C34225" w:rsidRPr="00081942">
        <w:t>[23].</w:t>
      </w:r>
      <w:r w:rsidRPr="00081942">
        <w:t xml:space="preserve"> Jedoch </w:t>
      </w:r>
      <w:r w:rsidR="00081942" w:rsidRPr="00081942">
        <w:t xml:space="preserve">bietet </w:t>
      </w:r>
      <w:proofErr w:type="spellStart"/>
      <w:r w:rsidR="00081942" w:rsidRPr="00081942">
        <w:t>TypeScript</w:t>
      </w:r>
      <w:proofErr w:type="spellEnd"/>
      <w:r w:rsidR="00081942" w:rsidRPr="00081942">
        <w:t xml:space="preserve"> eine Menge von Vorteilen gegenüber ihrer B</w:t>
      </w:r>
      <w:r w:rsidR="00081942">
        <w:t>asissprache.</w:t>
      </w:r>
    </w:p>
    <w:p w14:paraId="1FEBC7C1" w14:textId="087913C8" w:rsidR="006D069C" w:rsidRDefault="00BE6C4D" w:rsidP="00DE323C">
      <w:pPr>
        <w:pStyle w:val="ListParagraph"/>
        <w:numPr>
          <w:ilvl w:val="0"/>
          <w:numId w:val="11"/>
        </w:numPr>
      </w:pPr>
      <w:r>
        <w:t xml:space="preserve">Durch den Kompilierschritt mit dem </w:t>
      </w:r>
      <w:proofErr w:type="spellStart"/>
      <w:r>
        <w:t>tsc</w:t>
      </w:r>
      <w:proofErr w:type="spellEnd"/>
      <w:r>
        <w:t xml:space="preserve"> Compiler </w:t>
      </w:r>
      <w:r w:rsidR="00A41B7B">
        <w:t>wird der Code vor der Ausführung automatisch auf Validität geprüft</w:t>
      </w:r>
      <w:r w:rsidR="00661034">
        <w:t xml:space="preserve">. Es </w:t>
      </w:r>
      <w:r>
        <w:t xml:space="preserve">entfällt </w:t>
      </w:r>
      <w:r w:rsidR="00661034">
        <w:t xml:space="preserve">also </w:t>
      </w:r>
      <w:r>
        <w:t xml:space="preserve">die Notwendigkeit für einen </w:t>
      </w:r>
      <w:r w:rsidR="003F62CD">
        <w:t xml:space="preserve">zusätzliches </w:t>
      </w:r>
      <w:proofErr w:type="spellStart"/>
      <w:r w:rsidR="003F62CD">
        <w:t>Linting</w:t>
      </w:r>
      <w:proofErr w:type="spellEnd"/>
      <w:r w:rsidR="003F62CD">
        <w:t xml:space="preserve"> Tool</w:t>
      </w:r>
      <w:r w:rsidR="00661034">
        <w:t xml:space="preserve"> wie </w:t>
      </w:r>
      <w:proofErr w:type="spellStart"/>
      <w:r w:rsidR="00661034">
        <w:t>JSLint</w:t>
      </w:r>
      <w:proofErr w:type="spellEnd"/>
      <w:r>
        <w:t>.</w:t>
      </w:r>
      <w:r w:rsidR="00D63D2D">
        <w:t xml:space="preserve"> Dieser </w:t>
      </w:r>
      <w:proofErr w:type="spellStart"/>
      <w:r w:rsidR="00D63D2D">
        <w:t>Compile</w:t>
      </w:r>
      <w:proofErr w:type="spellEnd"/>
      <w:r w:rsidR="00D63D2D">
        <w:t xml:space="preserve">-Schritt kann natürlich auch in eine CI/CD Pipeline eingebunden </w:t>
      </w:r>
      <w:r w:rsidR="00F40257">
        <w:t>werden,</w:t>
      </w:r>
      <w:r w:rsidR="00D63D2D">
        <w:t xml:space="preserve"> um auch bei </w:t>
      </w:r>
      <w:proofErr w:type="spellStart"/>
      <w:r w:rsidR="00D63D2D">
        <w:t>Merges</w:t>
      </w:r>
      <w:proofErr w:type="spellEnd"/>
      <w:r w:rsidR="00D63D2D">
        <w:t xml:space="preserve"> Feedback über die Validität des Codes zu erhalten.</w:t>
      </w:r>
    </w:p>
    <w:p w14:paraId="3E436D36" w14:textId="4508CCFA" w:rsidR="00F40257" w:rsidRDefault="00F40257" w:rsidP="00DE323C">
      <w:pPr>
        <w:pStyle w:val="ListParagraph"/>
        <w:numPr>
          <w:ilvl w:val="0"/>
          <w:numId w:val="11"/>
        </w:numPr>
      </w:pPr>
      <w:r>
        <w:t xml:space="preserve">Durch die </w:t>
      </w:r>
      <w:r w:rsidR="00385D50">
        <w:t xml:space="preserve">statische </w:t>
      </w:r>
      <w:r>
        <w:t xml:space="preserve">Typisierung können Missverständnisse über die Verwendung von Variablen vermieden werden. </w:t>
      </w:r>
      <w:r w:rsidR="0086145F">
        <w:t>Auch die Unterstützung durch verschiedene IDEs, zum Beispiel mittels IntelliSense kann durch die Typen verbessert werden.</w:t>
      </w:r>
      <w:r w:rsidR="00AB5B3A">
        <w:t xml:space="preserve"> </w:t>
      </w:r>
      <w:r>
        <w:t xml:space="preserve">Dies </w:t>
      </w:r>
      <w:r w:rsidR="007D1036">
        <w:t xml:space="preserve">ist nicht nur bei der Zusammenarbeit hilfreich, sondern kann auch die Arbeit jeder einzelnen </w:t>
      </w:r>
      <w:proofErr w:type="spellStart"/>
      <w:r w:rsidR="007D1036">
        <w:t>EntwicklerIn</w:t>
      </w:r>
      <w:proofErr w:type="spellEnd"/>
      <w:r w:rsidR="007D1036">
        <w:t xml:space="preserve"> beschleunigen</w:t>
      </w:r>
      <w:r>
        <w:t>.</w:t>
      </w:r>
    </w:p>
    <w:p w14:paraId="4443333D" w14:textId="757EE152" w:rsidR="00385D50" w:rsidRDefault="00385D50" w:rsidP="00DE323C">
      <w:pPr>
        <w:pStyle w:val="ListParagraph"/>
        <w:numPr>
          <w:ilvl w:val="0"/>
          <w:numId w:val="11"/>
        </w:numPr>
      </w:pPr>
      <w:r>
        <w:t xml:space="preserve">In </w:t>
      </w:r>
      <w:proofErr w:type="spellStart"/>
      <w:r>
        <w:t>TypeScript</w:t>
      </w:r>
      <w:proofErr w:type="spellEnd"/>
      <w:r>
        <w:t xml:space="preserve"> können Klassen erstellt werden, deren Properties mit Zugriffsmodifikatoren (private/</w:t>
      </w:r>
      <w:proofErr w:type="spellStart"/>
      <w:r>
        <w:t>public</w:t>
      </w:r>
      <w:proofErr w:type="spellEnd"/>
      <w:r>
        <w:t>) versehen sind.</w:t>
      </w:r>
    </w:p>
    <w:p w14:paraId="7CC6948B" w14:textId="21B81A8C" w:rsidR="00385D50" w:rsidRDefault="00385D50" w:rsidP="00DE323C">
      <w:pPr>
        <w:pStyle w:val="ListParagraph"/>
        <w:numPr>
          <w:ilvl w:val="0"/>
          <w:numId w:val="11"/>
        </w:numPr>
      </w:pPr>
      <w:proofErr w:type="spellStart"/>
      <w:r>
        <w:t>TypeScript</w:t>
      </w:r>
      <w:proofErr w:type="spellEnd"/>
      <w:r>
        <w:t xml:space="preserve"> unterstützt Vererbung, Interfaces und generische Programmierung.</w:t>
      </w:r>
    </w:p>
    <w:p w14:paraId="25A7FC14" w14:textId="687A12C7" w:rsidR="009540AC" w:rsidRPr="00081942" w:rsidRDefault="0086145F" w:rsidP="0046440E">
      <w:pPr>
        <w:pStyle w:val="ListParagraph"/>
        <w:numPr>
          <w:ilvl w:val="0"/>
          <w:numId w:val="11"/>
        </w:numPr>
      </w:pPr>
      <w:r>
        <w:t xml:space="preserve">In </w:t>
      </w:r>
      <w:proofErr w:type="spellStart"/>
      <w:r>
        <w:t>TypeScript</w:t>
      </w:r>
      <w:proofErr w:type="spellEnd"/>
      <w:r>
        <w:t xml:space="preserve"> können bereits bestehende JavaScript Bibliotheken wiederverwendet werden. Weiters ist es möglich durch zusätzliche Dateien Typinformationen zu den bestehenden Bibliotheken zu liefern.</w:t>
      </w:r>
    </w:p>
    <w:p w14:paraId="61E25C00" w14:textId="46AB7673" w:rsidR="00061C9A" w:rsidRDefault="00061C9A" w:rsidP="00440FF2">
      <w:pPr>
        <w:pStyle w:val="Gliederungsebene3"/>
      </w:pPr>
      <w:bookmarkStart w:id="13" w:name="_Toc147066499"/>
      <w:r w:rsidRPr="007F0664">
        <w:t>Java</w:t>
      </w:r>
      <w:bookmarkEnd w:id="13"/>
    </w:p>
    <w:p w14:paraId="7519136F" w14:textId="4D62A731" w:rsidR="00134390" w:rsidRDefault="00F556EF" w:rsidP="00134390">
      <w:r>
        <w:t xml:space="preserve">Die Entwicklung der Programmiersprache Java begann im Jahr 1991 und sie wurde von den James Gosling, Mike Sheridan und Patrick </w:t>
      </w:r>
      <w:proofErr w:type="spellStart"/>
      <w:r>
        <w:t>Naughton</w:t>
      </w:r>
      <w:proofErr w:type="spellEnd"/>
      <w:r>
        <w:t xml:space="preserve"> </w:t>
      </w:r>
      <w:proofErr w:type="spellStart"/>
      <w:r>
        <w:t>designed</w:t>
      </w:r>
      <w:proofErr w:type="spellEnd"/>
      <w:r>
        <w:t>.</w:t>
      </w:r>
      <w:r w:rsidR="00C125EE">
        <w:t xml:space="preserve"> [24]</w:t>
      </w:r>
      <w:r>
        <w:t xml:space="preserve"> Java</w:t>
      </w:r>
      <w:r w:rsidR="009B28F6">
        <w:t xml:space="preserve"> wurde erstmals im Jahr 1995 von Sun Microsystems veröffentlicht. Im Januar 2010 wurde Sun Microsystems dann von der Oracle Corporation übernommen, welche seitdem auch Java weiterentwickelt.</w:t>
      </w:r>
    </w:p>
    <w:p w14:paraId="26E9C17A" w14:textId="70B01B44" w:rsidR="00BC46BE" w:rsidRDefault="0079661A" w:rsidP="00134390">
      <w:r>
        <w:t xml:space="preserve">Das Design und vor Allem die Syntax der Sprache war stark von C und C++ </w:t>
      </w:r>
      <w:r w:rsidR="00FF6E98">
        <w:t>inspiriert,</w:t>
      </w:r>
      <w:r>
        <w:t xml:space="preserve"> um anderen Entwicklern einen leichten Umstieg auf das neue Java zu ermöglichen. Allerdings versuchte Java die teils sehr komplexen (wenn auch effektiven) Sprachfeatures von C++ etwas zu vereinfachen. Java sollte eine simple, objektorientierte und robuste Sprache werden.</w:t>
      </w:r>
      <w:r w:rsidR="00FF6E98">
        <w:t xml:space="preserve"> Die Funktionalität die Java zu dem großen Erfolg verhalf, den sie später hatte, war das „</w:t>
      </w:r>
      <w:proofErr w:type="spellStart"/>
      <w:r w:rsidR="00FF6E98">
        <w:t>write</w:t>
      </w:r>
      <w:proofErr w:type="spellEnd"/>
      <w:r w:rsidR="00FF6E98">
        <w:t xml:space="preserve"> </w:t>
      </w:r>
      <w:proofErr w:type="spellStart"/>
      <w:r w:rsidR="00FF6E98">
        <w:t>once</w:t>
      </w:r>
      <w:proofErr w:type="spellEnd"/>
      <w:r w:rsidR="00FF6E98">
        <w:t xml:space="preserve">, </w:t>
      </w:r>
      <w:proofErr w:type="spellStart"/>
      <w:r w:rsidR="00FF6E98">
        <w:t>run</w:t>
      </w:r>
      <w:proofErr w:type="spellEnd"/>
      <w:r w:rsidR="00FF6E98">
        <w:t xml:space="preserve"> </w:t>
      </w:r>
      <w:proofErr w:type="spellStart"/>
      <w:r w:rsidR="00FF6E98">
        <w:t>anywhere</w:t>
      </w:r>
      <w:proofErr w:type="spellEnd"/>
      <w:r w:rsidR="00FF6E98">
        <w:t>“ (WORA) Prinzip.</w:t>
      </w:r>
      <w:r w:rsidR="00C646FA">
        <w:t xml:space="preserve"> Im Gegensatz zu den zuvor gängigen Programmiersprachen muss Java nämlich für bestimmte Hardwarearchitekturen kompiliert werden.</w:t>
      </w:r>
      <w:r w:rsidR="003C01DA">
        <w:t xml:space="preserve"> Java Programme werden zu einer Art Zwischensprache, </w:t>
      </w:r>
      <w:r w:rsidR="003C01DA">
        <w:lastRenderedPageBreak/>
        <w:t>dem sogenannten Java Bytecode kompiliert. Dieser Bytecode kann dann von eine</w:t>
      </w:r>
      <w:r w:rsidR="00F3638C">
        <w:t xml:space="preserve">r Java Virtual </w:t>
      </w:r>
      <w:proofErr w:type="spellStart"/>
      <w:r w:rsidR="00F3638C">
        <w:t>Machine</w:t>
      </w:r>
      <w:proofErr w:type="spellEnd"/>
      <w:r w:rsidR="00F3638C">
        <w:t xml:space="preserve"> (JVM) ausgeführt werden</w:t>
      </w:r>
      <w:r w:rsidR="00E33044">
        <w:t>. Diese JVM ist im Grunde ein eigenständiges Programm</w:t>
      </w:r>
      <w:r w:rsidR="00F3638C">
        <w:t xml:space="preserve"> welche mit dem Java </w:t>
      </w:r>
      <w:proofErr w:type="spellStart"/>
      <w:r w:rsidR="00F3638C">
        <w:t>Runtime</w:t>
      </w:r>
      <w:proofErr w:type="spellEnd"/>
      <w:r w:rsidR="00F3638C">
        <w:t xml:space="preserve"> Environment (JRE) mitgeliefert wird. Ein einmal kompiliertes Java Programm kann also auf allen Geräten ausgeführt werden, auf denen ein passendes JRE installiert ist</w:t>
      </w:r>
      <w:r w:rsidR="00F73543">
        <w:t xml:space="preserve">. So </w:t>
      </w:r>
      <w:r w:rsidR="0018269E">
        <w:t>ist</w:t>
      </w:r>
      <w:r w:rsidR="00F73543">
        <w:t xml:space="preserve"> es zum Beispiel auch möglich Java für die Entwicklung</w:t>
      </w:r>
      <w:r w:rsidR="0018269E">
        <w:t xml:space="preserve"> von Android nativen Apps </w:t>
      </w:r>
      <w:r w:rsidR="00F73543">
        <w:t>auf Mobilgeräten zu benutzen.</w:t>
      </w:r>
    </w:p>
    <w:p w14:paraId="3A38E9CD" w14:textId="41235917" w:rsidR="00C646FA" w:rsidRDefault="00BC46BE" w:rsidP="00134390">
      <w:r>
        <w:t>Ein weiterer Vorteil gegenüber älteren Sprachen wie C++ ist die automatisierte Speicherverwaltung. Diese funktioniert mithilfe eines sogenannten „</w:t>
      </w:r>
      <w:proofErr w:type="spellStart"/>
      <w:r>
        <w:t>garbage</w:t>
      </w:r>
      <w:proofErr w:type="spellEnd"/>
      <w:r>
        <w:t xml:space="preserve"> </w:t>
      </w:r>
      <w:proofErr w:type="spellStart"/>
      <w:r>
        <w:t>collectors</w:t>
      </w:r>
      <w:proofErr w:type="spellEnd"/>
      <w:r>
        <w:t>“</w:t>
      </w:r>
      <w:r w:rsidR="009A5F67">
        <w:t xml:space="preserve"> welcher nicht mehr benötigten Speicher am Heap bereinigt und freigibt. Man kann also beliebig neue Objekte im Speicher allokieren und muss sich nicht um die </w:t>
      </w:r>
      <w:proofErr w:type="spellStart"/>
      <w:r w:rsidR="009A5F67">
        <w:t>deallokierung</w:t>
      </w:r>
      <w:proofErr w:type="spellEnd"/>
      <w:r w:rsidR="009A5F67">
        <w:t xml:space="preserve"> der zuvor erstellten Objekte kümmern. Auf diese Weise können häufige Programmierfehler wie Memory Leaks fast vollständig unterbunden werden.</w:t>
      </w:r>
    </w:p>
    <w:p w14:paraId="76DFEA32" w14:textId="032E08A7" w:rsidR="00BD6578" w:rsidRPr="007F0664" w:rsidRDefault="00BD6578" w:rsidP="00134390">
      <w:r>
        <w:t xml:space="preserve">Java unterstützt </w:t>
      </w:r>
      <w:r w:rsidR="00600947">
        <w:t>sowohl</w:t>
      </w:r>
      <w:r>
        <w:t xml:space="preserve"> das objektorientierte</w:t>
      </w:r>
      <w:r w:rsidR="00600947">
        <w:t>, das</w:t>
      </w:r>
      <w:r>
        <w:t xml:space="preserve"> prozedurale </w:t>
      </w:r>
      <w:r w:rsidR="00600947">
        <w:t>als auch das</w:t>
      </w:r>
      <w:r>
        <w:t xml:space="preserve"> funktionale Programmierparadigma.</w:t>
      </w:r>
      <w:r w:rsidR="00600947">
        <w:t xml:space="preserve"> Der Fokus liegt allerdings stark auf der Objektorientierung.</w:t>
      </w:r>
      <w:r w:rsidR="00C31F4D">
        <w:t xml:space="preserve"> Dabei </w:t>
      </w:r>
      <w:r w:rsidR="00666B12">
        <w:t>bietet Java Funktionalitäten zur Abstraktion durch Verwendung von Klassen,</w:t>
      </w:r>
      <w:r w:rsidR="00C31F4D">
        <w:t xml:space="preserve"> </w:t>
      </w:r>
      <w:r w:rsidR="00666B12">
        <w:t>Information</w:t>
      </w:r>
      <w:r w:rsidR="00374376">
        <w:t xml:space="preserve"> </w:t>
      </w:r>
      <w:proofErr w:type="spellStart"/>
      <w:r w:rsidR="00374376">
        <w:t>Hiding</w:t>
      </w:r>
      <w:proofErr w:type="spellEnd"/>
      <w:r w:rsidR="00C31F4D">
        <w:t xml:space="preserve"> mithilfe von Zugriffsmodifikatoren (</w:t>
      </w:r>
      <w:proofErr w:type="spellStart"/>
      <w:r w:rsidR="00C31F4D">
        <w:t>public</w:t>
      </w:r>
      <w:proofErr w:type="spellEnd"/>
      <w:r w:rsidR="00C31F4D">
        <w:t>/private/</w:t>
      </w:r>
      <w:proofErr w:type="spellStart"/>
      <w:r w:rsidR="00C31F4D">
        <w:t>protected</w:t>
      </w:r>
      <w:proofErr w:type="spellEnd"/>
      <w:r w:rsidR="00C31F4D">
        <w:t>/</w:t>
      </w:r>
      <w:proofErr w:type="spellStart"/>
      <w:r w:rsidR="00C31F4D">
        <w:t>package</w:t>
      </w:r>
      <w:proofErr w:type="spellEnd"/>
      <w:r w:rsidR="00C31F4D">
        <w:t>)</w:t>
      </w:r>
      <w:r w:rsidR="00374376">
        <w:t>,</w:t>
      </w:r>
      <w:r w:rsidR="00666B12">
        <w:t xml:space="preserve"> Vererbung, Interfaces, Polymorphismus, Überladen von Methoden, generischer Programmierung</w:t>
      </w:r>
      <w:r w:rsidR="000D0087">
        <w:t xml:space="preserve">, </w:t>
      </w:r>
      <w:proofErr w:type="spellStart"/>
      <w:r w:rsidR="000D0087">
        <w:t>Exception</w:t>
      </w:r>
      <w:proofErr w:type="spellEnd"/>
      <w:r w:rsidR="000D0087">
        <w:t xml:space="preserve"> Handling und vieles mehr.</w:t>
      </w:r>
    </w:p>
    <w:p w14:paraId="064484B9" w14:textId="324CD593" w:rsidR="00061C9A" w:rsidRPr="007F0664" w:rsidRDefault="00061C9A" w:rsidP="00061C9A">
      <w:pPr>
        <w:pStyle w:val="Gliederungsebene2"/>
        <w:rPr>
          <w:lang w:val="de-AT"/>
        </w:rPr>
      </w:pPr>
      <w:bookmarkStart w:id="14" w:name="_Toc147066500"/>
      <w:r w:rsidRPr="007F0664">
        <w:rPr>
          <w:lang w:val="de-AT"/>
        </w:rPr>
        <w:t>Aufbau der Plugin API</w:t>
      </w:r>
      <w:bookmarkEnd w:id="14"/>
    </w:p>
    <w:p w14:paraId="440D151B" w14:textId="59AEEC80" w:rsidR="00061C9A" w:rsidRPr="007F0664" w:rsidRDefault="00061C9A" w:rsidP="00061C9A">
      <w:pPr>
        <w:pStyle w:val="Gliederungsebene3"/>
        <w:rPr>
          <w:lang w:val="de-AT"/>
        </w:rPr>
      </w:pPr>
      <w:bookmarkStart w:id="15" w:name="_Toc147066501"/>
      <w:r w:rsidRPr="007F0664">
        <w:rPr>
          <w:lang w:val="de-AT"/>
        </w:rPr>
        <w:t>Visual Studio Code</w:t>
      </w:r>
      <w:bookmarkEnd w:id="15"/>
    </w:p>
    <w:p w14:paraId="5A494639" w14:textId="73E02687" w:rsidR="00061C9A" w:rsidRPr="007F0664" w:rsidRDefault="00061C9A" w:rsidP="00061C9A">
      <w:pPr>
        <w:pStyle w:val="Gliederungsebene3"/>
        <w:rPr>
          <w:lang w:val="de-AT"/>
        </w:rPr>
      </w:pPr>
      <w:bookmarkStart w:id="16" w:name="_Toc147066502"/>
      <w:proofErr w:type="spellStart"/>
      <w:r w:rsidRPr="007F0664">
        <w:rPr>
          <w:lang w:val="de-AT"/>
        </w:rPr>
        <w:t>IntelliJ</w:t>
      </w:r>
      <w:proofErr w:type="spellEnd"/>
      <w:r w:rsidRPr="007F0664">
        <w:rPr>
          <w:lang w:val="de-AT"/>
        </w:rPr>
        <w:t xml:space="preserve"> IDEA</w:t>
      </w:r>
      <w:bookmarkEnd w:id="16"/>
    </w:p>
    <w:p w14:paraId="34C5D558" w14:textId="55BF6BC0" w:rsidR="00061C9A" w:rsidRPr="007F0664" w:rsidRDefault="00061C9A" w:rsidP="00061C9A">
      <w:pPr>
        <w:pStyle w:val="Gliederungsebene2"/>
        <w:rPr>
          <w:lang w:val="de-AT"/>
        </w:rPr>
      </w:pPr>
      <w:bookmarkStart w:id="17" w:name="_Toc147066503"/>
      <w:r w:rsidRPr="007F0664">
        <w:rPr>
          <w:lang w:val="de-AT"/>
        </w:rPr>
        <w:t>Funktionalität der Plugin API</w:t>
      </w:r>
      <w:bookmarkEnd w:id="17"/>
    </w:p>
    <w:p w14:paraId="05EC2116" w14:textId="0D9033A4" w:rsidR="004E2552" w:rsidRPr="007F0664" w:rsidRDefault="004E2552" w:rsidP="004E2552">
      <w:pPr>
        <w:pStyle w:val="Gliederungsebene3"/>
        <w:rPr>
          <w:lang w:val="de-AT"/>
        </w:rPr>
      </w:pPr>
      <w:bookmarkStart w:id="18" w:name="_Toc147066504"/>
      <w:r w:rsidRPr="007F0664">
        <w:rPr>
          <w:lang w:val="de-AT"/>
        </w:rPr>
        <w:t>Visual Studio Code</w:t>
      </w:r>
      <w:bookmarkEnd w:id="18"/>
    </w:p>
    <w:p w14:paraId="293F1E0B" w14:textId="74841D01" w:rsidR="004E2552" w:rsidRDefault="004E2552" w:rsidP="004E2552">
      <w:pPr>
        <w:pStyle w:val="Gliederungsebene3"/>
        <w:rPr>
          <w:lang w:val="de-AT"/>
        </w:rPr>
      </w:pPr>
      <w:bookmarkStart w:id="19" w:name="_Toc147066505"/>
      <w:proofErr w:type="spellStart"/>
      <w:r w:rsidRPr="007F0664">
        <w:rPr>
          <w:lang w:val="de-AT"/>
        </w:rPr>
        <w:t>IntelliJ</w:t>
      </w:r>
      <w:proofErr w:type="spellEnd"/>
      <w:r w:rsidRPr="007F0664">
        <w:rPr>
          <w:lang w:val="de-AT"/>
        </w:rPr>
        <w:t xml:space="preserve"> IDEA</w:t>
      </w:r>
      <w:bookmarkEnd w:id="19"/>
    </w:p>
    <w:p w14:paraId="31643DE6" w14:textId="2DB238E4" w:rsidR="00CE13BA" w:rsidRDefault="00CE13BA" w:rsidP="004E2552">
      <w:pPr>
        <w:pStyle w:val="Gliederungsebene3"/>
        <w:rPr>
          <w:lang w:val="de-AT"/>
        </w:rPr>
      </w:pPr>
      <w:bookmarkStart w:id="20" w:name="_Toc147066506"/>
      <w:proofErr w:type="spellStart"/>
      <w:r>
        <w:rPr>
          <w:lang w:val="de-AT"/>
        </w:rPr>
        <w:t>IntelliJ</w:t>
      </w:r>
      <w:proofErr w:type="spellEnd"/>
      <w:r>
        <w:rPr>
          <w:lang w:val="de-AT"/>
        </w:rPr>
        <w:t xml:space="preserve"> Flora Plugins</w:t>
      </w:r>
      <w:bookmarkEnd w:id="20"/>
    </w:p>
    <w:p w14:paraId="712FE4AC" w14:textId="06F8143F" w:rsidR="00FC5F84" w:rsidRPr="007F0664" w:rsidRDefault="00FC5F84" w:rsidP="00FC5F84">
      <w:r w:rsidRPr="007F0664">
        <w:t xml:space="preserve">In der Plugin Dokumentation von </w:t>
      </w:r>
      <w:proofErr w:type="spellStart"/>
      <w:r w:rsidRPr="007F0664">
        <w:t>JetBrains</w:t>
      </w:r>
      <w:proofErr w:type="spellEnd"/>
      <w:r w:rsidRPr="007F0664">
        <w:t xml:space="preserve"> wird zu Beginn empfohlen sich noch einmal gründlich zu überlegen, ob man für die </w:t>
      </w:r>
      <w:proofErr w:type="gramStart"/>
      <w:r w:rsidRPr="007F0664">
        <w:t>von einem gewünschte Funktionalität</w:t>
      </w:r>
      <w:proofErr w:type="gramEnd"/>
      <w:r w:rsidRPr="007F0664">
        <w:t xml:space="preserve"> wirklich ein vollwertiges Plugin benötigt. Häufig kommt es nämlich vor</w:t>
      </w:r>
      <w:r w:rsidR="0046440E">
        <w:t>,</w:t>
      </w:r>
      <w:r w:rsidRPr="007F0664">
        <w:t xml:space="preserve"> dass nur bestimmte kleine Tasks innerhalb des IDEs automatisiert werden sollen. Hierfür schlägt </w:t>
      </w:r>
      <w:proofErr w:type="spellStart"/>
      <w:r w:rsidRPr="007F0664">
        <w:t>JetBrains</w:t>
      </w:r>
      <w:proofErr w:type="spellEnd"/>
      <w:r w:rsidRPr="007F0664">
        <w:t xml:space="preserve"> einige leichtgewichtige Alternativen vor. Eine nennenswerte Alternative ist das „Flora Plugin“ für das </w:t>
      </w:r>
      <w:proofErr w:type="spellStart"/>
      <w:r w:rsidRPr="007F0664">
        <w:t>IntelliJ</w:t>
      </w:r>
      <w:proofErr w:type="spellEnd"/>
      <w:r w:rsidRPr="007F0664">
        <w:t xml:space="preserve"> IDEA. </w:t>
      </w:r>
    </w:p>
    <w:p w14:paraId="55648269" w14:textId="77777777" w:rsidR="00FC5F84" w:rsidRPr="007F0664" w:rsidRDefault="00FC5F84" w:rsidP="00FC5F84">
      <w:r w:rsidRPr="007F0664">
        <w:t xml:space="preserve">Flora kann über die Einstellungen des </w:t>
      </w:r>
      <w:proofErr w:type="spellStart"/>
      <w:r w:rsidRPr="007F0664">
        <w:t>IntelliJ</w:t>
      </w:r>
      <w:proofErr w:type="spellEnd"/>
      <w:r w:rsidRPr="007F0664">
        <w:t xml:space="preserve"> IDEA im Abschnitt „Plugins“ installiert werden.</w:t>
      </w:r>
    </w:p>
    <w:p w14:paraId="0BEBCD97" w14:textId="77777777" w:rsidR="00FC5F84" w:rsidRPr="007F0664" w:rsidRDefault="00FC5F84" w:rsidP="00FC5F84">
      <w:r w:rsidRPr="007F0664">
        <w:rPr>
          <w:noProof/>
        </w:rPr>
        <w:lastRenderedPageBreak/>
        <w:drawing>
          <wp:inline distT="0" distB="0" distL="0" distR="0" wp14:anchorId="4E2E9E2F" wp14:editId="558076F8">
            <wp:extent cx="3878165" cy="2809875"/>
            <wp:effectExtent l="0" t="0" r="8255" b="0"/>
            <wp:docPr id="32" name="Grafik 32"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Screenshot, Software, Multimedia-Softwar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8165" cy="2809875"/>
                    </a:xfrm>
                    <a:prstGeom prst="rect">
                      <a:avLst/>
                    </a:prstGeom>
                  </pic:spPr>
                </pic:pic>
              </a:graphicData>
            </a:graphic>
          </wp:inline>
        </w:drawing>
      </w:r>
    </w:p>
    <w:p w14:paraId="703ACC5B" w14:textId="77777777" w:rsidR="00FC5F84" w:rsidRPr="007F0664" w:rsidRDefault="00FC5F84" w:rsidP="00FC5F84">
      <w:r w:rsidRPr="007F0664">
        <w:t xml:space="preserve">Das Plugin sucht dann in den geöffneten Projektverzeichnissen nach ausführbaren JavaScript oder </w:t>
      </w:r>
      <w:proofErr w:type="spellStart"/>
      <w:r w:rsidRPr="007F0664">
        <w:t>Kotlin</w:t>
      </w:r>
      <w:proofErr w:type="spellEnd"/>
      <w:r w:rsidRPr="007F0664">
        <w:t xml:space="preserve"> </w:t>
      </w:r>
      <w:proofErr w:type="spellStart"/>
      <w:r w:rsidRPr="007F0664">
        <w:t>Script</w:t>
      </w:r>
      <w:proofErr w:type="spellEnd"/>
      <w:r w:rsidRPr="007F0664">
        <w:t xml:space="preserve"> „</w:t>
      </w:r>
      <w:proofErr w:type="spellStart"/>
      <w:r w:rsidRPr="007F0664">
        <w:t>micro</w:t>
      </w:r>
      <w:proofErr w:type="spellEnd"/>
      <w:r w:rsidRPr="007F0664">
        <w:t xml:space="preserve"> </w:t>
      </w:r>
      <w:proofErr w:type="spellStart"/>
      <w:r w:rsidRPr="007F0664">
        <w:t>plugin</w:t>
      </w:r>
      <w:proofErr w:type="spellEnd"/>
      <w:r w:rsidRPr="007F0664">
        <w:t xml:space="preserve">“ Dateien. Diese müssen sich in einem Ordner namens </w:t>
      </w:r>
      <w:proofErr w:type="gramStart"/>
      <w:r w:rsidRPr="007F0664">
        <w:t>„.</w:t>
      </w:r>
      <w:proofErr w:type="spellStart"/>
      <w:r w:rsidRPr="007F0664">
        <w:t>plugins</w:t>
      </w:r>
      <w:proofErr w:type="spellEnd"/>
      <w:proofErr w:type="gramEnd"/>
      <w:r w:rsidRPr="007F0664">
        <w:t>“ befinden und auf „.plugin.js“ oder „.</w:t>
      </w:r>
      <w:proofErr w:type="spellStart"/>
      <w:r w:rsidRPr="007F0664">
        <w:t>plugin.kts</w:t>
      </w:r>
      <w:proofErr w:type="spellEnd"/>
      <w:r w:rsidRPr="007F0664">
        <w:t>“ enden.</w:t>
      </w:r>
    </w:p>
    <w:p w14:paraId="1ABEA93C" w14:textId="77777777" w:rsidR="00FC5F84" w:rsidRPr="007F0664" w:rsidRDefault="00FC5F84" w:rsidP="00FC5F84">
      <w:r w:rsidRPr="007F0664">
        <w:t>Innerhalb diese Plugin Dateien kann über die Variable „</w:t>
      </w:r>
      <w:proofErr w:type="spellStart"/>
      <w:r w:rsidRPr="007F0664">
        <w:t>ide</w:t>
      </w:r>
      <w:proofErr w:type="spellEnd"/>
      <w:r w:rsidRPr="007F0664">
        <w:t xml:space="preserve">“ auf die angebotene Schnittstelle zugegriffen werden. Diese erlaubt es unter anderem Actions, Keyboard Shortcuts, Services und </w:t>
      </w:r>
      <w:proofErr w:type="spellStart"/>
      <w:r w:rsidRPr="007F0664">
        <w:t>ToolWindows</w:t>
      </w:r>
      <w:proofErr w:type="spellEnd"/>
      <w:r w:rsidRPr="007F0664">
        <w:t xml:space="preserve"> zu erstellen.</w:t>
      </w:r>
    </w:p>
    <w:p w14:paraId="1F6F251C" w14:textId="77777777" w:rsidR="00FC5F84" w:rsidRPr="007F0664" w:rsidRDefault="00FC5F84" w:rsidP="00FC5F84">
      <w:r w:rsidRPr="007F0664">
        <w:rPr>
          <w:noProof/>
        </w:rPr>
        <w:drawing>
          <wp:inline distT="0" distB="0" distL="0" distR="0" wp14:anchorId="18223AE9" wp14:editId="743ABB5B">
            <wp:extent cx="3848100" cy="1857191"/>
            <wp:effectExtent l="0" t="0" r="0" b="0"/>
            <wp:docPr id="33" name="Grafik 33"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Schrift enthält.&#10;&#10;Automatisch generierte Beschreibung"/>
                    <pic:cNvPicPr/>
                  </pic:nvPicPr>
                  <pic:blipFill>
                    <a:blip r:embed="rId11"/>
                    <a:stretch>
                      <a:fillRect/>
                    </a:stretch>
                  </pic:blipFill>
                  <pic:spPr>
                    <a:xfrm>
                      <a:off x="0" y="0"/>
                      <a:ext cx="3861167" cy="1863498"/>
                    </a:xfrm>
                    <a:prstGeom prst="rect">
                      <a:avLst/>
                    </a:prstGeom>
                  </pic:spPr>
                </pic:pic>
              </a:graphicData>
            </a:graphic>
          </wp:inline>
        </w:drawing>
      </w:r>
    </w:p>
    <w:p w14:paraId="05EF7380" w14:textId="77777777" w:rsidR="00FC5F84" w:rsidRPr="007F0664" w:rsidRDefault="00FC5F84" w:rsidP="00FC5F84">
      <w:r w:rsidRPr="007F0664">
        <w:t xml:space="preserve">Flora Plugins bieten sich vor allem dann an, wenn eine projektspezifische Aufgabe automatisiert werden soll. Hier sind vor Allem die Leichtgewichtigkeit der Plugins und die Schnelle, mit der ein einfaches Plugin entwickelt werden kann, von großem Vorteil. Weiters spricht für diesen Anwendungsfall, dass der Plugin Code direkt im Projektordner abgelegt wird und somit auch in einem Version Control System wie </w:t>
      </w:r>
      <w:proofErr w:type="spellStart"/>
      <w:r w:rsidRPr="007F0664">
        <w:t>Git</w:t>
      </w:r>
      <w:proofErr w:type="spellEnd"/>
      <w:r w:rsidRPr="007F0664">
        <w:t xml:space="preserve"> mit abgelegt werden kann.</w:t>
      </w:r>
    </w:p>
    <w:p w14:paraId="5DCFA456" w14:textId="70C74E8C" w:rsidR="00327BDA" w:rsidRPr="007F0664" w:rsidRDefault="00F7718C" w:rsidP="0024459C">
      <w:pPr>
        <w:pStyle w:val="Gliederungsebene1"/>
        <w:rPr>
          <w:lang w:val="de-AT"/>
        </w:rPr>
      </w:pPr>
      <w:r>
        <w:rPr>
          <w:lang w:val="de-AT"/>
        </w:rPr>
        <w:t>Anforderungen an den Prototyp</w:t>
      </w:r>
    </w:p>
    <w:p w14:paraId="7570AB9E" w14:textId="5830F8DF" w:rsidR="00335CA4" w:rsidRDefault="00335CA4" w:rsidP="00335CA4">
      <w:pPr>
        <w:pStyle w:val="Gliederungsebene2"/>
      </w:pPr>
      <w:bookmarkStart w:id="21" w:name="_Toc147066508"/>
      <w:r>
        <w:t>Aufbau</w:t>
      </w:r>
      <w:bookmarkEnd w:id="21"/>
    </w:p>
    <w:p w14:paraId="189E6142" w14:textId="4A63E5B8" w:rsidR="00327BDA" w:rsidRPr="007F0664" w:rsidRDefault="00E16AD2" w:rsidP="0024459C">
      <w:pPr>
        <w:pStyle w:val="Gliederungsebene1"/>
        <w:rPr>
          <w:lang w:val="de-AT"/>
        </w:rPr>
      </w:pPr>
      <w:bookmarkStart w:id="22" w:name="_Toc147066509"/>
      <w:r w:rsidRPr="007F0664">
        <w:rPr>
          <w:lang w:val="de-AT"/>
        </w:rPr>
        <w:t>Entwicklung des Prototyps für Visual Studio Code</w:t>
      </w:r>
      <w:bookmarkEnd w:id="22"/>
    </w:p>
    <w:p w14:paraId="3227A006" w14:textId="1050179F" w:rsidR="004E2552" w:rsidRPr="007F0664" w:rsidRDefault="004E2552" w:rsidP="004E2552">
      <w:pPr>
        <w:pStyle w:val="Gliederungsebene2"/>
        <w:rPr>
          <w:lang w:val="de-AT"/>
        </w:rPr>
      </w:pPr>
      <w:bookmarkStart w:id="23" w:name="_Toc147066510"/>
      <w:r w:rsidRPr="007F0664">
        <w:rPr>
          <w:lang w:val="de-AT"/>
        </w:rPr>
        <w:t>Design</w:t>
      </w:r>
      <w:bookmarkEnd w:id="23"/>
    </w:p>
    <w:p w14:paraId="7B8CF7FA" w14:textId="5DA458D9" w:rsidR="004E2552" w:rsidRDefault="004E2552" w:rsidP="004E2552">
      <w:pPr>
        <w:pStyle w:val="Gliederungsebene2"/>
        <w:rPr>
          <w:lang w:val="de-AT"/>
        </w:rPr>
      </w:pPr>
      <w:bookmarkStart w:id="24" w:name="_Toc147066511"/>
      <w:r w:rsidRPr="007F0664">
        <w:rPr>
          <w:lang w:val="de-AT"/>
        </w:rPr>
        <w:lastRenderedPageBreak/>
        <w:t>Implementierung</w:t>
      </w:r>
      <w:bookmarkEnd w:id="24"/>
    </w:p>
    <w:p w14:paraId="2A01748E" w14:textId="377A18F8" w:rsidR="0015525E" w:rsidRDefault="00CB1E37" w:rsidP="0015525E">
      <w:pPr>
        <w:pStyle w:val="Gliederungsebene3"/>
      </w:pPr>
      <w:bookmarkStart w:id="25" w:name="_Toc147066512"/>
      <w:r>
        <w:t>Aufsetzen des Projektes</w:t>
      </w:r>
      <w:bookmarkEnd w:id="25"/>
    </w:p>
    <w:p w14:paraId="22A18895" w14:textId="06B432E8" w:rsidR="0015525E" w:rsidRDefault="0015525E" w:rsidP="0015525E">
      <w:pPr>
        <w:pStyle w:val="Gliederungsebene4"/>
      </w:pPr>
      <w:r>
        <w:t>Aufbau der Ordnerstruktur</w:t>
      </w:r>
    </w:p>
    <w:p w14:paraId="28F136FD" w14:textId="1F81AE5B" w:rsidR="00CB1E37" w:rsidRPr="007F0664" w:rsidRDefault="00CB1E37" w:rsidP="00CB1E37">
      <w:pPr>
        <w:pStyle w:val="Gliederungsebene3"/>
      </w:pPr>
      <w:bookmarkStart w:id="26" w:name="_Toc147066513"/>
      <w:r>
        <w:t>Entwicklung</w:t>
      </w:r>
      <w:bookmarkEnd w:id="26"/>
    </w:p>
    <w:p w14:paraId="29B96AA6" w14:textId="6B95D19B" w:rsidR="004E2552" w:rsidRPr="007F0664" w:rsidRDefault="004E2552" w:rsidP="00B71312">
      <w:pPr>
        <w:pStyle w:val="Gliederungsebene2"/>
        <w:rPr>
          <w:lang w:val="de-AT"/>
        </w:rPr>
      </w:pPr>
      <w:bookmarkStart w:id="27" w:name="_Toc147066514"/>
      <w:r w:rsidRPr="007F0664">
        <w:rPr>
          <w:lang w:val="de-AT"/>
        </w:rPr>
        <w:t>Tests</w:t>
      </w:r>
      <w:bookmarkEnd w:id="27"/>
    </w:p>
    <w:p w14:paraId="67D4C7EC" w14:textId="77777777" w:rsidR="00B71312" w:rsidRPr="007F0664" w:rsidRDefault="004E2552" w:rsidP="00B71312">
      <w:pPr>
        <w:pStyle w:val="Gliederungsebene2"/>
        <w:rPr>
          <w:lang w:val="de-AT"/>
        </w:rPr>
      </w:pPr>
      <w:bookmarkStart w:id="28" w:name="_Toc147066515"/>
      <w:r w:rsidRPr="007F0664">
        <w:rPr>
          <w:lang w:val="de-AT"/>
        </w:rPr>
        <w:t>Publishing</w:t>
      </w:r>
      <w:bookmarkEnd w:id="28"/>
    </w:p>
    <w:p w14:paraId="6906A62A" w14:textId="77777777" w:rsidR="00B71312" w:rsidRPr="007F0664" w:rsidRDefault="00B71312" w:rsidP="00B71312">
      <w:pPr>
        <w:pStyle w:val="Gliederungsebene2"/>
        <w:rPr>
          <w:lang w:val="de-AT"/>
        </w:rPr>
      </w:pPr>
      <w:bookmarkStart w:id="29" w:name="_Toc147066516"/>
      <w:r w:rsidRPr="007F0664">
        <w:rPr>
          <w:lang w:val="de-AT"/>
        </w:rPr>
        <w:t>(eventuell) CI/CD</w:t>
      </w:r>
      <w:bookmarkEnd w:id="29"/>
    </w:p>
    <w:p w14:paraId="5E5A7360" w14:textId="7D3573A9" w:rsidR="00E16AD2" w:rsidRPr="007F0664" w:rsidRDefault="00E16AD2" w:rsidP="00E16AD2">
      <w:pPr>
        <w:pStyle w:val="Gliederungsebene1"/>
        <w:rPr>
          <w:lang w:val="de-AT"/>
        </w:rPr>
      </w:pPr>
      <w:bookmarkStart w:id="30" w:name="_Toc147066517"/>
      <w:r w:rsidRPr="007F0664">
        <w:rPr>
          <w:lang w:val="de-AT"/>
        </w:rPr>
        <w:t xml:space="preserve">Entwicklung des Prototyps für </w:t>
      </w:r>
      <w:proofErr w:type="spellStart"/>
      <w:r w:rsidRPr="007F0664">
        <w:rPr>
          <w:lang w:val="de-AT"/>
        </w:rPr>
        <w:t>IntelliJ</w:t>
      </w:r>
      <w:proofErr w:type="spellEnd"/>
      <w:r w:rsidRPr="007F0664">
        <w:rPr>
          <w:lang w:val="de-AT"/>
        </w:rPr>
        <w:t xml:space="preserve"> IDEA</w:t>
      </w:r>
      <w:bookmarkEnd w:id="30"/>
    </w:p>
    <w:p w14:paraId="148B1DA3" w14:textId="77777777" w:rsidR="004E2552" w:rsidRPr="007F0664" w:rsidRDefault="004E2552" w:rsidP="004E2552">
      <w:pPr>
        <w:pStyle w:val="Gliederungsebene2"/>
        <w:rPr>
          <w:lang w:val="de-AT"/>
        </w:rPr>
      </w:pPr>
      <w:bookmarkStart w:id="31" w:name="_Toc147066518"/>
      <w:r w:rsidRPr="007F0664">
        <w:rPr>
          <w:lang w:val="de-AT"/>
        </w:rPr>
        <w:t>Design</w:t>
      </w:r>
      <w:bookmarkEnd w:id="31"/>
    </w:p>
    <w:p w14:paraId="37FCC304" w14:textId="77777777" w:rsidR="004E2552" w:rsidRDefault="004E2552" w:rsidP="004E2552">
      <w:pPr>
        <w:pStyle w:val="Gliederungsebene2"/>
        <w:rPr>
          <w:lang w:val="de-AT"/>
        </w:rPr>
      </w:pPr>
      <w:bookmarkStart w:id="32" w:name="_Toc147066519"/>
      <w:r w:rsidRPr="007F0664">
        <w:rPr>
          <w:lang w:val="de-AT"/>
        </w:rPr>
        <w:t>Implementierung</w:t>
      </w:r>
      <w:bookmarkEnd w:id="32"/>
    </w:p>
    <w:p w14:paraId="77E0C171" w14:textId="77777777" w:rsidR="00CB1E37" w:rsidRDefault="00CB1E37" w:rsidP="00CB1E37">
      <w:pPr>
        <w:pStyle w:val="Gliederungsebene3"/>
      </w:pPr>
      <w:bookmarkStart w:id="33" w:name="_Toc147066520"/>
      <w:r>
        <w:t>Aufsetzen des Projektes</w:t>
      </w:r>
      <w:bookmarkEnd w:id="33"/>
    </w:p>
    <w:p w14:paraId="57ECFEF0" w14:textId="2248E38F" w:rsidR="009C63EF" w:rsidRDefault="009C63EF" w:rsidP="009C63EF">
      <w:pPr>
        <w:pStyle w:val="Gliederungsebene4"/>
      </w:pPr>
      <w:r>
        <w:t>Aufbau der Ordnerstruktur</w:t>
      </w:r>
    </w:p>
    <w:p w14:paraId="046A1027" w14:textId="77777777" w:rsidR="00CB1E37" w:rsidRPr="007F0664" w:rsidRDefault="00CB1E37" w:rsidP="00CB1E37">
      <w:pPr>
        <w:pStyle w:val="Gliederungsebene3"/>
      </w:pPr>
      <w:bookmarkStart w:id="34" w:name="_Toc147066521"/>
      <w:r>
        <w:t>Entwicklung</w:t>
      </w:r>
      <w:bookmarkEnd w:id="34"/>
    </w:p>
    <w:p w14:paraId="7D8444E3" w14:textId="14DF3A45" w:rsidR="004E2552" w:rsidRPr="007F0664" w:rsidRDefault="004E2552" w:rsidP="00B71312">
      <w:pPr>
        <w:pStyle w:val="Gliederungsebene2"/>
        <w:rPr>
          <w:lang w:val="de-AT"/>
        </w:rPr>
      </w:pPr>
      <w:bookmarkStart w:id="35" w:name="_Toc147066522"/>
      <w:r w:rsidRPr="007F0664">
        <w:rPr>
          <w:lang w:val="de-AT"/>
        </w:rPr>
        <w:t>Tests</w:t>
      </w:r>
      <w:bookmarkEnd w:id="35"/>
    </w:p>
    <w:p w14:paraId="151B0A8F" w14:textId="77777777" w:rsidR="00B71312" w:rsidRPr="007F0664" w:rsidRDefault="004E2552" w:rsidP="00B71312">
      <w:pPr>
        <w:pStyle w:val="Gliederungsebene2"/>
        <w:rPr>
          <w:lang w:val="de-AT"/>
        </w:rPr>
      </w:pPr>
      <w:bookmarkStart w:id="36" w:name="_Toc147066523"/>
      <w:r w:rsidRPr="007F0664">
        <w:rPr>
          <w:lang w:val="de-AT"/>
        </w:rPr>
        <w:t>Publishing</w:t>
      </w:r>
      <w:bookmarkEnd w:id="36"/>
    </w:p>
    <w:p w14:paraId="6FD9E09F" w14:textId="00B45CAC" w:rsidR="004E2552" w:rsidRPr="00B71312" w:rsidRDefault="00B71312" w:rsidP="00AE1025">
      <w:pPr>
        <w:pStyle w:val="Gliederungsebene2"/>
        <w:jc w:val="both"/>
        <w:rPr>
          <w:lang w:val="de-AT"/>
        </w:rPr>
      </w:pPr>
      <w:bookmarkStart w:id="37" w:name="_Toc147066524"/>
      <w:r w:rsidRPr="00B71312">
        <w:rPr>
          <w:lang w:val="de-AT"/>
        </w:rPr>
        <w:t>(eventuell) CI/CD</w:t>
      </w:r>
      <w:bookmarkEnd w:id="37"/>
    </w:p>
    <w:p w14:paraId="298A419A" w14:textId="56F5D5A9" w:rsidR="00327BDA" w:rsidRPr="007F0664" w:rsidRDefault="00236CF0" w:rsidP="0024459C">
      <w:pPr>
        <w:pStyle w:val="Gliederungsebene1"/>
        <w:rPr>
          <w:lang w:val="de-AT"/>
        </w:rPr>
      </w:pPr>
      <w:bookmarkStart w:id="38" w:name="_Toc147066525"/>
      <w:r w:rsidRPr="007F0664">
        <w:rPr>
          <w:lang w:val="de-AT"/>
        </w:rPr>
        <w:t>Bewertungskriterien</w:t>
      </w:r>
      <w:bookmarkEnd w:id="38"/>
    </w:p>
    <w:p w14:paraId="3283EA7F" w14:textId="63BB627A" w:rsidR="00946948" w:rsidRPr="007F0664" w:rsidRDefault="00946948" w:rsidP="00946948">
      <w:pPr>
        <w:pStyle w:val="Gliederungsebene2"/>
        <w:rPr>
          <w:lang w:val="de-AT"/>
        </w:rPr>
      </w:pPr>
      <w:bookmarkStart w:id="39" w:name="_Toc147066526"/>
      <w:r w:rsidRPr="007F0664">
        <w:rPr>
          <w:lang w:val="de-AT"/>
        </w:rPr>
        <w:t>Popularität der Entwicklungsumgebung</w:t>
      </w:r>
      <w:bookmarkEnd w:id="39"/>
    </w:p>
    <w:p w14:paraId="5CC7CA70" w14:textId="51234FC1" w:rsidR="00946948" w:rsidRPr="007F0664" w:rsidRDefault="002D1CC4" w:rsidP="00946948">
      <w:pPr>
        <w:pStyle w:val="Gliederungsebene2"/>
        <w:rPr>
          <w:lang w:val="de-AT"/>
        </w:rPr>
      </w:pPr>
      <w:bookmarkStart w:id="40" w:name="_Toc147066527"/>
      <w:r>
        <w:rPr>
          <w:lang w:val="de-AT"/>
        </w:rPr>
        <w:t>Performance</w:t>
      </w:r>
      <w:bookmarkEnd w:id="40"/>
    </w:p>
    <w:p w14:paraId="60D38E57" w14:textId="78B193A7" w:rsidR="00365312" w:rsidRPr="007F0664" w:rsidRDefault="00365312" w:rsidP="00946948">
      <w:pPr>
        <w:pStyle w:val="Gliederungsebene2"/>
        <w:rPr>
          <w:lang w:val="de-AT"/>
        </w:rPr>
      </w:pPr>
      <w:bookmarkStart w:id="41" w:name="_Toc147066528"/>
      <w:r w:rsidRPr="007F0664">
        <w:rPr>
          <w:lang w:val="de-AT"/>
        </w:rPr>
        <w:t>Feature Umfang</w:t>
      </w:r>
      <w:bookmarkEnd w:id="41"/>
    </w:p>
    <w:p w14:paraId="557F584E" w14:textId="1263F6EF" w:rsidR="00365312" w:rsidRPr="007F0664" w:rsidRDefault="00365312" w:rsidP="00946948">
      <w:pPr>
        <w:pStyle w:val="Gliederungsebene2"/>
        <w:rPr>
          <w:lang w:val="de-AT"/>
        </w:rPr>
      </w:pPr>
      <w:bookmarkStart w:id="42" w:name="_Toc147066529"/>
      <w:proofErr w:type="spellStart"/>
      <w:r w:rsidRPr="007F0664">
        <w:rPr>
          <w:lang w:val="de-AT"/>
        </w:rPr>
        <w:t>Intuitivität</w:t>
      </w:r>
      <w:proofErr w:type="spellEnd"/>
      <w:r w:rsidRPr="007F0664">
        <w:rPr>
          <w:lang w:val="de-AT"/>
        </w:rPr>
        <w:t xml:space="preserve"> der API (eventuell)</w:t>
      </w:r>
      <w:bookmarkEnd w:id="42"/>
    </w:p>
    <w:p w14:paraId="773F2C12" w14:textId="1FB9D6EE" w:rsidR="00365312" w:rsidRPr="007F0664" w:rsidRDefault="00365312" w:rsidP="00946948">
      <w:pPr>
        <w:pStyle w:val="Gliederungsebene2"/>
        <w:rPr>
          <w:lang w:val="de-AT"/>
        </w:rPr>
      </w:pPr>
      <w:bookmarkStart w:id="43" w:name="_Toc147066530"/>
      <w:r w:rsidRPr="007F0664">
        <w:rPr>
          <w:lang w:val="de-AT"/>
        </w:rPr>
        <w:lastRenderedPageBreak/>
        <w:t>Dokumentation der API</w:t>
      </w:r>
      <w:bookmarkEnd w:id="43"/>
    </w:p>
    <w:p w14:paraId="716041DF" w14:textId="7E8E59F4" w:rsidR="00365312" w:rsidRPr="007F0664" w:rsidRDefault="00365312" w:rsidP="00946948">
      <w:pPr>
        <w:pStyle w:val="Gliederungsebene2"/>
        <w:rPr>
          <w:lang w:val="de-AT"/>
        </w:rPr>
      </w:pPr>
      <w:bookmarkStart w:id="44" w:name="_Toc147066531"/>
      <w:r w:rsidRPr="007F0664">
        <w:rPr>
          <w:lang w:val="de-AT"/>
        </w:rPr>
        <w:t>Testbarkeit der Plugins</w:t>
      </w:r>
      <w:bookmarkEnd w:id="44"/>
    </w:p>
    <w:p w14:paraId="31E539CA" w14:textId="33564AFA" w:rsidR="00365312" w:rsidRPr="007F0664" w:rsidRDefault="00365312" w:rsidP="00946948">
      <w:pPr>
        <w:pStyle w:val="Gliederungsebene2"/>
        <w:rPr>
          <w:lang w:val="de-AT"/>
        </w:rPr>
      </w:pPr>
      <w:bookmarkStart w:id="45" w:name="_Toc147066532"/>
      <w:r w:rsidRPr="007F0664">
        <w:rPr>
          <w:lang w:val="de-AT"/>
        </w:rPr>
        <w:t>Möglichkeiten des Publishings</w:t>
      </w:r>
      <w:bookmarkEnd w:id="45"/>
    </w:p>
    <w:p w14:paraId="2DE30CBD" w14:textId="6D0139DE" w:rsidR="00365312" w:rsidRPr="007F0664" w:rsidRDefault="00365312" w:rsidP="00946948">
      <w:pPr>
        <w:pStyle w:val="Gliederungsebene2"/>
        <w:rPr>
          <w:lang w:val="de-AT"/>
        </w:rPr>
      </w:pPr>
      <w:bookmarkStart w:id="46" w:name="_Toc147066533"/>
      <w:r w:rsidRPr="007F0664">
        <w:rPr>
          <w:lang w:val="de-AT"/>
        </w:rPr>
        <w:t>Installationsprozess des Plugins</w:t>
      </w:r>
      <w:bookmarkEnd w:id="46"/>
    </w:p>
    <w:p w14:paraId="789D0D75" w14:textId="64BCE481" w:rsidR="00327BDA" w:rsidRPr="007F0664" w:rsidRDefault="00236CF0" w:rsidP="0024459C">
      <w:pPr>
        <w:pStyle w:val="Gliederungsebene1"/>
        <w:rPr>
          <w:lang w:val="de-AT"/>
        </w:rPr>
      </w:pPr>
      <w:bookmarkStart w:id="47" w:name="_Toc147066534"/>
      <w:r w:rsidRPr="007F0664">
        <w:rPr>
          <w:lang w:val="de-AT"/>
        </w:rPr>
        <w:t>Vergleich der Kriterien</w:t>
      </w:r>
      <w:bookmarkEnd w:id="47"/>
    </w:p>
    <w:p w14:paraId="737CE67F" w14:textId="77777777" w:rsidR="0031468C" w:rsidRPr="007F0664" w:rsidRDefault="0031468C" w:rsidP="0031468C">
      <w:pPr>
        <w:pStyle w:val="Gliederungsebene2"/>
        <w:rPr>
          <w:lang w:val="de-AT"/>
        </w:rPr>
      </w:pPr>
      <w:bookmarkStart w:id="48" w:name="_Toc147066535"/>
      <w:r w:rsidRPr="007F0664">
        <w:rPr>
          <w:lang w:val="de-AT"/>
        </w:rPr>
        <w:t>Popularität der Entwicklungsumgebung</w:t>
      </w:r>
      <w:bookmarkEnd w:id="48"/>
    </w:p>
    <w:p w14:paraId="4518E129" w14:textId="0870FE16" w:rsidR="005D3F13" w:rsidRPr="007F0664" w:rsidRDefault="005D3F13" w:rsidP="005D3F13">
      <w:pPr>
        <w:pStyle w:val="Gliederungsebene3"/>
        <w:rPr>
          <w:lang w:val="de-AT"/>
        </w:rPr>
      </w:pPr>
      <w:bookmarkStart w:id="49" w:name="_Toc147066536"/>
      <w:r w:rsidRPr="007F0664">
        <w:rPr>
          <w:lang w:val="de-AT"/>
        </w:rPr>
        <w:t>Visual Studio Code</w:t>
      </w:r>
      <w:bookmarkEnd w:id="49"/>
    </w:p>
    <w:p w14:paraId="5E8CF830" w14:textId="09F28752" w:rsidR="005D3F13" w:rsidRPr="007F0664" w:rsidRDefault="005D3F13" w:rsidP="005D3F13">
      <w:pPr>
        <w:pStyle w:val="Gliederungsebene3"/>
        <w:rPr>
          <w:lang w:val="de-AT"/>
        </w:rPr>
      </w:pPr>
      <w:bookmarkStart w:id="50" w:name="_Toc147066537"/>
      <w:proofErr w:type="spellStart"/>
      <w:r w:rsidRPr="007F0664">
        <w:rPr>
          <w:lang w:val="de-AT"/>
        </w:rPr>
        <w:t>IntelliJ</w:t>
      </w:r>
      <w:proofErr w:type="spellEnd"/>
      <w:r w:rsidRPr="007F0664">
        <w:rPr>
          <w:lang w:val="de-AT"/>
        </w:rPr>
        <w:t xml:space="preserve"> IDEA</w:t>
      </w:r>
      <w:bookmarkEnd w:id="50"/>
    </w:p>
    <w:p w14:paraId="45E68008" w14:textId="5F3BA0E7" w:rsidR="00016CD4" w:rsidRPr="007F0664" w:rsidRDefault="00016CD4" w:rsidP="005D3F13">
      <w:pPr>
        <w:pStyle w:val="Gliederungsebene3"/>
        <w:rPr>
          <w:lang w:val="de-AT"/>
        </w:rPr>
      </w:pPr>
      <w:bookmarkStart w:id="51" w:name="_Toc147066538"/>
      <w:r w:rsidRPr="007F0664">
        <w:rPr>
          <w:lang w:val="de-AT"/>
        </w:rPr>
        <w:t>(eventuell hier noch jeweils einen Abschnitt „Vergleich“)</w:t>
      </w:r>
      <w:bookmarkEnd w:id="51"/>
    </w:p>
    <w:p w14:paraId="4996A5C4" w14:textId="77777777" w:rsidR="002D1CC4" w:rsidRPr="007F0664" w:rsidRDefault="002D1CC4" w:rsidP="002D1CC4">
      <w:pPr>
        <w:pStyle w:val="Gliederungsebene2"/>
        <w:rPr>
          <w:lang w:val="de-AT"/>
        </w:rPr>
      </w:pPr>
      <w:bookmarkStart w:id="52" w:name="_Toc147066539"/>
      <w:r>
        <w:rPr>
          <w:lang w:val="de-AT"/>
        </w:rPr>
        <w:t>Performance</w:t>
      </w:r>
      <w:bookmarkEnd w:id="52"/>
    </w:p>
    <w:p w14:paraId="6C2904E8" w14:textId="77777777" w:rsidR="005D3F13" w:rsidRPr="007F0664" w:rsidRDefault="005D3F13" w:rsidP="005D3F13">
      <w:pPr>
        <w:pStyle w:val="Gliederungsebene3"/>
        <w:rPr>
          <w:lang w:val="de-AT"/>
        </w:rPr>
      </w:pPr>
      <w:bookmarkStart w:id="53" w:name="_Toc147066540"/>
      <w:r w:rsidRPr="007F0664">
        <w:rPr>
          <w:lang w:val="de-AT"/>
        </w:rPr>
        <w:t>Visual Studio Code</w:t>
      </w:r>
      <w:bookmarkEnd w:id="53"/>
    </w:p>
    <w:p w14:paraId="7CAE2E84" w14:textId="77777777" w:rsidR="005D3F13" w:rsidRPr="007F0664" w:rsidRDefault="005D3F13" w:rsidP="005D3F13">
      <w:pPr>
        <w:pStyle w:val="Gliederungsebene3"/>
        <w:rPr>
          <w:lang w:val="de-AT"/>
        </w:rPr>
      </w:pPr>
      <w:bookmarkStart w:id="54" w:name="_Toc147066541"/>
      <w:proofErr w:type="spellStart"/>
      <w:r w:rsidRPr="007F0664">
        <w:rPr>
          <w:lang w:val="de-AT"/>
        </w:rPr>
        <w:t>IntelliJ</w:t>
      </w:r>
      <w:proofErr w:type="spellEnd"/>
      <w:r w:rsidRPr="007F0664">
        <w:rPr>
          <w:lang w:val="de-AT"/>
        </w:rPr>
        <w:t xml:space="preserve"> IDEA</w:t>
      </w:r>
      <w:bookmarkEnd w:id="54"/>
    </w:p>
    <w:p w14:paraId="3501CB63" w14:textId="77777777" w:rsidR="0031468C" w:rsidRPr="007F0664" w:rsidRDefault="0031468C" w:rsidP="0031468C">
      <w:pPr>
        <w:pStyle w:val="Gliederungsebene2"/>
        <w:rPr>
          <w:lang w:val="de-AT"/>
        </w:rPr>
      </w:pPr>
      <w:bookmarkStart w:id="55" w:name="_Toc147066542"/>
      <w:r w:rsidRPr="007F0664">
        <w:rPr>
          <w:lang w:val="de-AT"/>
        </w:rPr>
        <w:t>Feature Umfang</w:t>
      </w:r>
      <w:bookmarkEnd w:id="55"/>
    </w:p>
    <w:p w14:paraId="650F45EE" w14:textId="77777777" w:rsidR="005D3F13" w:rsidRPr="007F0664" w:rsidRDefault="005D3F13" w:rsidP="005D3F13">
      <w:pPr>
        <w:pStyle w:val="Gliederungsebene3"/>
        <w:rPr>
          <w:lang w:val="de-AT"/>
        </w:rPr>
      </w:pPr>
      <w:bookmarkStart w:id="56" w:name="_Toc147066543"/>
      <w:r w:rsidRPr="007F0664">
        <w:rPr>
          <w:lang w:val="de-AT"/>
        </w:rPr>
        <w:t>Visual Studio Code</w:t>
      </w:r>
      <w:bookmarkEnd w:id="56"/>
    </w:p>
    <w:p w14:paraId="15FAB812" w14:textId="77777777" w:rsidR="005D3F13" w:rsidRPr="007F0664" w:rsidRDefault="005D3F13" w:rsidP="005D3F13">
      <w:pPr>
        <w:pStyle w:val="Gliederungsebene3"/>
        <w:rPr>
          <w:lang w:val="de-AT"/>
        </w:rPr>
      </w:pPr>
      <w:bookmarkStart w:id="57" w:name="_Toc147066544"/>
      <w:proofErr w:type="spellStart"/>
      <w:r w:rsidRPr="007F0664">
        <w:rPr>
          <w:lang w:val="de-AT"/>
        </w:rPr>
        <w:t>IntelliJ</w:t>
      </w:r>
      <w:proofErr w:type="spellEnd"/>
      <w:r w:rsidRPr="007F0664">
        <w:rPr>
          <w:lang w:val="de-AT"/>
        </w:rPr>
        <w:t xml:space="preserve"> IDEA</w:t>
      </w:r>
      <w:bookmarkEnd w:id="57"/>
    </w:p>
    <w:p w14:paraId="6FA088C6" w14:textId="77777777" w:rsidR="005D3F13" w:rsidRPr="007F0664" w:rsidRDefault="0031468C" w:rsidP="005D3F13">
      <w:pPr>
        <w:pStyle w:val="Gliederungsebene2"/>
        <w:rPr>
          <w:lang w:val="de-AT"/>
        </w:rPr>
      </w:pPr>
      <w:bookmarkStart w:id="58" w:name="_Toc147066545"/>
      <w:proofErr w:type="spellStart"/>
      <w:r w:rsidRPr="007F0664">
        <w:rPr>
          <w:lang w:val="de-AT"/>
        </w:rPr>
        <w:t>Intuitivität</w:t>
      </w:r>
      <w:proofErr w:type="spellEnd"/>
      <w:r w:rsidRPr="007F0664">
        <w:rPr>
          <w:lang w:val="de-AT"/>
        </w:rPr>
        <w:t xml:space="preserve"> der API (eventuell)</w:t>
      </w:r>
      <w:bookmarkEnd w:id="58"/>
    </w:p>
    <w:p w14:paraId="7CABFDE0" w14:textId="77777777" w:rsidR="005D3F13" w:rsidRPr="007F0664" w:rsidRDefault="005D3F13" w:rsidP="005D3F13">
      <w:pPr>
        <w:pStyle w:val="Gliederungsebene3"/>
        <w:rPr>
          <w:lang w:val="de-AT"/>
        </w:rPr>
      </w:pPr>
      <w:bookmarkStart w:id="59" w:name="_Toc147066546"/>
      <w:r w:rsidRPr="007F0664">
        <w:rPr>
          <w:lang w:val="de-AT"/>
        </w:rPr>
        <w:t>Visual Studio Code</w:t>
      </w:r>
      <w:bookmarkEnd w:id="59"/>
    </w:p>
    <w:p w14:paraId="6D377495" w14:textId="77777777" w:rsidR="005D3F13" w:rsidRPr="007F0664" w:rsidRDefault="005D3F13" w:rsidP="005D3F13">
      <w:pPr>
        <w:pStyle w:val="Gliederungsebene3"/>
        <w:rPr>
          <w:lang w:val="de-AT"/>
        </w:rPr>
      </w:pPr>
      <w:bookmarkStart w:id="60" w:name="_Toc147066547"/>
      <w:proofErr w:type="spellStart"/>
      <w:r w:rsidRPr="007F0664">
        <w:rPr>
          <w:lang w:val="de-AT"/>
        </w:rPr>
        <w:t>IntelliJ</w:t>
      </w:r>
      <w:proofErr w:type="spellEnd"/>
      <w:r w:rsidRPr="007F0664">
        <w:rPr>
          <w:lang w:val="de-AT"/>
        </w:rPr>
        <w:t xml:space="preserve"> IDEA</w:t>
      </w:r>
      <w:bookmarkEnd w:id="60"/>
    </w:p>
    <w:p w14:paraId="6E50D7C4" w14:textId="77777777" w:rsidR="005D3F13" w:rsidRPr="007F0664" w:rsidRDefault="0031468C" w:rsidP="005D3F13">
      <w:pPr>
        <w:pStyle w:val="Gliederungsebene2"/>
        <w:rPr>
          <w:lang w:val="de-AT"/>
        </w:rPr>
      </w:pPr>
      <w:bookmarkStart w:id="61" w:name="_Toc147066548"/>
      <w:r w:rsidRPr="007F0664">
        <w:rPr>
          <w:lang w:val="de-AT"/>
        </w:rPr>
        <w:t>Dokumentation der API</w:t>
      </w:r>
      <w:bookmarkEnd w:id="61"/>
    </w:p>
    <w:p w14:paraId="2E727A08" w14:textId="77777777" w:rsidR="005D3F13" w:rsidRPr="007F0664" w:rsidRDefault="005D3F13" w:rsidP="005D3F13">
      <w:pPr>
        <w:pStyle w:val="Gliederungsebene3"/>
        <w:rPr>
          <w:lang w:val="de-AT"/>
        </w:rPr>
      </w:pPr>
      <w:bookmarkStart w:id="62" w:name="_Toc147066549"/>
      <w:r w:rsidRPr="007F0664">
        <w:rPr>
          <w:lang w:val="de-AT"/>
        </w:rPr>
        <w:t>Visual Studio Code</w:t>
      </w:r>
      <w:bookmarkEnd w:id="62"/>
    </w:p>
    <w:p w14:paraId="78C05A3F" w14:textId="77777777" w:rsidR="005D3F13" w:rsidRPr="007F0664" w:rsidRDefault="005D3F13" w:rsidP="005D3F13">
      <w:pPr>
        <w:pStyle w:val="Gliederungsebene3"/>
        <w:rPr>
          <w:lang w:val="de-AT"/>
        </w:rPr>
      </w:pPr>
      <w:bookmarkStart w:id="63" w:name="_Toc147066550"/>
      <w:proofErr w:type="spellStart"/>
      <w:r w:rsidRPr="007F0664">
        <w:rPr>
          <w:lang w:val="de-AT"/>
        </w:rPr>
        <w:t>IntelliJ</w:t>
      </w:r>
      <w:proofErr w:type="spellEnd"/>
      <w:r w:rsidRPr="007F0664">
        <w:rPr>
          <w:lang w:val="de-AT"/>
        </w:rPr>
        <w:t xml:space="preserve"> IDEA</w:t>
      </w:r>
      <w:bookmarkEnd w:id="63"/>
    </w:p>
    <w:p w14:paraId="3DD2228D" w14:textId="77777777" w:rsidR="005D3F13" w:rsidRPr="007F0664" w:rsidRDefault="0031468C" w:rsidP="005D3F13">
      <w:pPr>
        <w:pStyle w:val="Gliederungsebene2"/>
        <w:rPr>
          <w:lang w:val="de-AT"/>
        </w:rPr>
      </w:pPr>
      <w:bookmarkStart w:id="64" w:name="_Toc147066551"/>
      <w:r w:rsidRPr="007F0664">
        <w:rPr>
          <w:lang w:val="de-AT"/>
        </w:rPr>
        <w:lastRenderedPageBreak/>
        <w:t>Testbarkeit der Plugins</w:t>
      </w:r>
      <w:bookmarkEnd w:id="64"/>
    </w:p>
    <w:p w14:paraId="418440E8" w14:textId="77777777" w:rsidR="005D3F13" w:rsidRPr="007F0664" w:rsidRDefault="005D3F13" w:rsidP="005D3F13">
      <w:pPr>
        <w:pStyle w:val="Gliederungsebene3"/>
        <w:rPr>
          <w:lang w:val="de-AT"/>
        </w:rPr>
      </w:pPr>
      <w:bookmarkStart w:id="65" w:name="_Toc147066552"/>
      <w:r w:rsidRPr="007F0664">
        <w:rPr>
          <w:lang w:val="de-AT"/>
        </w:rPr>
        <w:t>Visual Studio Code</w:t>
      </w:r>
      <w:bookmarkEnd w:id="65"/>
    </w:p>
    <w:p w14:paraId="09BADB47" w14:textId="77777777" w:rsidR="005D3F13" w:rsidRPr="007F0664" w:rsidRDefault="005D3F13" w:rsidP="005D3F13">
      <w:pPr>
        <w:pStyle w:val="Gliederungsebene3"/>
        <w:rPr>
          <w:lang w:val="de-AT"/>
        </w:rPr>
      </w:pPr>
      <w:bookmarkStart w:id="66" w:name="_Toc147066553"/>
      <w:proofErr w:type="spellStart"/>
      <w:r w:rsidRPr="007F0664">
        <w:rPr>
          <w:lang w:val="de-AT"/>
        </w:rPr>
        <w:t>IntelliJ</w:t>
      </w:r>
      <w:proofErr w:type="spellEnd"/>
      <w:r w:rsidRPr="007F0664">
        <w:rPr>
          <w:lang w:val="de-AT"/>
        </w:rPr>
        <w:t xml:space="preserve"> IDEA</w:t>
      </w:r>
      <w:bookmarkEnd w:id="66"/>
    </w:p>
    <w:p w14:paraId="65371E5E" w14:textId="77777777" w:rsidR="005D3F13" w:rsidRPr="007F0664" w:rsidRDefault="0031468C" w:rsidP="005D3F13">
      <w:pPr>
        <w:pStyle w:val="Gliederungsebene2"/>
        <w:rPr>
          <w:lang w:val="de-AT"/>
        </w:rPr>
      </w:pPr>
      <w:bookmarkStart w:id="67" w:name="_Toc147066554"/>
      <w:r w:rsidRPr="007F0664">
        <w:rPr>
          <w:lang w:val="de-AT"/>
        </w:rPr>
        <w:t>Möglichkeiten des Publishings</w:t>
      </w:r>
      <w:bookmarkEnd w:id="67"/>
    </w:p>
    <w:p w14:paraId="0E94E281" w14:textId="77777777" w:rsidR="005D3F13" w:rsidRPr="007F0664" w:rsidRDefault="005D3F13" w:rsidP="005D3F13">
      <w:pPr>
        <w:pStyle w:val="Gliederungsebene3"/>
        <w:rPr>
          <w:lang w:val="de-AT"/>
        </w:rPr>
      </w:pPr>
      <w:bookmarkStart w:id="68" w:name="_Toc147066555"/>
      <w:r w:rsidRPr="007F0664">
        <w:rPr>
          <w:lang w:val="de-AT"/>
        </w:rPr>
        <w:t>Visual Studio Code</w:t>
      </w:r>
      <w:bookmarkEnd w:id="68"/>
    </w:p>
    <w:p w14:paraId="00C226FD" w14:textId="77777777" w:rsidR="005D3F13" w:rsidRPr="007F0664" w:rsidRDefault="005D3F13" w:rsidP="005D3F13">
      <w:pPr>
        <w:pStyle w:val="Gliederungsebene3"/>
        <w:rPr>
          <w:lang w:val="de-AT"/>
        </w:rPr>
      </w:pPr>
      <w:bookmarkStart w:id="69" w:name="_Toc147066556"/>
      <w:proofErr w:type="spellStart"/>
      <w:r w:rsidRPr="007F0664">
        <w:rPr>
          <w:lang w:val="de-AT"/>
        </w:rPr>
        <w:t>IntelliJ</w:t>
      </w:r>
      <w:proofErr w:type="spellEnd"/>
      <w:r w:rsidRPr="007F0664">
        <w:rPr>
          <w:lang w:val="de-AT"/>
        </w:rPr>
        <w:t xml:space="preserve"> IDEA</w:t>
      </w:r>
      <w:bookmarkEnd w:id="69"/>
    </w:p>
    <w:p w14:paraId="48926368" w14:textId="77777777" w:rsidR="005D3F13" w:rsidRPr="007F0664" w:rsidRDefault="0031468C" w:rsidP="005D3F13">
      <w:pPr>
        <w:pStyle w:val="Gliederungsebene2"/>
        <w:rPr>
          <w:lang w:val="de-AT"/>
        </w:rPr>
      </w:pPr>
      <w:bookmarkStart w:id="70" w:name="_Toc147066557"/>
      <w:r w:rsidRPr="007F0664">
        <w:rPr>
          <w:lang w:val="de-AT"/>
        </w:rPr>
        <w:t>Installationsprozess des Plugins</w:t>
      </w:r>
      <w:bookmarkEnd w:id="70"/>
    </w:p>
    <w:p w14:paraId="32FC5760" w14:textId="77777777" w:rsidR="005D3F13" w:rsidRPr="007F0664" w:rsidRDefault="005D3F13" w:rsidP="005D3F13">
      <w:pPr>
        <w:pStyle w:val="Gliederungsebene3"/>
        <w:rPr>
          <w:lang w:val="de-AT"/>
        </w:rPr>
      </w:pPr>
      <w:bookmarkStart w:id="71" w:name="_Toc147066558"/>
      <w:r w:rsidRPr="007F0664">
        <w:rPr>
          <w:lang w:val="de-AT"/>
        </w:rPr>
        <w:t>Visual Studio Code</w:t>
      </w:r>
      <w:bookmarkEnd w:id="71"/>
    </w:p>
    <w:p w14:paraId="1F5FF7F5" w14:textId="2390444E" w:rsidR="0031468C" w:rsidRPr="007F0664" w:rsidRDefault="005D3F13" w:rsidP="005D3F13">
      <w:pPr>
        <w:pStyle w:val="Gliederungsebene3"/>
        <w:rPr>
          <w:lang w:val="de-AT"/>
        </w:rPr>
      </w:pPr>
      <w:bookmarkStart w:id="72" w:name="_Toc147066559"/>
      <w:proofErr w:type="spellStart"/>
      <w:r w:rsidRPr="007F0664">
        <w:rPr>
          <w:lang w:val="de-AT"/>
        </w:rPr>
        <w:t>IntelliJ</w:t>
      </w:r>
      <w:proofErr w:type="spellEnd"/>
      <w:r w:rsidRPr="007F0664">
        <w:rPr>
          <w:lang w:val="de-AT"/>
        </w:rPr>
        <w:t xml:space="preserve"> IDEA</w:t>
      </w:r>
      <w:bookmarkEnd w:id="72"/>
    </w:p>
    <w:p w14:paraId="57A21FB4" w14:textId="6ADF6018" w:rsidR="00327BDA" w:rsidRPr="007F0664" w:rsidRDefault="00236CF0" w:rsidP="0024459C">
      <w:pPr>
        <w:pStyle w:val="Gliederungsebene1"/>
        <w:rPr>
          <w:lang w:val="de-AT"/>
        </w:rPr>
      </w:pPr>
      <w:bookmarkStart w:id="73" w:name="_Toc147066560"/>
      <w:proofErr w:type="spellStart"/>
      <w:r w:rsidRPr="007F0664">
        <w:rPr>
          <w:lang w:val="de-AT"/>
        </w:rPr>
        <w:t>Conclusion</w:t>
      </w:r>
      <w:bookmarkEnd w:id="73"/>
      <w:proofErr w:type="spellEnd"/>
    </w:p>
    <w:p w14:paraId="1C0C8F39" w14:textId="77777777" w:rsidR="00236CF0" w:rsidRPr="007F0664" w:rsidRDefault="00236CF0" w:rsidP="00236CF0">
      <w:pPr>
        <w:pStyle w:val="Gliederungsebene1"/>
        <w:numPr>
          <w:ilvl w:val="0"/>
          <w:numId w:val="0"/>
        </w:numPr>
        <w:rPr>
          <w:lang w:val="de-AT"/>
        </w:rPr>
      </w:pPr>
    </w:p>
    <w:p w14:paraId="518248EF" w14:textId="77777777" w:rsidR="00236CF0" w:rsidRPr="007F0664" w:rsidRDefault="00236CF0" w:rsidP="00236CF0">
      <w:pPr>
        <w:pStyle w:val="Gliederungsebene1"/>
        <w:numPr>
          <w:ilvl w:val="0"/>
          <w:numId w:val="0"/>
        </w:numPr>
        <w:rPr>
          <w:lang w:val="de-AT"/>
        </w:rPr>
        <w:sectPr w:rsidR="00236CF0" w:rsidRPr="007F0664" w:rsidSect="00F26D96">
          <w:pgSz w:w="11906" w:h="16838"/>
          <w:pgMar w:top="1417" w:right="1417" w:bottom="1134" w:left="1417" w:header="708" w:footer="708" w:gutter="0"/>
          <w:pgNumType w:start="1"/>
          <w:cols w:space="708"/>
          <w:docGrid w:linePitch="360"/>
        </w:sectPr>
      </w:pPr>
    </w:p>
    <w:p w14:paraId="476E0934" w14:textId="7DB6BBA8" w:rsidR="002666C1" w:rsidRPr="007F0664" w:rsidRDefault="00F21EAF" w:rsidP="00F21EAF">
      <w:pPr>
        <w:pStyle w:val="Gliederungsebene1"/>
      </w:pPr>
      <w:bookmarkStart w:id="74" w:name="_Toc147066561"/>
      <w:bookmarkEnd w:id="4"/>
      <w:r>
        <w:lastRenderedPageBreak/>
        <w:t>==========================================</w:t>
      </w:r>
      <w:bookmarkEnd w:id="74"/>
    </w:p>
    <w:p w14:paraId="1FBF3BDF" w14:textId="777E773F" w:rsidR="002666C1" w:rsidRPr="007F0664" w:rsidRDefault="002666C1" w:rsidP="002666C1">
      <w:pPr>
        <w:pStyle w:val="Gliederungsebene1"/>
        <w:rPr>
          <w:lang w:val="de-AT"/>
        </w:rPr>
      </w:pPr>
      <w:bookmarkStart w:id="75" w:name="_Toc146048436"/>
      <w:bookmarkStart w:id="76" w:name="_Toc147066562"/>
      <w:r w:rsidRPr="007F0664">
        <w:rPr>
          <w:lang w:val="de-AT"/>
        </w:rPr>
        <w:t xml:space="preserve">Vergleich der </w:t>
      </w:r>
      <w:r w:rsidR="004132C0" w:rsidRPr="007F0664">
        <w:rPr>
          <w:lang w:val="de-AT"/>
        </w:rPr>
        <w:t>Entwicklungsp</w:t>
      </w:r>
      <w:r w:rsidRPr="007F0664">
        <w:rPr>
          <w:lang w:val="de-AT"/>
        </w:rPr>
        <w:t>lattformen</w:t>
      </w:r>
      <w:bookmarkEnd w:id="75"/>
      <w:bookmarkEnd w:id="76"/>
    </w:p>
    <w:p w14:paraId="16DC7210" w14:textId="7F96037E" w:rsidR="002666C1" w:rsidRPr="007F0664" w:rsidRDefault="00CC1C3B" w:rsidP="002666C1">
      <w:pPr>
        <w:pStyle w:val="Gliederungsebene2"/>
        <w:rPr>
          <w:lang w:val="de-AT"/>
        </w:rPr>
      </w:pPr>
      <w:bookmarkStart w:id="77" w:name="_Toc146048437"/>
      <w:bookmarkStart w:id="78" w:name="_Toc147066563"/>
      <w:r w:rsidRPr="007F0664">
        <w:rPr>
          <w:lang w:val="de-AT"/>
        </w:rPr>
        <w:t>Visual Studio</w:t>
      </w:r>
      <w:r w:rsidR="002666C1" w:rsidRPr="007F0664">
        <w:rPr>
          <w:lang w:val="de-AT"/>
        </w:rPr>
        <w:t xml:space="preserve"> Code</w:t>
      </w:r>
      <w:bookmarkEnd w:id="77"/>
      <w:bookmarkEnd w:id="78"/>
    </w:p>
    <w:p w14:paraId="734C30BB" w14:textId="4DC5F0C3" w:rsidR="00CC1C3B" w:rsidRPr="007F0664" w:rsidRDefault="00AF6930" w:rsidP="00CC1C3B">
      <w:r w:rsidRPr="007F0664">
        <w:t xml:space="preserve">Die erste offizielle Version von Visual Studio Code, häufig abgekürzt auch als </w:t>
      </w:r>
      <w:proofErr w:type="gramStart"/>
      <w:r w:rsidRPr="007F0664">
        <w:t>VS Code</w:t>
      </w:r>
      <w:proofErr w:type="gramEnd"/>
      <w:r w:rsidRPr="007F0664">
        <w:t>, wurde am 14. April 2016 von Microsoft veröffentlicht.</w:t>
      </w:r>
      <w:r w:rsidR="00FA64BC" w:rsidRPr="007F0664">
        <w:t xml:space="preserve"> Die Idee hinter </w:t>
      </w:r>
      <w:proofErr w:type="gramStart"/>
      <w:r w:rsidR="00FA64BC" w:rsidRPr="007F0664">
        <w:t>VS Code</w:t>
      </w:r>
      <w:proofErr w:type="gramEnd"/>
      <w:r w:rsidR="00FA64BC" w:rsidRPr="007F0664">
        <w:t xml:space="preserve"> war einen möglichst einfachen Code Editor anzubieten, welcher nur die wichtigsten und besten Funktionen für Entwickler</w:t>
      </w:r>
      <w:r w:rsidR="00B02F34" w:rsidRPr="007F0664">
        <w:t>Innen</w:t>
      </w:r>
      <w:r w:rsidR="00FA64BC" w:rsidRPr="007F0664">
        <w:t xml:space="preserve"> beinhaltete.</w:t>
      </w:r>
      <w:r w:rsidR="007F78CA" w:rsidRPr="007F0664">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sidRPr="002222CA">
        <w:t xml:space="preserve">code </w:t>
      </w:r>
      <w:proofErr w:type="spellStart"/>
      <w:r w:rsidR="008B793F" w:rsidRPr="002222CA">
        <w:t>completion</w:t>
      </w:r>
      <w:proofErr w:type="spellEnd"/>
      <w:r w:rsidR="008B793F" w:rsidRPr="002222CA">
        <w:t xml:space="preserve"> </w:t>
      </w:r>
      <w:r w:rsidR="007F78CA" w:rsidRPr="007F0664">
        <w:t>namens „IntelliSense“ unterstützte.</w:t>
      </w:r>
      <w:r w:rsidR="00D73DB7" w:rsidRPr="007F0664">
        <w:t xml:space="preserve"> Weiters war Visual Studio Code das erste Produkt der Visual Studio Familie welches Cross-Plattform </w:t>
      </w:r>
      <w:r w:rsidR="00517F34">
        <w:t>für</w:t>
      </w:r>
      <w:r w:rsidR="00D73DB7" w:rsidRPr="007F0664">
        <w:t xml:space="preserve"> Windows, Linux und OSX </w:t>
      </w:r>
      <w:r w:rsidR="00517F34">
        <w:t>angeboten wurde</w:t>
      </w:r>
      <w:r w:rsidR="00D73DB7" w:rsidRPr="007F0664">
        <w:t>.</w:t>
      </w:r>
    </w:p>
    <w:p w14:paraId="3C958E6B" w14:textId="28B1F6EC" w:rsidR="00401E9E" w:rsidRPr="007F0664" w:rsidRDefault="00685059" w:rsidP="00CC1C3B">
      <w:r w:rsidRPr="007F0664">
        <w:t xml:space="preserve">Aus den Stack Overflow </w:t>
      </w:r>
      <w:proofErr w:type="spellStart"/>
      <w:r w:rsidRPr="007F0664">
        <w:t>developer</w:t>
      </w:r>
      <w:proofErr w:type="spellEnd"/>
      <w:r w:rsidRPr="007F0664">
        <w:t xml:space="preserve"> </w:t>
      </w:r>
      <w:proofErr w:type="spellStart"/>
      <w:r w:rsidRPr="007F0664">
        <w:t>surveys</w:t>
      </w:r>
      <w:proofErr w:type="spellEnd"/>
      <w:r w:rsidRPr="007F0664">
        <w:t xml:space="preserve"> der vergangenen Jahre kann der rasche Aufstieg von </w:t>
      </w:r>
      <w:proofErr w:type="gramStart"/>
      <w:r w:rsidRPr="007F0664">
        <w:t>VS Code</w:t>
      </w:r>
      <w:proofErr w:type="gramEnd"/>
      <w:r w:rsidRPr="007F0664">
        <w:t xml:space="preserve"> beobachtet werden. Während es im Jahr </w:t>
      </w:r>
      <w:r w:rsidR="002222CA">
        <w:t>der Veröffentlichung</w:t>
      </w:r>
      <w:r w:rsidRPr="007F0664">
        <w:t xml:space="preserve"> nur von etwa 7,2 Prozent der EntwicklerInnen genutzt </w:t>
      </w:r>
      <w:r w:rsidR="007F7426" w:rsidRPr="007F0664">
        <w:t xml:space="preserve">wurde, war es zwei Jahre später bereits (wenn auch knapp) das meistgenutzte </w:t>
      </w:r>
      <w:r w:rsidR="00FC774D" w:rsidRPr="007F0664">
        <w:t>IDE</w:t>
      </w:r>
      <w:r w:rsidR="007F7426" w:rsidRPr="007F0664">
        <w:t xml:space="preserve"> mit 34,9%.</w:t>
      </w:r>
      <w:r w:rsidR="00FC774D" w:rsidRPr="007F0664">
        <w:t xml:space="preserve"> In der </w:t>
      </w:r>
      <w:proofErr w:type="gramStart"/>
      <w:r w:rsidR="00FC774D" w:rsidRPr="007F0664">
        <w:t>aktuellsten</w:t>
      </w:r>
      <w:proofErr w:type="gramEnd"/>
      <w:r w:rsidR="00FC774D" w:rsidRPr="007F0664">
        <w:t xml:space="preserve"> Umfrage von 2023 war es der klare Sieger und wurde vom 73,71% der Abstimmenden aktiv genutzt.</w:t>
      </w:r>
    </w:p>
    <w:p w14:paraId="025249EA" w14:textId="21DC9F77" w:rsidR="00C51E1E" w:rsidRPr="007F0664" w:rsidRDefault="00C51E1E" w:rsidP="00CC1C3B">
      <w:r w:rsidRPr="007F0664">
        <w:t>Ein Grund für diesen Erfolg mag vermutlich die Möglichkeit zur Entwicklung von Plugins sein.</w:t>
      </w:r>
      <w:r w:rsidR="00E42257" w:rsidRPr="007F0664">
        <w:t xml:space="preserve"> Durch die </w:t>
      </w:r>
      <w:r w:rsidR="00985825" w:rsidRPr="007F0664">
        <w:t xml:space="preserve">direkte Einbindung des Visual Studio Marketplace in </w:t>
      </w:r>
      <w:proofErr w:type="gramStart"/>
      <w:r w:rsidR="00985825" w:rsidRPr="007F0664">
        <w:t>VS Code</w:t>
      </w:r>
      <w:proofErr w:type="gramEnd"/>
      <w:r w:rsidR="00985825" w:rsidRPr="007F0664">
        <w:t xml:space="preserve"> bildete sich über die Jahre eine große Community die eine enorme Anzahl von Plugins entwickelt, verbessert und betreut.</w:t>
      </w:r>
    </w:p>
    <w:p w14:paraId="2A8BDA44" w14:textId="0C06AFDE" w:rsidR="00401E9E" w:rsidRPr="007F0664" w:rsidRDefault="00401E9E" w:rsidP="00CC1C3B">
      <w:proofErr w:type="spellStart"/>
      <w:r w:rsidRPr="007F0664">
        <w:t>Src</w:t>
      </w:r>
      <w:proofErr w:type="spellEnd"/>
      <w:r w:rsidRPr="007F0664">
        <w:t>:</w:t>
      </w:r>
    </w:p>
    <w:p w14:paraId="5AF2E613" w14:textId="4F521506" w:rsidR="00AE4F1A" w:rsidRPr="007F0664" w:rsidRDefault="00000000" w:rsidP="00CC1C3B">
      <w:hyperlink r:id="rId12" w:history="1">
        <w:r w:rsidR="00AE4F1A" w:rsidRPr="007F0664">
          <w:rPr>
            <w:rStyle w:val="Hyperlink"/>
          </w:rPr>
          <w:t>https://en.wikipedia.org/wiki/Visual_Studio_Code</w:t>
        </w:r>
      </w:hyperlink>
    </w:p>
    <w:p w14:paraId="0D1F85D7" w14:textId="5D087C8A" w:rsidR="00AE4F1A" w:rsidRPr="007F0664" w:rsidRDefault="00000000" w:rsidP="00CC1C3B">
      <w:hyperlink r:id="rId13" w:history="1">
        <w:r w:rsidR="00AE4F1A" w:rsidRPr="007F0664">
          <w:rPr>
            <w:rStyle w:val="Hyperlink"/>
          </w:rPr>
          <w:t>https://de.wikipedia.org/wiki/Visual_Studio_Code</w:t>
        </w:r>
      </w:hyperlink>
    </w:p>
    <w:p w14:paraId="3EB69FEB" w14:textId="64D1AD51" w:rsidR="00401E9E" w:rsidRPr="007F0664" w:rsidRDefault="00000000" w:rsidP="00CC1C3B">
      <w:hyperlink r:id="rId14" w:history="1">
        <w:r w:rsidR="00AE4F1A" w:rsidRPr="007F0664">
          <w:rPr>
            <w:rStyle w:val="Hyperlink"/>
          </w:rPr>
          <w:t>https://web.archive.org/web/20151009211114/http://blogs.msdn.com/b/vscode/archive/2015/04/29/announcing-visual-studio-code-preview.aspx</w:t>
        </w:r>
      </w:hyperlink>
    </w:p>
    <w:p w14:paraId="6D0D9752" w14:textId="0FAAC073" w:rsidR="00AE4F1A" w:rsidRPr="007F0664" w:rsidRDefault="00000000" w:rsidP="00CC1C3B">
      <w:hyperlink r:id="rId15" w:history="1">
        <w:r w:rsidR="00985825" w:rsidRPr="007F0664">
          <w:rPr>
            <w:rStyle w:val="Hyperlink"/>
          </w:rPr>
          <w:t>https://shiftmag.dev/vs-code-171/</w:t>
        </w:r>
      </w:hyperlink>
    </w:p>
    <w:p w14:paraId="0F2FB827" w14:textId="77777777" w:rsidR="00985825" w:rsidRPr="007F0664" w:rsidRDefault="00985825" w:rsidP="00CC1C3B"/>
    <w:p w14:paraId="3E120CA9" w14:textId="4F0D9D26" w:rsidR="002666C1" w:rsidRPr="007F0664" w:rsidRDefault="002666C1" w:rsidP="002666C1">
      <w:pPr>
        <w:pStyle w:val="Gliederungsebene2"/>
        <w:rPr>
          <w:lang w:val="de-AT"/>
        </w:rPr>
      </w:pPr>
      <w:bookmarkStart w:id="79" w:name="_Toc146048438"/>
      <w:bookmarkStart w:id="80" w:name="_Toc147066564"/>
      <w:proofErr w:type="spellStart"/>
      <w:r w:rsidRPr="007F0664">
        <w:rPr>
          <w:lang w:val="de-AT"/>
        </w:rPr>
        <w:t>IntelliJ</w:t>
      </w:r>
      <w:proofErr w:type="spellEnd"/>
      <w:r w:rsidR="00CC1C3B" w:rsidRPr="007F0664">
        <w:rPr>
          <w:lang w:val="de-AT"/>
        </w:rPr>
        <w:t xml:space="preserve"> IDEA</w:t>
      </w:r>
      <w:bookmarkEnd w:id="79"/>
      <w:bookmarkEnd w:id="80"/>
    </w:p>
    <w:p w14:paraId="5743770C" w14:textId="77777777" w:rsidR="00C5550A" w:rsidRPr="007F0664" w:rsidRDefault="006D2984" w:rsidP="002666C1">
      <w:proofErr w:type="spellStart"/>
      <w:r w:rsidRPr="007F0664">
        <w:t>IntelliJ</w:t>
      </w:r>
      <w:proofErr w:type="spellEnd"/>
      <w:r w:rsidRPr="007F0664">
        <w:t xml:space="preserve"> IDEA wurde erstmals im Januar 2001 von dem Unternehmen </w:t>
      </w:r>
      <w:proofErr w:type="spellStart"/>
      <w:r w:rsidRPr="007F0664">
        <w:t>JetBrains</w:t>
      </w:r>
      <w:proofErr w:type="spellEnd"/>
      <w:r w:rsidRPr="007F0664">
        <w:t xml:space="preserve"> veröffentlicht. Im Gegensatz zu Visual Studio Code handelt es sich bei </w:t>
      </w:r>
      <w:proofErr w:type="spellStart"/>
      <w:r w:rsidRPr="007F0664">
        <w:t>IntelliJ</w:t>
      </w:r>
      <w:proofErr w:type="spellEnd"/>
      <w:r w:rsidRPr="007F0664">
        <w:t xml:space="preserve"> um ein IDE </w:t>
      </w:r>
      <w:r w:rsidR="0026014F" w:rsidRPr="007F0664">
        <w:t xml:space="preserve">welches speziell auf die Entwicklung von Programmen in den Programmiersprachen Java und </w:t>
      </w:r>
      <w:proofErr w:type="spellStart"/>
      <w:r w:rsidR="0026014F" w:rsidRPr="007F0664">
        <w:t>Kotlin</w:t>
      </w:r>
      <w:proofErr w:type="spellEnd"/>
      <w:r w:rsidR="0026014F" w:rsidRPr="007F0664">
        <w:t xml:space="preserve"> ausgelegt ist.</w:t>
      </w:r>
      <w:r w:rsidR="00C70F1F" w:rsidRPr="007F0664">
        <w:t xml:space="preserve"> </w:t>
      </w:r>
      <w:proofErr w:type="spellStart"/>
      <w:r w:rsidR="00C70F1F" w:rsidRPr="007F0664">
        <w:t>IntelliJ</w:t>
      </w:r>
      <w:proofErr w:type="spellEnd"/>
      <w:r w:rsidR="00C70F1F" w:rsidRPr="007F0664">
        <w:t xml:space="preserve"> IDEA wird in einer frei zu verwendenden, open source „Community Edition“, sowie in einer kommerziellen Form als „</w:t>
      </w:r>
      <w:proofErr w:type="spellStart"/>
      <w:r w:rsidR="00C70F1F" w:rsidRPr="007F0664">
        <w:t>IntelliJ</w:t>
      </w:r>
      <w:proofErr w:type="spellEnd"/>
      <w:r w:rsidR="00C70F1F" w:rsidRPr="007F0664">
        <w:t xml:space="preserve"> IDEA Ultimate“ angeboten.</w:t>
      </w:r>
      <w:r w:rsidR="00991EC1" w:rsidRPr="007F0664">
        <w:t xml:space="preserve"> </w:t>
      </w:r>
    </w:p>
    <w:p w14:paraId="18F1C0F2" w14:textId="766D01BD" w:rsidR="003B2A7C" w:rsidRPr="007F0664" w:rsidRDefault="003B2A7C" w:rsidP="002666C1">
      <w:r w:rsidRPr="007F0664">
        <w:t xml:space="preserve">Aufgrund der Spezialisierung auf Java und </w:t>
      </w:r>
      <w:proofErr w:type="spellStart"/>
      <w:r w:rsidRPr="007F0664">
        <w:t>Kotlin</w:t>
      </w:r>
      <w:proofErr w:type="spellEnd"/>
      <w:r w:rsidRPr="007F0664">
        <w:t xml:space="preserve"> Projekte unterstützt die </w:t>
      </w:r>
      <w:proofErr w:type="spellStart"/>
      <w:r w:rsidRPr="007F0664">
        <w:t>IntelliJ</w:t>
      </w:r>
      <w:proofErr w:type="spellEnd"/>
      <w:r w:rsidRPr="007F0664">
        <w:t xml:space="preserve"> Community Edition nur eine relativ kleine Auswahl an Sprachen, Frameworks und </w:t>
      </w:r>
      <w:proofErr w:type="spellStart"/>
      <w:r w:rsidRPr="007F0664">
        <w:t>Build</w:t>
      </w:r>
      <w:proofErr w:type="spellEnd"/>
      <w:r w:rsidRPr="007F0664">
        <w:t xml:space="preserve"> Tools. Während </w:t>
      </w:r>
      <w:proofErr w:type="spellStart"/>
      <w:r w:rsidRPr="007F0664">
        <w:t>IntelliJ</w:t>
      </w:r>
      <w:proofErr w:type="spellEnd"/>
      <w:r w:rsidRPr="007F0664">
        <w:t xml:space="preserve"> IDEA Ultimate den Umfang an Features </w:t>
      </w:r>
      <w:r w:rsidR="00295BD9" w:rsidRPr="007F0664">
        <w:t>schon</w:t>
      </w:r>
      <w:r w:rsidRPr="007F0664">
        <w:t xml:space="preserve"> deutlich erweitert</w:t>
      </w:r>
      <w:r w:rsidR="00295BD9" w:rsidRPr="007F0664">
        <w:t xml:space="preserve">, bietet </w:t>
      </w:r>
      <w:proofErr w:type="spellStart"/>
      <w:r w:rsidR="00295BD9" w:rsidRPr="007F0664">
        <w:t>JetBrains</w:t>
      </w:r>
      <w:proofErr w:type="spellEnd"/>
      <w:r w:rsidR="00295BD9" w:rsidRPr="007F0664">
        <w:t xml:space="preserve"> auch noch weitere (kommerzielle) IDEs an. Diese sind alle für unterschiedliche Programmiersprachen oder Sprachfamilien ausgelegt.</w:t>
      </w:r>
      <w:r w:rsidR="00294A19" w:rsidRPr="007F0664">
        <w:t xml:space="preserve"> Einige der bekanntesten sind dabei </w:t>
      </w:r>
      <w:proofErr w:type="spellStart"/>
      <w:r w:rsidR="00294A19" w:rsidRPr="007F0664">
        <w:t>CLion</w:t>
      </w:r>
      <w:proofErr w:type="spellEnd"/>
      <w:r w:rsidR="00294A19" w:rsidRPr="007F0664">
        <w:t xml:space="preserve"> für die Sprachen C und C++, Rider </w:t>
      </w:r>
      <w:r w:rsidR="00294A19" w:rsidRPr="007F0664">
        <w:lastRenderedPageBreak/>
        <w:t xml:space="preserve">für die </w:t>
      </w:r>
      <w:proofErr w:type="gramStart"/>
      <w:r w:rsidR="00294A19" w:rsidRPr="007F0664">
        <w:t>.NET Sprachen</w:t>
      </w:r>
      <w:proofErr w:type="gramEnd"/>
      <w:r w:rsidR="00294A19" w:rsidRPr="007F0664">
        <w:t xml:space="preserve">, </w:t>
      </w:r>
      <w:proofErr w:type="spellStart"/>
      <w:r w:rsidR="00294A19" w:rsidRPr="007F0664">
        <w:t>PhpStorm</w:t>
      </w:r>
      <w:proofErr w:type="spellEnd"/>
      <w:r w:rsidR="00294A19" w:rsidRPr="007F0664">
        <w:t xml:space="preserve"> für PHP, </w:t>
      </w:r>
      <w:proofErr w:type="spellStart"/>
      <w:r w:rsidR="00294A19" w:rsidRPr="007F0664">
        <w:t>WebStorm</w:t>
      </w:r>
      <w:proofErr w:type="spellEnd"/>
      <w:r w:rsidR="00294A19" w:rsidRPr="007F0664">
        <w:t xml:space="preserve"> für JavaScript und viele weitere.</w:t>
      </w:r>
      <w:r w:rsidR="00C5550A" w:rsidRPr="007F0664">
        <w:t xml:space="preserve"> Zum aktuellen Zeitpunkt sind es insgesamt elf verschiedene IDEs die von </w:t>
      </w:r>
      <w:proofErr w:type="spellStart"/>
      <w:r w:rsidR="00C5550A" w:rsidRPr="007F0664">
        <w:t>JetBrains</w:t>
      </w:r>
      <w:proofErr w:type="spellEnd"/>
      <w:r w:rsidR="00C5550A" w:rsidRPr="007F0664">
        <w:t xml:space="preserve"> angeboten werden und die alle auf der </w:t>
      </w:r>
      <w:proofErr w:type="spellStart"/>
      <w:r w:rsidR="00C5550A" w:rsidRPr="007F0664">
        <w:t>IntelliJ</w:t>
      </w:r>
      <w:proofErr w:type="spellEnd"/>
      <w:r w:rsidR="00C5550A" w:rsidRPr="007F0664">
        <w:t xml:space="preserve"> </w:t>
      </w:r>
      <w:proofErr w:type="spellStart"/>
      <w:r w:rsidR="00C5550A" w:rsidRPr="007F0664">
        <w:t>Platform</w:t>
      </w:r>
      <w:proofErr w:type="spellEnd"/>
      <w:r w:rsidR="00C5550A" w:rsidRPr="007F0664">
        <w:t xml:space="preserve"> basieren. Das bedeutet nicht nur, dass sich all diese IDEs in der Verwendung und im Aussehen sehr ähnlich sind, sondern auch, dass ein Plugin, welches für die allgemeine </w:t>
      </w:r>
      <w:proofErr w:type="spellStart"/>
      <w:r w:rsidR="00C5550A" w:rsidRPr="007F0664">
        <w:t>IntelliJ</w:t>
      </w:r>
      <w:proofErr w:type="spellEnd"/>
      <w:r w:rsidR="00C5550A" w:rsidRPr="007F0664">
        <w:t xml:space="preserve"> </w:t>
      </w:r>
      <w:proofErr w:type="spellStart"/>
      <w:r w:rsidR="00C5550A" w:rsidRPr="007F0664">
        <w:t>Platform</w:t>
      </w:r>
      <w:proofErr w:type="spellEnd"/>
      <w:r w:rsidR="00C5550A" w:rsidRPr="007F0664">
        <w:t xml:space="preserve"> entworfen wurde, </w:t>
      </w:r>
      <w:r w:rsidR="00941338" w:rsidRPr="007F0664">
        <w:t>relativ problemlos auch für mehrere IDEs dieser Form veröffentlicht werden kann</w:t>
      </w:r>
      <w:r w:rsidR="00C5550A" w:rsidRPr="007F0664">
        <w:t>.</w:t>
      </w:r>
    </w:p>
    <w:p w14:paraId="6BBEC8B3" w14:textId="30ED8160" w:rsidR="00401E9E" w:rsidRPr="007F0664" w:rsidRDefault="00401E9E" w:rsidP="002666C1">
      <w:r w:rsidRPr="007F0664">
        <w:t xml:space="preserve">Im </w:t>
      </w:r>
      <w:r w:rsidR="001E2E61" w:rsidRPr="007F0664">
        <w:t>G</w:t>
      </w:r>
      <w:r w:rsidRPr="007F0664">
        <w:t xml:space="preserve">egensatz zu </w:t>
      </w:r>
      <w:r w:rsidR="00C51E1E" w:rsidRPr="007F0664">
        <w:t>Visual Studio Code</w:t>
      </w:r>
      <w:r w:rsidRPr="007F0664">
        <w:t xml:space="preserve"> </w:t>
      </w:r>
      <w:r w:rsidR="00C51E1E" w:rsidRPr="007F0664">
        <w:t xml:space="preserve">ist </w:t>
      </w:r>
      <w:proofErr w:type="spellStart"/>
      <w:r w:rsidR="00C51E1E" w:rsidRPr="007F0664">
        <w:t>IntelliJ</w:t>
      </w:r>
      <w:proofErr w:type="spellEnd"/>
      <w:r w:rsidR="001E2E61" w:rsidRPr="007F0664">
        <w:t xml:space="preserve"> ein eher schwergewichtiger </w:t>
      </w:r>
      <w:r w:rsidR="00496162" w:rsidRPr="007F0664">
        <w:t>Editor,</w:t>
      </w:r>
      <w:r w:rsidR="00997674" w:rsidRPr="007F0664">
        <w:t xml:space="preserve"> der sehr viel Funktionalität schon von Grund auf eingebaut hat.</w:t>
      </w:r>
      <w:r w:rsidR="00496162" w:rsidRPr="007F0664">
        <w:t xml:space="preserve"> Die EntwicklerInnen sind hier nicht so stark auf Plugins angewiesen. Dies lässt sich auch durch die Anzahl von Plugins erkennen, die auf dem </w:t>
      </w:r>
      <w:proofErr w:type="spellStart"/>
      <w:r w:rsidR="00496162" w:rsidRPr="007F0664">
        <w:t>JetBrains</w:t>
      </w:r>
      <w:proofErr w:type="spellEnd"/>
      <w:r w:rsidR="00496162" w:rsidRPr="007F0664">
        <w:t xml:space="preserve"> Marketplace angeboten werden. Für die </w:t>
      </w:r>
      <w:proofErr w:type="spellStart"/>
      <w:r w:rsidR="00496162" w:rsidRPr="007F0664">
        <w:t>IntelliJ</w:t>
      </w:r>
      <w:proofErr w:type="spellEnd"/>
      <w:r w:rsidR="00496162" w:rsidRPr="007F0664">
        <w:t xml:space="preserve"> </w:t>
      </w:r>
      <w:proofErr w:type="spellStart"/>
      <w:r w:rsidR="00496162" w:rsidRPr="007F0664">
        <w:t>Platform</w:t>
      </w:r>
      <w:proofErr w:type="spellEnd"/>
      <w:r w:rsidR="00496162" w:rsidRPr="007F0664">
        <w:t xml:space="preserve"> gibt es aktuell etwas über 7500 </w:t>
      </w:r>
      <w:proofErr w:type="gramStart"/>
      <w:r w:rsidR="00496162" w:rsidRPr="007F0664">
        <w:t>Plugins</w:t>
      </w:r>
      <w:proofErr w:type="gramEnd"/>
      <w:r w:rsidR="00496162" w:rsidRPr="007F0664">
        <w:t xml:space="preserve"> die in die IDE integriert werden können. Für Visual Studio Code sind es hingegen inzwischen fast 51000 Plugins.</w:t>
      </w:r>
    </w:p>
    <w:p w14:paraId="0B2A456E" w14:textId="77777777" w:rsidR="00401E9E" w:rsidRPr="007F0664" w:rsidRDefault="00401E9E" w:rsidP="002666C1"/>
    <w:p w14:paraId="152A1A72" w14:textId="77777777" w:rsidR="003B2A7C" w:rsidRPr="007F0664" w:rsidRDefault="003B2A7C" w:rsidP="002666C1"/>
    <w:p w14:paraId="0B982E06" w14:textId="7C167DAF" w:rsidR="00E56B2A" w:rsidRPr="007F0664" w:rsidRDefault="00E56B2A" w:rsidP="002666C1">
      <w:r w:rsidRPr="007F0664">
        <w:t xml:space="preserve">Zum aktuellen Zeitpunkt bietet </w:t>
      </w:r>
      <w:proofErr w:type="spellStart"/>
      <w:r w:rsidRPr="007F0664">
        <w:t>IntelliJ</w:t>
      </w:r>
      <w:proofErr w:type="spellEnd"/>
      <w:r w:rsidRPr="007F0664">
        <w:t xml:space="preserve"> in den unterschiedlichen Versionen folgende </w:t>
      </w:r>
      <w:proofErr w:type="spellStart"/>
      <w:r w:rsidRPr="007F0664">
        <w:t>features</w:t>
      </w:r>
      <w:proofErr w:type="spellEnd"/>
      <w:r w:rsidRPr="007F0664">
        <w:t>:</w:t>
      </w:r>
    </w:p>
    <w:p w14:paraId="54B8EEE8" w14:textId="2817A8A5" w:rsidR="00BC5112" w:rsidRPr="007F0664" w:rsidRDefault="00BC5112" w:rsidP="002666C1">
      <w:r w:rsidRPr="007F0664">
        <w:t>Sprachen</w:t>
      </w:r>
    </w:p>
    <w:p w14:paraId="5B4800AF" w14:textId="2496B66F" w:rsidR="00E56B2A" w:rsidRPr="007F0664" w:rsidRDefault="00E56B2A" w:rsidP="002666C1">
      <w:r w:rsidRPr="007F0664">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6"/>
                    <a:stretch>
                      <a:fillRect/>
                    </a:stretch>
                  </pic:blipFill>
                  <pic:spPr>
                    <a:xfrm>
                      <a:off x="0" y="0"/>
                      <a:ext cx="5515745" cy="4077269"/>
                    </a:xfrm>
                    <a:prstGeom prst="rect">
                      <a:avLst/>
                    </a:prstGeom>
                  </pic:spPr>
                </pic:pic>
              </a:graphicData>
            </a:graphic>
          </wp:inline>
        </w:drawing>
      </w:r>
    </w:p>
    <w:p w14:paraId="54CDFE5F" w14:textId="3CCA18BF" w:rsidR="00BC5112" w:rsidRPr="007F0664" w:rsidRDefault="00BC5112" w:rsidP="002666C1">
      <w:r w:rsidRPr="007F0664">
        <w:t>Frameworks</w:t>
      </w:r>
    </w:p>
    <w:p w14:paraId="77227402" w14:textId="3EB88D60" w:rsidR="00BC5112" w:rsidRPr="007F0664" w:rsidRDefault="00BD6F4A" w:rsidP="002666C1">
      <w:r w:rsidRPr="007F0664">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Pr="007F0664" w:rsidRDefault="005C3122" w:rsidP="002666C1">
      <w:proofErr w:type="spellStart"/>
      <w:r w:rsidRPr="007F0664">
        <w:t>Build</w:t>
      </w:r>
      <w:proofErr w:type="spellEnd"/>
      <w:r w:rsidRPr="007F0664">
        <w:t xml:space="preserve"> Tools</w:t>
      </w:r>
    </w:p>
    <w:p w14:paraId="04967359" w14:textId="16433BB2" w:rsidR="005C3122" w:rsidRPr="007F0664" w:rsidRDefault="005C3122" w:rsidP="002666C1">
      <w:r w:rsidRPr="007F0664">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8"/>
                    <a:stretch>
                      <a:fillRect/>
                    </a:stretch>
                  </pic:blipFill>
                  <pic:spPr>
                    <a:xfrm>
                      <a:off x="0" y="0"/>
                      <a:ext cx="5525271" cy="2991267"/>
                    </a:xfrm>
                    <a:prstGeom prst="rect">
                      <a:avLst/>
                    </a:prstGeom>
                  </pic:spPr>
                </pic:pic>
              </a:graphicData>
            </a:graphic>
          </wp:inline>
        </w:drawing>
      </w:r>
    </w:p>
    <w:p w14:paraId="41E651C6" w14:textId="77777777" w:rsidR="00293B0C" w:rsidRPr="007F0664" w:rsidRDefault="00293B0C" w:rsidP="002666C1"/>
    <w:p w14:paraId="00E616C4" w14:textId="7256FB48" w:rsidR="00293B0C" w:rsidRPr="007F0664" w:rsidRDefault="00293B0C" w:rsidP="002666C1">
      <w:r w:rsidRPr="007F0664">
        <w:t xml:space="preserve">TODO irgendwas mit andere IDEs von </w:t>
      </w:r>
      <w:proofErr w:type="spellStart"/>
      <w:r w:rsidRPr="007F0664">
        <w:t>Jetbrains</w:t>
      </w:r>
      <w:proofErr w:type="spellEnd"/>
    </w:p>
    <w:p w14:paraId="39C5F723" w14:textId="6603CFD2" w:rsidR="00E56B2A" w:rsidRPr="007F0664" w:rsidRDefault="00E56B2A" w:rsidP="002666C1">
      <w:proofErr w:type="spellStart"/>
      <w:r w:rsidRPr="007F0664">
        <w:t>Src</w:t>
      </w:r>
      <w:proofErr w:type="spellEnd"/>
      <w:r w:rsidRPr="007F0664">
        <w:t>:</w:t>
      </w:r>
    </w:p>
    <w:p w14:paraId="6B07F38D" w14:textId="033DCB67" w:rsidR="00E56B2A" w:rsidRPr="007F0664" w:rsidRDefault="00000000" w:rsidP="002666C1">
      <w:hyperlink r:id="rId19" w:history="1">
        <w:r w:rsidR="00E56B2A" w:rsidRPr="007F0664">
          <w:rPr>
            <w:rStyle w:val="Hyperlink"/>
          </w:rPr>
          <w:t>https://en.wikipedia.org/wiki/IntelliJ_IDEA</w:t>
        </w:r>
      </w:hyperlink>
    </w:p>
    <w:p w14:paraId="333AC27F" w14:textId="78504DB0" w:rsidR="00E56B2A" w:rsidRPr="007F0664" w:rsidRDefault="00000000" w:rsidP="002666C1">
      <w:hyperlink r:id="rId20" w:history="1">
        <w:r w:rsidR="00E56B2A" w:rsidRPr="007F0664">
          <w:rPr>
            <w:rStyle w:val="Hyperlink"/>
          </w:rPr>
          <w:t>https://www.jetbrains.com/products/compare/?product=idea-ce&amp;product=idea</w:t>
        </w:r>
      </w:hyperlink>
    </w:p>
    <w:p w14:paraId="7F3B2230" w14:textId="77777777" w:rsidR="00E56B2A" w:rsidRPr="007F0664" w:rsidRDefault="00E56B2A" w:rsidP="002666C1"/>
    <w:p w14:paraId="79CB21A8" w14:textId="00D729CA" w:rsidR="002666C1" w:rsidRPr="007F0664" w:rsidRDefault="002666C1">
      <w:r w:rsidRPr="007F0664">
        <w:br w:type="page"/>
      </w:r>
    </w:p>
    <w:p w14:paraId="596AD252" w14:textId="09348E23" w:rsidR="002666C1" w:rsidRPr="007F0664" w:rsidRDefault="002666C1" w:rsidP="002666C1">
      <w:pPr>
        <w:pStyle w:val="Gliederungsebene1"/>
        <w:rPr>
          <w:lang w:val="de-AT"/>
        </w:rPr>
      </w:pPr>
      <w:bookmarkStart w:id="81" w:name="_Toc146048439"/>
      <w:bookmarkStart w:id="82" w:name="_Toc147066565"/>
      <w:r w:rsidRPr="007F0664">
        <w:rPr>
          <w:lang w:val="de-AT"/>
        </w:rPr>
        <w:lastRenderedPageBreak/>
        <w:t>Vergleich der angebotenen Funktionalität</w:t>
      </w:r>
      <w:r w:rsidR="00AA340F" w:rsidRPr="007F0664">
        <w:rPr>
          <w:lang w:val="de-AT"/>
        </w:rPr>
        <w:t xml:space="preserve"> und deren Anwendbarkeit</w:t>
      </w:r>
      <w:bookmarkEnd w:id="81"/>
      <w:bookmarkEnd w:id="82"/>
    </w:p>
    <w:p w14:paraId="0B1A8FCA" w14:textId="668CDF5D" w:rsidR="002D133D" w:rsidRPr="007F0664" w:rsidRDefault="00903C2D" w:rsidP="00903C2D">
      <w:pPr>
        <w:pStyle w:val="Gliederungsebene2"/>
        <w:rPr>
          <w:lang w:val="de-AT"/>
        </w:rPr>
      </w:pPr>
      <w:bookmarkStart w:id="83" w:name="_Toc146048440"/>
      <w:bookmarkStart w:id="84" w:name="_Toc147066566"/>
      <w:r w:rsidRPr="007F0664">
        <w:rPr>
          <w:lang w:val="de-AT"/>
        </w:rPr>
        <w:t>Visual Studio Code</w:t>
      </w:r>
      <w:bookmarkEnd w:id="83"/>
      <w:bookmarkEnd w:id="84"/>
    </w:p>
    <w:p w14:paraId="2492B6CB" w14:textId="4B97477F" w:rsidR="002C242C" w:rsidRPr="007F0664" w:rsidRDefault="002C242C" w:rsidP="002C242C">
      <w:pPr>
        <w:pStyle w:val="Gliederungsebene3"/>
        <w:rPr>
          <w:lang w:val="de-AT"/>
        </w:rPr>
      </w:pPr>
      <w:bookmarkStart w:id="85" w:name="_Toc146048441"/>
      <w:bookmarkStart w:id="86" w:name="_Toc147066567"/>
      <w:r w:rsidRPr="007F0664">
        <w:rPr>
          <w:lang w:val="de-AT"/>
        </w:rPr>
        <w:t>Das Plugin Projekt</w:t>
      </w:r>
      <w:bookmarkEnd w:id="85"/>
      <w:bookmarkEnd w:id="86"/>
    </w:p>
    <w:p w14:paraId="2E46561C" w14:textId="77777777" w:rsidR="009A1D8A" w:rsidRPr="007F0664" w:rsidRDefault="009A1D8A" w:rsidP="002C242C">
      <w:pPr>
        <w:pStyle w:val="Gliederungsebene4"/>
        <w:rPr>
          <w:lang w:val="de-AT"/>
        </w:rPr>
      </w:pPr>
      <w:bookmarkStart w:id="87" w:name="_Toc146048442"/>
      <w:r w:rsidRPr="007F0664">
        <w:rPr>
          <w:lang w:val="de-AT"/>
        </w:rPr>
        <w:t>Setup eines Plugin Projekts</w:t>
      </w:r>
      <w:bookmarkEnd w:id="87"/>
    </w:p>
    <w:p w14:paraId="4E22CC21" w14:textId="59ED12CB" w:rsidR="00D563B9" w:rsidRPr="007F0664" w:rsidRDefault="002C242C" w:rsidP="002D133D">
      <w:r w:rsidRPr="007F0664">
        <w:t xml:space="preserve">Zum Aufsetzen eines neuen Projektes kann bei </w:t>
      </w:r>
      <w:proofErr w:type="gramStart"/>
      <w:r w:rsidRPr="007F0664">
        <w:t>VS Code</w:t>
      </w:r>
      <w:proofErr w:type="gramEnd"/>
      <w:r w:rsidRPr="007F0664">
        <w:t xml:space="preserve"> ein einfaches Generator Programm verwendet werden, welches die Ordnerstruktur den Angaben entsprechend aufbaut.</w:t>
      </w:r>
      <w:r w:rsidR="00D563B9" w:rsidRPr="007F0664">
        <w:t xml:space="preserve"> Funktionieren tut dies über die beiden </w:t>
      </w:r>
      <w:proofErr w:type="spellStart"/>
      <w:r w:rsidR="00D563B9" w:rsidRPr="007F0664">
        <w:t>npm</w:t>
      </w:r>
      <w:proofErr w:type="spellEnd"/>
      <w:r w:rsidR="00D563B9" w:rsidRPr="007F0664">
        <w:t xml:space="preserve"> Packages </w:t>
      </w:r>
      <w:r w:rsidR="00343264" w:rsidRPr="007F0664">
        <w:t>„Yeoman“ und „VS Code Extension Generator“, welche mit dem Befehl „</w:t>
      </w:r>
      <w:proofErr w:type="spellStart"/>
      <w:r w:rsidR="00343264" w:rsidRPr="007F0664">
        <w:t>npm</w:t>
      </w:r>
      <w:proofErr w:type="spellEnd"/>
      <w:r w:rsidR="00343264" w:rsidRPr="007F0664">
        <w:t xml:space="preserve"> </w:t>
      </w:r>
      <w:proofErr w:type="spellStart"/>
      <w:r w:rsidR="00343264" w:rsidRPr="007F0664">
        <w:t>install</w:t>
      </w:r>
      <w:proofErr w:type="spellEnd"/>
      <w:r w:rsidR="00343264" w:rsidRPr="007F0664">
        <w:t xml:space="preserve"> -g </w:t>
      </w:r>
      <w:proofErr w:type="spellStart"/>
      <w:r w:rsidR="00343264" w:rsidRPr="007F0664">
        <w:t>yo</w:t>
      </w:r>
      <w:proofErr w:type="spellEnd"/>
      <w:r w:rsidR="00343264" w:rsidRPr="007F0664">
        <w:t xml:space="preserve"> generator-code“ installiert werden können.</w:t>
      </w:r>
      <w:r w:rsidR="00160772" w:rsidRPr="007F0664">
        <w:t xml:space="preserve"> Der Generator wird dann mit „</w:t>
      </w:r>
      <w:proofErr w:type="spellStart"/>
      <w:r w:rsidR="00160772" w:rsidRPr="007F0664">
        <w:t>yo</w:t>
      </w:r>
      <w:proofErr w:type="spellEnd"/>
      <w:r w:rsidR="00160772" w:rsidRPr="007F0664">
        <w:t xml:space="preserve"> code“ gestartet.</w:t>
      </w:r>
      <w:r w:rsidR="004442CB" w:rsidRPr="007F0664">
        <w:t xml:space="preserve"> Daraufhin können verschiedene Templates für das Projekt gewählt werden und Angaben zum Projektnamen und </w:t>
      </w:r>
      <w:r w:rsidR="00CD49E2" w:rsidRPr="007F0664">
        <w:t>ähnlichen Parametern</w:t>
      </w:r>
      <w:r w:rsidR="004442CB" w:rsidRPr="007F0664">
        <w:t xml:space="preserve"> getroffen werden.</w:t>
      </w:r>
    </w:p>
    <w:p w14:paraId="2103FE5B" w14:textId="5B6244D7" w:rsidR="00FD45DD" w:rsidRPr="007F0664" w:rsidRDefault="00FD45DD" w:rsidP="002C242C">
      <w:pPr>
        <w:pStyle w:val="Gliederungsebene4"/>
        <w:rPr>
          <w:lang w:val="de-AT"/>
        </w:rPr>
      </w:pPr>
      <w:bookmarkStart w:id="88" w:name="_Toc146048443"/>
      <w:r w:rsidRPr="007F0664">
        <w:rPr>
          <w:lang w:val="de-AT"/>
        </w:rPr>
        <w:t>Aufbau eines Plugins</w:t>
      </w:r>
      <w:bookmarkEnd w:id="88"/>
    </w:p>
    <w:p w14:paraId="3D1665D4" w14:textId="3A3B6463" w:rsidR="00FD45DD" w:rsidRPr="007F0664" w:rsidRDefault="00245F86" w:rsidP="002D133D">
      <w:r w:rsidRPr="007F0664">
        <w:t xml:space="preserve">Beim Generieren eines einfachen Plugin Projekts in der Sprache </w:t>
      </w:r>
      <w:proofErr w:type="spellStart"/>
      <w:r w:rsidRPr="007F0664">
        <w:t>TypeScript</w:t>
      </w:r>
      <w:proofErr w:type="spellEnd"/>
      <w:r w:rsidRPr="007F0664">
        <w:t xml:space="preserve"> mit dem oben genannten Generator entsteht folgende Ordnerstruktur:</w:t>
      </w:r>
    </w:p>
    <w:p w14:paraId="430C0FD7" w14:textId="13870E72" w:rsidR="00245F86" w:rsidRPr="007F0664" w:rsidRDefault="009E387E" w:rsidP="002D133D">
      <w:r w:rsidRPr="007F0664">
        <w:rPr>
          <w:noProof/>
        </w:rPr>
        <w:drawing>
          <wp:anchor distT="0" distB="0" distL="180340" distR="180340" simplePos="0" relativeHeight="251660288" behindDoc="0" locked="0" layoutInCell="1" allowOverlap="1" wp14:anchorId="25637392" wp14:editId="0ECB2967">
            <wp:simplePos x="0" y="0"/>
            <wp:positionH relativeFrom="margin">
              <wp:align>right</wp:align>
            </wp:positionH>
            <wp:positionV relativeFrom="paragraph">
              <wp:posOffset>10160</wp:posOffset>
            </wp:positionV>
            <wp:extent cx="2620800" cy="2674800"/>
            <wp:effectExtent l="0" t="0" r="8255" b="0"/>
            <wp:wrapSquare wrapText="bothSides"/>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2620800" cy="2674800"/>
                    </a:xfrm>
                    <a:prstGeom prst="rect">
                      <a:avLst/>
                    </a:prstGeom>
                  </pic:spPr>
                </pic:pic>
              </a:graphicData>
            </a:graphic>
            <wp14:sizeRelH relativeFrom="margin">
              <wp14:pctWidth>0</wp14:pctWidth>
            </wp14:sizeRelH>
            <wp14:sizeRelV relativeFrom="margin">
              <wp14:pctHeight>0</wp14:pctHeight>
            </wp14:sizeRelV>
          </wp:anchor>
        </w:drawing>
      </w:r>
      <w:r w:rsidR="00245F86" w:rsidRPr="007F0664">
        <w:t>Für die Plugin Entwicklung am relevantesten sind hierbei die beiden markierten Dateien „</w:t>
      </w:r>
      <w:proofErr w:type="spellStart"/>
      <w:proofErr w:type="gramStart"/>
      <w:r w:rsidR="00245F86" w:rsidRPr="007F0664">
        <w:t>package.json</w:t>
      </w:r>
      <w:proofErr w:type="spellEnd"/>
      <w:proofErr w:type="gramEnd"/>
      <w:r w:rsidR="00245F86" w:rsidRPr="007F0664">
        <w:t>“ und „</w:t>
      </w:r>
      <w:proofErr w:type="spellStart"/>
      <w:r w:rsidR="00245F86" w:rsidRPr="007F0664">
        <w:t>extension.ts</w:t>
      </w:r>
      <w:proofErr w:type="spellEnd"/>
      <w:r w:rsidR="00245F86" w:rsidRPr="007F0664">
        <w:t>“</w:t>
      </w:r>
      <w:r w:rsidR="00885515" w:rsidRPr="007F0664">
        <w:t>.</w:t>
      </w:r>
    </w:p>
    <w:p w14:paraId="352CB972" w14:textId="38E4EF2E" w:rsidR="00885515" w:rsidRPr="007F0664" w:rsidRDefault="00885515" w:rsidP="002D133D">
      <w:proofErr w:type="spellStart"/>
      <w:proofErr w:type="gramStart"/>
      <w:r w:rsidRPr="007F0664">
        <w:t>package.json</w:t>
      </w:r>
      <w:proofErr w:type="spellEnd"/>
      <w:proofErr w:type="gramEnd"/>
      <w:r w:rsidR="00B726D7" w:rsidRPr="007F0664">
        <w:t xml:space="preserve"> wird als das „Extension Manifest“ bezeichnet und</w:t>
      </w:r>
      <w:r w:rsidRPr="007F0664">
        <w:t xml:space="preserve"> dient der Konfiguration des Plugins</w:t>
      </w:r>
      <w:r w:rsidR="0064196D" w:rsidRPr="007F0664">
        <w:t xml:space="preserve">. Es </w:t>
      </w:r>
      <w:r w:rsidRPr="007F0664">
        <w:t xml:space="preserve">enthält die Definitionen </w:t>
      </w:r>
      <w:r w:rsidR="0064196D" w:rsidRPr="007F0664">
        <w:t>für</w:t>
      </w:r>
      <w:r w:rsidR="00C256EE" w:rsidRPr="007F0664">
        <w:t xml:space="preserve"> </w:t>
      </w:r>
      <w:proofErr w:type="spellStart"/>
      <w:r w:rsidR="00C256EE" w:rsidRPr="007F0664">
        <w:t>ActivationEvents</w:t>
      </w:r>
      <w:proofErr w:type="spellEnd"/>
      <w:r w:rsidR="00C256EE" w:rsidRPr="007F0664">
        <w:t>,</w:t>
      </w:r>
      <w:r w:rsidRPr="007F0664">
        <w:t xml:space="preserve"> </w:t>
      </w:r>
      <w:proofErr w:type="spellStart"/>
      <w:r w:rsidRPr="007F0664">
        <w:t>Commands</w:t>
      </w:r>
      <w:proofErr w:type="spellEnd"/>
      <w:r w:rsidRPr="007F0664">
        <w:t xml:space="preserve">, Views, Menus, </w:t>
      </w:r>
      <w:proofErr w:type="spellStart"/>
      <w:r w:rsidRPr="007F0664">
        <w:t>Keybindings</w:t>
      </w:r>
      <w:proofErr w:type="spellEnd"/>
      <w:r w:rsidRPr="007F0664">
        <w:t xml:space="preserve"> und viele</w:t>
      </w:r>
      <w:r w:rsidR="00D8743B" w:rsidRPr="007F0664">
        <w:t>s</w:t>
      </w:r>
      <w:r w:rsidRPr="007F0664">
        <w:t xml:space="preserve"> mehr.</w:t>
      </w:r>
    </w:p>
    <w:p w14:paraId="7DA5E650" w14:textId="4FAFEB7A" w:rsidR="009E387E" w:rsidRPr="007F0664" w:rsidRDefault="00C256EE" w:rsidP="002D133D">
      <w:proofErr w:type="spellStart"/>
      <w:r w:rsidRPr="007F0664">
        <w:t>extension.ts</w:t>
      </w:r>
      <w:proofErr w:type="spellEnd"/>
      <w:r w:rsidRPr="007F0664">
        <w:t xml:space="preserve"> ist die </w:t>
      </w:r>
      <w:proofErr w:type="gramStart"/>
      <w:r w:rsidRPr="007F0664">
        <w:t>Datei</w:t>
      </w:r>
      <w:proofErr w:type="gramEnd"/>
      <w:r w:rsidRPr="007F0664">
        <w:t xml:space="preserve"> </w:t>
      </w:r>
      <w:r w:rsidR="00245F19" w:rsidRPr="007F0664">
        <w:t>die den eigentlichen Plugin-Code enthält. Sie enthält eine „</w:t>
      </w:r>
      <w:proofErr w:type="spellStart"/>
      <w:r w:rsidR="00245F19" w:rsidRPr="007F0664">
        <w:t>activate</w:t>
      </w:r>
      <w:proofErr w:type="spellEnd"/>
      <w:r w:rsidR="00245F19" w:rsidRPr="007F0664">
        <w:t xml:space="preserve">“ </w:t>
      </w:r>
      <w:proofErr w:type="gramStart"/>
      <w:r w:rsidR="00245F19" w:rsidRPr="007F0664">
        <w:t>Funktion</w:t>
      </w:r>
      <w:proofErr w:type="gramEnd"/>
      <w:r w:rsidR="00245F19" w:rsidRPr="007F0664">
        <w:t xml:space="preserve"> die bei der ersten Aktivierung des Plugins ausgeführt wird</w:t>
      </w:r>
      <w:r w:rsidR="00F321DA" w:rsidRPr="007F0664">
        <w:t>.</w:t>
      </w:r>
      <w:r w:rsidR="005F4A51" w:rsidRPr="007F0664">
        <w:t xml:space="preserve"> </w:t>
      </w:r>
      <w:r w:rsidR="001824AD" w:rsidRPr="007F0664">
        <w:t xml:space="preserve">In den meisten Fällen wird in dieser Datei allerdings nur die </w:t>
      </w:r>
      <w:r w:rsidR="008D3D08" w:rsidRPr="007F0664">
        <w:t>I</w:t>
      </w:r>
      <w:r w:rsidR="001824AD" w:rsidRPr="007F0664">
        <w:t>nitialisierung aller für das Plugin nötigen Komponenten</w:t>
      </w:r>
      <w:r w:rsidR="008D3D08" w:rsidRPr="007F0664">
        <w:t xml:space="preserve"> und zum Beispiel die Registrierung für verschiedene Events</w:t>
      </w:r>
      <w:r w:rsidR="001824AD" w:rsidRPr="007F0664">
        <w:t xml:space="preserve"> erledigt. Die eigentliche Logik befindet sich dann in den hier initialisierten </w:t>
      </w:r>
      <w:r w:rsidR="009B2213" w:rsidRPr="007F0664">
        <w:t>K</w:t>
      </w:r>
      <w:r w:rsidR="001824AD" w:rsidRPr="007F0664">
        <w:t>lassen.</w:t>
      </w:r>
      <w:r w:rsidR="008706BD" w:rsidRPr="007F0664">
        <w:t xml:space="preserve"> </w:t>
      </w:r>
      <w:r w:rsidR="004F388D" w:rsidRPr="007F0664">
        <w:t>Bei der Aktivierung wird auch ein Objekt der „</w:t>
      </w:r>
      <w:proofErr w:type="spellStart"/>
      <w:proofErr w:type="gramStart"/>
      <w:r w:rsidR="004F388D" w:rsidRPr="007F0664">
        <w:t>vscode.ExtensionContext</w:t>
      </w:r>
      <w:proofErr w:type="spellEnd"/>
      <w:proofErr w:type="gramEnd"/>
      <w:r w:rsidR="004F388D" w:rsidRPr="007F0664">
        <w:t xml:space="preserve">“ Klasse übergeben. Über dieses Objekt kann auf die Schnittstellen der Extension API zugegriffen werden. </w:t>
      </w:r>
      <w:r w:rsidR="008706BD" w:rsidRPr="007F0664">
        <w:t>Wann genau dies</w:t>
      </w:r>
      <w:r w:rsidR="004F388D" w:rsidRPr="007F0664">
        <w:t>e</w:t>
      </w:r>
      <w:r w:rsidR="008706BD" w:rsidRPr="007F0664">
        <w:t xml:space="preserve"> Aktivierung passiert, kann wiederum in der </w:t>
      </w:r>
      <w:proofErr w:type="spellStart"/>
      <w:proofErr w:type="gramStart"/>
      <w:r w:rsidR="008706BD" w:rsidRPr="007F0664">
        <w:t>package.json</w:t>
      </w:r>
      <w:proofErr w:type="spellEnd"/>
      <w:proofErr w:type="gramEnd"/>
      <w:r w:rsidR="008706BD" w:rsidRPr="007F0664">
        <w:t xml:space="preserve"> Datei festgelegt werden</w:t>
      </w:r>
      <w:r w:rsidR="007F2688" w:rsidRPr="007F0664">
        <w:t>.</w:t>
      </w:r>
    </w:p>
    <w:p w14:paraId="2AE99265" w14:textId="77777777" w:rsidR="009E387E" w:rsidRPr="007F0664" w:rsidRDefault="009E387E">
      <w:r w:rsidRPr="007F0664">
        <w:br w:type="page"/>
      </w:r>
    </w:p>
    <w:p w14:paraId="29D267AB" w14:textId="64B11096" w:rsidR="009A1D8A" w:rsidRPr="007F0664" w:rsidRDefault="009A1D8A" w:rsidP="006C48AD">
      <w:pPr>
        <w:pStyle w:val="Gliederungsebene3"/>
        <w:rPr>
          <w:lang w:val="de-AT"/>
        </w:rPr>
      </w:pPr>
      <w:bookmarkStart w:id="89" w:name="_Toc146048444"/>
      <w:bookmarkStart w:id="90" w:name="_Toc147066568"/>
      <w:r w:rsidRPr="007F0664">
        <w:rPr>
          <w:lang w:val="de-AT"/>
        </w:rPr>
        <w:lastRenderedPageBreak/>
        <w:t>Funktionalität</w:t>
      </w:r>
      <w:bookmarkEnd w:id="89"/>
      <w:bookmarkEnd w:id="90"/>
    </w:p>
    <w:p w14:paraId="5E19D0F5" w14:textId="2F8BCB53" w:rsidR="00903C2D" w:rsidRPr="007F0664" w:rsidRDefault="008D3FB6" w:rsidP="006C48AD">
      <w:pPr>
        <w:pStyle w:val="Gliederungsebene4"/>
        <w:rPr>
          <w:lang w:val="de-AT"/>
        </w:rPr>
      </w:pPr>
      <w:bookmarkStart w:id="91" w:name="_Toc146048445"/>
      <w:r w:rsidRPr="007F0664">
        <w:rPr>
          <w:lang w:val="de-AT"/>
        </w:rPr>
        <w:t>Ausführbarer Code (</w:t>
      </w:r>
      <w:proofErr w:type="spellStart"/>
      <w:r w:rsidRPr="007F0664">
        <w:rPr>
          <w:lang w:val="de-AT"/>
        </w:rPr>
        <w:t>Commands</w:t>
      </w:r>
      <w:proofErr w:type="spellEnd"/>
      <w:r w:rsidRPr="007F0664">
        <w:rPr>
          <w:lang w:val="de-AT"/>
        </w:rPr>
        <w:t>)</w:t>
      </w:r>
      <w:bookmarkEnd w:id="91"/>
    </w:p>
    <w:p w14:paraId="7200FE96" w14:textId="11A47B0F" w:rsidR="00903C2D" w:rsidRPr="007F0664" w:rsidRDefault="006C48AD" w:rsidP="002D133D">
      <w:r w:rsidRPr="007F0664">
        <w:t xml:space="preserve">Bei Visual Studio Code gibt es die Möglichkeit Plugin-definierten </w:t>
      </w:r>
      <w:proofErr w:type="gramStart"/>
      <w:r w:rsidRPr="007F0664">
        <w:t>Code sozusagen</w:t>
      </w:r>
      <w:proofErr w:type="gramEnd"/>
      <w:r w:rsidRPr="007F0664">
        <w:t xml:space="preserve"> „auf Befehl“ auszuführen. Diese Funktion eines Plugins wird passenderweise als „Command“ bezeichnet.</w:t>
      </w:r>
    </w:p>
    <w:p w14:paraId="4B7AE5F2" w14:textId="6E2C7A5B" w:rsidR="00AB0673" w:rsidRPr="007F0664" w:rsidRDefault="00AB0673" w:rsidP="002D133D">
      <w:r w:rsidRPr="007F0664">
        <w:t xml:space="preserve">Um in einem Plugin einen Command einzubauen, muss dieser in der </w:t>
      </w:r>
      <w:proofErr w:type="spellStart"/>
      <w:proofErr w:type="gramStart"/>
      <w:r w:rsidRPr="007F0664">
        <w:t>package.json</w:t>
      </w:r>
      <w:proofErr w:type="spellEnd"/>
      <w:proofErr w:type="gramEnd"/>
      <w:r w:rsidRPr="007F0664">
        <w:t xml:space="preserve"> Datei definiert werden.</w:t>
      </w:r>
      <w:r w:rsidR="000F5D7B" w:rsidRPr="007F0664">
        <w:t xml:space="preserve"> Dabei </w:t>
      </w:r>
      <w:proofErr w:type="gramStart"/>
      <w:r w:rsidR="000F5D7B" w:rsidRPr="007F0664">
        <w:t>ist</w:t>
      </w:r>
      <w:proofErr w:type="gramEnd"/>
      <w:r w:rsidR="000F5D7B" w:rsidRPr="007F0664">
        <w:t xml:space="preserve"> mindestens eine eindeutige Bezeichnung und ein Titel welcher später angezeigt wird festzulegen.</w:t>
      </w:r>
      <w:r w:rsidR="005953FA" w:rsidRPr="007F0664">
        <w:t xml:space="preserve"> Zusätzlich kann auch eine Kategorie, ein Icon, eine Kurzbezeichnung und </w:t>
      </w:r>
      <w:r w:rsidR="004570C3" w:rsidRPr="007F0664">
        <w:t xml:space="preserve">eine Bedingung zu der der Command aktiv ist </w:t>
      </w:r>
      <w:r w:rsidR="0063161B" w:rsidRPr="007F0664">
        <w:t>bestimmt</w:t>
      </w:r>
      <w:r w:rsidR="004570C3" w:rsidRPr="007F0664">
        <w:t xml:space="preserve"> </w:t>
      </w:r>
      <w:r w:rsidR="005953FA" w:rsidRPr="007F0664">
        <w:t>werden.</w:t>
      </w:r>
      <w:r w:rsidR="00C17534" w:rsidRPr="007F0664">
        <w:t xml:space="preserve"> Welche der vorgenommenen Einstellungen für die Darstellung des </w:t>
      </w:r>
      <w:proofErr w:type="spellStart"/>
      <w:r w:rsidR="00C17534" w:rsidRPr="007F0664">
        <w:t>Commands</w:t>
      </w:r>
      <w:proofErr w:type="spellEnd"/>
      <w:r w:rsidR="00C17534" w:rsidRPr="007F0664">
        <w:t xml:space="preserve"> genutzt werden hängt unter anderem von dem Menü ab in dem der Command </w:t>
      </w:r>
      <w:r w:rsidR="007C4F7B" w:rsidRPr="007F0664">
        <w:t>angezeigt wird.</w:t>
      </w:r>
    </w:p>
    <w:p w14:paraId="1AFED27C" w14:textId="5405517D" w:rsidR="004F388D" w:rsidRPr="007F0664" w:rsidRDefault="004F388D" w:rsidP="002D133D">
      <w:r w:rsidRPr="007F0664">
        <w:t>Welcher Code ausgeführt wird</w:t>
      </w:r>
      <w:r w:rsidR="00E55571" w:rsidRPr="007F0664">
        <w:t xml:space="preserve"> </w:t>
      </w:r>
      <w:r w:rsidR="000D05F7" w:rsidRPr="007F0664">
        <w:t>kann bei der Aktivierung der Extension gesetzt werden.</w:t>
      </w:r>
      <w:r w:rsidR="00897E5C" w:rsidRPr="007F0664">
        <w:t xml:space="preserve"> Dabei </w:t>
      </w:r>
      <w:r w:rsidR="00387966" w:rsidRPr="007F0664">
        <w:t>kann für jede</w:t>
      </w:r>
      <w:r w:rsidR="00A35BD2" w:rsidRPr="007F0664">
        <w:t>n</w:t>
      </w:r>
      <w:r w:rsidR="00387966" w:rsidRPr="007F0664">
        <w:t xml:space="preserve"> (zuvor defin</w:t>
      </w:r>
      <w:r w:rsidR="00A35BD2" w:rsidRPr="007F0664">
        <w:t>ierten) Command</w:t>
      </w:r>
      <w:r w:rsidR="00897E5C" w:rsidRPr="007F0664">
        <w:t xml:space="preserve"> über die </w:t>
      </w:r>
      <w:proofErr w:type="spellStart"/>
      <w:proofErr w:type="gramStart"/>
      <w:r w:rsidR="00897E5C" w:rsidRPr="007F0664">
        <w:t>vscode.commands</w:t>
      </w:r>
      <w:proofErr w:type="gramEnd"/>
      <w:r w:rsidR="00897E5C" w:rsidRPr="007F0664">
        <w:t>.registerCommand</w:t>
      </w:r>
      <w:proofErr w:type="spellEnd"/>
      <w:r w:rsidR="00897E5C" w:rsidRPr="007F0664">
        <w:t xml:space="preserve">() oder die </w:t>
      </w:r>
      <w:proofErr w:type="spellStart"/>
      <w:r w:rsidR="00897E5C" w:rsidRPr="007F0664">
        <w:t>vscode.commands.registerTextEditorCommand</w:t>
      </w:r>
      <w:proofErr w:type="spellEnd"/>
      <w:r w:rsidR="00897E5C" w:rsidRPr="007F0664">
        <w:t>() Funktion ein Callback angegeben</w:t>
      </w:r>
      <w:r w:rsidR="007F75BD" w:rsidRPr="007F0664">
        <w:t>. Dieses Callback wird dann</w:t>
      </w:r>
      <w:r w:rsidR="00897E5C" w:rsidRPr="007F0664">
        <w:t xml:space="preserve"> ausgeführt wird </w:t>
      </w:r>
      <w:proofErr w:type="gramStart"/>
      <w:r w:rsidR="00897E5C" w:rsidRPr="007F0664">
        <w:t>sobald</w:t>
      </w:r>
      <w:proofErr w:type="gramEnd"/>
      <w:r w:rsidR="00897E5C" w:rsidRPr="007F0664">
        <w:t xml:space="preserve"> der Command aufgerufen wird.</w:t>
      </w:r>
      <w:r w:rsidR="00387966" w:rsidRPr="007F0664">
        <w:t xml:space="preserve"> Die </w:t>
      </w:r>
      <w:proofErr w:type="spellStart"/>
      <w:r w:rsidR="00387966" w:rsidRPr="007F0664">
        <w:t>register</w:t>
      </w:r>
      <w:proofErr w:type="spellEnd"/>
      <w:r w:rsidR="00387966" w:rsidRPr="007F0664">
        <w:t xml:space="preserve"> Funktionen retournieren ein </w:t>
      </w:r>
      <w:proofErr w:type="spellStart"/>
      <w:r w:rsidR="00387966" w:rsidRPr="007F0664">
        <w:t>Disposable</w:t>
      </w:r>
      <w:proofErr w:type="spellEnd"/>
      <w:r w:rsidR="00387966" w:rsidRPr="007F0664">
        <w:t xml:space="preserve"> </w:t>
      </w:r>
      <w:proofErr w:type="gramStart"/>
      <w:r w:rsidR="00387966" w:rsidRPr="007F0664">
        <w:t>Objekt</w:t>
      </w:r>
      <w:proofErr w:type="gramEnd"/>
      <w:r w:rsidR="00387966" w:rsidRPr="007F0664">
        <w:t xml:space="preserve"> welches beim </w:t>
      </w:r>
      <w:proofErr w:type="spellStart"/>
      <w:r w:rsidR="00387966" w:rsidRPr="007F0664">
        <w:t>ExtensionContext</w:t>
      </w:r>
      <w:proofErr w:type="spellEnd"/>
      <w:r w:rsidR="00387966" w:rsidRPr="007F0664">
        <w:t xml:space="preserve"> bekannt gegeben werden muss. Dieser kümmert sich dann um das </w:t>
      </w:r>
      <w:proofErr w:type="spellStart"/>
      <w:r w:rsidR="00387966" w:rsidRPr="007F0664">
        <w:t>Disposen</w:t>
      </w:r>
      <w:proofErr w:type="spellEnd"/>
      <w:r w:rsidR="00387966" w:rsidRPr="007F0664">
        <w:t xml:space="preserve"> der </w:t>
      </w:r>
      <w:proofErr w:type="spellStart"/>
      <w:proofErr w:type="gramStart"/>
      <w:r w:rsidR="00387966" w:rsidRPr="007F0664">
        <w:t>Commands</w:t>
      </w:r>
      <w:proofErr w:type="spellEnd"/>
      <w:proofErr w:type="gramEnd"/>
      <w:r w:rsidR="00387966" w:rsidRPr="007F0664">
        <w:t xml:space="preserve"> wenn die Erweiterung deaktiviert werden sollte.</w:t>
      </w:r>
      <w:r w:rsidR="00421039" w:rsidRPr="007F0664">
        <w:t xml:space="preserve"> </w:t>
      </w:r>
      <w:r w:rsidR="00EA09B4" w:rsidRPr="007F0664">
        <w:t>/*TODO</w:t>
      </w:r>
      <w:r w:rsidR="00D341C0" w:rsidRPr="007F0664">
        <w:t xml:space="preserve"> </w:t>
      </w:r>
      <w:proofErr w:type="spellStart"/>
      <w:r w:rsidR="00D341C0" w:rsidRPr="007F0664">
        <w:t>evtl</w:t>
      </w:r>
      <w:proofErr w:type="spellEnd"/>
      <w:r w:rsidR="00EA09B4" w:rsidRPr="007F0664">
        <w:t xml:space="preserve"> </w:t>
      </w:r>
      <w:proofErr w:type="spellStart"/>
      <w:r w:rsidR="00EA09B4" w:rsidRPr="007F0664">
        <w:t>Ref</w:t>
      </w:r>
      <w:proofErr w:type="spellEnd"/>
      <w:r w:rsidR="00EA09B4" w:rsidRPr="007F0664">
        <w:t xml:space="preserve"> Design Patterns</w:t>
      </w:r>
      <w:r w:rsidR="00274692" w:rsidRPr="007F0664">
        <w:t xml:space="preserve"> </w:t>
      </w:r>
      <w:proofErr w:type="spellStart"/>
      <w:r w:rsidR="00274692" w:rsidRPr="007F0664">
        <w:t>GoF</w:t>
      </w:r>
      <w:proofErr w:type="spellEnd"/>
      <w:r w:rsidR="00EA09B4" w:rsidRPr="007F0664">
        <w:t>*/</w:t>
      </w:r>
    </w:p>
    <w:p w14:paraId="769A884B" w14:textId="19D4711B" w:rsidR="000172B7" w:rsidRPr="007F0664" w:rsidRDefault="000172B7" w:rsidP="006C48AD">
      <w:pPr>
        <w:pStyle w:val="Gliederungsebene4"/>
        <w:rPr>
          <w:lang w:val="de-AT"/>
        </w:rPr>
      </w:pPr>
      <w:bookmarkStart w:id="92" w:name="_Toc146048446"/>
      <w:r w:rsidRPr="007F0664">
        <w:rPr>
          <w:lang w:val="de-AT"/>
        </w:rPr>
        <w:t>Persistente Speicherung (Data Storage, Settings</w:t>
      </w:r>
      <w:r w:rsidR="00965B85" w:rsidRPr="007F0664">
        <w:rPr>
          <w:lang w:val="de-AT"/>
        </w:rPr>
        <w:t>, Secrets</w:t>
      </w:r>
      <w:r w:rsidRPr="007F0664">
        <w:rPr>
          <w:lang w:val="de-AT"/>
        </w:rPr>
        <w:t>)</w:t>
      </w:r>
      <w:bookmarkEnd w:id="92"/>
    </w:p>
    <w:p w14:paraId="36CE7FF2" w14:textId="77777777" w:rsidR="000172B7" w:rsidRPr="007F0664" w:rsidRDefault="000172B7" w:rsidP="002D133D"/>
    <w:p w14:paraId="6A84F5A9" w14:textId="09D132BC" w:rsidR="004A54BA" w:rsidRPr="007F0664" w:rsidRDefault="004A54BA" w:rsidP="006C48AD">
      <w:pPr>
        <w:pStyle w:val="Gliederungsebene4"/>
        <w:rPr>
          <w:lang w:val="de-AT"/>
        </w:rPr>
      </w:pPr>
      <w:bookmarkStart w:id="93" w:name="_Toc146048447"/>
      <w:r w:rsidRPr="007F0664">
        <w:rPr>
          <w:lang w:val="de-AT"/>
        </w:rPr>
        <w:t xml:space="preserve">Code </w:t>
      </w:r>
      <w:proofErr w:type="spellStart"/>
      <w:r w:rsidRPr="007F0664">
        <w:rPr>
          <w:lang w:val="de-AT"/>
        </w:rPr>
        <w:t>Completion</w:t>
      </w:r>
      <w:bookmarkEnd w:id="93"/>
      <w:proofErr w:type="spellEnd"/>
    </w:p>
    <w:p w14:paraId="7D78F76B" w14:textId="77777777" w:rsidR="004A54BA" w:rsidRPr="007F0664" w:rsidRDefault="004A54BA" w:rsidP="002D133D"/>
    <w:p w14:paraId="1332DC7F" w14:textId="24B8CEF1" w:rsidR="00903C2D" w:rsidRPr="007F0664" w:rsidRDefault="004A54BA" w:rsidP="006C48AD">
      <w:pPr>
        <w:pStyle w:val="Gliederungsebene4"/>
        <w:rPr>
          <w:lang w:val="de-AT"/>
        </w:rPr>
      </w:pPr>
      <w:bookmarkStart w:id="94" w:name="_Toc146048448"/>
      <w:r w:rsidRPr="007F0664">
        <w:rPr>
          <w:lang w:val="de-AT"/>
        </w:rPr>
        <w:t>Benutzerdefinierte Sprachen</w:t>
      </w:r>
      <w:bookmarkEnd w:id="94"/>
    </w:p>
    <w:p w14:paraId="32B780F0" w14:textId="77777777" w:rsidR="004A54BA" w:rsidRPr="007F0664" w:rsidRDefault="004A54BA" w:rsidP="004A54BA"/>
    <w:p w14:paraId="73D2CAC8" w14:textId="383BC3E0" w:rsidR="008D3FB6" w:rsidRPr="007F0664" w:rsidRDefault="00E06107" w:rsidP="006C48AD">
      <w:pPr>
        <w:pStyle w:val="Gliederungsebene4"/>
        <w:rPr>
          <w:lang w:val="de-AT"/>
        </w:rPr>
      </w:pPr>
      <w:bookmarkStart w:id="95" w:name="_Toc146048449"/>
      <w:r w:rsidRPr="007F0664">
        <w:rPr>
          <w:lang w:val="de-AT"/>
        </w:rPr>
        <w:t>Nutzerinteraktion</w:t>
      </w:r>
      <w:bookmarkEnd w:id="95"/>
    </w:p>
    <w:p w14:paraId="1BC63379" w14:textId="77777777" w:rsidR="00426600" w:rsidRPr="007F0664" w:rsidRDefault="002978D5" w:rsidP="008D3FB6">
      <w:r w:rsidRPr="007F0664">
        <w:t>Um ein Plugin auch interaktiv gestalten zu können, bietet Visual Studio Code viele verschiedene Schnittstellen zum User an.</w:t>
      </w:r>
      <w:r w:rsidR="00E95DDD" w:rsidRPr="007F0664">
        <w:t xml:space="preserve"> </w:t>
      </w:r>
    </w:p>
    <w:p w14:paraId="0A55F46D" w14:textId="4ADC80A8" w:rsidR="00942DAB" w:rsidRPr="007F0664" w:rsidRDefault="00942DAB" w:rsidP="008D3FB6">
      <w:r w:rsidRPr="007F0664">
        <w:t>Um de</w:t>
      </w:r>
      <w:r w:rsidR="00143CA3" w:rsidRPr="007F0664">
        <w:t>n</w:t>
      </w:r>
      <w:r w:rsidRPr="007F0664">
        <w:t xml:space="preserve"> Nutze</w:t>
      </w:r>
      <w:r w:rsidR="00143CA3" w:rsidRPr="007F0664">
        <w:t>rInnen</w:t>
      </w:r>
      <w:r w:rsidRPr="007F0664">
        <w:t xml:space="preserve"> auch Feedback über die Ausführung des Plugin Codes zu geben </w:t>
      </w:r>
      <w:r w:rsidR="00143CA3" w:rsidRPr="007F0664">
        <w:t>ist in</w:t>
      </w:r>
      <w:r w:rsidRPr="007F0664">
        <w:t xml:space="preserve"> </w:t>
      </w:r>
      <w:proofErr w:type="gramStart"/>
      <w:r w:rsidRPr="007F0664">
        <w:t>VS Code</w:t>
      </w:r>
      <w:proofErr w:type="gramEnd"/>
      <w:r w:rsidRPr="007F0664">
        <w:t xml:space="preserve"> </w:t>
      </w:r>
      <w:r w:rsidR="00143CA3" w:rsidRPr="007F0664">
        <w:t xml:space="preserve">für drei allgemeine Anwendungsfälle vorgesorgt. Um den NutzerInnen eine kurze Rückmeldung zu geben können </w:t>
      </w:r>
      <w:r w:rsidR="00E20267" w:rsidRPr="007F0664">
        <w:t>am besten</w:t>
      </w:r>
      <w:r w:rsidR="00143CA3" w:rsidRPr="007F0664">
        <w:t xml:space="preserve"> </w:t>
      </w:r>
      <w:proofErr w:type="spellStart"/>
      <w:r w:rsidR="00143CA3" w:rsidRPr="007F0664">
        <w:t>Notifications</w:t>
      </w:r>
      <w:proofErr w:type="spellEnd"/>
      <w:r w:rsidR="00143CA3" w:rsidRPr="007F0664">
        <w:t xml:space="preserve"> genutzt werden. Diese zeigen eine Kurze Nachricht an, welche im Stil einer Information, einer Warnung oder einer Error Meldung dargestellt werden kann. Um einen längeren Fluss von Ausgaben (wie zum Beispiel Log-Nachrichten des Plugins) anzuzeigen können Output Channels genutzt werden. An diese können Textzeilen nach und nach angehängt werden und sie werden dem User dann in einem Terminalartigen Fenster präsentiert. In vielen </w:t>
      </w:r>
      <w:proofErr w:type="spellStart"/>
      <w:r w:rsidR="00143CA3" w:rsidRPr="007F0664">
        <w:t>fällen</w:t>
      </w:r>
      <w:proofErr w:type="spellEnd"/>
      <w:r w:rsidR="00143CA3" w:rsidRPr="007F0664">
        <w:t xml:space="preserve"> reicht es schon als Feedback einen einfachen Ladebalken anzuzeigen</w:t>
      </w:r>
      <w:r w:rsidR="00F51676" w:rsidRPr="007F0664">
        <w:t xml:space="preserve">. So kann dem User klar gemacht werden, dass das Plugin immer noch </w:t>
      </w:r>
      <w:r w:rsidR="0072406E" w:rsidRPr="007F0664">
        <w:t>arbeitet</w:t>
      </w:r>
      <w:r w:rsidR="00F51676" w:rsidRPr="007F0664">
        <w:t xml:space="preserve"> und noch kein Fehler aufgetreten ist</w:t>
      </w:r>
      <w:r w:rsidR="00143CA3" w:rsidRPr="007F0664">
        <w:t>. Für diesen Anwendungsfall kann die Progress API genutzt werden.</w:t>
      </w:r>
    </w:p>
    <w:p w14:paraId="04C944CA" w14:textId="13ADB704" w:rsidR="0072406E" w:rsidRPr="007F0664" w:rsidRDefault="0072406E" w:rsidP="008D3FB6">
      <w:r w:rsidRPr="007F0664">
        <w:t xml:space="preserve">Natürlich braucht es während der Ausführung von Plugin Code häufig auch Eingaben der Nutzerinnen. Die </w:t>
      </w:r>
      <w:r w:rsidR="00F710C0" w:rsidRPr="007F0664">
        <w:t>einfachste Form bieten hier der Quick Pick Dialog und der File Picker Dialog.</w:t>
      </w:r>
      <w:r w:rsidR="00613456" w:rsidRPr="007F0664">
        <w:t xml:space="preserve"> Mit Quick Pick können vom User eine Reihe von Eingaben verlangt werden. Dabei ist es möglich fixe </w:t>
      </w:r>
      <w:r w:rsidR="00613456" w:rsidRPr="007F0664">
        <w:lastRenderedPageBreak/>
        <w:t xml:space="preserve">Optionen vorzugeben, den User </w:t>
      </w:r>
      <w:r w:rsidR="00686402" w:rsidRPr="007F0664">
        <w:t>selbst</w:t>
      </w:r>
      <w:r w:rsidR="00613456" w:rsidRPr="007F0664">
        <w:t xml:space="preserve"> etwas eingeben zu lassen, oder den Input per zusätzlichem Code zu validieren.</w:t>
      </w:r>
      <w:r w:rsidR="00686402" w:rsidRPr="007F0664">
        <w:t xml:space="preserve"> Mithilfe des File Pickers können per Dialog auch Ordner oder Dateien im Dateisystem ausgewählt werden.</w:t>
      </w:r>
    </w:p>
    <w:p w14:paraId="7DDD8DAF" w14:textId="66E14899" w:rsidR="00E20267" w:rsidRPr="007F0664" w:rsidRDefault="00E20267" w:rsidP="008D3FB6">
      <w:r w:rsidRPr="007F0664">
        <w:t>Sollten diese Features immer noch nicht reichen</w:t>
      </w:r>
      <w:r w:rsidR="00ED15CC" w:rsidRPr="007F0664">
        <w:t>,</w:t>
      </w:r>
      <w:r w:rsidRPr="007F0664">
        <w:t xml:space="preserve"> gibt es auch noch die Möglichkeit eigene Views in </w:t>
      </w:r>
      <w:proofErr w:type="gramStart"/>
      <w:r w:rsidRPr="007F0664">
        <w:t>VS Code</w:t>
      </w:r>
      <w:proofErr w:type="gramEnd"/>
      <w:r w:rsidRPr="007F0664">
        <w:t xml:space="preserve"> anzuzeigen und </w:t>
      </w:r>
      <w:r w:rsidR="00ED15CC" w:rsidRPr="007F0664">
        <w:t>damit die sogenannte „</w:t>
      </w:r>
      <w:proofErr w:type="spellStart"/>
      <w:r w:rsidR="00ED15CC" w:rsidRPr="007F0664">
        <w:t>Workbench</w:t>
      </w:r>
      <w:proofErr w:type="spellEnd"/>
      <w:r w:rsidR="00ED15CC" w:rsidRPr="007F0664">
        <w:t>“ zu erweitern.</w:t>
      </w:r>
    </w:p>
    <w:p w14:paraId="1FF6E25F" w14:textId="77777777" w:rsidR="008D3FB6" w:rsidRPr="007F0664" w:rsidRDefault="008D3FB6" w:rsidP="006C48AD">
      <w:pPr>
        <w:pStyle w:val="Gliederungsebene4"/>
        <w:rPr>
          <w:lang w:val="de-AT"/>
        </w:rPr>
      </w:pPr>
      <w:bookmarkStart w:id="96" w:name="_Toc146048450"/>
      <w:proofErr w:type="spellStart"/>
      <w:r w:rsidRPr="007F0664">
        <w:rPr>
          <w:lang w:val="de-AT"/>
        </w:rPr>
        <w:t>Themes</w:t>
      </w:r>
      <w:bookmarkEnd w:id="96"/>
      <w:proofErr w:type="spellEnd"/>
    </w:p>
    <w:p w14:paraId="233284E8" w14:textId="77777777" w:rsidR="008D3FB6" w:rsidRPr="007F0664" w:rsidRDefault="008D3FB6" w:rsidP="002D133D"/>
    <w:p w14:paraId="1EF78173" w14:textId="3B16B0EC" w:rsidR="00E579E9" w:rsidRPr="007F0664" w:rsidRDefault="00E579E9" w:rsidP="006C48AD">
      <w:pPr>
        <w:pStyle w:val="Gliederungsebene4"/>
        <w:rPr>
          <w:lang w:val="de-AT"/>
        </w:rPr>
      </w:pPr>
      <w:bookmarkStart w:id="97" w:name="_Toc146048451"/>
      <w:r w:rsidRPr="007F0664">
        <w:rPr>
          <w:lang w:val="de-AT"/>
        </w:rPr>
        <w:t>Debugger</w:t>
      </w:r>
      <w:bookmarkEnd w:id="97"/>
    </w:p>
    <w:p w14:paraId="3506917A" w14:textId="77777777" w:rsidR="00E579E9" w:rsidRPr="007F0664" w:rsidRDefault="00E579E9" w:rsidP="002D133D"/>
    <w:p w14:paraId="099EA66B" w14:textId="3E7CBDDE" w:rsidR="00D624DB" w:rsidRPr="007F0664" w:rsidRDefault="00D624DB" w:rsidP="006C48AD">
      <w:pPr>
        <w:pStyle w:val="Gliederungsebene4"/>
        <w:rPr>
          <w:lang w:val="de-AT"/>
        </w:rPr>
      </w:pPr>
      <w:bookmarkStart w:id="98" w:name="_Toc146048452"/>
      <w:r w:rsidRPr="007F0664">
        <w:rPr>
          <w:lang w:val="de-AT"/>
        </w:rPr>
        <w:t>Unit Tests für den Plugin Code</w:t>
      </w:r>
      <w:bookmarkEnd w:id="98"/>
    </w:p>
    <w:p w14:paraId="7F7A24CF" w14:textId="77777777" w:rsidR="00D624DB" w:rsidRPr="007F0664" w:rsidRDefault="00D624DB" w:rsidP="002D133D"/>
    <w:p w14:paraId="79A1F02B" w14:textId="783B3AE6" w:rsidR="00903C2D" w:rsidRPr="007F0664" w:rsidRDefault="00903C2D" w:rsidP="00903C2D">
      <w:pPr>
        <w:pStyle w:val="Gliederungsebene2"/>
        <w:rPr>
          <w:lang w:val="de-AT"/>
        </w:rPr>
      </w:pPr>
      <w:bookmarkStart w:id="99" w:name="_Toc146048453"/>
      <w:bookmarkStart w:id="100" w:name="_Toc147066569"/>
      <w:proofErr w:type="spellStart"/>
      <w:r w:rsidRPr="007F0664">
        <w:rPr>
          <w:lang w:val="de-AT"/>
        </w:rPr>
        <w:t>IntelliJ</w:t>
      </w:r>
      <w:proofErr w:type="spellEnd"/>
      <w:r w:rsidRPr="007F0664">
        <w:rPr>
          <w:lang w:val="de-AT"/>
        </w:rPr>
        <w:t xml:space="preserve"> IDEA</w:t>
      </w:r>
      <w:bookmarkEnd w:id="99"/>
      <w:bookmarkEnd w:id="100"/>
    </w:p>
    <w:p w14:paraId="2C58948A" w14:textId="77777777" w:rsidR="00CF7F6C" w:rsidRPr="007F0664" w:rsidRDefault="00CF7F6C" w:rsidP="00CF7F6C">
      <w:pPr>
        <w:pStyle w:val="Gliederungsebene3"/>
        <w:rPr>
          <w:lang w:val="de-AT"/>
        </w:rPr>
      </w:pPr>
      <w:bookmarkStart w:id="101" w:name="_Toc146048454"/>
      <w:bookmarkStart w:id="102" w:name="_Toc147066570"/>
      <w:r w:rsidRPr="007F0664">
        <w:rPr>
          <w:lang w:val="de-AT"/>
        </w:rPr>
        <w:t>Das Plugin Projekt</w:t>
      </w:r>
      <w:bookmarkEnd w:id="101"/>
      <w:bookmarkEnd w:id="102"/>
    </w:p>
    <w:p w14:paraId="5D4743E1" w14:textId="77777777" w:rsidR="00CF7F6C" w:rsidRPr="007F0664" w:rsidRDefault="00CF7F6C" w:rsidP="00CF7F6C">
      <w:pPr>
        <w:pStyle w:val="Gliederungsebene4"/>
        <w:rPr>
          <w:lang w:val="de-AT"/>
        </w:rPr>
      </w:pPr>
      <w:bookmarkStart w:id="103" w:name="_Toc146048455"/>
      <w:r w:rsidRPr="007F0664">
        <w:rPr>
          <w:lang w:val="de-AT"/>
        </w:rPr>
        <w:t>Setup eines Plugin Projekts</w:t>
      </w:r>
      <w:bookmarkEnd w:id="103"/>
    </w:p>
    <w:p w14:paraId="1203EF19" w14:textId="3EF4D19C" w:rsidR="00CF7F6C" w:rsidRPr="007F0664" w:rsidRDefault="00CF7F6C" w:rsidP="00CF7F6C"/>
    <w:p w14:paraId="3BF85C30" w14:textId="77777777" w:rsidR="00CF7F6C" w:rsidRPr="007F0664" w:rsidRDefault="00CF7F6C" w:rsidP="00CF7F6C">
      <w:pPr>
        <w:pStyle w:val="Gliederungsebene4"/>
        <w:rPr>
          <w:lang w:val="de-AT"/>
        </w:rPr>
      </w:pPr>
      <w:bookmarkStart w:id="104" w:name="_Toc146048456"/>
      <w:r w:rsidRPr="007F0664">
        <w:rPr>
          <w:lang w:val="de-AT"/>
        </w:rPr>
        <w:t>Aufbau eines Plugins</w:t>
      </w:r>
      <w:bookmarkEnd w:id="104"/>
    </w:p>
    <w:p w14:paraId="70C63EB9" w14:textId="77777777" w:rsidR="003E693B" w:rsidRPr="007F0664" w:rsidRDefault="003E693B" w:rsidP="003E693B">
      <w:pPr>
        <w:pStyle w:val="ListParagraph"/>
      </w:pPr>
    </w:p>
    <w:p w14:paraId="00613B84" w14:textId="77777777" w:rsidR="003E693B" w:rsidRPr="007F0664" w:rsidRDefault="003E693B" w:rsidP="003E693B">
      <w:pPr>
        <w:pStyle w:val="Gliederungsebene3"/>
        <w:rPr>
          <w:lang w:val="de-AT"/>
        </w:rPr>
      </w:pPr>
      <w:bookmarkStart w:id="105" w:name="_Toc147066571"/>
      <w:r w:rsidRPr="007F0664">
        <w:rPr>
          <w:lang w:val="de-AT"/>
        </w:rPr>
        <w:t>Funktionalität</w:t>
      </w:r>
      <w:bookmarkEnd w:id="105"/>
    </w:p>
    <w:p w14:paraId="2F5F2975" w14:textId="77777777" w:rsidR="003E693B" w:rsidRPr="007F0664" w:rsidRDefault="003E693B" w:rsidP="003E693B"/>
    <w:p w14:paraId="0CB8F183" w14:textId="2581F51D" w:rsidR="00903C2D" w:rsidRPr="007F0664" w:rsidRDefault="007C511A" w:rsidP="002D133D">
      <w:r w:rsidRPr="007F0664">
        <w:t>Ausführbarer Code (Actions)</w:t>
      </w:r>
    </w:p>
    <w:p w14:paraId="713659A8" w14:textId="77777777" w:rsidR="00965B85" w:rsidRPr="007F0664" w:rsidRDefault="00965B85" w:rsidP="00965B85"/>
    <w:p w14:paraId="4D1A793E" w14:textId="36D5A0CF" w:rsidR="00965B85" w:rsidRPr="007F0664" w:rsidRDefault="00965B85" w:rsidP="00965B85">
      <w:r w:rsidRPr="007F0664">
        <w:t>Persistente Speicherung (Data Storage, Settings, Secrets)</w:t>
      </w:r>
    </w:p>
    <w:p w14:paraId="2D68DEC8" w14:textId="77777777" w:rsidR="007C511A" w:rsidRPr="007F0664" w:rsidRDefault="007C511A" w:rsidP="002D133D"/>
    <w:p w14:paraId="7B5FF149" w14:textId="48EF7868" w:rsidR="0040159B" w:rsidRPr="007F0664" w:rsidRDefault="0040159B" w:rsidP="002D133D">
      <w:r w:rsidRPr="007F0664">
        <w:t xml:space="preserve">Event </w:t>
      </w:r>
      <w:proofErr w:type="spellStart"/>
      <w:r w:rsidRPr="007F0664">
        <w:t>Listener</w:t>
      </w:r>
      <w:proofErr w:type="spellEnd"/>
    </w:p>
    <w:p w14:paraId="42376B76" w14:textId="77777777" w:rsidR="0040159B" w:rsidRPr="007F0664" w:rsidRDefault="0040159B" w:rsidP="002D133D"/>
    <w:p w14:paraId="3CD95FD2" w14:textId="1E3876F7" w:rsidR="007A5B5F" w:rsidRPr="007F0664" w:rsidRDefault="007A5B5F" w:rsidP="002D133D">
      <w:r w:rsidRPr="007F0664">
        <w:t>Services</w:t>
      </w:r>
    </w:p>
    <w:p w14:paraId="50A70517" w14:textId="77777777" w:rsidR="007A5B5F" w:rsidRPr="007F0664" w:rsidRDefault="007A5B5F" w:rsidP="002D133D"/>
    <w:p w14:paraId="3C781F54" w14:textId="01303D8C" w:rsidR="0040159B" w:rsidRPr="007F0664" w:rsidRDefault="0089264B" w:rsidP="002D133D">
      <w:r w:rsidRPr="007F0664">
        <w:t>Extension Points</w:t>
      </w:r>
    </w:p>
    <w:p w14:paraId="19CD7480" w14:textId="77777777" w:rsidR="004A54BA" w:rsidRPr="007F0664" w:rsidRDefault="004A54BA" w:rsidP="004A54BA"/>
    <w:p w14:paraId="79FB11D0" w14:textId="77777777" w:rsidR="004A54BA" w:rsidRPr="007F0664" w:rsidRDefault="004A54BA" w:rsidP="004A54BA">
      <w:r w:rsidRPr="007F0664">
        <w:t xml:space="preserve">Code </w:t>
      </w:r>
      <w:proofErr w:type="spellStart"/>
      <w:r w:rsidRPr="007F0664">
        <w:t>Completion</w:t>
      </w:r>
      <w:proofErr w:type="spellEnd"/>
    </w:p>
    <w:p w14:paraId="39841257" w14:textId="77777777" w:rsidR="004A54BA" w:rsidRPr="007F0664" w:rsidRDefault="004A54BA" w:rsidP="002D133D"/>
    <w:p w14:paraId="62E8C372" w14:textId="79B3ED18" w:rsidR="004A54BA" w:rsidRPr="007F0664" w:rsidRDefault="004A54BA" w:rsidP="002D133D">
      <w:r w:rsidRPr="007F0664">
        <w:t>Benutzerdefinierte Sprachen</w:t>
      </w:r>
    </w:p>
    <w:p w14:paraId="4D97F019" w14:textId="77777777" w:rsidR="00824BFE" w:rsidRPr="007F0664" w:rsidRDefault="00824BFE" w:rsidP="002D133D"/>
    <w:p w14:paraId="0AEFDB4B" w14:textId="5430AC37" w:rsidR="00824BFE" w:rsidRPr="007F0664" w:rsidRDefault="00824BFE" w:rsidP="002D133D">
      <w:proofErr w:type="spellStart"/>
      <w:r w:rsidRPr="007F0664">
        <w:t>Themes</w:t>
      </w:r>
      <w:proofErr w:type="spellEnd"/>
    </w:p>
    <w:p w14:paraId="7055F240" w14:textId="77777777" w:rsidR="00824BFE" w:rsidRPr="007F0664" w:rsidRDefault="00824BFE" w:rsidP="002D133D"/>
    <w:p w14:paraId="12C97A44" w14:textId="19D82F4E" w:rsidR="00824BFE" w:rsidRPr="007F0664" w:rsidRDefault="00824BFE" w:rsidP="002D133D">
      <w:r w:rsidRPr="007F0664">
        <w:t>Debugger?</w:t>
      </w:r>
    </w:p>
    <w:p w14:paraId="49EBB61E" w14:textId="77777777" w:rsidR="005B7561" w:rsidRPr="007F0664" w:rsidRDefault="005B7561" w:rsidP="005B7561"/>
    <w:p w14:paraId="4EC5D7EC" w14:textId="610CF88B" w:rsidR="000C0401" w:rsidRDefault="005B7561" w:rsidP="007F7A87">
      <w:pPr>
        <w:rPr>
          <w:rFonts w:ascii="Calibri" w:eastAsia="Times New Roman" w:hAnsi="Calibri" w:cs="Times New Roman"/>
          <w:b/>
          <w:sz w:val="32"/>
          <w:szCs w:val="24"/>
          <w:lang w:eastAsia="de-DE"/>
        </w:rPr>
      </w:pPr>
      <w:r w:rsidRPr="007F0664">
        <w:t>Unit Tests für den Plugin Code</w:t>
      </w:r>
    </w:p>
    <w:p w14:paraId="72166AD2" w14:textId="77777777" w:rsidR="007F7A87" w:rsidRPr="007F0664" w:rsidRDefault="007F7A87" w:rsidP="007F7A87"/>
    <w:p w14:paraId="28CD7D74" w14:textId="54A8E567" w:rsidR="002666C1" w:rsidRPr="007F0664" w:rsidRDefault="002666C1"/>
    <w:p w14:paraId="540EB7EB" w14:textId="77777777" w:rsidR="00435607" w:rsidRPr="007F0664" w:rsidRDefault="00435607">
      <w:pPr>
        <w:sectPr w:rsidR="00435607" w:rsidRPr="007F0664" w:rsidSect="00F26D96">
          <w:pgSz w:w="11906" w:h="16838"/>
          <w:pgMar w:top="1417" w:right="1417" w:bottom="1134" w:left="1417" w:header="708" w:footer="708" w:gutter="0"/>
          <w:pgNumType w:start="1"/>
          <w:cols w:space="708"/>
          <w:docGrid w:linePitch="360"/>
        </w:sectPr>
      </w:pPr>
    </w:p>
    <w:p w14:paraId="724E1156" w14:textId="5ACB4834" w:rsidR="002666C1" w:rsidRPr="007F0664" w:rsidRDefault="00757CD1" w:rsidP="002666C1">
      <w:pPr>
        <w:pStyle w:val="berschriftVorspannLinks"/>
        <w:rPr>
          <w:lang w:val="de-AT"/>
        </w:rPr>
      </w:pPr>
      <w:r w:rsidRPr="007F0664">
        <w:rPr>
          <w:lang w:val="de-AT"/>
        </w:rPr>
        <w:lastRenderedPageBreak/>
        <w:t>Literaturverzeichnis</w:t>
      </w:r>
    </w:p>
    <w:p w14:paraId="2E803C20" w14:textId="411AE2C1" w:rsidR="0046440E" w:rsidRPr="00604F67" w:rsidRDefault="0046440E" w:rsidP="0046440E">
      <w:r w:rsidRPr="00604F67">
        <w:t>1</w:t>
      </w:r>
    </w:p>
    <w:p w14:paraId="007CA55E" w14:textId="63008D83" w:rsidR="0046440E" w:rsidRPr="0046440E" w:rsidRDefault="0046440E" w:rsidP="0046440E">
      <w:pPr>
        <w:rPr>
          <w:lang w:val="en-GB"/>
        </w:rPr>
      </w:pPr>
      <w:r w:rsidRPr="00604F67">
        <w:t xml:space="preserve">  </w:t>
      </w:r>
      <w:r w:rsidRPr="00894C67">
        <w:rPr>
          <w:lang w:val="de-DE"/>
        </w:rPr>
        <w:t xml:space="preserve">Arnold, Ken, and James Gosling. </w:t>
      </w:r>
      <w:r w:rsidRPr="0046440E">
        <w:rPr>
          <w:lang w:val="en-GB"/>
        </w:rPr>
        <w:t xml:space="preserve">The Java Programming Language. 1. </w:t>
      </w:r>
      <w:proofErr w:type="gramStart"/>
      <w:r w:rsidRPr="0046440E">
        <w:rPr>
          <w:lang w:val="en-GB"/>
        </w:rPr>
        <w:t>print..</w:t>
      </w:r>
      <w:proofErr w:type="gramEnd"/>
      <w:r w:rsidRPr="0046440E">
        <w:rPr>
          <w:lang w:val="en-GB"/>
        </w:rPr>
        <w:t>, 1996.</w:t>
      </w:r>
      <w:r w:rsidR="004C32C3">
        <w:rPr>
          <w:lang w:val="en-GB"/>
        </w:rPr>
        <w:br/>
      </w:r>
      <w:r w:rsidRPr="0046440E">
        <w:rPr>
          <w:lang w:val="en-GB"/>
        </w:rPr>
        <w:t>https://permalink.obvsg.at/fho/AC01521939</w:t>
      </w:r>
    </w:p>
    <w:p w14:paraId="48E0A711" w14:textId="77777777" w:rsidR="0046440E" w:rsidRPr="0046440E" w:rsidRDefault="0046440E" w:rsidP="0046440E">
      <w:pPr>
        <w:rPr>
          <w:lang w:val="en-GB"/>
        </w:rPr>
      </w:pPr>
    </w:p>
    <w:p w14:paraId="6D761F8D" w14:textId="77777777" w:rsidR="0046440E" w:rsidRPr="0046440E" w:rsidRDefault="0046440E" w:rsidP="0046440E">
      <w:pPr>
        <w:rPr>
          <w:lang w:val="en-GB"/>
        </w:rPr>
      </w:pPr>
      <w:r w:rsidRPr="0046440E">
        <w:rPr>
          <w:lang w:val="en-GB"/>
        </w:rPr>
        <w:t>2</w:t>
      </w:r>
    </w:p>
    <w:p w14:paraId="67A54A7F" w14:textId="77777777" w:rsidR="0046440E" w:rsidRPr="0046440E" w:rsidRDefault="0046440E" w:rsidP="0046440E">
      <w:pPr>
        <w:rPr>
          <w:lang w:val="en-GB"/>
        </w:rPr>
      </w:pPr>
      <w:r w:rsidRPr="0046440E">
        <w:rPr>
          <w:lang w:val="en-GB"/>
        </w:rPr>
        <w:t xml:space="preserve">  Hagos, Ted. Beginning IntelliJ </w:t>
      </w:r>
      <w:proofErr w:type="gramStart"/>
      <w:r w:rsidRPr="0046440E">
        <w:rPr>
          <w:lang w:val="en-GB"/>
        </w:rPr>
        <w:t>IDEA::</w:t>
      </w:r>
      <w:proofErr w:type="gramEnd"/>
      <w:r w:rsidRPr="0046440E">
        <w:rPr>
          <w:lang w:val="en-GB"/>
        </w:rPr>
        <w:t xml:space="preserve"> Integrated Development Environment for Java Programming. 2022.</w:t>
      </w:r>
    </w:p>
    <w:p w14:paraId="4B27E817" w14:textId="77777777" w:rsidR="0046440E" w:rsidRPr="0046440E" w:rsidRDefault="0046440E" w:rsidP="0046440E">
      <w:pPr>
        <w:rPr>
          <w:lang w:val="en-GB"/>
        </w:rPr>
      </w:pPr>
      <w:r w:rsidRPr="0046440E">
        <w:rPr>
          <w:lang w:val="en-GB"/>
        </w:rPr>
        <w:t>https://search-fho.obvsg.at/permalink/f/1h6fu6o/FHO_alma5132965000004527</w:t>
      </w:r>
    </w:p>
    <w:p w14:paraId="54FFA128" w14:textId="77777777" w:rsidR="0046440E" w:rsidRPr="0046440E" w:rsidRDefault="0046440E" w:rsidP="0046440E">
      <w:pPr>
        <w:rPr>
          <w:lang w:val="en-GB"/>
        </w:rPr>
      </w:pPr>
    </w:p>
    <w:p w14:paraId="6DD65D76" w14:textId="77777777" w:rsidR="0046440E" w:rsidRPr="0046440E" w:rsidRDefault="0046440E" w:rsidP="0046440E">
      <w:pPr>
        <w:rPr>
          <w:lang w:val="en-GB"/>
        </w:rPr>
      </w:pPr>
      <w:r w:rsidRPr="0046440E">
        <w:rPr>
          <w:lang w:val="en-GB"/>
        </w:rPr>
        <w:t>3</w:t>
      </w:r>
    </w:p>
    <w:p w14:paraId="53CC6137" w14:textId="77777777" w:rsidR="0046440E" w:rsidRPr="0046440E" w:rsidRDefault="0046440E" w:rsidP="0046440E">
      <w:pPr>
        <w:rPr>
          <w:lang w:val="en-GB"/>
        </w:rPr>
      </w:pPr>
      <w:r w:rsidRPr="0046440E">
        <w:rPr>
          <w:lang w:val="en-GB"/>
        </w:rPr>
        <w:t xml:space="preserve">  </w:t>
      </w:r>
      <w:proofErr w:type="spellStart"/>
      <w:r w:rsidRPr="0046440E">
        <w:rPr>
          <w:lang w:val="en-GB"/>
        </w:rPr>
        <w:t>Kurbatova</w:t>
      </w:r>
      <w:proofErr w:type="spellEnd"/>
      <w:r w:rsidRPr="0046440E">
        <w:rPr>
          <w:lang w:val="en-GB"/>
        </w:rPr>
        <w:t xml:space="preserve">, Zarina, et al. The IntelliJ Platform: </w:t>
      </w:r>
      <w:proofErr w:type="gramStart"/>
      <w:r w:rsidRPr="0046440E">
        <w:rPr>
          <w:lang w:val="en-GB"/>
        </w:rPr>
        <w:t>a</w:t>
      </w:r>
      <w:proofErr w:type="gramEnd"/>
      <w:r w:rsidRPr="0046440E">
        <w:rPr>
          <w:lang w:val="en-GB"/>
        </w:rPr>
        <w:t xml:space="preserve"> Framework for Building Plugins and Mining Software Data. 2021, https://doi.org/10.48550/arxiv.2110.00141.</w:t>
      </w:r>
    </w:p>
    <w:p w14:paraId="62BA63CE" w14:textId="77777777" w:rsidR="0046440E" w:rsidRPr="0046440E" w:rsidRDefault="0046440E" w:rsidP="0046440E">
      <w:pPr>
        <w:rPr>
          <w:lang w:val="en-GB"/>
        </w:rPr>
      </w:pPr>
      <w:r w:rsidRPr="0046440E">
        <w:rPr>
          <w:lang w:val="en-GB"/>
        </w:rPr>
        <w:t>https://search-fho.obvsg.at/permalink/f/1i016kr/TN_cdi_arxiv_primary_2110_00141</w:t>
      </w:r>
    </w:p>
    <w:p w14:paraId="2393B419" w14:textId="77777777" w:rsidR="0046440E" w:rsidRPr="0046440E" w:rsidRDefault="0046440E" w:rsidP="0046440E">
      <w:pPr>
        <w:rPr>
          <w:lang w:val="en-GB"/>
        </w:rPr>
      </w:pPr>
    </w:p>
    <w:p w14:paraId="7470E9E3" w14:textId="77777777" w:rsidR="0046440E" w:rsidRPr="0046440E" w:rsidRDefault="0046440E" w:rsidP="0046440E">
      <w:pPr>
        <w:rPr>
          <w:lang w:val="en-GB"/>
        </w:rPr>
      </w:pPr>
      <w:r w:rsidRPr="0046440E">
        <w:rPr>
          <w:lang w:val="en-GB"/>
        </w:rPr>
        <w:t>4</w:t>
      </w:r>
    </w:p>
    <w:p w14:paraId="2AC99C42" w14:textId="77777777" w:rsidR="0046440E" w:rsidRPr="0046440E" w:rsidRDefault="0046440E" w:rsidP="0046440E">
      <w:pPr>
        <w:rPr>
          <w:lang w:val="en-GB"/>
        </w:rPr>
      </w:pPr>
      <w:r w:rsidRPr="0046440E">
        <w:rPr>
          <w:lang w:val="en-GB"/>
        </w:rPr>
        <w:t xml:space="preserve">  Del Sole, Alessandro. Visual Studio Code Distilled. 3rd ed., </w:t>
      </w:r>
      <w:proofErr w:type="spellStart"/>
      <w:r w:rsidRPr="0046440E">
        <w:rPr>
          <w:lang w:val="en-GB"/>
        </w:rPr>
        <w:t>Apress</w:t>
      </w:r>
      <w:proofErr w:type="spellEnd"/>
      <w:r w:rsidRPr="0046440E">
        <w:rPr>
          <w:lang w:val="en-GB"/>
        </w:rPr>
        <w:t xml:space="preserve"> L. P, 2023, https://doi.org/10.1007/978-1-4842-9484-0.</w:t>
      </w:r>
    </w:p>
    <w:p w14:paraId="137C4DF2" w14:textId="77777777" w:rsidR="0046440E" w:rsidRPr="0046440E" w:rsidRDefault="0046440E" w:rsidP="0046440E">
      <w:pPr>
        <w:rPr>
          <w:lang w:val="en-GB"/>
        </w:rPr>
      </w:pPr>
      <w:r w:rsidRPr="0046440E">
        <w:rPr>
          <w:lang w:val="en-GB"/>
        </w:rPr>
        <w:t>https://search-fho.obvsg.at/permalink/f/1i016kr/TN_cdi_askewsholts_vlebooks_9781484294840</w:t>
      </w:r>
    </w:p>
    <w:p w14:paraId="22C6F8B5" w14:textId="77777777" w:rsidR="0046440E" w:rsidRPr="0046440E" w:rsidRDefault="0046440E" w:rsidP="0046440E">
      <w:pPr>
        <w:rPr>
          <w:lang w:val="en-GB"/>
        </w:rPr>
      </w:pPr>
    </w:p>
    <w:p w14:paraId="46400FA5" w14:textId="77777777" w:rsidR="0046440E" w:rsidRPr="0046440E" w:rsidRDefault="0046440E" w:rsidP="0046440E">
      <w:pPr>
        <w:rPr>
          <w:lang w:val="en-GB"/>
        </w:rPr>
      </w:pPr>
      <w:r w:rsidRPr="0046440E">
        <w:rPr>
          <w:lang w:val="en-GB"/>
        </w:rPr>
        <w:t>5</w:t>
      </w:r>
    </w:p>
    <w:p w14:paraId="22A50941" w14:textId="77777777" w:rsidR="0046440E" w:rsidRPr="0046440E" w:rsidRDefault="0046440E" w:rsidP="0046440E">
      <w:pPr>
        <w:rPr>
          <w:lang w:val="en-GB"/>
        </w:rPr>
      </w:pPr>
      <w:r w:rsidRPr="0046440E">
        <w:rPr>
          <w:lang w:val="en-GB"/>
        </w:rPr>
        <w:t xml:space="preserve">  Sharan, Kishori, and Adam L. Davis. Beginning Java 17 </w:t>
      </w:r>
      <w:proofErr w:type="gramStart"/>
      <w:r w:rsidRPr="0046440E">
        <w:rPr>
          <w:lang w:val="en-GB"/>
        </w:rPr>
        <w:t>Fundamentals::</w:t>
      </w:r>
      <w:proofErr w:type="gramEnd"/>
      <w:r w:rsidRPr="0046440E">
        <w:rPr>
          <w:lang w:val="en-GB"/>
        </w:rPr>
        <w:t xml:space="preserve"> Object-Oriented Programming in Java 17. Third </w:t>
      </w:r>
      <w:proofErr w:type="gramStart"/>
      <w:r w:rsidRPr="0046440E">
        <w:rPr>
          <w:lang w:val="en-GB"/>
        </w:rPr>
        <w:t>edition..</w:t>
      </w:r>
      <w:proofErr w:type="gramEnd"/>
      <w:r w:rsidRPr="0046440E">
        <w:rPr>
          <w:lang w:val="en-GB"/>
        </w:rPr>
        <w:t>, 2022.</w:t>
      </w:r>
    </w:p>
    <w:p w14:paraId="3060D410" w14:textId="77777777" w:rsidR="0046440E" w:rsidRPr="0046440E" w:rsidRDefault="0046440E" w:rsidP="0046440E">
      <w:pPr>
        <w:rPr>
          <w:lang w:val="en-GB"/>
        </w:rPr>
      </w:pPr>
      <w:r w:rsidRPr="0046440E">
        <w:rPr>
          <w:lang w:val="en-GB"/>
        </w:rPr>
        <w:t>https://search-fho.obvsg.at/permalink/f/1h6fu6o/FHO_alma5133106990004527</w:t>
      </w:r>
    </w:p>
    <w:p w14:paraId="0DB42E4D" w14:textId="77777777" w:rsidR="0046440E" w:rsidRPr="0046440E" w:rsidRDefault="0046440E" w:rsidP="0046440E">
      <w:pPr>
        <w:rPr>
          <w:lang w:val="en-GB"/>
        </w:rPr>
      </w:pPr>
    </w:p>
    <w:p w14:paraId="5460F432" w14:textId="77777777" w:rsidR="0046440E" w:rsidRPr="0046440E" w:rsidRDefault="0046440E" w:rsidP="0046440E">
      <w:pPr>
        <w:rPr>
          <w:lang w:val="en-GB"/>
        </w:rPr>
      </w:pPr>
      <w:r w:rsidRPr="0046440E">
        <w:rPr>
          <w:lang w:val="en-GB"/>
        </w:rPr>
        <w:t>6</w:t>
      </w:r>
    </w:p>
    <w:p w14:paraId="26851328" w14:textId="77777777" w:rsidR="0046440E" w:rsidRPr="0046440E" w:rsidRDefault="0046440E" w:rsidP="0046440E">
      <w:pPr>
        <w:rPr>
          <w:lang w:val="en-GB"/>
        </w:rPr>
      </w:pPr>
      <w:r w:rsidRPr="0046440E">
        <w:rPr>
          <w:lang w:val="en-GB"/>
        </w:rPr>
        <w:t xml:space="preserve">  </w:t>
      </w:r>
      <w:proofErr w:type="spellStart"/>
      <w:r w:rsidRPr="0046440E">
        <w:rPr>
          <w:lang w:val="en-GB"/>
        </w:rPr>
        <w:t>Rozentals</w:t>
      </w:r>
      <w:proofErr w:type="spellEnd"/>
      <w:r w:rsidRPr="0046440E">
        <w:rPr>
          <w:lang w:val="en-GB"/>
        </w:rPr>
        <w:t xml:space="preserve">, Nathan. Mastering TypeScript. </w:t>
      </w:r>
      <w:proofErr w:type="spellStart"/>
      <w:r w:rsidRPr="0046440E">
        <w:rPr>
          <w:lang w:val="en-GB"/>
        </w:rPr>
        <w:t>Packt</w:t>
      </w:r>
      <w:proofErr w:type="spellEnd"/>
      <w:r w:rsidRPr="0046440E">
        <w:rPr>
          <w:lang w:val="en-GB"/>
        </w:rPr>
        <w:t xml:space="preserve"> Publishing, 2017.</w:t>
      </w:r>
    </w:p>
    <w:p w14:paraId="5A3CBC12" w14:textId="77777777" w:rsidR="0046440E" w:rsidRPr="0046440E" w:rsidRDefault="0046440E" w:rsidP="0046440E">
      <w:pPr>
        <w:rPr>
          <w:lang w:val="en-GB"/>
        </w:rPr>
      </w:pPr>
      <w:r w:rsidRPr="0046440E">
        <w:rPr>
          <w:lang w:val="en-GB"/>
        </w:rPr>
        <w:t>https://www.uplooder.net/ofiles/0e4fe0f0cd2c56f2f4898c3e42815521/Mastering-TypeScript.pdf</w:t>
      </w:r>
    </w:p>
    <w:p w14:paraId="6707F6DF" w14:textId="77777777" w:rsidR="0046440E" w:rsidRPr="0046440E" w:rsidRDefault="0046440E" w:rsidP="0046440E">
      <w:pPr>
        <w:rPr>
          <w:lang w:val="en-GB"/>
        </w:rPr>
      </w:pPr>
    </w:p>
    <w:p w14:paraId="3796BE46" w14:textId="77777777" w:rsidR="0046440E" w:rsidRPr="0046440E" w:rsidRDefault="0046440E" w:rsidP="0046440E">
      <w:pPr>
        <w:rPr>
          <w:lang w:val="en-GB"/>
        </w:rPr>
      </w:pPr>
      <w:r w:rsidRPr="0046440E">
        <w:rPr>
          <w:lang w:val="en-GB"/>
        </w:rPr>
        <w:t>7</w:t>
      </w:r>
    </w:p>
    <w:p w14:paraId="2D0E6789" w14:textId="77777777" w:rsidR="0046440E" w:rsidRPr="0046440E" w:rsidRDefault="0046440E" w:rsidP="0046440E">
      <w:pPr>
        <w:rPr>
          <w:lang w:val="en-GB"/>
        </w:rPr>
      </w:pPr>
      <w:r w:rsidRPr="0046440E">
        <w:rPr>
          <w:lang w:val="en-GB"/>
        </w:rPr>
        <w:t>https://survey.stackoverflow.co/2023/</w:t>
      </w:r>
    </w:p>
    <w:p w14:paraId="1CA6C006" w14:textId="77777777" w:rsidR="0046440E" w:rsidRPr="0046440E" w:rsidRDefault="0046440E" w:rsidP="0046440E">
      <w:pPr>
        <w:rPr>
          <w:lang w:val="en-GB"/>
        </w:rPr>
      </w:pPr>
    </w:p>
    <w:p w14:paraId="44216412" w14:textId="77777777" w:rsidR="0046440E" w:rsidRPr="0046440E" w:rsidRDefault="0046440E" w:rsidP="0046440E">
      <w:pPr>
        <w:rPr>
          <w:lang w:val="en-GB"/>
        </w:rPr>
      </w:pPr>
      <w:r w:rsidRPr="0046440E">
        <w:rPr>
          <w:lang w:val="en-GB"/>
        </w:rPr>
        <w:t>8</w:t>
      </w:r>
    </w:p>
    <w:p w14:paraId="5008E1BA" w14:textId="77777777" w:rsidR="0046440E" w:rsidRPr="0046440E" w:rsidRDefault="0046440E" w:rsidP="0046440E">
      <w:pPr>
        <w:rPr>
          <w:lang w:val="en-GB"/>
        </w:rPr>
      </w:pPr>
      <w:r w:rsidRPr="0046440E">
        <w:rPr>
          <w:lang w:val="en-GB"/>
        </w:rPr>
        <w:lastRenderedPageBreak/>
        <w:t>https://insights.stackoverflow.com/survey</w:t>
      </w:r>
    </w:p>
    <w:p w14:paraId="7FC87894" w14:textId="77777777" w:rsidR="0046440E" w:rsidRPr="0046440E" w:rsidRDefault="0046440E" w:rsidP="0046440E">
      <w:pPr>
        <w:rPr>
          <w:lang w:val="en-GB"/>
        </w:rPr>
      </w:pPr>
    </w:p>
    <w:p w14:paraId="48C6C811" w14:textId="77777777" w:rsidR="0046440E" w:rsidRPr="0046440E" w:rsidRDefault="0046440E" w:rsidP="0046440E">
      <w:pPr>
        <w:rPr>
          <w:lang w:val="en-GB"/>
        </w:rPr>
      </w:pPr>
      <w:r w:rsidRPr="0046440E">
        <w:rPr>
          <w:lang w:val="en-GB"/>
        </w:rPr>
        <w:t>9</w:t>
      </w:r>
    </w:p>
    <w:p w14:paraId="0CF60939" w14:textId="77777777" w:rsidR="0046440E" w:rsidRPr="0046440E" w:rsidRDefault="0046440E" w:rsidP="0046440E">
      <w:pPr>
        <w:rPr>
          <w:lang w:val="en-GB"/>
        </w:rPr>
      </w:pPr>
      <w:r w:rsidRPr="0046440E">
        <w:rPr>
          <w:lang w:val="en-GB"/>
        </w:rPr>
        <w:t>https://code.visualstudio.com/api</w:t>
      </w:r>
    </w:p>
    <w:p w14:paraId="55CC8967" w14:textId="77777777" w:rsidR="0046440E" w:rsidRPr="0046440E" w:rsidRDefault="0046440E" w:rsidP="0046440E">
      <w:pPr>
        <w:rPr>
          <w:lang w:val="en-GB"/>
        </w:rPr>
      </w:pPr>
    </w:p>
    <w:p w14:paraId="22C00904" w14:textId="77777777" w:rsidR="0046440E" w:rsidRPr="0046440E" w:rsidRDefault="0046440E" w:rsidP="0046440E">
      <w:pPr>
        <w:rPr>
          <w:lang w:val="en-GB"/>
        </w:rPr>
      </w:pPr>
      <w:r w:rsidRPr="0046440E">
        <w:rPr>
          <w:lang w:val="en-GB"/>
        </w:rPr>
        <w:t>10</w:t>
      </w:r>
    </w:p>
    <w:p w14:paraId="3C2694B4" w14:textId="77777777" w:rsidR="0046440E" w:rsidRPr="0046440E" w:rsidRDefault="0046440E" w:rsidP="0046440E">
      <w:pPr>
        <w:rPr>
          <w:lang w:val="en-GB"/>
        </w:rPr>
      </w:pPr>
      <w:r w:rsidRPr="0046440E">
        <w:rPr>
          <w:lang w:val="en-GB"/>
        </w:rPr>
        <w:t>https://github.com/microsoft/vscode-extension-samples</w:t>
      </w:r>
    </w:p>
    <w:p w14:paraId="2F238459" w14:textId="77777777" w:rsidR="0046440E" w:rsidRPr="0046440E" w:rsidRDefault="0046440E" w:rsidP="0046440E">
      <w:pPr>
        <w:rPr>
          <w:lang w:val="en-GB"/>
        </w:rPr>
      </w:pPr>
    </w:p>
    <w:p w14:paraId="009924B3" w14:textId="77777777" w:rsidR="0046440E" w:rsidRPr="0046440E" w:rsidRDefault="0046440E" w:rsidP="0046440E">
      <w:pPr>
        <w:rPr>
          <w:lang w:val="en-GB"/>
        </w:rPr>
      </w:pPr>
      <w:r w:rsidRPr="0046440E">
        <w:rPr>
          <w:lang w:val="en-GB"/>
        </w:rPr>
        <w:t>11</w:t>
      </w:r>
    </w:p>
    <w:p w14:paraId="0E219CC1" w14:textId="77777777" w:rsidR="0046440E" w:rsidRPr="0046440E" w:rsidRDefault="0046440E" w:rsidP="0046440E">
      <w:pPr>
        <w:rPr>
          <w:lang w:val="en-GB"/>
        </w:rPr>
      </w:pPr>
      <w:r w:rsidRPr="0046440E">
        <w:rPr>
          <w:lang w:val="en-GB"/>
        </w:rPr>
        <w:t>https://github.com/microsoft/vscode</w:t>
      </w:r>
    </w:p>
    <w:p w14:paraId="3A8754A8" w14:textId="77777777" w:rsidR="0046440E" w:rsidRPr="0046440E" w:rsidRDefault="0046440E" w:rsidP="0046440E">
      <w:pPr>
        <w:rPr>
          <w:lang w:val="en-GB"/>
        </w:rPr>
      </w:pPr>
    </w:p>
    <w:p w14:paraId="74C78D61" w14:textId="77777777" w:rsidR="0046440E" w:rsidRPr="0046440E" w:rsidRDefault="0046440E" w:rsidP="0046440E">
      <w:pPr>
        <w:rPr>
          <w:lang w:val="en-GB"/>
        </w:rPr>
      </w:pPr>
      <w:r w:rsidRPr="0046440E">
        <w:rPr>
          <w:lang w:val="en-GB"/>
        </w:rPr>
        <w:t>12</w:t>
      </w:r>
    </w:p>
    <w:p w14:paraId="2687AA64" w14:textId="77777777" w:rsidR="0046440E" w:rsidRPr="0046440E" w:rsidRDefault="0046440E" w:rsidP="0046440E">
      <w:pPr>
        <w:rPr>
          <w:lang w:val="en-GB"/>
        </w:rPr>
      </w:pPr>
      <w:r w:rsidRPr="0046440E">
        <w:rPr>
          <w:lang w:val="en-GB"/>
        </w:rPr>
        <w:t>https://plugins.jetbrains.com/docs/intellij/welcome.html</w:t>
      </w:r>
    </w:p>
    <w:p w14:paraId="3DA08463" w14:textId="77777777" w:rsidR="0046440E" w:rsidRPr="0046440E" w:rsidRDefault="0046440E" w:rsidP="0046440E">
      <w:pPr>
        <w:rPr>
          <w:lang w:val="en-GB"/>
        </w:rPr>
      </w:pPr>
    </w:p>
    <w:p w14:paraId="52039D6F" w14:textId="77777777" w:rsidR="0046440E" w:rsidRPr="0046440E" w:rsidRDefault="0046440E" w:rsidP="0046440E">
      <w:pPr>
        <w:rPr>
          <w:lang w:val="en-GB"/>
        </w:rPr>
      </w:pPr>
      <w:r w:rsidRPr="0046440E">
        <w:rPr>
          <w:lang w:val="en-GB"/>
        </w:rPr>
        <w:t>13</w:t>
      </w:r>
    </w:p>
    <w:p w14:paraId="6FBB927F" w14:textId="77777777" w:rsidR="0046440E" w:rsidRPr="0046440E" w:rsidRDefault="0046440E" w:rsidP="0046440E">
      <w:pPr>
        <w:rPr>
          <w:lang w:val="en-GB"/>
        </w:rPr>
      </w:pPr>
      <w:r w:rsidRPr="0046440E">
        <w:rPr>
          <w:lang w:val="en-GB"/>
        </w:rPr>
        <w:t>https://github.com/JetBrains/intellij-sdk-code-samples/</w:t>
      </w:r>
    </w:p>
    <w:p w14:paraId="09F016EA" w14:textId="77777777" w:rsidR="0046440E" w:rsidRPr="0046440E" w:rsidRDefault="0046440E" w:rsidP="0046440E">
      <w:pPr>
        <w:rPr>
          <w:lang w:val="en-GB"/>
        </w:rPr>
      </w:pPr>
    </w:p>
    <w:p w14:paraId="5AABBD63" w14:textId="77777777" w:rsidR="0046440E" w:rsidRPr="0046440E" w:rsidRDefault="0046440E" w:rsidP="0046440E">
      <w:pPr>
        <w:rPr>
          <w:lang w:val="en-GB"/>
        </w:rPr>
      </w:pPr>
      <w:r w:rsidRPr="0046440E">
        <w:rPr>
          <w:lang w:val="en-GB"/>
        </w:rPr>
        <w:t>14</w:t>
      </w:r>
    </w:p>
    <w:p w14:paraId="098D6984" w14:textId="77777777" w:rsidR="0046440E" w:rsidRPr="0046440E" w:rsidRDefault="0046440E" w:rsidP="0046440E">
      <w:pPr>
        <w:rPr>
          <w:lang w:val="en-GB"/>
        </w:rPr>
      </w:pPr>
      <w:r w:rsidRPr="0046440E">
        <w:rPr>
          <w:lang w:val="en-GB"/>
        </w:rPr>
        <w:t>https://github.com/JetBrains/intellij-community/tree/master</w:t>
      </w:r>
    </w:p>
    <w:p w14:paraId="1115ABAC" w14:textId="77777777" w:rsidR="0046440E" w:rsidRPr="0046440E" w:rsidRDefault="0046440E" w:rsidP="0046440E">
      <w:pPr>
        <w:rPr>
          <w:lang w:val="en-GB"/>
        </w:rPr>
      </w:pPr>
    </w:p>
    <w:p w14:paraId="07679A3D" w14:textId="2700F202" w:rsidR="0046440E" w:rsidRPr="00604F67" w:rsidRDefault="0046440E" w:rsidP="009D62D3">
      <w:pPr>
        <w:tabs>
          <w:tab w:val="center" w:pos="4536"/>
        </w:tabs>
        <w:rPr>
          <w:lang w:val="en-GB"/>
        </w:rPr>
      </w:pPr>
      <w:r w:rsidRPr="00604F67">
        <w:rPr>
          <w:lang w:val="en-GB"/>
        </w:rPr>
        <w:t>15</w:t>
      </w:r>
      <w:r w:rsidR="009D62D3">
        <w:rPr>
          <w:lang w:val="en-GB"/>
        </w:rPr>
        <w:tab/>
      </w:r>
    </w:p>
    <w:p w14:paraId="2C94C4D8" w14:textId="77777777" w:rsidR="0046440E" w:rsidRPr="00604F67" w:rsidRDefault="0046440E" w:rsidP="0046440E">
      <w:pPr>
        <w:rPr>
          <w:lang w:val="en-GB"/>
        </w:rPr>
      </w:pPr>
      <w:r w:rsidRPr="00604F67">
        <w:rPr>
          <w:lang w:val="en-GB"/>
        </w:rPr>
        <w:t>https://github.com/google/diff-match-patch</w:t>
      </w:r>
    </w:p>
    <w:p w14:paraId="62504C29" w14:textId="77777777" w:rsidR="0046440E" w:rsidRPr="00604F67" w:rsidRDefault="0046440E" w:rsidP="0046440E">
      <w:pPr>
        <w:rPr>
          <w:lang w:val="en-GB"/>
        </w:rPr>
      </w:pPr>
    </w:p>
    <w:p w14:paraId="3D86BBDA" w14:textId="77777777" w:rsidR="0046440E" w:rsidRPr="00604F67" w:rsidRDefault="0046440E" w:rsidP="0046440E">
      <w:pPr>
        <w:rPr>
          <w:lang w:val="en-GB"/>
        </w:rPr>
      </w:pPr>
      <w:r w:rsidRPr="00604F67">
        <w:rPr>
          <w:lang w:val="en-GB"/>
        </w:rPr>
        <w:t>16</w:t>
      </w:r>
    </w:p>
    <w:p w14:paraId="74E176CE" w14:textId="77777777" w:rsidR="0046440E" w:rsidRPr="00604F67" w:rsidRDefault="0046440E" w:rsidP="0046440E">
      <w:pPr>
        <w:rPr>
          <w:lang w:val="en-GB"/>
        </w:rPr>
      </w:pPr>
      <w:r w:rsidRPr="00604F67">
        <w:rPr>
          <w:lang w:val="en-GB"/>
        </w:rPr>
        <w:t>https://plugins.jetbrains.com/plugin/17669-flora-beta-</w:t>
      </w:r>
    </w:p>
    <w:p w14:paraId="0897AA29" w14:textId="77777777" w:rsidR="0046440E" w:rsidRPr="00604F67" w:rsidRDefault="0046440E" w:rsidP="0046440E">
      <w:pPr>
        <w:rPr>
          <w:lang w:val="en-GB"/>
        </w:rPr>
      </w:pPr>
    </w:p>
    <w:p w14:paraId="3D679AF8" w14:textId="77777777" w:rsidR="0046440E" w:rsidRPr="0046440E" w:rsidRDefault="0046440E" w:rsidP="0046440E">
      <w:pPr>
        <w:rPr>
          <w:lang w:val="en-GB"/>
        </w:rPr>
      </w:pPr>
      <w:r w:rsidRPr="0046440E">
        <w:rPr>
          <w:lang w:val="en-GB"/>
        </w:rPr>
        <w:t>17</w:t>
      </w:r>
    </w:p>
    <w:p w14:paraId="4AB0FF26" w14:textId="77777777" w:rsidR="0046440E" w:rsidRPr="0046440E" w:rsidRDefault="0046440E" w:rsidP="0046440E">
      <w:pPr>
        <w:rPr>
          <w:lang w:val="en-GB"/>
        </w:rPr>
      </w:pPr>
      <w:r w:rsidRPr="0046440E">
        <w:rPr>
          <w:lang w:val="en-GB"/>
        </w:rPr>
        <w:t xml:space="preserve">"TypeScript". </w:t>
      </w:r>
      <w:proofErr w:type="spellStart"/>
      <w:r w:rsidRPr="0046440E">
        <w:rPr>
          <w:lang w:val="en-GB"/>
        </w:rPr>
        <w:t>CodePlex</w:t>
      </w:r>
      <w:proofErr w:type="spellEnd"/>
      <w:r w:rsidRPr="0046440E">
        <w:rPr>
          <w:lang w:val="en-GB"/>
        </w:rPr>
        <w:t xml:space="preserve">. Archived from the original on 3 April 2015. Retrieved 26 April 2015. </w:t>
      </w:r>
    </w:p>
    <w:p w14:paraId="03393398" w14:textId="77777777" w:rsidR="0046440E" w:rsidRPr="0046440E" w:rsidRDefault="0046440E" w:rsidP="0046440E">
      <w:pPr>
        <w:rPr>
          <w:lang w:val="en-GB"/>
        </w:rPr>
      </w:pPr>
      <w:r w:rsidRPr="0046440E">
        <w:rPr>
          <w:lang w:val="en-GB"/>
        </w:rPr>
        <w:t>https://web.archive.org/web/20150403224440/https://typescript.codeplex.com/releases/view/95554</w:t>
      </w:r>
    </w:p>
    <w:p w14:paraId="447CF914" w14:textId="77777777" w:rsidR="0046440E" w:rsidRPr="0046440E" w:rsidRDefault="0046440E" w:rsidP="0046440E">
      <w:pPr>
        <w:rPr>
          <w:lang w:val="en-GB"/>
        </w:rPr>
      </w:pPr>
    </w:p>
    <w:p w14:paraId="096C4A37" w14:textId="77777777" w:rsidR="0046440E" w:rsidRPr="0046440E" w:rsidRDefault="0046440E" w:rsidP="0046440E">
      <w:pPr>
        <w:rPr>
          <w:lang w:val="en-GB"/>
        </w:rPr>
      </w:pPr>
      <w:r w:rsidRPr="0046440E">
        <w:rPr>
          <w:lang w:val="en-GB"/>
        </w:rPr>
        <w:t>18</w:t>
      </w:r>
    </w:p>
    <w:p w14:paraId="1A67D136" w14:textId="77777777" w:rsidR="0046440E" w:rsidRPr="0046440E" w:rsidRDefault="0046440E" w:rsidP="0046440E">
      <w:pPr>
        <w:rPr>
          <w:lang w:val="en-GB"/>
        </w:rPr>
      </w:pPr>
      <w:r w:rsidRPr="0046440E">
        <w:rPr>
          <w:lang w:val="en-GB"/>
        </w:rPr>
        <w:lastRenderedPageBreak/>
        <w:t>https://medium.com/cacher-app/building-code-editor-plugins-a-comparison-83b5c21657fe</w:t>
      </w:r>
    </w:p>
    <w:p w14:paraId="1BD1C50F" w14:textId="77777777" w:rsidR="0046440E" w:rsidRPr="0046440E" w:rsidRDefault="0046440E" w:rsidP="0046440E">
      <w:pPr>
        <w:rPr>
          <w:lang w:val="en-GB"/>
        </w:rPr>
      </w:pPr>
    </w:p>
    <w:p w14:paraId="59818C04" w14:textId="77777777" w:rsidR="0046440E" w:rsidRPr="0046440E" w:rsidRDefault="0046440E" w:rsidP="0046440E">
      <w:pPr>
        <w:rPr>
          <w:lang w:val="en-GB"/>
        </w:rPr>
      </w:pPr>
      <w:r w:rsidRPr="0046440E">
        <w:rPr>
          <w:lang w:val="en-GB"/>
        </w:rPr>
        <w:t>19</w:t>
      </w:r>
    </w:p>
    <w:p w14:paraId="59E55ECD" w14:textId="77777777" w:rsidR="0046440E" w:rsidRPr="0046440E" w:rsidRDefault="0046440E" w:rsidP="0046440E">
      <w:pPr>
        <w:rPr>
          <w:lang w:val="en-GB"/>
        </w:rPr>
      </w:pPr>
      <w:r w:rsidRPr="0046440E">
        <w:rPr>
          <w:lang w:val="en-GB"/>
        </w:rPr>
        <w:t>https://www.beyondjava.net/comparing-typescript-java</w:t>
      </w:r>
    </w:p>
    <w:p w14:paraId="4F72C726" w14:textId="77777777" w:rsidR="0046440E" w:rsidRPr="0046440E" w:rsidRDefault="0046440E" w:rsidP="0046440E">
      <w:pPr>
        <w:rPr>
          <w:lang w:val="en-GB"/>
        </w:rPr>
      </w:pPr>
    </w:p>
    <w:p w14:paraId="014ECD22" w14:textId="77777777" w:rsidR="0046440E" w:rsidRPr="0046440E" w:rsidRDefault="0046440E" w:rsidP="0046440E">
      <w:pPr>
        <w:rPr>
          <w:lang w:val="en-GB"/>
        </w:rPr>
      </w:pPr>
      <w:r w:rsidRPr="0046440E">
        <w:rPr>
          <w:lang w:val="en-GB"/>
        </w:rPr>
        <w:t>20</w:t>
      </w:r>
    </w:p>
    <w:p w14:paraId="47203A0A" w14:textId="77777777" w:rsidR="0046440E" w:rsidRPr="0046440E" w:rsidRDefault="0046440E" w:rsidP="0046440E">
      <w:pPr>
        <w:rPr>
          <w:lang w:val="en-GB"/>
        </w:rPr>
      </w:pPr>
      <w:r w:rsidRPr="0046440E">
        <w:rPr>
          <w:lang w:val="en-GB"/>
        </w:rPr>
        <w:t>https://www.infoworld.com/article/3114167/choosing-your-java-ide.html?page=2</w:t>
      </w:r>
    </w:p>
    <w:p w14:paraId="53AB0777" w14:textId="77777777" w:rsidR="005A33E7" w:rsidRDefault="005A33E7" w:rsidP="002666C1">
      <w:pPr>
        <w:rPr>
          <w:lang w:val="en-GB"/>
        </w:rPr>
      </w:pPr>
    </w:p>
    <w:p w14:paraId="383D50C0" w14:textId="42A2CA71" w:rsidR="003E4256" w:rsidRDefault="003E4256" w:rsidP="002666C1">
      <w:pPr>
        <w:rPr>
          <w:lang w:val="en-GB"/>
        </w:rPr>
      </w:pPr>
      <w:r>
        <w:rPr>
          <w:lang w:val="en-GB"/>
        </w:rPr>
        <w:t>21</w:t>
      </w:r>
    </w:p>
    <w:p w14:paraId="180AB9D9" w14:textId="038E3919" w:rsidR="003E4256" w:rsidRDefault="003E4256" w:rsidP="002666C1">
      <w:pPr>
        <w:rPr>
          <w:lang w:val="en-GB"/>
        </w:rPr>
      </w:pPr>
      <w:r w:rsidRPr="003E4256">
        <w:rPr>
          <w:lang w:val="en-GB"/>
        </w:rPr>
        <w:t>https://www.tiobe.com/tiobe-index/</w:t>
      </w:r>
    </w:p>
    <w:p w14:paraId="3373E2DD" w14:textId="77777777" w:rsidR="003E4256" w:rsidRDefault="003E4256" w:rsidP="002666C1">
      <w:pPr>
        <w:rPr>
          <w:lang w:val="en-GB"/>
        </w:rPr>
      </w:pPr>
    </w:p>
    <w:p w14:paraId="5B04304F" w14:textId="74998650" w:rsidR="003E4256" w:rsidRDefault="003E4256" w:rsidP="002666C1">
      <w:pPr>
        <w:rPr>
          <w:lang w:val="en-GB"/>
        </w:rPr>
      </w:pPr>
      <w:r>
        <w:rPr>
          <w:lang w:val="en-GB"/>
        </w:rPr>
        <w:t>22</w:t>
      </w:r>
    </w:p>
    <w:p w14:paraId="0681C96B" w14:textId="2EEFCC1D" w:rsidR="003E4256" w:rsidRDefault="003E4256" w:rsidP="002666C1">
      <w:pPr>
        <w:rPr>
          <w:lang w:val="en-GB"/>
        </w:rPr>
      </w:pPr>
      <w:r w:rsidRPr="003E4256">
        <w:rPr>
          <w:lang w:val="en-GB"/>
        </w:rPr>
        <w:t>https://pypl.github.io/PYPL.html</w:t>
      </w:r>
    </w:p>
    <w:p w14:paraId="59E8C559" w14:textId="77777777" w:rsidR="00B22DC4" w:rsidRDefault="00B22DC4" w:rsidP="002666C1">
      <w:pPr>
        <w:rPr>
          <w:lang w:val="en-GB"/>
        </w:rPr>
      </w:pPr>
    </w:p>
    <w:p w14:paraId="621AFEA1" w14:textId="6DA8EDAC" w:rsidR="00B22DC4" w:rsidRDefault="00B22DC4" w:rsidP="002666C1">
      <w:pPr>
        <w:rPr>
          <w:lang w:val="en-GB"/>
        </w:rPr>
      </w:pPr>
      <w:r>
        <w:rPr>
          <w:lang w:val="en-GB"/>
        </w:rPr>
        <w:t>23</w:t>
      </w:r>
    </w:p>
    <w:p w14:paraId="5D0B56F5" w14:textId="5B6A0965" w:rsidR="00B22DC4" w:rsidRDefault="00B22DC4" w:rsidP="00B22DC4">
      <w:pPr>
        <w:rPr>
          <w:lang w:val="en-GB"/>
        </w:rPr>
      </w:pPr>
      <w:r w:rsidRPr="00B22DC4">
        <w:rPr>
          <w:lang w:val="en-GB"/>
        </w:rPr>
        <w:t xml:space="preserve">  Maharry, Dan. TypeScript Revealed. 1st ed. </w:t>
      </w:r>
      <w:proofErr w:type="gramStart"/>
      <w:r w:rsidRPr="00B22DC4">
        <w:rPr>
          <w:lang w:val="en-GB"/>
        </w:rPr>
        <w:t>2013..</w:t>
      </w:r>
      <w:proofErr w:type="gramEnd"/>
      <w:r w:rsidRPr="00B22DC4">
        <w:rPr>
          <w:lang w:val="en-GB"/>
        </w:rPr>
        <w:t>, 2013.</w:t>
      </w:r>
    </w:p>
    <w:p w14:paraId="6223C9DE" w14:textId="75B6E870" w:rsidR="00B22DC4" w:rsidRDefault="00B22DC4" w:rsidP="00B22DC4">
      <w:pPr>
        <w:rPr>
          <w:lang w:val="en-GB"/>
        </w:rPr>
      </w:pPr>
      <w:r w:rsidRPr="00B22DC4">
        <w:rPr>
          <w:lang w:val="en-GB"/>
        </w:rPr>
        <w:t>https://search-fho.obvsg.at/permalink/f/19351jn/FHO_alma5144768760004527</w:t>
      </w:r>
    </w:p>
    <w:p w14:paraId="6DC2F617" w14:textId="77777777" w:rsidR="00B22DC4" w:rsidRDefault="00B22DC4" w:rsidP="00B22DC4">
      <w:pPr>
        <w:rPr>
          <w:lang w:val="en-GB"/>
        </w:rPr>
      </w:pPr>
    </w:p>
    <w:p w14:paraId="0A6FB516" w14:textId="03F39AB8" w:rsidR="00F17E2E" w:rsidRPr="00F17E2E" w:rsidRDefault="00F17E2E" w:rsidP="00F17E2E">
      <w:pPr>
        <w:rPr>
          <w:lang w:val="en-GB"/>
        </w:rPr>
      </w:pPr>
      <w:r>
        <w:rPr>
          <w:lang w:val="en-GB"/>
        </w:rPr>
        <w:t>24</w:t>
      </w:r>
    </w:p>
    <w:p w14:paraId="2067F1B2" w14:textId="7A82B8AC" w:rsidR="00F17E2E" w:rsidRDefault="00F17E2E" w:rsidP="00F17E2E">
      <w:pPr>
        <w:rPr>
          <w:lang w:val="en-GB"/>
        </w:rPr>
      </w:pPr>
      <w:r w:rsidRPr="00F17E2E">
        <w:rPr>
          <w:lang w:val="en-GB"/>
        </w:rPr>
        <w:t xml:space="preserve">  Winnie, Doug. Essential Java for AP </w:t>
      </w:r>
      <w:proofErr w:type="spellStart"/>
      <w:r w:rsidRPr="00F17E2E">
        <w:rPr>
          <w:lang w:val="en-GB"/>
        </w:rPr>
        <w:t>CompSci</w:t>
      </w:r>
      <w:proofErr w:type="spellEnd"/>
      <w:r w:rsidRPr="00F17E2E">
        <w:rPr>
          <w:lang w:val="en-GB"/>
        </w:rPr>
        <w:t xml:space="preserve">. </w:t>
      </w:r>
      <w:proofErr w:type="spellStart"/>
      <w:r w:rsidRPr="00F17E2E">
        <w:rPr>
          <w:lang w:val="en-GB"/>
        </w:rPr>
        <w:t>Apress</w:t>
      </w:r>
      <w:proofErr w:type="spellEnd"/>
      <w:r w:rsidRPr="00F17E2E">
        <w:rPr>
          <w:lang w:val="en-GB"/>
        </w:rPr>
        <w:t xml:space="preserve"> L. P, 2021, https://doi.org/10.1007/978-1-4842-6183-5.</w:t>
      </w:r>
    </w:p>
    <w:p w14:paraId="4D05E899" w14:textId="3E1BBE8F" w:rsidR="00F17E2E" w:rsidRDefault="00F17E2E" w:rsidP="00F17E2E">
      <w:pPr>
        <w:rPr>
          <w:lang w:val="en-GB"/>
        </w:rPr>
      </w:pPr>
      <w:r w:rsidRPr="00F17E2E">
        <w:rPr>
          <w:lang w:val="en-GB"/>
        </w:rPr>
        <w:t>https://search-fho.obvsg.at/permalink/f/1i016kr/TN_cdi_skillsoft_books24x7_bks000156932</w:t>
      </w:r>
    </w:p>
    <w:p w14:paraId="0EDDC88F" w14:textId="77777777" w:rsidR="00F17E2E" w:rsidRPr="0046440E" w:rsidRDefault="00F17E2E" w:rsidP="00F17E2E">
      <w:pPr>
        <w:rPr>
          <w:lang w:val="en-GB"/>
        </w:rPr>
      </w:pPr>
    </w:p>
    <w:sectPr w:rsidR="00F17E2E" w:rsidRPr="0046440E" w:rsidSect="00435607">
      <w:pgSz w:w="11906" w:h="16838"/>
      <w:pgMar w:top="1417" w:right="1417" w:bottom="1134" w:left="1417"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6063B" w14:textId="77777777" w:rsidR="008802FE" w:rsidRDefault="008802FE" w:rsidP="0027767D">
      <w:pPr>
        <w:spacing w:after="0" w:line="240" w:lineRule="auto"/>
      </w:pPr>
      <w:r>
        <w:separator/>
      </w:r>
    </w:p>
  </w:endnote>
  <w:endnote w:type="continuationSeparator" w:id="0">
    <w:p w14:paraId="3D99E741" w14:textId="77777777" w:rsidR="008802FE" w:rsidRDefault="008802FE"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58CD57D4" w:rsidR="0027767D" w:rsidRDefault="0027767D">
    <w:pPr>
      <w:pStyle w:val="Footer"/>
    </w:pPr>
    <w:r>
      <w:rPr>
        <w:noProof/>
        <w:lang w:val="de-AT" w:eastAsia="de-AT"/>
      </w:rPr>
      <w:drawing>
        <wp:inline distT="0" distB="0" distL="0" distR="0" wp14:anchorId="329662D3" wp14:editId="4E5A15DD">
          <wp:extent cx="1288415" cy="167005"/>
          <wp:effectExtent l="0" t="0" r="0" b="0"/>
          <wp:docPr id="28" name="Grafik 28"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F26D96">
      <w:tab/>
    </w:r>
    <w:r w:rsidR="00F26D96">
      <w:tab/>
    </w:r>
    <w:r w:rsidR="00435607">
      <w:fldChar w:fldCharType="begin"/>
    </w:r>
    <w:r w:rsidR="00435607">
      <w:instrText>PAGE   \* MERGEFORMAT</w:instrText>
    </w:r>
    <w:r w:rsidR="00435607">
      <w:fldChar w:fldCharType="separate"/>
    </w:r>
    <w:r w:rsidR="00435607">
      <w:t>1</w:t>
    </w:r>
    <w:r w:rsidR="0043560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4654538F" w:rsidR="002D133D" w:rsidRDefault="002D133D">
    <w:pPr>
      <w:pStyle w:val="Footer"/>
    </w:pPr>
    <w:r>
      <w:rPr>
        <w:noProof/>
        <w:lang w:val="de-AT" w:eastAsia="de-AT"/>
      </w:rPr>
      <w:drawing>
        <wp:inline distT="0" distB="0" distL="0" distR="0" wp14:anchorId="0C8BCC24" wp14:editId="6A23433D">
          <wp:extent cx="1288415" cy="167005"/>
          <wp:effectExtent l="0" t="0" r="0" b="0"/>
          <wp:docPr id="29" name="Grafik 29"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91CBB" w14:textId="77777777" w:rsidR="008802FE" w:rsidRDefault="008802FE" w:rsidP="0027767D">
      <w:pPr>
        <w:spacing w:after="0" w:line="240" w:lineRule="auto"/>
      </w:pPr>
      <w:r>
        <w:separator/>
      </w:r>
    </w:p>
  </w:footnote>
  <w:footnote w:type="continuationSeparator" w:id="0">
    <w:p w14:paraId="70339AB9" w14:textId="77777777" w:rsidR="008802FE" w:rsidRDefault="008802FE"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406"/>
    <w:multiLevelType w:val="hybridMultilevel"/>
    <w:tmpl w:val="99641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Heading5"/>
      <w:lvlText w:val="%1.%2.%3.%4.%5"/>
      <w:lvlJc w:val="left"/>
      <w:pPr>
        <w:ind w:left="964" w:hanging="964"/>
      </w:pPr>
      <w:rPr>
        <w:rFonts w:hint="default"/>
      </w:rPr>
    </w:lvl>
    <w:lvl w:ilvl="5">
      <w:start w:val="1"/>
      <w:numFmt w:val="decimal"/>
      <w:pStyle w:val="Heading6"/>
      <w:lvlText w:val="%1.%2.%3.%4.%5.%6"/>
      <w:lvlJc w:val="left"/>
      <w:pPr>
        <w:ind w:left="964" w:hanging="964"/>
      </w:pPr>
      <w:rPr>
        <w:rFonts w:hint="default"/>
      </w:rPr>
    </w:lvl>
    <w:lvl w:ilvl="6">
      <w:start w:val="1"/>
      <w:numFmt w:val="decimal"/>
      <w:pStyle w:val="Heading7"/>
      <w:lvlText w:val="%1.%2.%3.%4.%5.%6.%7"/>
      <w:lvlJc w:val="left"/>
      <w:pPr>
        <w:ind w:left="964" w:hanging="964"/>
      </w:pPr>
      <w:rPr>
        <w:rFonts w:hint="default"/>
      </w:rPr>
    </w:lvl>
    <w:lvl w:ilvl="7">
      <w:start w:val="1"/>
      <w:numFmt w:val="decimal"/>
      <w:pStyle w:val="Heading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1"/>
  </w:num>
  <w:num w:numId="2" w16cid:durableId="1312170955">
    <w:abstractNumId w:val="2"/>
  </w:num>
  <w:num w:numId="3" w16cid:durableId="1240362056">
    <w:abstractNumId w:val="2"/>
  </w:num>
  <w:num w:numId="4" w16cid:durableId="1459371205">
    <w:abstractNumId w:val="2"/>
  </w:num>
  <w:num w:numId="5" w16cid:durableId="568149616">
    <w:abstractNumId w:val="2"/>
  </w:num>
  <w:num w:numId="6" w16cid:durableId="1996300709">
    <w:abstractNumId w:val="2"/>
  </w:num>
  <w:num w:numId="7" w16cid:durableId="1746417680">
    <w:abstractNumId w:val="2"/>
  </w:num>
  <w:num w:numId="8" w16cid:durableId="1953323048">
    <w:abstractNumId w:val="2"/>
  </w:num>
  <w:num w:numId="9" w16cid:durableId="1068917087">
    <w:abstractNumId w:val="2"/>
  </w:num>
  <w:num w:numId="10" w16cid:durableId="1001544352">
    <w:abstractNumId w:val="2"/>
  </w:num>
  <w:num w:numId="11" w16cid:durableId="47927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6CD4"/>
    <w:rsid w:val="000172B7"/>
    <w:rsid w:val="0002134E"/>
    <w:rsid w:val="00026628"/>
    <w:rsid w:val="000504F3"/>
    <w:rsid w:val="00054A02"/>
    <w:rsid w:val="00061C9A"/>
    <w:rsid w:val="00062C41"/>
    <w:rsid w:val="00067F86"/>
    <w:rsid w:val="00081942"/>
    <w:rsid w:val="000843D0"/>
    <w:rsid w:val="00087874"/>
    <w:rsid w:val="000C0401"/>
    <w:rsid w:val="000C492C"/>
    <w:rsid w:val="000C78DC"/>
    <w:rsid w:val="000D0087"/>
    <w:rsid w:val="000D05F7"/>
    <w:rsid w:val="000D68CD"/>
    <w:rsid w:val="000E2DD4"/>
    <w:rsid w:val="000F5D7B"/>
    <w:rsid w:val="00102EB0"/>
    <w:rsid w:val="001149EE"/>
    <w:rsid w:val="00115E72"/>
    <w:rsid w:val="0011754D"/>
    <w:rsid w:val="00134390"/>
    <w:rsid w:val="00140915"/>
    <w:rsid w:val="00143CA3"/>
    <w:rsid w:val="00153A80"/>
    <w:rsid w:val="0015525E"/>
    <w:rsid w:val="00160772"/>
    <w:rsid w:val="00163198"/>
    <w:rsid w:val="0016331F"/>
    <w:rsid w:val="001710D7"/>
    <w:rsid w:val="00171F98"/>
    <w:rsid w:val="001824AD"/>
    <w:rsid w:val="0018269E"/>
    <w:rsid w:val="001A0AAB"/>
    <w:rsid w:val="001D0046"/>
    <w:rsid w:val="001E03D0"/>
    <w:rsid w:val="001E2E61"/>
    <w:rsid w:val="001F6072"/>
    <w:rsid w:val="0020004B"/>
    <w:rsid w:val="00220240"/>
    <w:rsid w:val="002222CA"/>
    <w:rsid w:val="00227F05"/>
    <w:rsid w:val="00235430"/>
    <w:rsid w:val="00236CF0"/>
    <w:rsid w:val="0024459C"/>
    <w:rsid w:val="00245F19"/>
    <w:rsid w:val="00245F86"/>
    <w:rsid w:val="00246021"/>
    <w:rsid w:val="00252D97"/>
    <w:rsid w:val="0026014F"/>
    <w:rsid w:val="002666C1"/>
    <w:rsid w:val="00274692"/>
    <w:rsid w:val="0027767D"/>
    <w:rsid w:val="00293B0C"/>
    <w:rsid w:val="00294A19"/>
    <w:rsid w:val="00295BD9"/>
    <w:rsid w:val="002978D5"/>
    <w:rsid w:val="002C10BC"/>
    <w:rsid w:val="002C242C"/>
    <w:rsid w:val="002D133D"/>
    <w:rsid w:val="002D1CC4"/>
    <w:rsid w:val="00307113"/>
    <w:rsid w:val="00310CA3"/>
    <w:rsid w:val="0031468C"/>
    <w:rsid w:val="00322CE9"/>
    <w:rsid w:val="00327BDA"/>
    <w:rsid w:val="003321A2"/>
    <w:rsid w:val="0033379C"/>
    <w:rsid w:val="00335CA4"/>
    <w:rsid w:val="00343264"/>
    <w:rsid w:val="00355B62"/>
    <w:rsid w:val="00360290"/>
    <w:rsid w:val="00365312"/>
    <w:rsid w:val="00374376"/>
    <w:rsid w:val="00383C40"/>
    <w:rsid w:val="00385D50"/>
    <w:rsid w:val="00387966"/>
    <w:rsid w:val="00392528"/>
    <w:rsid w:val="00396937"/>
    <w:rsid w:val="003B2A7C"/>
    <w:rsid w:val="003C01DA"/>
    <w:rsid w:val="003D0505"/>
    <w:rsid w:val="003E4256"/>
    <w:rsid w:val="003E693B"/>
    <w:rsid w:val="003E784D"/>
    <w:rsid w:val="003F62CD"/>
    <w:rsid w:val="003F6F8F"/>
    <w:rsid w:val="0040140D"/>
    <w:rsid w:val="0040159B"/>
    <w:rsid w:val="00401E9E"/>
    <w:rsid w:val="004132C0"/>
    <w:rsid w:val="00421039"/>
    <w:rsid w:val="00425801"/>
    <w:rsid w:val="00426600"/>
    <w:rsid w:val="00435607"/>
    <w:rsid w:val="00440FF2"/>
    <w:rsid w:val="00441FA1"/>
    <w:rsid w:val="004442CB"/>
    <w:rsid w:val="004570C3"/>
    <w:rsid w:val="00462882"/>
    <w:rsid w:val="0046440E"/>
    <w:rsid w:val="004666ED"/>
    <w:rsid w:val="00495AEB"/>
    <w:rsid w:val="00496162"/>
    <w:rsid w:val="004A272A"/>
    <w:rsid w:val="004A54BA"/>
    <w:rsid w:val="004C32C3"/>
    <w:rsid w:val="004C4ADE"/>
    <w:rsid w:val="004D7D36"/>
    <w:rsid w:val="004E2552"/>
    <w:rsid w:val="004F388D"/>
    <w:rsid w:val="00501A01"/>
    <w:rsid w:val="00513175"/>
    <w:rsid w:val="00517F34"/>
    <w:rsid w:val="0055444A"/>
    <w:rsid w:val="005953FA"/>
    <w:rsid w:val="005A0FA1"/>
    <w:rsid w:val="005A33E7"/>
    <w:rsid w:val="005B46AE"/>
    <w:rsid w:val="005B7561"/>
    <w:rsid w:val="005C3122"/>
    <w:rsid w:val="005D3F13"/>
    <w:rsid w:val="005F3DA3"/>
    <w:rsid w:val="005F4A51"/>
    <w:rsid w:val="005F5BF9"/>
    <w:rsid w:val="00600947"/>
    <w:rsid w:val="00604F67"/>
    <w:rsid w:val="006102A8"/>
    <w:rsid w:val="00613456"/>
    <w:rsid w:val="0062444D"/>
    <w:rsid w:val="0063161B"/>
    <w:rsid w:val="0064196D"/>
    <w:rsid w:val="0065038E"/>
    <w:rsid w:val="00661034"/>
    <w:rsid w:val="00665ED5"/>
    <w:rsid w:val="00666B12"/>
    <w:rsid w:val="006718A6"/>
    <w:rsid w:val="00682EA4"/>
    <w:rsid w:val="00685059"/>
    <w:rsid w:val="00686402"/>
    <w:rsid w:val="006C48AD"/>
    <w:rsid w:val="006D069C"/>
    <w:rsid w:val="006D2984"/>
    <w:rsid w:val="006E0B95"/>
    <w:rsid w:val="006E0D50"/>
    <w:rsid w:val="00702A30"/>
    <w:rsid w:val="00704FF7"/>
    <w:rsid w:val="0072406E"/>
    <w:rsid w:val="00725CF6"/>
    <w:rsid w:val="00727730"/>
    <w:rsid w:val="00757CD1"/>
    <w:rsid w:val="00780093"/>
    <w:rsid w:val="00781E03"/>
    <w:rsid w:val="007922D4"/>
    <w:rsid w:val="0079661A"/>
    <w:rsid w:val="007A5B5F"/>
    <w:rsid w:val="007A6F30"/>
    <w:rsid w:val="007B633A"/>
    <w:rsid w:val="007C4F7B"/>
    <w:rsid w:val="007C511A"/>
    <w:rsid w:val="007D1036"/>
    <w:rsid w:val="007D213E"/>
    <w:rsid w:val="007E400B"/>
    <w:rsid w:val="007F0664"/>
    <w:rsid w:val="007F2688"/>
    <w:rsid w:val="007F2941"/>
    <w:rsid w:val="007F7426"/>
    <w:rsid w:val="007F75BD"/>
    <w:rsid w:val="007F78CA"/>
    <w:rsid w:val="007F7A87"/>
    <w:rsid w:val="00800C0B"/>
    <w:rsid w:val="00824BFE"/>
    <w:rsid w:val="008342CC"/>
    <w:rsid w:val="00837983"/>
    <w:rsid w:val="0084037E"/>
    <w:rsid w:val="008419E0"/>
    <w:rsid w:val="00851CA6"/>
    <w:rsid w:val="008559A9"/>
    <w:rsid w:val="0086145F"/>
    <w:rsid w:val="008706BD"/>
    <w:rsid w:val="008802FE"/>
    <w:rsid w:val="0088300F"/>
    <w:rsid w:val="00885515"/>
    <w:rsid w:val="0089264B"/>
    <w:rsid w:val="00894C67"/>
    <w:rsid w:val="00897E5C"/>
    <w:rsid w:val="008A4148"/>
    <w:rsid w:val="008A4C07"/>
    <w:rsid w:val="008B793F"/>
    <w:rsid w:val="008D3D08"/>
    <w:rsid w:val="008D3FB6"/>
    <w:rsid w:val="008F2074"/>
    <w:rsid w:val="00903C2D"/>
    <w:rsid w:val="00906B47"/>
    <w:rsid w:val="00934CDF"/>
    <w:rsid w:val="00941338"/>
    <w:rsid w:val="00942DAB"/>
    <w:rsid w:val="009433EA"/>
    <w:rsid w:val="00946948"/>
    <w:rsid w:val="009540AC"/>
    <w:rsid w:val="00962E7F"/>
    <w:rsid w:val="00965B85"/>
    <w:rsid w:val="009703C6"/>
    <w:rsid w:val="00985825"/>
    <w:rsid w:val="00991EC1"/>
    <w:rsid w:val="00997674"/>
    <w:rsid w:val="009A00B6"/>
    <w:rsid w:val="009A1D8A"/>
    <w:rsid w:val="009A55B2"/>
    <w:rsid w:val="009A5F67"/>
    <w:rsid w:val="009B2213"/>
    <w:rsid w:val="009B28F6"/>
    <w:rsid w:val="009C63EF"/>
    <w:rsid w:val="009D3A21"/>
    <w:rsid w:val="009D62D3"/>
    <w:rsid w:val="009E387E"/>
    <w:rsid w:val="00A1156A"/>
    <w:rsid w:val="00A35BD2"/>
    <w:rsid w:val="00A41B7B"/>
    <w:rsid w:val="00A46165"/>
    <w:rsid w:val="00A52C67"/>
    <w:rsid w:val="00A75CD9"/>
    <w:rsid w:val="00AA340F"/>
    <w:rsid w:val="00AB0673"/>
    <w:rsid w:val="00AB5B3A"/>
    <w:rsid w:val="00AD492C"/>
    <w:rsid w:val="00AE4F1A"/>
    <w:rsid w:val="00AF6930"/>
    <w:rsid w:val="00B022E0"/>
    <w:rsid w:val="00B02F34"/>
    <w:rsid w:val="00B0570F"/>
    <w:rsid w:val="00B1743B"/>
    <w:rsid w:val="00B22DC4"/>
    <w:rsid w:val="00B22F7D"/>
    <w:rsid w:val="00B272AF"/>
    <w:rsid w:val="00B3088F"/>
    <w:rsid w:val="00B5602B"/>
    <w:rsid w:val="00B62ADF"/>
    <w:rsid w:val="00B71312"/>
    <w:rsid w:val="00B726D7"/>
    <w:rsid w:val="00B768F9"/>
    <w:rsid w:val="00BA130F"/>
    <w:rsid w:val="00BC152A"/>
    <w:rsid w:val="00BC2B9E"/>
    <w:rsid w:val="00BC46BE"/>
    <w:rsid w:val="00BC5112"/>
    <w:rsid w:val="00BD6578"/>
    <w:rsid w:val="00BD6F4A"/>
    <w:rsid w:val="00BD7D33"/>
    <w:rsid w:val="00BE6C4D"/>
    <w:rsid w:val="00BF7C5D"/>
    <w:rsid w:val="00C046B4"/>
    <w:rsid w:val="00C125EE"/>
    <w:rsid w:val="00C17534"/>
    <w:rsid w:val="00C22B33"/>
    <w:rsid w:val="00C23468"/>
    <w:rsid w:val="00C256EE"/>
    <w:rsid w:val="00C269E1"/>
    <w:rsid w:val="00C30A76"/>
    <w:rsid w:val="00C31AB0"/>
    <w:rsid w:val="00C31F4D"/>
    <w:rsid w:val="00C34225"/>
    <w:rsid w:val="00C50D1F"/>
    <w:rsid w:val="00C51E1E"/>
    <w:rsid w:val="00C5550A"/>
    <w:rsid w:val="00C57F89"/>
    <w:rsid w:val="00C646FA"/>
    <w:rsid w:val="00C70F1F"/>
    <w:rsid w:val="00C7661F"/>
    <w:rsid w:val="00C97D39"/>
    <w:rsid w:val="00CA0783"/>
    <w:rsid w:val="00CA16C6"/>
    <w:rsid w:val="00CA460C"/>
    <w:rsid w:val="00CB1E37"/>
    <w:rsid w:val="00CC1C3B"/>
    <w:rsid w:val="00CD49E2"/>
    <w:rsid w:val="00CE13BA"/>
    <w:rsid w:val="00CF682C"/>
    <w:rsid w:val="00CF7F6C"/>
    <w:rsid w:val="00D0757A"/>
    <w:rsid w:val="00D341C0"/>
    <w:rsid w:val="00D563B9"/>
    <w:rsid w:val="00D624DB"/>
    <w:rsid w:val="00D63D2D"/>
    <w:rsid w:val="00D73DB7"/>
    <w:rsid w:val="00D85DCB"/>
    <w:rsid w:val="00D8743B"/>
    <w:rsid w:val="00DD4904"/>
    <w:rsid w:val="00DD71CF"/>
    <w:rsid w:val="00DE323C"/>
    <w:rsid w:val="00DF791D"/>
    <w:rsid w:val="00E0596D"/>
    <w:rsid w:val="00E06107"/>
    <w:rsid w:val="00E15027"/>
    <w:rsid w:val="00E16AD2"/>
    <w:rsid w:val="00E20267"/>
    <w:rsid w:val="00E20B59"/>
    <w:rsid w:val="00E33044"/>
    <w:rsid w:val="00E42257"/>
    <w:rsid w:val="00E52E3C"/>
    <w:rsid w:val="00E55571"/>
    <w:rsid w:val="00E56B2A"/>
    <w:rsid w:val="00E579E9"/>
    <w:rsid w:val="00E806CE"/>
    <w:rsid w:val="00E95DDD"/>
    <w:rsid w:val="00EA09B4"/>
    <w:rsid w:val="00ED15CC"/>
    <w:rsid w:val="00ED7568"/>
    <w:rsid w:val="00EE5E76"/>
    <w:rsid w:val="00F17E2E"/>
    <w:rsid w:val="00F21EAF"/>
    <w:rsid w:val="00F26D96"/>
    <w:rsid w:val="00F307BB"/>
    <w:rsid w:val="00F321DA"/>
    <w:rsid w:val="00F32382"/>
    <w:rsid w:val="00F3638C"/>
    <w:rsid w:val="00F40257"/>
    <w:rsid w:val="00F51676"/>
    <w:rsid w:val="00F556EF"/>
    <w:rsid w:val="00F710C0"/>
    <w:rsid w:val="00F72F48"/>
    <w:rsid w:val="00F73543"/>
    <w:rsid w:val="00F7718C"/>
    <w:rsid w:val="00F774BA"/>
    <w:rsid w:val="00F93160"/>
    <w:rsid w:val="00FA4139"/>
    <w:rsid w:val="00FA64BC"/>
    <w:rsid w:val="00FB7719"/>
    <w:rsid w:val="00FC5F84"/>
    <w:rsid w:val="00FC774D"/>
    <w:rsid w:val="00FD45DD"/>
    <w:rsid w:val="00FF6E9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9A9"/>
  </w:style>
  <w:style w:type="paragraph" w:styleId="Heading1">
    <w:name w:val="heading 1"/>
    <w:basedOn w:val="Normal"/>
    <w:next w:val="Normal"/>
    <w:link w:val="Heading1Char"/>
    <w:uiPriority w:val="9"/>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Heading2">
    <w:name w:val="heading 2"/>
    <w:basedOn w:val="Normal"/>
    <w:next w:val="Normal"/>
    <w:link w:val="Heading2Char"/>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Heading3">
    <w:name w:val="heading 3"/>
    <w:basedOn w:val="Normal"/>
    <w:next w:val="Normal"/>
    <w:link w:val="Heading3Char"/>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Heading4">
    <w:name w:val="heading 4"/>
    <w:basedOn w:val="Normal"/>
    <w:next w:val="Normal"/>
    <w:link w:val="Heading4Char"/>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Heading5">
    <w:name w:val="heading 5"/>
    <w:basedOn w:val="Normal"/>
    <w:next w:val="Normal"/>
    <w:link w:val="Heading5Char"/>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Heading6">
    <w:name w:val="heading 6"/>
    <w:basedOn w:val="Normal"/>
    <w:next w:val="Normal"/>
    <w:link w:val="Heading6Char"/>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Heading7">
    <w:name w:val="heading 7"/>
    <w:basedOn w:val="Normal"/>
    <w:next w:val="Normal"/>
    <w:link w:val="Heading7Char"/>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Heading8">
    <w:name w:val="heading 8"/>
    <w:basedOn w:val="Normal"/>
    <w:next w:val="Normal"/>
    <w:link w:val="Heading8Char"/>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Heading9">
    <w:name w:val="heading 9"/>
    <w:basedOn w:val="Normal"/>
    <w:next w:val="Normal"/>
    <w:link w:val="Heading9Char"/>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TableofFigures">
    <w:name w:val="table of figures"/>
    <w:basedOn w:val="TOC2"/>
    <w:next w:val="Normal"/>
    <w:uiPriority w:val="99"/>
    <w:unhideWhenUsed/>
    <w:rsid w:val="008559A9"/>
    <w:pPr>
      <w:spacing w:after="0"/>
      <w:ind w:left="0" w:firstLine="0"/>
    </w:pPr>
  </w:style>
  <w:style w:type="paragraph" w:customStyle="1" w:styleId="Aufzhlungdiplomarbeit">
    <w:name w:val="Aufzählung_diplomarbeit"/>
    <w:basedOn w:val="Normal"/>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Caption">
    <w:name w:val="caption"/>
    <w:basedOn w:val="Normal"/>
    <w:next w:val="Normal"/>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cumentMap">
    <w:name w:val="Document Map"/>
    <w:basedOn w:val="Normal"/>
    <w:link w:val="DocumentMapChar"/>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cumentMapChar">
    <w:name w:val="Document Map Char"/>
    <w:basedOn w:val="DefaultParagraphFont"/>
    <w:link w:val="DocumentMap"/>
    <w:semiHidden/>
    <w:rsid w:val="008559A9"/>
    <w:rPr>
      <w:rFonts w:ascii="Helvetica" w:eastAsia="MS Gothic" w:hAnsi="Helvetica" w:cs="Times New Roman"/>
      <w:szCs w:val="24"/>
      <w:shd w:val="clear" w:color="auto" w:fill="000080"/>
      <w:lang w:val="de-DE" w:eastAsia="de-DE"/>
    </w:rPr>
  </w:style>
  <w:style w:type="paragraph" w:styleId="Footer">
    <w:name w:val="footer"/>
    <w:basedOn w:val="Normal"/>
    <w:link w:val="FooterChar"/>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ooterChar">
    <w:name w:val="Footer Char"/>
    <w:basedOn w:val="DefaultParagraphFont"/>
    <w:link w:val="Footer"/>
    <w:rsid w:val="008559A9"/>
    <w:rPr>
      <w:rFonts w:ascii="Calibri" w:eastAsia="Times New Roman" w:hAnsi="Calibri" w:cs="Times New Roman"/>
      <w:szCs w:val="24"/>
      <w:lang w:val="de-DE" w:eastAsia="de-DE"/>
    </w:rPr>
  </w:style>
  <w:style w:type="paragraph" w:customStyle="1" w:styleId="Gliederungsebene1">
    <w:name w:val="Gliederungsebene1"/>
    <w:basedOn w:val="Normal"/>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DefaultParagraphFont"/>
    <w:uiPriority w:val="99"/>
    <w:unhideWhenUsed/>
    <w:rsid w:val="008559A9"/>
    <w:rPr>
      <w:color w:val="0563C1" w:themeColor="hyperlink"/>
      <w:u w:val="single"/>
    </w:rPr>
  </w:style>
  <w:style w:type="paragraph" w:styleId="Header">
    <w:name w:val="header"/>
    <w:basedOn w:val="Normal"/>
    <w:link w:val="HeaderChar"/>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HeaderChar">
    <w:name w:val="Header Char"/>
    <w:basedOn w:val="DefaultParagraphFont"/>
    <w:link w:val="Header"/>
    <w:rsid w:val="008559A9"/>
    <w:rPr>
      <w:rFonts w:ascii="Calibri" w:eastAsia="Times New Roman" w:hAnsi="Calibri" w:cs="Times New Roman"/>
      <w:szCs w:val="24"/>
      <w:lang w:val="de-DE" w:eastAsia="de-DE"/>
    </w:rPr>
  </w:style>
  <w:style w:type="paragraph" w:styleId="BalloonText">
    <w:name w:val="Balloon Text"/>
    <w:basedOn w:val="Normal"/>
    <w:link w:val="BalloonTextChar"/>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BalloonTextChar">
    <w:name w:val="Balloon Text Char"/>
    <w:basedOn w:val="DefaultParagraphFont"/>
    <w:link w:val="BalloonText"/>
    <w:semiHidden/>
    <w:rsid w:val="008559A9"/>
    <w:rPr>
      <w:rFonts w:ascii="Tahoma" w:eastAsia="Times New Roman" w:hAnsi="Tahoma" w:cs="Helvetica"/>
      <w:sz w:val="16"/>
      <w:szCs w:val="16"/>
      <w:lang w:val="de-DE" w:eastAsia="de-DE"/>
    </w:rPr>
  </w:style>
  <w:style w:type="table" w:styleId="TableGrid">
    <w:name w:val="Table Grid"/>
    <w:basedOn w:val="TableNormal"/>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Heading2Char">
    <w:name w:val="Heading 2 Char"/>
    <w:basedOn w:val="DefaultParagraphFont"/>
    <w:link w:val="Heading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Heading3Char">
    <w:name w:val="Heading 3 Char"/>
    <w:basedOn w:val="DefaultParagraphFont"/>
    <w:link w:val="Heading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Heading4Char">
    <w:name w:val="Heading 4 Char"/>
    <w:basedOn w:val="DefaultParagraphFont"/>
    <w:link w:val="Heading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Heading5Char">
    <w:name w:val="Heading 5 Char"/>
    <w:basedOn w:val="DefaultParagraphFont"/>
    <w:link w:val="Heading5"/>
    <w:rsid w:val="008559A9"/>
    <w:rPr>
      <w:rFonts w:asciiTheme="majorHAnsi" w:eastAsiaTheme="majorEastAsia" w:hAnsiTheme="majorHAnsi" w:cstheme="majorBidi"/>
      <w:color w:val="2F5496" w:themeColor="accent1" w:themeShade="BF"/>
      <w:szCs w:val="24"/>
      <w:lang w:val="de-DE" w:eastAsia="de-DE"/>
    </w:rPr>
  </w:style>
  <w:style w:type="character" w:customStyle="1" w:styleId="Heading6Char">
    <w:name w:val="Heading 6 Char"/>
    <w:basedOn w:val="DefaultParagraphFont"/>
    <w:link w:val="Heading6"/>
    <w:rsid w:val="008559A9"/>
    <w:rPr>
      <w:rFonts w:asciiTheme="majorHAnsi" w:eastAsiaTheme="majorEastAsia" w:hAnsiTheme="majorHAnsi" w:cstheme="majorBidi"/>
      <w:color w:val="1F3763" w:themeColor="accent1" w:themeShade="7F"/>
      <w:szCs w:val="24"/>
      <w:lang w:val="de-DE" w:eastAsia="de-DE"/>
    </w:rPr>
  </w:style>
  <w:style w:type="character" w:customStyle="1" w:styleId="Heading7Char">
    <w:name w:val="Heading 7 Char"/>
    <w:basedOn w:val="DefaultParagraphFont"/>
    <w:link w:val="Heading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Heading8Char">
    <w:name w:val="Heading 8 Char"/>
    <w:basedOn w:val="DefaultParagraphFont"/>
    <w:link w:val="Heading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Heading9Char">
    <w:name w:val="Heading 9 Char"/>
    <w:basedOn w:val="DefaultParagraphFont"/>
    <w:link w:val="Heading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Normal"/>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TOC1">
    <w:name w:val="toc 1"/>
    <w:basedOn w:val="Normal"/>
    <w:next w:val="Normal"/>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TOC3">
    <w:name w:val="toc 3"/>
    <w:basedOn w:val="Normal"/>
    <w:next w:val="Normal"/>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UnresolvedMention">
    <w:name w:val="Unresolved Mention"/>
    <w:basedOn w:val="DefaultParagraphFon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TOCHeading">
    <w:name w:val="TOC Heading"/>
    <w:basedOn w:val="Heading1"/>
    <w:next w:val="Normal"/>
    <w:uiPriority w:val="39"/>
    <w:unhideWhenUsed/>
    <w:qFormat/>
    <w:rsid w:val="00DF791D"/>
    <w:pPr>
      <w:spacing w:line="259" w:lineRule="auto"/>
      <w:jc w:val="left"/>
      <w:outlineLvl w:val="9"/>
    </w:pPr>
    <w:rPr>
      <w:lang w:val="de-AT" w:eastAsia="de-AT"/>
    </w:rPr>
  </w:style>
  <w:style w:type="paragraph" w:styleId="TOC4">
    <w:name w:val="toc 4"/>
    <w:basedOn w:val="Normal"/>
    <w:next w:val="Normal"/>
    <w:autoRedefine/>
    <w:uiPriority w:val="39"/>
    <w:unhideWhenUsed/>
    <w:rsid w:val="0016331F"/>
    <w:pPr>
      <w:spacing w:after="100"/>
      <w:ind w:left="660"/>
    </w:pPr>
  </w:style>
  <w:style w:type="paragraph" w:styleId="ListParagraph">
    <w:name w:val="List Paragraph"/>
    <w:basedOn w:val="Normal"/>
    <w:uiPriority w:val="34"/>
    <w:qFormat/>
    <w:rsid w:val="003E693B"/>
    <w:pPr>
      <w:ind w:left="720"/>
      <w:contextualSpacing/>
    </w:pPr>
  </w:style>
  <w:style w:type="paragraph" w:styleId="TOC5">
    <w:name w:val="toc 5"/>
    <w:basedOn w:val="Normal"/>
    <w:next w:val="Normal"/>
    <w:autoRedefine/>
    <w:uiPriority w:val="39"/>
    <w:unhideWhenUsed/>
    <w:rsid w:val="00440FF2"/>
    <w:pPr>
      <w:spacing w:after="100"/>
      <w:ind w:left="880"/>
    </w:pPr>
    <w:rPr>
      <w:rFonts w:eastAsiaTheme="minorEastAsia"/>
      <w:kern w:val="2"/>
      <w:lang w:eastAsia="de-AT"/>
      <w14:ligatures w14:val="standardContextual"/>
    </w:rPr>
  </w:style>
  <w:style w:type="paragraph" w:styleId="TOC6">
    <w:name w:val="toc 6"/>
    <w:basedOn w:val="Normal"/>
    <w:next w:val="Normal"/>
    <w:autoRedefine/>
    <w:uiPriority w:val="39"/>
    <w:unhideWhenUsed/>
    <w:rsid w:val="00440FF2"/>
    <w:pPr>
      <w:spacing w:after="100"/>
      <w:ind w:left="1100"/>
    </w:pPr>
    <w:rPr>
      <w:rFonts w:eastAsiaTheme="minorEastAsia"/>
      <w:kern w:val="2"/>
      <w:lang w:eastAsia="de-AT"/>
      <w14:ligatures w14:val="standardContextual"/>
    </w:rPr>
  </w:style>
  <w:style w:type="paragraph" w:styleId="TOC7">
    <w:name w:val="toc 7"/>
    <w:basedOn w:val="Normal"/>
    <w:next w:val="Normal"/>
    <w:autoRedefine/>
    <w:uiPriority w:val="39"/>
    <w:unhideWhenUsed/>
    <w:rsid w:val="00440FF2"/>
    <w:pPr>
      <w:spacing w:after="100"/>
      <w:ind w:left="1320"/>
    </w:pPr>
    <w:rPr>
      <w:rFonts w:eastAsiaTheme="minorEastAsia"/>
      <w:kern w:val="2"/>
      <w:lang w:eastAsia="de-AT"/>
      <w14:ligatures w14:val="standardContextual"/>
    </w:rPr>
  </w:style>
  <w:style w:type="paragraph" w:styleId="TOC8">
    <w:name w:val="toc 8"/>
    <w:basedOn w:val="Normal"/>
    <w:next w:val="Normal"/>
    <w:autoRedefine/>
    <w:uiPriority w:val="39"/>
    <w:unhideWhenUsed/>
    <w:rsid w:val="00440FF2"/>
    <w:pPr>
      <w:spacing w:after="100"/>
      <w:ind w:left="1540"/>
    </w:pPr>
    <w:rPr>
      <w:rFonts w:eastAsiaTheme="minorEastAsia"/>
      <w:kern w:val="2"/>
      <w:lang w:eastAsia="de-AT"/>
      <w14:ligatures w14:val="standardContextual"/>
    </w:rPr>
  </w:style>
  <w:style w:type="paragraph" w:styleId="TOC9">
    <w:name w:val="toc 9"/>
    <w:basedOn w:val="Normal"/>
    <w:next w:val="Normal"/>
    <w:autoRedefine/>
    <w:uiPriority w:val="39"/>
    <w:unhideWhenUsed/>
    <w:rsid w:val="00440FF2"/>
    <w:pPr>
      <w:spacing w:after="100"/>
      <w:ind w:left="1760"/>
    </w:pPr>
    <w:rPr>
      <w:rFonts w:eastAsiaTheme="minorEastAsia"/>
      <w:kern w:val="2"/>
      <w:lang w:eastAsia="de-AT"/>
      <w14:ligatures w14:val="standardContextual"/>
    </w:rPr>
  </w:style>
  <w:style w:type="character" w:styleId="FollowedHyperlink">
    <w:name w:val="FollowedHyperlink"/>
    <w:basedOn w:val="DefaultParagraphFont"/>
    <w:uiPriority w:val="99"/>
    <w:semiHidden/>
    <w:unhideWhenUsed/>
    <w:rsid w:val="001A0AAB"/>
    <w:rPr>
      <w:color w:val="954F72" w:themeColor="followedHyperlink"/>
      <w:u w:val="single"/>
    </w:rPr>
  </w:style>
  <w:style w:type="paragraph" w:styleId="Bibliography">
    <w:name w:val="Bibliography"/>
    <w:basedOn w:val="Normal"/>
    <w:next w:val="Normal"/>
    <w:uiPriority w:val="37"/>
    <w:unhideWhenUsed/>
    <w:rsid w:val="004C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31476">
      <w:bodyDiv w:val="1"/>
      <w:marLeft w:val="0"/>
      <w:marRight w:val="0"/>
      <w:marTop w:val="0"/>
      <w:marBottom w:val="0"/>
      <w:divBdr>
        <w:top w:val="none" w:sz="0" w:space="0" w:color="auto"/>
        <w:left w:val="none" w:sz="0" w:space="0" w:color="auto"/>
        <w:bottom w:val="none" w:sz="0" w:space="0" w:color="auto"/>
        <w:right w:val="none" w:sz="0" w:space="0" w:color="auto"/>
      </w:divBdr>
    </w:div>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 w:id="21247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wikipedia.org/wiki/Visual_Studio_Cod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Visual_Studio_Co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jetbrains.com/products/compare/?product=idea-ce&amp;product=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hiftmag.dev/vs-code-171/"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IntelliJ_IDE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eb.archive.org/web/20151009211114/http://blogs.msdn.com/b/vscode/archive/2015/04/29/announcing-visual-studio-code-preview.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B6655D3-E247-4872-9DDC-6B088D31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4576</Words>
  <Characters>26087</Characters>
  <Application>Microsoft Office Word</Application>
  <DocSecurity>0</DocSecurity>
  <Lines>217</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Seiringer Philipp - s2110307095</cp:lastModifiedBy>
  <cp:revision>462</cp:revision>
  <cp:lastPrinted>2023-10-02T06:37:00Z</cp:lastPrinted>
  <dcterms:created xsi:type="dcterms:W3CDTF">2023-09-06T17:09:00Z</dcterms:created>
  <dcterms:modified xsi:type="dcterms:W3CDTF">2023-10-10T09:23:00Z</dcterms:modified>
</cp:coreProperties>
</file>