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5D0E7" w14:textId="6FDAAC14" w:rsidR="00730DC8" w:rsidRPr="00436BC1" w:rsidRDefault="00575084" w:rsidP="001B0115">
      <w:pPr>
        <w:pStyle w:val="Titel"/>
        <w:rPr>
          <w:lang w:val="en-US"/>
        </w:rPr>
      </w:pPr>
      <w:r w:rsidRPr="00436BC1">
        <w:rPr>
          <w:lang w:val="en-US"/>
        </w:rPr>
        <w:t xml:space="preserve">Preliminary </w:t>
      </w:r>
      <w:r w:rsidR="00945C70" w:rsidRPr="00436BC1">
        <w:rPr>
          <w:lang w:val="en-US"/>
        </w:rPr>
        <w:t>Results</w:t>
      </w:r>
      <w:r w:rsidRPr="00436BC1">
        <w:rPr>
          <w:lang w:val="en-US"/>
        </w:rPr>
        <w:t xml:space="preserve">, Mario's Master Thesis, </w:t>
      </w:r>
      <w:r w:rsidR="00672E98">
        <w:rPr>
          <w:lang w:val="en-US"/>
        </w:rPr>
        <w:t>2</w:t>
      </w:r>
      <w:r w:rsidR="001B0115">
        <w:rPr>
          <w:lang w:val="en-US"/>
        </w:rPr>
        <w:t>5</w:t>
      </w:r>
      <w:r w:rsidRPr="00436BC1">
        <w:rPr>
          <w:lang w:val="en-US"/>
        </w:rPr>
        <w:t>.0</w:t>
      </w:r>
      <w:r w:rsidR="00672E98">
        <w:rPr>
          <w:lang w:val="en-US"/>
        </w:rPr>
        <w:t>9</w:t>
      </w:r>
      <w:r w:rsidRPr="00436BC1">
        <w:rPr>
          <w:lang w:val="en-US"/>
        </w:rPr>
        <w:t>.2025</w:t>
      </w:r>
    </w:p>
    <w:p w14:paraId="349789C5" w14:textId="77777777" w:rsidR="005D6B11" w:rsidRDefault="005D6B11" w:rsidP="00852FC4">
      <w:pPr>
        <w:ind w:firstLine="0"/>
        <w:rPr>
          <w:rFonts w:cs="Times New Roman"/>
          <w:szCs w:val="22"/>
          <w:lang w:val="en-US"/>
        </w:rPr>
      </w:pPr>
    </w:p>
    <w:p w14:paraId="0174FD3A" w14:textId="7642C5DA" w:rsidR="00852FC4" w:rsidRDefault="00852FC4" w:rsidP="00852FC4">
      <w:pPr>
        <w:ind w:firstLine="0"/>
        <w:rPr>
          <w:rFonts w:cs="Times New Roman"/>
          <w:szCs w:val="22"/>
          <w:lang w:val="en-US"/>
        </w:rPr>
      </w:pPr>
      <w:r>
        <w:rPr>
          <w:rFonts w:cs="Times New Roman"/>
          <w:szCs w:val="22"/>
          <w:lang w:val="en-US"/>
        </w:rPr>
        <w:t>Methods</w:t>
      </w:r>
    </w:p>
    <w:p w14:paraId="4000B33B" w14:textId="5BCA3637" w:rsidR="00852FC4" w:rsidRDefault="00852FC4" w:rsidP="00852FC4">
      <w:pPr>
        <w:ind w:firstLine="0"/>
        <w:rPr>
          <w:rFonts w:cs="Times New Roman"/>
          <w:szCs w:val="22"/>
          <w:lang w:val="en-US"/>
        </w:rPr>
      </w:pPr>
      <w:r>
        <w:rPr>
          <w:rFonts w:cs="Times New Roman"/>
          <w:szCs w:val="22"/>
          <w:lang w:val="en-US"/>
        </w:rPr>
        <w:t>Research Design</w:t>
      </w:r>
    </w:p>
    <w:p w14:paraId="23605E35" w14:textId="77777777" w:rsidR="00123080" w:rsidRPr="00123080" w:rsidRDefault="00123080" w:rsidP="00123080">
      <w:pPr>
        <w:spacing w:line="480" w:lineRule="auto"/>
        <w:ind w:firstLine="720"/>
        <w:rPr>
          <w:rFonts w:eastAsia="Source Sans Pro" w:cs="Times New Roman"/>
          <w:color w:val="333333"/>
          <w:lang w:val="en-US"/>
        </w:rPr>
      </w:pPr>
      <w:r w:rsidRPr="00123080">
        <w:rPr>
          <w:rFonts w:eastAsia="Source Sans Pro" w:cs="Times New Roman"/>
          <w:color w:val="333333"/>
          <w:lang w:val="en-US"/>
        </w:rPr>
        <w:t>In each trial, participants were presented with three items, lasting 1 s each, and with interstimulus intervals of 1 s. As in Experiment 1, the first two items were the list items (here, T1 and T2), and the third item was the probe. After presentation of the probe, participants were presented with one of the four judgment prompts (P = T</w:t>
      </w:r>
      <w:proofErr w:type="gramStart"/>
      <w:r w:rsidRPr="00123080">
        <w:rPr>
          <w:rFonts w:eastAsia="Source Sans Pro" w:cs="Times New Roman"/>
          <w:color w:val="333333"/>
          <w:lang w:val="en-US"/>
        </w:rPr>
        <w:t>1?,</w:t>
      </w:r>
      <w:proofErr w:type="gramEnd"/>
      <w:r w:rsidRPr="00123080">
        <w:rPr>
          <w:rFonts w:eastAsia="Source Sans Pro" w:cs="Times New Roman"/>
          <w:color w:val="333333"/>
          <w:lang w:val="en-US"/>
        </w:rPr>
        <w:t xml:space="preserve"> P = T</w:t>
      </w:r>
      <w:proofErr w:type="gramStart"/>
      <w:r w:rsidRPr="00123080">
        <w:rPr>
          <w:rFonts w:eastAsia="Source Sans Pro" w:cs="Times New Roman"/>
          <w:color w:val="333333"/>
          <w:lang w:val="en-US"/>
        </w:rPr>
        <w:t>2?,</w:t>
      </w:r>
      <w:proofErr w:type="gramEnd"/>
      <w:r w:rsidRPr="00123080">
        <w:rPr>
          <w:rFonts w:eastAsia="Source Sans Pro" w:cs="Times New Roman"/>
          <w:color w:val="333333"/>
          <w:lang w:val="en-US"/>
        </w:rPr>
        <w:t xml:space="preserve"> </w:t>
      </w:r>
      <w:proofErr w:type="gramStart"/>
      <w:r w:rsidRPr="00123080">
        <w:rPr>
          <w:rFonts w:eastAsia="Source Sans Pro" w:cs="Times New Roman"/>
          <w:color w:val="333333"/>
          <w:lang w:val="en-US"/>
        </w:rPr>
        <w:t>P !</w:t>
      </w:r>
      <w:proofErr w:type="gramEnd"/>
      <w:r w:rsidRPr="00123080">
        <w:rPr>
          <w:rFonts w:eastAsia="Source Sans Pro" w:cs="Times New Roman"/>
          <w:color w:val="333333"/>
          <w:lang w:val="en-US"/>
        </w:rPr>
        <w:t>= T</w:t>
      </w:r>
      <w:proofErr w:type="gramStart"/>
      <w:r w:rsidRPr="00123080">
        <w:rPr>
          <w:rFonts w:eastAsia="Source Sans Pro" w:cs="Times New Roman"/>
          <w:color w:val="333333"/>
          <w:lang w:val="en-US"/>
        </w:rPr>
        <w:t>1?,</w:t>
      </w:r>
      <w:proofErr w:type="gramEnd"/>
      <w:r w:rsidRPr="00123080">
        <w:rPr>
          <w:rFonts w:eastAsia="Source Sans Pro" w:cs="Times New Roman"/>
          <w:color w:val="333333"/>
          <w:lang w:val="en-US"/>
        </w:rPr>
        <w:t xml:space="preserve"> or </w:t>
      </w:r>
      <w:proofErr w:type="gramStart"/>
      <w:r w:rsidRPr="00123080">
        <w:rPr>
          <w:rFonts w:eastAsia="Source Sans Pro" w:cs="Times New Roman"/>
          <w:color w:val="333333"/>
          <w:lang w:val="en-US"/>
        </w:rPr>
        <w:t>P !</w:t>
      </w:r>
      <w:proofErr w:type="gramEnd"/>
      <w:r w:rsidRPr="00123080">
        <w:rPr>
          <w:rFonts w:eastAsia="Source Sans Pro" w:cs="Times New Roman"/>
          <w:color w:val="333333"/>
          <w:lang w:val="en-US"/>
        </w:rPr>
        <w:t>= T2?) on which they responded ‘</w:t>
      </w:r>
      <w:proofErr w:type="spellStart"/>
      <w:r w:rsidRPr="00123080">
        <w:rPr>
          <w:rFonts w:eastAsia="Source Sans Pro" w:cs="Times New Roman"/>
          <w:color w:val="333333"/>
          <w:lang w:val="en-US"/>
        </w:rPr>
        <w:t>yes’</w:t>
      </w:r>
      <w:proofErr w:type="spellEnd"/>
      <w:r w:rsidRPr="00123080">
        <w:rPr>
          <w:rFonts w:eastAsia="Source Sans Pro" w:cs="Times New Roman"/>
          <w:color w:val="333333"/>
          <w:lang w:val="en-US"/>
        </w:rPr>
        <w:t xml:space="preserve"> or ‘no’ by keypress (F or J, respectively, pseudo-randomized across participants). After each judgment, participants were asked to give a confidence rating regarding the correctness of their judgment on a three-point rating scale from ‘very sure’ over ‘quite sure’ to ‘unsure’ by keypress (V, N, B, </w:t>
      </w:r>
      <w:proofErr w:type="gramStart"/>
      <w:r w:rsidRPr="00123080">
        <w:rPr>
          <w:rFonts w:eastAsia="Source Sans Pro" w:cs="Times New Roman"/>
          <w:color w:val="333333"/>
          <w:lang w:val="en-US"/>
        </w:rPr>
        <w:t>or B, N,</w:t>
      </w:r>
      <w:proofErr w:type="gramEnd"/>
      <w:r w:rsidRPr="00123080">
        <w:rPr>
          <w:rFonts w:eastAsia="Source Sans Pro" w:cs="Times New Roman"/>
          <w:color w:val="333333"/>
          <w:lang w:val="en-US"/>
        </w:rPr>
        <w:t xml:space="preserve"> V, respectively, pseudo-randomized across participants). Cumulative feedback was given every eight trials: If participants responded correctly on five or more trials, they were presented with a happy line face, if they responded correctly on three or four trials, they were presented with a neutral line face, and if they responded correctly twice or less, they were presented with a sad line face. This unbalanced feedback was realized </w:t>
      </w:r>
      <w:proofErr w:type="gramStart"/>
      <w:r w:rsidRPr="00123080">
        <w:rPr>
          <w:rFonts w:eastAsia="Source Sans Pro" w:cs="Times New Roman"/>
          <w:color w:val="333333"/>
          <w:lang w:val="en-US"/>
        </w:rPr>
        <w:t>in order to</w:t>
      </w:r>
      <w:proofErr w:type="gramEnd"/>
      <w:r w:rsidRPr="00123080">
        <w:rPr>
          <w:rFonts w:eastAsia="Source Sans Pro" w:cs="Times New Roman"/>
          <w:color w:val="333333"/>
          <w:lang w:val="en-US"/>
        </w:rPr>
        <w:t xml:space="preserve"> prevent demotivation because the task was relatively difficult. It was explicitly stated that feedback only refers to performance on the judgment task, not to the confidence rating. Similarity judgements (=) and dissimilarity judgments </w:t>
      </w:r>
      <w:proofErr w:type="gramStart"/>
      <w:r w:rsidRPr="00123080">
        <w:rPr>
          <w:rFonts w:eastAsia="Source Sans Pro" w:cs="Times New Roman"/>
          <w:color w:val="333333"/>
          <w:lang w:val="en-US"/>
        </w:rPr>
        <w:t>(!=</w:t>
      </w:r>
      <w:proofErr w:type="gramEnd"/>
      <w:r w:rsidRPr="00123080">
        <w:rPr>
          <w:rFonts w:eastAsia="Source Sans Pro" w:cs="Times New Roman"/>
          <w:color w:val="333333"/>
          <w:lang w:val="en-US"/>
        </w:rPr>
        <w:t xml:space="preserve">) were tested block-wise, such that only P = T1? and P = T2? judgments or </w:t>
      </w:r>
      <w:proofErr w:type="gramStart"/>
      <w:r w:rsidRPr="00123080">
        <w:rPr>
          <w:rFonts w:eastAsia="Source Sans Pro" w:cs="Times New Roman"/>
          <w:color w:val="333333"/>
          <w:lang w:val="en-US"/>
        </w:rPr>
        <w:t>P !</w:t>
      </w:r>
      <w:proofErr w:type="gramEnd"/>
      <w:r w:rsidRPr="00123080">
        <w:rPr>
          <w:rFonts w:eastAsia="Source Sans Pro" w:cs="Times New Roman"/>
          <w:color w:val="333333"/>
          <w:lang w:val="en-US"/>
        </w:rPr>
        <w:t xml:space="preserve">= T1? and </w:t>
      </w:r>
      <w:proofErr w:type="gramStart"/>
      <w:r w:rsidRPr="00123080">
        <w:rPr>
          <w:rFonts w:eastAsia="Source Sans Pro" w:cs="Times New Roman"/>
          <w:color w:val="333333"/>
          <w:lang w:val="en-US"/>
        </w:rPr>
        <w:t>P !</w:t>
      </w:r>
      <w:proofErr w:type="gramEnd"/>
      <w:r w:rsidRPr="00123080">
        <w:rPr>
          <w:rFonts w:eastAsia="Source Sans Pro" w:cs="Times New Roman"/>
          <w:color w:val="333333"/>
          <w:lang w:val="en-US"/>
        </w:rPr>
        <w:t xml:space="preserve">= T2? judgments occurred within one block, respectively. Which stimulus had to be judged, T1 or T2, varied unforeseeably within blocks. In total, there were four blocks, separated over two equally long experimental sessions, lasting 1 to 1.5 </w:t>
      </w:r>
      <w:proofErr w:type="spellStart"/>
      <w:r w:rsidRPr="00123080">
        <w:rPr>
          <w:rFonts w:eastAsia="Source Sans Pro" w:cs="Times New Roman"/>
          <w:color w:val="333333"/>
          <w:lang w:val="en-US"/>
        </w:rPr>
        <w:t>hrs</w:t>
      </w:r>
      <w:proofErr w:type="spellEnd"/>
      <w:r w:rsidRPr="00123080">
        <w:rPr>
          <w:rFonts w:eastAsia="Source Sans Pro" w:cs="Times New Roman"/>
          <w:color w:val="333333"/>
          <w:lang w:val="en-US"/>
        </w:rPr>
        <w:t xml:space="preserve"> each. Blocks containing either similarity or dissimilarity judgments were alternating, while the block order was counterbalanced across participants. Before each experimental block, participants engaged in 36 practice trials on which they received trial-by trial feedback (happy or sad face). Frequency combinations were structured </w:t>
      </w:r>
      <w:proofErr w:type="gramStart"/>
      <w:r w:rsidRPr="00123080">
        <w:rPr>
          <w:rFonts w:eastAsia="Source Sans Pro" w:cs="Times New Roman"/>
          <w:color w:val="333333"/>
          <w:lang w:val="en-US"/>
        </w:rPr>
        <w:t>similar to</w:t>
      </w:r>
      <w:proofErr w:type="gramEnd"/>
      <w:r w:rsidRPr="00123080">
        <w:rPr>
          <w:rFonts w:eastAsia="Source Sans Pro" w:cs="Times New Roman"/>
          <w:color w:val="333333"/>
          <w:lang w:val="en-US"/>
        </w:rPr>
        <w:t xml:space="preserve"> Experiment 1, except that different frequencies were used for the auditory domain (see above) and that Different Probe-to-Target trials, in which both list items differed from the probe, were used only as filler trials. As noted above, also trials in which all items were identical were included only as filler trials but not analyzed. All frequency combinations for ST1 and ST2 conditions were repeated equally often. Frequency combinations for </w:t>
      </w:r>
      <w:r w:rsidRPr="00123080">
        <w:rPr>
          <w:rFonts w:eastAsia="Source Sans Pro" w:cs="Times New Roman"/>
          <w:color w:val="333333"/>
          <w:lang w:val="en-US"/>
        </w:rPr>
        <w:lastRenderedPageBreak/>
        <w:t>filler trials were randomly chosen out of the pool of all possible combinations. Participants completed 144 experimental trials per Similarity (i.e., ST1 and ST2) and ITS condition (i.e., low and high), 128 filler trials in which all items were different, and 128 filler trials in which all items were same. This resulted in a total of 832 trials, with a filler trial proportion of 30%.</w:t>
      </w:r>
    </w:p>
    <w:p w14:paraId="449F03C4" w14:textId="77777777" w:rsidR="00123080" w:rsidRDefault="00123080" w:rsidP="00852FC4">
      <w:pPr>
        <w:ind w:firstLine="0"/>
        <w:rPr>
          <w:rFonts w:cs="Times New Roman"/>
          <w:szCs w:val="22"/>
          <w:lang w:val="en-US"/>
        </w:rPr>
      </w:pPr>
    </w:p>
    <w:p w14:paraId="3A9CB70C" w14:textId="42503386" w:rsidR="00852FC4" w:rsidRDefault="00852FC4" w:rsidP="00852FC4">
      <w:pPr>
        <w:ind w:firstLine="0"/>
        <w:rPr>
          <w:rFonts w:cs="Times New Roman"/>
          <w:szCs w:val="22"/>
          <w:lang w:val="en-US"/>
        </w:rPr>
      </w:pPr>
      <w:r>
        <w:rPr>
          <w:rFonts w:cs="Times New Roman"/>
          <w:szCs w:val="22"/>
          <w:lang w:val="en-US"/>
        </w:rPr>
        <w:t>Participants</w:t>
      </w:r>
    </w:p>
    <w:p w14:paraId="2E57B1FD" w14:textId="3F2F1858" w:rsidR="00852FC4" w:rsidRDefault="00852FC4" w:rsidP="00852FC4">
      <w:pPr>
        <w:ind w:firstLine="0"/>
        <w:rPr>
          <w:rFonts w:cs="Times New Roman"/>
          <w:szCs w:val="22"/>
          <w:lang w:val="en-US"/>
        </w:rPr>
      </w:pPr>
      <w:r>
        <w:rPr>
          <w:rFonts w:cs="Times New Roman"/>
          <w:szCs w:val="22"/>
          <w:lang w:val="en-US"/>
        </w:rPr>
        <w:t>Apparatus and Stimuli</w:t>
      </w:r>
    </w:p>
    <w:p w14:paraId="618E76D6" w14:textId="55E15181" w:rsidR="00852FC4" w:rsidRDefault="00852FC4" w:rsidP="00852FC4">
      <w:pPr>
        <w:ind w:firstLine="0"/>
        <w:rPr>
          <w:rFonts w:cs="Times New Roman"/>
          <w:szCs w:val="22"/>
          <w:lang w:val="en-US"/>
        </w:rPr>
      </w:pPr>
      <w:r>
        <w:rPr>
          <w:rFonts w:cs="Times New Roman"/>
          <w:szCs w:val="22"/>
          <w:lang w:val="en-US"/>
        </w:rPr>
        <w:t>Procedure</w:t>
      </w:r>
    </w:p>
    <w:p w14:paraId="3BBAB27F" w14:textId="77777777" w:rsidR="00852FC4" w:rsidRDefault="00852FC4" w:rsidP="00852FC4">
      <w:pPr>
        <w:ind w:firstLine="0"/>
        <w:rPr>
          <w:rFonts w:cs="Times New Roman"/>
          <w:szCs w:val="22"/>
          <w:lang w:val="en-US"/>
        </w:rPr>
      </w:pPr>
    </w:p>
    <w:p w14:paraId="5C9AF9D3" w14:textId="227AFEA2" w:rsidR="00B573C4" w:rsidRDefault="00B573C4" w:rsidP="009F604B">
      <w:pPr>
        <w:pStyle w:val="berschrift1"/>
        <w:rPr>
          <w:lang w:val="en-US"/>
        </w:rPr>
      </w:pPr>
      <w:r>
        <w:rPr>
          <w:lang w:val="en-US"/>
        </w:rPr>
        <w:t>Design</w:t>
      </w:r>
    </w:p>
    <w:p w14:paraId="791252E0" w14:textId="3B600D86" w:rsidR="00334F85" w:rsidRDefault="001F533A">
      <w:pPr>
        <w:rPr>
          <w:lang w:val="en-US"/>
        </w:rPr>
      </w:pPr>
      <w:r>
        <w:rPr>
          <w:lang w:val="en-US"/>
        </w:rPr>
        <w:t xml:space="preserve">We observed percent correct responses (corrected by percent incorrect responses) in a repeated measurement design, </w:t>
      </w:r>
      <w:r w:rsidR="009D33F7">
        <w:rPr>
          <w:lang w:val="en-US"/>
        </w:rPr>
        <w:t xml:space="preserve">which included </w:t>
      </w:r>
      <w:r w:rsidR="0004746C" w:rsidRPr="0004746C">
        <w:rPr>
          <w:lang w:val="en-US"/>
        </w:rPr>
        <w:t>the independent variables Target Position (TP</w:t>
      </w:r>
      <w:r>
        <w:rPr>
          <w:lang w:val="en-US"/>
        </w:rPr>
        <w:t>, 1 vs. 2</w:t>
      </w:r>
      <w:r w:rsidR="0004746C" w:rsidRPr="0004746C">
        <w:rPr>
          <w:lang w:val="en-US"/>
        </w:rPr>
        <w:t>), Queried Item Position (QIP</w:t>
      </w:r>
      <w:r>
        <w:rPr>
          <w:lang w:val="en-US"/>
        </w:rPr>
        <w:t>, 1 vs. 2</w:t>
      </w:r>
      <w:r w:rsidR="0004746C" w:rsidRPr="0004746C">
        <w:rPr>
          <w:lang w:val="en-US"/>
        </w:rPr>
        <w:t>), Target-to-Nontarget Similarity (TNS</w:t>
      </w:r>
      <w:r>
        <w:rPr>
          <w:lang w:val="en-US"/>
        </w:rPr>
        <w:t>, low vs. high</w:t>
      </w:r>
      <w:r w:rsidR="0004746C" w:rsidRPr="0004746C">
        <w:rPr>
          <w:lang w:val="en-US"/>
        </w:rPr>
        <w:t>)</w:t>
      </w:r>
      <w:r>
        <w:rPr>
          <w:lang w:val="en-US"/>
        </w:rPr>
        <w:t xml:space="preserve"> and the Accessory Stimulus Position (ASP, 1 vs. 2)</w:t>
      </w:r>
      <w:r w:rsidR="009D33F7">
        <w:rPr>
          <w:lang w:val="en-US"/>
        </w:rPr>
        <w:t>, in a sample of N=30 [</w:t>
      </w:r>
      <w:proofErr w:type="spellStart"/>
      <w:r w:rsidR="009D33F7">
        <w:rPr>
          <w:lang w:val="en-US"/>
        </w:rPr>
        <w:t>momentan</w:t>
      </w:r>
      <w:proofErr w:type="spellEnd"/>
      <w:r w:rsidR="009D33F7">
        <w:rPr>
          <w:lang w:val="en-US"/>
        </w:rPr>
        <w:t xml:space="preserve"> </w:t>
      </w:r>
      <w:proofErr w:type="spellStart"/>
      <w:r w:rsidR="009D33F7">
        <w:rPr>
          <w:lang w:val="en-US"/>
        </w:rPr>
        <w:t>noch</w:t>
      </w:r>
      <w:proofErr w:type="spellEnd"/>
      <w:r w:rsidR="009D33F7">
        <w:rPr>
          <w:lang w:val="en-US"/>
        </w:rPr>
        <w:t>: 26] participants</w:t>
      </w:r>
      <w:r w:rsidR="007A6012">
        <w:rPr>
          <w:lang w:val="en-US"/>
        </w:rPr>
        <w:t>.</w:t>
      </w:r>
    </w:p>
    <w:p w14:paraId="5B34C9A6" w14:textId="1D1741AB" w:rsidR="001B0115" w:rsidRDefault="00B573C4" w:rsidP="009F604B">
      <w:pPr>
        <w:pStyle w:val="berschrift1"/>
        <w:rPr>
          <w:lang w:val="en-US"/>
        </w:rPr>
      </w:pPr>
      <w:r w:rsidRPr="00357EC4">
        <w:rPr>
          <w:lang w:val="en-US"/>
        </w:rPr>
        <w:t>Results</w:t>
      </w:r>
    </w:p>
    <w:p w14:paraId="3E37990F" w14:textId="6B7C8FEE" w:rsidR="00E84D0A" w:rsidRDefault="00B573C4" w:rsidP="00641623">
      <w:pPr>
        <w:rPr>
          <w:lang w:val="en-US"/>
        </w:rPr>
      </w:pPr>
      <w:r>
        <w:rPr>
          <w:lang w:val="en-US"/>
        </w:rPr>
        <w:t xml:space="preserve">As in Experiment 1, </w:t>
      </w:r>
      <w:r w:rsidR="00D82E1C">
        <w:rPr>
          <w:lang w:val="en-US"/>
        </w:rPr>
        <w:t xml:space="preserve">Target Position </w:t>
      </w:r>
      <w:r w:rsidR="00C92E50">
        <w:rPr>
          <w:lang w:val="en-US"/>
        </w:rPr>
        <w:t xml:space="preserve">(TP) </w:t>
      </w:r>
      <w:r w:rsidR="00D82E1C">
        <w:rPr>
          <w:lang w:val="en-US"/>
        </w:rPr>
        <w:t xml:space="preserve">and Queried Item Position </w:t>
      </w:r>
      <w:r w:rsidR="00641623">
        <w:rPr>
          <w:lang w:val="en-US"/>
        </w:rPr>
        <w:t xml:space="preserve">(QIP) </w:t>
      </w:r>
      <w:r w:rsidR="00D82E1C">
        <w:rPr>
          <w:lang w:val="en-US"/>
        </w:rPr>
        <w:t>interact significantly</w:t>
      </w:r>
      <w:r w:rsidR="00334F85">
        <w:rPr>
          <w:lang w:val="en-US"/>
        </w:rPr>
        <w:t>, F(1,200) = 45.46, MSE = 2.474, p &lt; .001</w:t>
      </w:r>
      <w:r w:rsidR="00D82E1C">
        <w:rPr>
          <w:lang w:val="en-US"/>
        </w:rPr>
        <w:t xml:space="preserve">: </w:t>
      </w:r>
      <w:r w:rsidR="00357EC4">
        <w:rPr>
          <w:lang w:val="en-US"/>
        </w:rPr>
        <w:t>if</w:t>
      </w:r>
      <w:r w:rsidR="00D82E1C">
        <w:rPr>
          <w:lang w:val="en-US"/>
        </w:rPr>
        <w:t xml:space="preserve"> the queried item </w:t>
      </w:r>
      <w:r w:rsidR="005921FA">
        <w:rPr>
          <w:lang w:val="en-US"/>
        </w:rPr>
        <w:t xml:space="preserve">position </w:t>
      </w:r>
      <w:r w:rsidR="00D82E1C">
        <w:rPr>
          <w:lang w:val="en-US"/>
        </w:rPr>
        <w:t xml:space="preserve">matches the </w:t>
      </w:r>
      <w:r w:rsidR="005921FA">
        <w:rPr>
          <w:lang w:val="en-US"/>
        </w:rPr>
        <w:t xml:space="preserve">position of the </w:t>
      </w:r>
      <w:r w:rsidR="00D82E1C">
        <w:rPr>
          <w:lang w:val="en-US"/>
        </w:rPr>
        <w:t xml:space="preserve">target item, that is, the item that </w:t>
      </w:r>
      <w:r w:rsidR="00357EC4">
        <w:rPr>
          <w:lang w:val="en-US"/>
        </w:rPr>
        <w:t>is refreshed or updated</w:t>
      </w:r>
      <w:r w:rsidR="00D82E1C">
        <w:rPr>
          <w:lang w:val="en-US"/>
        </w:rPr>
        <w:t xml:space="preserve"> by the probe</w:t>
      </w:r>
      <w:r w:rsidR="004B58B6">
        <w:rPr>
          <w:lang w:val="en-US"/>
        </w:rPr>
        <w:t xml:space="preserve"> (in terms of Hz)</w:t>
      </w:r>
      <w:r w:rsidR="00D82E1C">
        <w:rPr>
          <w:lang w:val="en-US"/>
        </w:rPr>
        <w:t xml:space="preserve">, performance is relatively increased than if </w:t>
      </w:r>
      <w:r w:rsidR="00CE66E1">
        <w:rPr>
          <w:lang w:val="en-US"/>
        </w:rPr>
        <w:t>they</w:t>
      </w:r>
      <w:r w:rsidR="00D82E1C">
        <w:rPr>
          <w:lang w:val="en-US"/>
        </w:rPr>
        <w:t xml:space="preserve"> do not match (see Table </w:t>
      </w:r>
      <w:r w:rsidR="005F444E">
        <w:rPr>
          <w:lang w:val="en-US"/>
        </w:rPr>
        <w:t>1</w:t>
      </w:r>
      <w:r w:rsidR="00D82E1C">
        <w:rPr>
          <w:lang w:val="en-US"/>
        </w:rPr>
        <w:t xml:space="preserve"> for the corresponding </w:t>
      </w:r>
      <w:r w:rsidR="009239ED">
        <w:rPr>
          <w:lang w:val="en-US"/>
        </w:rPr>
        <w:t xml:space="preserve">aggregated </w:t>
      </w:r>
      <w:r w:rsidR="00D82E1C">
        <w:rPr>
          <w:lang w:val="en-US"/>
        </w:rPr>
        <w:t xml:space="preserve">means and SDs in Experiment 1 </w:t>
      </w:r>
      <w:r w:rsidR="00347683">
        <w:rPr>
          <w:lang w:val="en-US"/>
        </w:rPr>
        <w:t>vs.</w:t>
      </w:r>
      <w:r w:rsidR="00D82E1C">
        <w:rPr>
          <w:lang w:val="en-US"/>
        </w:rPr>
        <w:t xml:space="preserve"> 2</w:t>
      </w:r>
      <w:r w:rsidR="009472E2">
        <w:rPr>
          <w:lang w:val="en-US"/>
        </w:rPr>
        <w:t xml:space="preserve">; see </w:t>
      </w:r>
      <w:r w:rsidR="009472E2" w:rsidRPr="005921FA">
        <w:rPr>
          <w:lang w:val="en-US"/>
        </w:rPr>
        <w:t>Table</w:t>
      </w:r>
      <w:r w:rsidR="004B58B6">
        <w:rPr>
          <w:lang w:val="en-US"/>
        </w:rPr>
        <w:t>s</w:t>
      </w:r>
      <w:r w:rsidR="009472E2" w:rsidRPr="005921FA">
        <w:rPr>
          <w:lang w:val="en-US"/>
        </w:rPr>
        <w:t xml:space="preserve"> </w:t>
      </w:r>
      <w:r w:rsidR="005921FA" w:rsidRPr="005921FA">
        <w:rPr>
          <w:lang w:val="en-US"/>
        </w:rPr>
        <w:t>4.1</w:t>
      </w:r>
      <w:r w:rsidR="004B58B6">
        <w:rPr>
          <w:lang w:val="en-US"/>
        </w:rPr>
        <w:t xml:space="preserve"> and 4.2</w:t>
      </w:r>
      <w:r w:rsidR="009472E2">
        <w:rPr>
          <w:lang w:val="en-US"/>
        </w:rPr>
        <w:t xml:space="preserve"> for a summary of the </w:t>
      </w:r>
      <w:r w:rsidR="009472E2" w:rsidRPr="006B6E03">
        <w:rPr>
          <w:rFonts w:cs="Times New Roman"/>
          <w:lang w:val="en-US"/>
        </w:rPr>
        <w:t>ANOVA</w:t>
      </w:r>
      <w:r w:rsidR="009472E2">
        <w:rPr>
          <w:rFonts w:cs="Times New Roman"/>
          <w:lang w:val="en-US"/>
        </w:rPr>
        <w:t xml:space="preserve"> </w:t>
      </w:r>
      <w:r w:rsidR="00495E4B">
        <w:rPr>
          <w:rFonts w:cs="Times New Roman"/>
          <w:lang w:val="en-US"/>
        </w:rPr>
        <w:t>results</w:t>
      </w:r>
      <w:r w:rsidR="009472E2">
        <w:rPr>
          <w:rFonts w:cs="Times New Roman"/>
          <w:lang w:val="en-US"/>
        </w:rPr>
        <w:t xml:space="preserve"> from </w:t>
      </w:r>
      <w:r w:rsidR="009472E2">
        <w:rPr>
          <w:lang w:val="en-US"/>
        </w:rPr>
        <w:t xml:space="preserve">Experiment </w:t>
      </w:r>
      <w:r w:rsidR="004B58B6">
        <w:rPr>
          <w:lang w:val="en-US"/>
        </w:rPr>
        <w:t>2 and 1, respectively</w:t>
      </w:r>
      <w:r w:rsidR="00D82E1C">
        <w:rPr>
          <w:lang w:val="en-US"/>
        </w:rPr>
        <w:t xml:space="preserve">). </w:t>
      </w:r>
    </w:p>
    <w:p w14:paraId="01BAA78B" w14:textId="33077B35" w:rsidR="00C879E7" w:rsidRDefault="00C92E50" w:rsidP="00641623">
      <w:pPr>
        <w:rPr>
          <w:lang w:val="en-US"/>
        </w:rPr>
      </w:pPr>
      <w:proofErr w:type="gramStart"/>
      <w:r>
        <w:rPr>
          <w:lang w:val="en-US"/>
        </w:rPr>
        <w:t>Also</w:t>
      </w:r>
      <w:proofErr w:type="gramEnd"/>
      <w:r>
        <w:rPr>
          <w:lang w:val="en-US"/>
        </w:rPr>
        <w:t xml:space="preserve"> in accordance with Experiment</w:t>
      </w:r>
      <w:r w:rsidR="007F5556">
        <w:rPr>
          <w:lang w:val="en-US"/>
        </w:rPr>
        <w:t xml:space="preserve"> 1</w:t>
      </w:r>
      <w:r>
        <w:rPr>
          <w:lang w:val="en-US"/>
        </w:rPr>
        <w:t xml:space="preserve">, </w:t>
      </w:r>
      <w:r w:rsidR="007F5556">
        <w:rPr>
          <w:lang w:val="en-US"/>
        </w:rPr>
        <w:t>Experiment 2 shows</w:t>
      </w:r>
      <w:r w:rsidR="00E84D0A">
        <w:rPr>
          <w:lang w:val="en-US"/>
        </w:rPr>
        <w:t xml:space="preserve"> that</w:t>
      </w:r>
      <w:r w:rsidR="00D82E1C">
        <w:rPr>
          <w:lang w:val="en-US"/>
        </w:rPr>
        <w:t xml:space="preserve"> this </w:t>
      </w:r>
      <w:r>
        <w:rPr>
          <w:lang w:val="en-US"/>
        </w:rPr>
        <w:t xml:space="preserve">interaction between TP and QIP </w:t>
      </w:r>
      <w:r w:rsidR="00E84D0A">
        <w:rPr>
          <w:lang w:val="en-US"/>
        </w:rPr>
        <w:t xml:space="preserve">is significantly </w:t>
      </w:r>
      <w:r w:rsidR="00D82E1C">
        <w:rPr>
          <w:lang w:val="en-US"/>
        </w:rPr>
        <w:t>more pronounced when Target-to-Nontarget Similarity (TNS) is high rather than low</w:t>
      </w:r>
      <w:r w:rsidR="00620B07">
        <w:rPr>
          <w:lang w:val="en-US"/>
        </w:rPr>
        <w:t xml:space="preserve">, </w:t>
      </w:r>
      <w:proofErr w:type="gramStart"/>
      <w:r w:rsidR="00620B07">
        <w:rPr>
          <w:lang w:val="en-US"/>
        </w:rPr>
        <w:t>F</w:t>
      </w:r>
      <w:r w:rsidR="00A01755">
        <w:rPr>
          <w:lang w:val="en-US"/>
        </w:rPr>
        <w:t>(</w:t>
      </w:r>
      <w:proofErr w:type="gramEnd"/>
      <w:r w:rsidR="00DA38B6">
        <w:rPr>
          <w:lang w:val="en-US"/>
        </w:rPr>
        <w:t>1,200</w:t>
      </w:r>
      <w:r w:rsidR="00A01755">
        <w:rPr>
          <w:lang w:val="en-US"/>
        </w:rPr>
        <w:t>)</w:t>
      </w:r>
      <w:r w:rsidR="00E7525A">
        <w:rPr>
          <w:lang w:val="en-US"/>
        </w:rPr>
        <w:t xml:space="preserve"> </w:t>
      </w:r>
      <w:r w:rsidR="002F418B">
        <w:rPr>
          <w:lang w:val="en-US"/>
        </w:rPr>
        <w:t>=</w:t>
      </w:r>
      <w:r w:rsidR="00E7525A">
        <w:rPr>
          <w:lang w:val="en-US"/>
        </w:rPr>
        <w:t xml:space="preserve"> </w:t>
      </w:r>
      <w:r w:rsidR="002F418B">
        <w:rPr>
          <w:lang w:val="en-US"/>
        </w:rPr>
        <w:t xml:space="preserve">14.5, MSE = </w:t>
      </w:r>
      <w:r w:rsidR="00B37EF5">
        <w:rPr>
          <w:lang w:val="en-US"/>
        </w:rPr>
        <w:t>0</w:t>
      </w:r>
      <w:r w:rsidR="002F418B">
        <w:rPr>
          <w:lang w:val="en-US"/>
        </w:rPr>
        <w:t>.791</w:t>
      </w:r>
      <w:r w:rsidR="007F4C62">
        <w:rPr>
          <w:lang w:val="en-US"/>
        </w:rPr>
        <w:t>, p&lt;.001</w:t>
      </w:r>
      <w:r w:rsidR="00D82E1C">
        <w:rPr>
          <w:lang w:val="en-US"/>
        </w:rPr>
        <w:t xml:space="preserve"> (see Table </w:t>
      </w:r>
      <w:r w:rsidR="003744DD">
        <w:rPr>
          <w:lang w:val="en-US"/>
        </w:rPr>
        <w:t>2</w:t>
      </w:r>
      <w:r w:rsidR="00973AEE">
        <w:rPr>
          <w:lang w:val="en-US"/>
        </w:rPr>
        <w:t xml:space="preserve"> for means and SDs of </w:t>
      </w:r>
      <w:r w:rsidR="009E0D48">
        <w:rPr>
          <w:lang w:val="en-US"/>
        </w:rPr>
        <w:t>this</w:t>
      </w:r>
      <w:r w:rsidR="00973AEE">
        <w:rPr>
          <w:lang w:val="en-US"/>
        </w:rPr>
        <w:t xml:space="preserve"> three-way interaction</w:t>
      </w:r>
      <w:r w:rsidR="00D82E1C">
        <w:rPr>
          <w:lang w:val="en-US"/>
        </w:rPr>
        <w:t>).</w:t>
      </w:r>
      <w:r>
        <w:rPr>
          <w:lang w:val="en-US"/>
        </w:rPr>
        <w:t xml:space="preserve"> </w:t>
      </w:r>
      <w:r w:rsidR="00767C17">
        <w:rPr>
          <w:lang w:val="en-US"/>
        </w:rPr>
        <w:t xml:space="preserve">This means that </w:t>
      </w:r>
      <w:r>
        <w:rPr>
          <w:lang w:val="en-US"/>
        </w:rPr>
        <w:t xml:space="preserve">when </w:t>
      </w:r>
      <w:r w:rsidR="005E37A4">
        <w:rPr>
          <w:lang w:val="en-US"/>
        </w:rPr>
        <w:t xml:space="preserve">the </w:t>
      </w:r>
      <w:r>
        <w:rPr>
          <w:lang w:val="en-US"/>
        </w:rPr>
        <w:t xml:space="preserve">difficulty </w:t>
      </w:r>
      <w:r w:rsidR="005E37A4">
        <w:rPr>
          <w:lang w:val="en-US"/>
        </w:rPr>
        <w:t xml:space="preserve">of the task </w:t>
      </w:r>
      <w:r>
        <w:rPr>
          <w:lang w:val="en-US"/>
        </w:rPr>
        <w:t>increase</w:t>
      </w:r>
      <w:r w:rsidR="002B15E0">
        <w:rPr>
          <w:lang w:val="en-US"/>
        </w:rPr>
        <w:t>s</w:t>
      </w:r>
      <w:r>
        <w:rPr>
          <w:lang w:val="en-US"/>
        </w:rPr>
        <w:t xml:space="preserve"> (i.e., TNS=high), a mismatch between </w:t>
      </w:r>
      <w:r w:rsidR="005921FA">
        <w:rPr>
          <w:lang w:val="en-US"/>
        </w:rPr>
        <w:t xml:space="preserve">the position of the </w:t>
      </w:r>
      <w:r>
        <w:rPr>
          <w:lang w:val="en-US"/>
        </w:rPr>
        <w:t xml:space="preserve">target and </w:t>
      </w:r>
      <w:r w:rsidR="005921FA">
        <w:rPr>
          <w:lang w:val="en-US"/>
        </w:rPr>
        <w:t xml:space="preserve">the queried item </w:t>
      </w:r>
      <w:r w:rsidR="002B15E0">
        <w:rPr>
          <w:lang w:val="en-US"/>
        </w:rPr>
        <w:t>(i.e., TP=1 and QIP=2 or vice versa) will impair</w:t>
      </w:r>
      <w:r>
        <w:rPr>
          <w:lang w:val="en-US"/>
        </w:rPr>
        <w:t xml:space="preserve"> task performance </w:t>
      </w:r>
      <w:r w:rsidR="002B15E0">
        <w:rPr>
          <w:lang w:val="en-US"/>
        </w:rPr>
        <w:t xml:space="preserve">much more </w:t>
      </w:r>
      <w:r>
        <w:rPr>
          <w:lang w:val="en-US"/>
        </w:rPr>
        <w:t>(</w:t>
      </w:r>
      <w:r w:rsidR="005E37A4">
        <w:rPr>
          <w:lang w:val="en-US"/>
        </w:rPr>
        <w:t>compared</w:t>
      </w:r>
      <w:r>
        <w:rPr>
          <w:lang w:val="en-US"/>
        </w:rPr>
        <w:t xml:space="preserve"> to conditions where </w:t>
      </w:r>
      <w:r w:rsidR="003F62B0">
        <w:rPr>
          <w:lang w:val="en-US"/>
        </w:rPr>
        <w:t>TP</w:t>
      </w:r>
      <w:r>
        <w:rPr>
          <w:lang w:val="en-US"/>
        </w:rPr>
        <w:t xml:space="preserve"> and </w:t>
      </w:r>
      <w:r w:rsidR="003F62B0">
        <w:rPr>
          <w:lang w:val="en-US"/>
        </w:rPr>
        <w:t xml:space="preserve">QIP </w:t>
      </w:r>
      <w:r>
        <w:rPr>
          <w:lang w:val="en-US"/>
        </w:rPr>
        <w:t xml:space="preserve">match) than </w:t>
      </w:r>
      <w:r w:rsidR="005E37A4">
        <w:rPr>
          <w:lang w:val="en-US"/>
        </w:rPr>
        <w:t>when</w:t>
      </w:r>
      <w:r w:rsidR="00671F82">
        <w:rPr>
          <w:lang w:val="en-US"/>
        </w:rPr>
        <w:t xml:space="preserve"> </w:t>
      </w:r>
      <w:r w:rsidR="002B15E0">
        <w:rPr>
          <w:lang w:val="en-US"/>
        </w:rPr>
        <w:t xml:space="preserve">there is a relative decrease in </w:t>
      </w:r>
      <w:r w:rsidR="00671F82">
        <w:rPr>
          <w:lang w:val="en-US"/>
        </w:rPr>
        <w:t>task difficulty (i.e., TNS=low).</w:t>
      </w:r>
    </w:p>
    <w:p w14:paraId="5D249F17" w14:textId="0B85734F" w:rsidR="00E7525A" w:rsidRDefault="00C879E7" w:rsidP="00641623">
      <w:pPr>
        <w:rPr>
          <w:lang w:val="en-US"/>
        </w:rPr>
      </w:pPr>
      <w:r>
        <w:rPr>
          <w:lang w:val="en-US"/>
        </w:rPr>
        <w:t>Once more</w:t>
      </w:r>
      <w:r w:rsidR="00D82E1C">
        <w:rPr>
          <w:lang w:val="en-US"/>
        </w:rPr>
        <w:t>,</w:t>
      </w:r>
      <w:r w:rsidR="00484173">
        <w:rPr>
          <w:lang w:val="en-US"/>
        </w:rPr>
        <w:t xml:space="preserve"> TNS </w:t>
      </w:r>
      <w:r w:rsidR="00442834">
        <w:rPr>
          <w:lang w:val="en-US"/>
        </w:rPr>
        <w:t>is found</w:t>
      </w:r>
      <w:r>
        <w:rPr>
          <w:lang w:val="en-US"/>
        </w:rPr>
        <w:t xml:space="preserve"> to be a</w:t>
      </w:r>
      <w:r w:rsidR="00442834">
        <w:rPr>
          <w:lang w:val="en-US"/>
        </w:rPr>
        <w:t xml:space="preserve"> strong </w:t>
      </w:r>
      <w:r w:rsidR="004333F4">
        <w:rPr>
          <w:lang w:val="en-US"/>
        </w:rPr>
        <w:t>factor</w:t>
      </w:r>
      <w:r w:rsidR="00D31FFA">
        <w:rPr>
          <w:lang w:val="en-US"/>
        </w:rPr>
        <w:t xml:space="preserve">, </w:t>
      </w:r>
      <w:proofErr w:type="gramStart"/>
      <w:r w:rsidR="00D31FFA">
        <w:rPr>
          <w:lang w:val="en-US"/>
        </w:rPr>
        <w:t>F(</w:t>
      </w:r>
      <w:proofErr w:type="gramEnd"/>
      <w:r w:rsidR="00E7525A">
        <w:rPr>
          <w:lang w:val="en-US"/>
        </w:rPr>
        <w:t>1,25</w:t>
      </w:r>
      <w:r w:rsidR="00D31FFA">
        <w:rPr>
          <w:lang w:val="en-US"/>
        </w:rPr>
        <w:t xml:space="preserve">) = </w:t>
      </w:r>
      <w:r w:rsidR="00E7525A">
        <w:rPr>
          <w:lang w:val="en-US"/>
        </w:rPr>
        <w:t>47.4, MSE = 2.711</w:t>
      </w:r>
      <w:r w:rsidR="00186519">
        <w:rPr>
          <w:lang w:val="en-US"/>
        </w:rPr>
        <w:t>, p&lt;.001</w:t>
      </w:r>
      <w:r w:rsidR="00D31FFA">
        <w:rPr>
          <w:lang w:val="en-US"/>
        </w:rPr>
        <w:t>,</w:t>
      </w:r>
      <w:r w:rsidR="00484173">
        <w:rPr>
          <w:lang w:val="en-US"/>
        </w:rPr>
        <w:t xml:space="preserve"> </w:t>
      </w:r>
      <w:r w:rsidR="000031D5">
        <w:rPr>
          <w:lang w:val="en-US"/>
        </w:rPr>
        <w:t xml:space="preserve">which makes </w:t>
      </w:r>
      <w:r w:rsidR="00484173">
        <w:rPr>
          <w:lang w:val="en-US"/>
        </w:rPr>
        <w:t>performance</w:t>
      </w:r>
      <w:r w:rsidR="00D82E1C">
        <w:rPr>
          <w:lang w:val="en-US"/>
        </w:rPr>
        <w:t xml:space="preserve"> </w:t>
      </w:r>
      <w:r w:rsidR="000031D5">
        <w:rPr>
          <w:lang w:val="en-US"/>
        </w:rPr>
        <w:t xml:space="preserve">relatively </w:t>
      </w:r>
      <w:r w:rsidR="00723A22">
        <w:rPr>
          <w:lang w:val="en-US"/>
        </w:rPr>
        <w:t>increase</w:t>
      </w:r>
      <w:r w:rsidR="000031D5">
        <w:rPr>
          <w:lang w:val="en-US"/>
        </w:rPr>
        <w:t xml:space="preserve"> </w:t>
      </w:r>
      <w:r w:rsidR="00357EC4">
        <w:rPr>
          <w:lang w:val="en-US"/>
        </w:rPr>
        <w:t xml:space="preserve">when </w:t>
      </w:r>
      <w:r w:rsidR="00484173">
        <w:rPr>
          <w:lang w:val="en-US"/>
        </w:rPr>
        <w:t xml:space="preserve">it </w:t>
      </w:r>
      <w:r w:rsidR="00D82E1C">
        <w:rPr>
          <w:lang w:val="en-US"/>
        </w:rPr>
        <w:t>is low (</w:t>
      </w:r>
      <w:r w:rsidR="00FA4C82">
        <w:rPr>
          <w:lang w:val="en-US"/>
        </w:rPr>
        <w:t>M=</w:t>
      </w:r>
      <w:r w:rsidR="00B50381">
        <w:rPr>
          <w:lang w:val="en-US"/>
        </w:rPr>
        <w:t>0</w:t>
      </w:r>
      <w:r w:rsidR="00FA4C82">
        <w:rPr>
          <w:lang w:val="en-US"/>
        </w:rPr>
        <w:t>.79, SD=</w:t>
      </w:r>
      <w:r w:rsidR="00B50381">
        <w:rPr>
          <w:lang w:val="en-US"/>
        </w:rPr>
        <w:t>0</w:t>
      </w:r>
      <w:r w:rsidR="00FA4C82">
        <w:rPr>
          <w:lang w:val="en-US"/>
        </w:rPr>
        <w:t>.27</w:t>
      </w:r>
      <w:r w:rsidR="00D82E1C">
        <w:rPr>
          <w:lang w:val="en-US"/>
        </w:rPr>
        <w:t xml:space="preserve">) </w:t>
      </w:r>
      <w:r w:rsidR="007819CA">
        <w:rPr>
          <w:lang w:val="en-US"/>
        </w:rPr>
        <w:t xml:space="preserve">and </w:t>
      </w:r>
      <w:r w:rsidR="00C171F1">
        <w:rPr>
          <w:lang w:val="en-US"/>
        </w:rPr>
        <w:t xml:space="preserve">relatively </w:t>
      </w:r>
      <w:r w:rsidR="00723A22">
        <w:rPr>
          <w:lang w:val="en-US"/>
        </w:rPr>
        <w:t xml:space="preserve">decrease </w:t>
      </w:r>
      <w:r w:rsidR="000031D5">
        <w:rPr>
          <w:lang w:val="en-US"/>
        </w:rPr>
        <w:t xml:space="preserve">when </w:t>
      </w:r>
      <w:r w:rsidR="00DB1D35">
        <w:rPr>
          <w:lang w:val="en-US"/>
        </w:rPr>
        <w:t>it</w:t>
      </w:r>
      <w:r w:rsidR="004B58B6">
        <w:rPr>
          <w:lang w:val="en-US"/>
        </w:rPr>
        <w:t xml:space="preserve"> is</w:t>
      </w:r>
      <w:r w:rsidR="00DB1D35">
        <w:rPr>
          <w:lang w:val="en-US"/>
        </w:rPr>
        <w:t xml:space="preserve"> </w:t>
      </w:r>
      <w:r w:rsidR="00D82E1C">
        <w:rPr>
          <w:lang w:val="en-US"/>
        </w:rPr>
        <w:t>high (</w:t>
      </w:r>
      <w:r w:rsidR="00FA4C82">
        <w:rPr>
          <w:lang w:val="en-US"/>
        </w:rPr>
        <w:t>M=</w:t>
      </w:r>
      <w:r w:rsidR="00B50381">
        <w:rPr>
          <w:lang w:val="en-US"/>
        </w:rPr>
        <w:t>0</w:t>
      </w:r>
      <w:r w:rsidR="00FA4C82">
        <w:rPr>
          <w:lang w:val="en-US"/>
        </w:rPr>
        <w:t>.62, SD=</w:t>
      </w:r>
      <w:r w:rsidR="00B50381">
        <w:rPr>
          <w:lang w:val="en-US"/>
        </w:rPr>
        <w:t>0</w:t>
      </w:r>
      <w:r w:rsidR="00FA4C82">
        <w:rPr>
          <w:lang w:val="en-US"/>
        </w:rPr>
        <w:t>.38</w:t>
      </w:r>
      <w:r w:rsidR="00D82E1C">
        <w:rPr>
          <w:lang w:val="en-US"/>
        </w:rPr>
        <w:t>).</w:t>
      </w:r>
    </w:p>
    <w:p w14:paraId="78670E0C" w14:textId="77777777" w:rsidR="00CE6DE5" w:rsidRDefault="00CE6DE5" w:rsidP="00641623">
      <w:pPr>
        <w:rPr>
          <w:rFonts w:cs="Times New Roman"/>
          <w:b/>
          <w:bCs/>
          <w:szCs w:val="22"/>
          <w:lang w:val="en-US"/>
        </w:rPr>
      </w:pPr>
    </w:p>
    <w:p w14:paraId="3E553DC1" w14:textId="70E2E05F" w:rsidR="00641623" w:rsidRPr="00436BC1" w:rsidRDefault="00641623" w:rsidP="00641623">
      <w:pPr>
        <w:rPr>
          <w:rFonts w:cs="Times New Roman"/>
          <w:b/>
          <w:bCs/>
          <w:szCs w:val="22"/>
          <w:lang w:val="en-US"/>
        </w:rPr>
      </w:pPr>
      <w:r w:rsidRPr="00436BC1">
        <w:rPr>
          <w:rFonts w:cs="Times New Roman"/>
          <w:b/>
          <w:bCs/>
          <w:szCs w:val="22"/>
          <w:lang w:val="en-US"/>
        </w:rPr>
        <w:lastRenderedPageBreak/>
        <w:t xml:space="preserve">Table </w:t>
      </w:r>
      <w:r>
        <w:rPr>
          <w:rFonts w:cs="Times New Roman"/>
          <w:b/>
          <w:bCs/>
          <w:szCs w:val="22"/>
          <w:lang w:val="en-US"/>
        </w:rPr>
        <w:t>1</w:t>
      </w:r>
      <w:r w:rsidRPr="00436BC1">
        <w:rPr>
          <w:rFonts w:cs="Times New Roman"/>
          <w:b/>
          <w:bCs/>
          <w:szCs w:val="22"/>
          <w:lang w:val="en-US"/>
        </w:rPr>
        <w:t xml:space="preserve">. </w:t>
      </w:r>
      <w:r w:rsidR="00BE7C85">
        <w:rPr>
          <w:rFonts w:cs="Times New Roman"/>
          <w:b/>
          <w:bCs/>
          <w:szCs w:val="22"/>
          <w:lang w:val="en-US"/>
        </w:rPr>
        <w:t>M</w:t>
      </w:r>
      <w:r>
        <w:rPr>
          <w:rFonts w:cs="Times New Roman"/>
          <w:b/>
          <w:bCs/>
          <w:szCs w:val="22"/>
          <w:lang w:val="en-US"/>
        </w:rPr>
        <w:t xml:space="preserve">eans (and </w:t>
      </w:r>
      <w:r w:rsidRPr="00641623">
        <w:rPr>
          <w:rFonts w:cs="Times New Roman"/>
          <w:b/>
          <w:bCs/>
          <w:szCs w:val="22"/>
          <w:lang w:val="en-US"/>
        </w:rPr>
        <w:t>SDs</w:t>
      </w:r>
      <w:r>
        <w:rPr>
          <w:rFonts w:cs="Times New Roman"/>
          <w:b/>
          <w:bCs/>
          <w:szCs w:val="22"/>
          <w:lang w:val="en-US"/>
        </w:rPr>
        <w:t xml:space="preserve">) for </w:t>
      </w:r>
      <w:r w:rsidR="002A7A57">
        <w:rPr>
          <w:rFonts w:cs="Times New Roman"/>
          <w:b/>
          <w:bCs/>
          <w:szCs w:val="22"/>
          <w:lang w:val="en-US"/>
        </w:rPr>
        <w:t xml:space="preserve">(error-corrected) </w:t>
      </w:r>
      <w:r>
        <w:rPr>
          <w:rFonts w:cs="Times New Roman"/>
          <w:b/>
          <w:bCs/>
          <w:szCs w:val="22"/>
          <w:lang w:val="en-US"/>
        </w:rPr>
        <w:t>percent correct</w:t>
      </w:r>
      <w:r w:rsidR="00EB184C">
        <w:rPr>
          <w:rFonts w:cs="Times New Roman"/>
          <w:b/>
          <w:bCs/>
          <w:szCs w:val="22"/>
          <w:lang w:val="en-US"/>
        </w:rPr>
        <w:t xml:space="preserve">, </w:t>
      </w:r>
      <w:r w:rsidRPr="00EB184C">
        <w:rPr>
          <w:rFonts w:cs="Times New Roman"/>
          <w:b/>
          <w:bCs/>
          <w:i/>
          <w:iCs/>
          <w:szCs w:val="22"/>
          <w:lang w:val="en-US"/>
        </w:rPr>
        <w:t>p</w:t>
      </w:r>
      <w:r>
        <w:rPr>
          <w:rFonts w:cs="Times New Roman"/>
          <w:b/>
          <w:bCs/>
          <w:szCs w:val="22"/>
          <w:lang w:val="en-US"/>
        </w:rPr>
        <w:t>(</w:t>
      </w:r>
      <w:r w:rsidRPr="00EB184C">
        <w:rPr>
          <w:rFonts w:cs="Times New Roman"/>
          <w:b/>
          <w:bCs/>
          <w:i/>
          <w:iCs/>
          <w:szCs w:val="22"/>
          <w:lang w:val="en-US"/>
        </w:rPr>
        <w:t>c</w:t>
      </w:r>
      <w:r>
        <w:rPr>
          <w:rFonts w:cs="Times New Roman"/>
          <w:b/>
          <w:bCs/>
          <w:szCs w:val="22"/>
          <w:lang w:val="en-US"/>
        </w:rPr>
        <w:t>)</w:t>
      </w:r>
      <w:r w:rsidR="00EB184C">
        <w:rPr>
          <w:rFonts w:cs="Times New Roman"/>
          <w:b/>
          <w:bCs/>
          <w:szCs w:val="22"/>
          <w:lang w:val="en-US"/>
        </w:rPr>
        <w:t>,</w:t>
      </w:r>
      <w:r>
        <w:rPr>
          <w:rFonts w:cs="Times New Roman"/>
          <w:b/>
          <w:bCs/>
          <w:szCs w:val="22"/>
          <w:lang w:val="en-US"/>
        </w:rPr>
        <w:t xml:space="preserve"> </w:t>
      </w:r>
      <w:r w:rsidR="00EB184C">
        <w:rPr>
          <w:rFonts w:cs="Times New Roman"/>
          <w:b/>
          <w:bCs/>
          <w:szCs w:val="22"/>
          <w:lang w:val="en-US"/>
        </w:rPr>
        <w:t>as a function of</w:t>
      </w:r>
      <w:r>
        <w:rPr>
          <w:rFonts w:cs="Times New Roman"/>
          <w:b/>
          <w:bCs/>
          <w:szCs w:val="22"/>
          <w:lang w:val="en-US"/>
        </w:rPr>
        <w:t xml:space="preserve"> </w:t>
      </w:r>
      <w:r w:rsidRPr="00B759CA">
        <w:rPr>
          <w:rFonts w:cs="Times New Roman"/>
          <w:b/>
          <w:bCs/>
          <w:szCs w:val="22"/>
          <w:lang w:val="en-US"/>
        </w:rPr>
        <w:t>Target Position</w:t>
      </w:r>
      <w:r w:rsidRPr="00436BC1">
        <w:rPr>
          <w:rFonts w:cs="Times New Roman"/>
          <w:b/>
          <w:bCs/>
          <w:szCs w:val="22"/>
          <w:lang w:val="en-US"/>
        </w:rPr>
        <w:t xml:space="preserve"> </w:t>
      </w:r>
      <w:r w:rsidR="001E5776">
        <w:rPr>
          <w:rFonts w:cs="Times New Roman"/>
          <w:b/>
          <w:bCs/>
          <w:szCs w:val="22"/>
          <w:lang w:val="en-US"/>
        </w:rPr>
        <w:t xml:space="preserve">(TP) </w:t>
      </w:r>
      <w:r w:rsidRPr="00436BC1">
        <w:rPr>
          <w:rFonts w:cs="Times New Roman"/>
          <w:b/>
          <w:bCs/>
          <w:szCs w:val="22"/>
          <w:lang w:val="en-US"/>
        </w:rPr>
        <w:t xml:space="preserve">and </w:t>
      </w:r>
      <w:r w:rsidR="00B759CA">
        <w:rPr>
          <w:rFonts w:cs="Times New Roman"/>
          <w:b/>
          <w:bCs/>
          <w:szCs w:val="22"/>
          <w:lang w:val="en-US"/>
        </w:rPr>
        <w:t>Queried Item Position (</w:t>
      </w:r>
      <w:r w:rsidRPr="00B759CA">
        <w:rPr>
          <w:rFonts w:cs="Times New Roman"/>
          <w:b/>
          <w:bCs/>
          <w:szCs w:val="22"/>
          <w:lang w:val="en-US"/>
        </w:rPr>
        <w:t>QIP</w:t>
      </w:r>
      <w:r w:rsidR="00B759CA">
        <w:rPr>
          <w:rFonts w:cs="Times New Roman"/>
          <w:b/>
          <w:bCs/>
          <w:szCs w:val="22"/>
          <w:lang w:val="en-US"/>
        </w:rPr>
        <w:t>)</w:t>
      </w:r>
      <w:r w:rsidR="00CE6DE5">
        <w:rPr>
          <w:rFonts w:cs="Times New Roman"/>
          <w:b/>
          <w:bCs/>
          <w:szCs w:val="22"/>
          <w:lang w:val="en-US"/>
        </w:rPr>
        <w:t xml:space="preserve"> </w:t>
      </w:r>
      <w:r w:rsidR="00682033">
        <w:rPr>
          <w:rFonts w:cs="Times New Roman"/>
          <w:b/>
          <w:bCs/>
          <w:szCs w:val="22"/>
          <w:lang w:val="en-US"/>
        </w:rPr>
        <w:t xml:space="preserve">from Experiment 1 </w:t>
      </w:r>
      <w:r w:rsidR="001A0824">
        <w:rPr>
          <w:rFonts w:cs="Times New Roman"/>
          <w:b/>
          <w:bCs/>
          <w:szCs w:val="22"/>
          <w:lang w:val="en-US"/>
        </w:rPr>
        <w:t>(</w:t>
      </w:r>
      <w:r w:rsidR="00E00410">
        <w:rPr>
          <w:rFonts w:cs="Times New Roman"/>
          <w:b/>
          <w:bCs/>
          <w:szCs w:val="22"/>
          <w:lang w:val="en-US"/>
        </w:rPr>
        <w:t xml:space="preserve">sample size </w:t>
      </w:r>
      <w:r w:rsidR="001A0824" w:rsidRPr="00E00410">
        <w:rPr>
          <w:rFonts w:cs="Times New Roman"/>
          <w:b/>
          <w:bCs/>
          <w:i/>
          <w:iCs/>
          <w:szCs w:val="22"/>
          <w:lang w:val="en-US"/>
        </w:rPr>
        <w:t>N</w:t>
      </w:r>
      <w:r w:rsidR="001A0824">
        <w:rPr>
          <w:rFonts w:cs="Times New Roman"/>
          <w:b/>
          <w:bCs/>
          <w:szCs w:val="22"/>
          <w:lang w:val="en-US"/>
        </w:rPr>
        <w:t xml:space="preserve"> = 34) </w:t>
      </w:r>
      <w:r w:rsidR="00682033">
        <w:rPr>
          <w:rFonts w:cs="Times New Roman"/>
          <w:b/>
          <w:bCs/>
          <w:szCs w:val="22"/>
          <w:lang w:val="en-US"/>
        </w:rPr>
        <w:t xml:space="preserve">and </w:t>
      </w:r>
      <w:r w:rsidR="00E00410">
        <w:rPr>
          <w:rFonts w:cs="Times New Roman"/>
          <w:b/>
          <w:bCs/>
          <w:szCs w:val="22"/>
          <w:lang w:val="en-US"/>
        </w:rPr>
        <w:t xml:space="preserve">Experiment </w:t>
      </w:r>
      <w:r w:rsidR="00CE6DE5">
        <w:rPr>
          <w:rFonts w:cs="Times New Roman"/>
          <w:b/>
          <w:bCs/>
          <w:szCs w:val="22"/>
          <w:lang w:val="en-US"/>
        </w:rPr>
        <w:t>2</w:t>
      </w:r>
      <w:r w:rsidR="001A0824">
        <w:rPr>
          <w:rFonts w:cs="Times New Roman"/>
          <w:b/>
          <w:bCs/>
          <w:szCs w:val="22"/>
          <w:lang w:val="en-US"/>
        </w:rPr>
        <w:t xml:space="preserve"> (</w:t>
      </w:r>
      <w:r w:rsidR="001A0824" w:rsidRPr="00E00410">
        <w:rPr>
          <w:rFonts w:cs="Times New Roman"/>
          <w:b/>
          <w:bCs/>
          <w:i/>
          <w:iCs/>
          <w:szCs w:val="22"/>
          <w:lang w:val="en-US"/>
        </w:rPr>
        <w:t>N</w:t>
      </w:r>
      <w:r w:rsidR="001A0824">
        <w:rPr>
          <w:rFonts w:cs="Times New Roman"/>
          <w:b/>
          <w:bCs/>
          <w:szCs w:val="22"/>
          <w:lang w:val="en-US"/>
        </w:rPr>
        <w:t xml:space="preserve"> = 2</w:t>
      </w:r>
      <w:r w:rsidR="00753D5B">
        <w:rPr>
          <w:rFonts w:cs="Times New Roman"/>
          <w:b/>
          <w:bCs/>
          <w:szCs w:val="22"/>
          <w:lang w:val="en-US"/>
        </w:rPr>
        <w:t>6</w:t>
      </w:r>
      <w:r w:rsidR="001A0824">
        <w:rPr>
          <w:rFonts w:cs="Times New Roman"/>
          <w:b/>
          <w:bCs/>
          <w:szCs w:val="22"/>
          <w:lang w:val="en-US"/>
        </w:rPr>
        <w:t>)</w:t>
      </w:r>
    </w:p>
    <w:tbl>
      <w:tblPr>
        <w:tblStyle w:val="Tabellenraster"/>
        <w:tblW w:w="893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77"/>
        <w:gridCol w:w="1667"/>
        <w:gridCol w:w="1843"/>
        <w:gridCol w:w="1559"/>
        <w:gridCol w:w="1985"/>
      </w:tblGrid>
      <w:tr w:rsidR="000E3DA4" w:rsidRPr="00436BC1" w14:paraId="6D447969" w14:textId="77777777" w:rsidTr="00723A22">
        <w:tc>
          <w:tcPr>
            <w:tcW w:w="1877" w:type="dxa"/>
            <w:tcBorders>
              <w:bottom w:val="nil"/>
            </w:tcBorders>
          </w:tcPr>
          <w:p w14:paraId="0CE289DA" w14:textId="7D14F032" w:rsidR="000E3DA4" w:rsidRDefault="000E3DA4" w:rsidP="000E3DA4">
            <w:pPr>
              <w:rPr>
                <w:rFonts w:cs="Times New Roman"/>
                <w:szCs w:val="22"/>
                <w:lang w:val="en-US"/>
              </w:rPr>
            </w:pPr>
          </w:p>
        </w:tc>
        <w:tc>
          <w:tcPr>
            <w:tcW w:w="3510" w:type="dxa"/>
            <w:gridSpan w:val="2"/>
          </w:tcPr>
          <w:p w14:paraId="69CF33C7" w14:textId="6A404E1F" w:rsidR="000E3DA4" w:rsidRPr="000E3DA4" w:rsidRDefault="000E3DA4" w:rsidP="00D31FFA">
            <w:pPr>
              <w:rPr>
                <w:rFonts w:cs="Times New Roman"/>
                <w:szCs w:val="22"/>
                <w:lang w:val="en-US"/>
              </w:rPr>
            </w:pPr>
            <w:r>
              <w:rPr>
                <w:rFonts w:cs="Times New Roman"/>
                <w:szCs w:val="22"/>
                <w:lang w:val="en-US"/>
              </w:rPr>
              <w:t>Experiment 1</w:t>
            </w:r>
          </w:p>
        </w:tc>
        <w:tc>
          <w:tcPr>
            <w:tcW w:w="3544" w:type="dxa"/>
            <w:gridSpan w:val="2"/>
          </w:tcPr>
          <w:p w14:paraId="4D02535A" w14:textId="138C82D7" w:rsidR="000E3DA4" w:rsidRPr="0057759D" w:rsidRDefault="0057759D" w:rsidP="000E3DA4">
            <w:pPr>
              <w:rPr>
                <w:rFonts w:cs="Times New Roman"/>
                <w:szCs w:val="22"/>
                <w:lang w:val="en-US"/>
              </w:rPr>
            </w:pPr>
            <w:r w:rsidRPr="0057759D">
              <w:rPr>
                <w:rFonts w:cs="Times New Roman"/>
                <w:szCs w:val="22"/>
                <w:lang w:val="en-US"/>
              </w:rPr>
              <w:t>Experiment 2</w:t>
            </w:r>
          </w:p>
        </w:tc>
      </w:tr>
      <w:tr w:rsidR="000E3DA4" w:rsidRPr="00436BC1" w14:paraId="009BD8F7" w14:textId="77777777" w:rsidTr="00723A22">
        <w:tc>
          <w:tcPr>
            <w:tcW w:w="1877" w:type="dxa"/>
            <w:tcBorders>
              <w:bottom w:val="nil"/>
            </w:tcBorders>
          </w:tcPr>
          <w:p w14:paraId="672EE3A3" w14:textId="43065D2E" w:rsidR="000E3DA4" w:rsidRPr="00436BC1" w:rsidRDefault="000E3DA4" w:rsidP="000E3DA4">
            <w:pPr>
              <w:rPr>
                <w:rFonts w:cs="Times New Roman"/>
                <w:szCs w:val="22"/>
                <w:lang w:val="en-US"/>
              </w:rPr>
            </w:pPr>
          </w:p>
        </w:tc>
        <w:tc>
          <w:tcPr>
            <w:tcW w:w="3510" w:type="dxa"/>
            <w:gridSpan w:val="2"/>
          </w:tcPr>
          <w:p w14:paraId="6F515AB4" w14:textId="7A7B9405" w:rsidR="000E3DA4" w:rsidRDefault="000E3DA4" w:rsidP="00347683">
            <w:pPr>
              <w:rPr>
                <w:rFonts w:cs="Times New Roman"/>
                <w:i/>
                <w:iCs/>
                <w:szCs w:val="22"/>
                <w:lang w:val="en-US"/>
              </w:rPr>
            </w:pPr>
            <w:r>
              <w:rPr>
                <w:rFonts w:cs="Times New Roman"/>
                <w:i/>
                <w:iCs/>
                <w:szCs w:val="22"/>
                <w:lang w:val="en-US"/>
              </w:rPr>
              <w:t>QIP</w:t>
            </w:r>
          </w:p>
        </w:tc>
        <w:tc>
          <w:tcPr>
            <w:tcW w:w="3544" w:type="dxa"/>
            <w:gridSpan w:val="2"/>
          </w:tcPr>
          <w:p w14:paraId="0CDFCBD8" w14:textId="71EA7B8D" w:rsidR="000E3DA4" w:rsidRPr="00436BC1" w:rsidRDefault="00347683" w:rsidP="000E3DA4">
            <w:pPr>
              <w:rPr>
                <w:rFonts w:cs="Times New Roman"/>
                <w:szCs w:val="22"/>
                <w:lang w:val="en-US"/>
              </w:rPr>
            </w:pPr>
            <w:r>
              <w:rPr>
                <w:rFonts w:cs="Times New Roman"/>
                <w:i/>
                <w:iCs/>
                <w:szCs w:val="22"/>
                <w:lang w:val="en-US"/>
              </w:rPr>
              <w:t>QIP</w:t>
            </w:r>
          </w:p>
        </w:tc>
      </w:tr>
      <w:tr w:rsidR="000E3DA4" w:rsidRPr="00436BC1" w14:paraId="5ECFF2D5" w14:textId="77777777" w:rsidTr="00723A22">
        <w:tc>
          <w:tcPr>
            <w:tcW w:w="1877" w:type="dxa"/>
            <w:tcBorders>
              <w:top w:val="nil"/>
              <w:bottom w:val="single" w:sz="4" w:space="0" w:color="auto"/>
              <w:right w:val="single" w:sz="4" w:space="0" w:color="auto"/>
            </w:tcBorders>
          </w:tcPr>
          <w:p w14:paraId="75DF37BF" w14:textId="5C963C52" w:rsidR="000E3DA4" w:rsidRPr="006706FF" w:rsidRDefault="000E3DA4" w:rsidP="000E3DA4">
            <w:pPr>
              <w:rPr>
                <w:rFonts w:cs="Times New Roman"/>
                <w:i/>
                <w:iCs/>
                <w:szCs w:val="22"/>
                <w:lang w:val="en-US"/>
              </w:rPr>
            </w:pPr>
            <w:r w:rsidRPr="006706FF">
              <w:rPr>
                <w:rFonts w:cs="Times New Roman"/>
                <w:i/>
                <w:iCs/>
                <w:szCs w:val="22"/>
                <w:lang w:val="en-US"/>
              </w:rPr>
              <w:t>TP</w:t>
            </w:r>
          </w:p>
        </w:tc>
        <w:tc>
          <w:tcPr>
            <w:tcW w:w="1667" w:type="dxa"/>
            <w:tcBorders>
              <w:top w:val="nil"/>
              <w:left w:val="single" w:sz="4" w:space="0" w:color="auto"/>
              <w:bottom w:val="single" w:sz="4" w:space="0" w:color="auto"/>
            </w:tcBorders>
          </w:tcPr>
          <w:p w14:paraId="06000B56" w14:textId="685A61C8" w:rsidR="000E3DA4" w:rsidRDefault="000E3DA4" w:rsidP="000E3DA4">
            <w:pPr>
              <w:rPr>
                <w:rFonts w:cs="Times New Roman"/>
                <w:szCs w:val="22"/>
                <w:lang w:val="en-US"/>
              </w:rPr>
            </w:pPr>
            <w:r>
              <w:rPr>
                <w:rFonts w:cs="Times New Roman"/>
                <w:szCs w:val="22"/>
                <w:lang w:val="en-US"/>
              </w:rPr>
              <w:t>1</w:t>
            </w:r>
          </w:p>
        </w:tc>
        <w:tc>
          <w:tcPr>
            <w:tcW w:w="1843" w:type="dxa"/>
            <w:tcBorders>
              <w:top w:val="nil"/>
              <w:bottom w:val="single" w:sz="4" w:space="0" w:color="auto"/>
            </w:tcBorders>
          </w:tcPr>
          <w:p w14:paraId="4ABFA8C0" w14:textId="6E662C1E" w:rsidR="000E3DA4" w:rsidRDefault="000E3DA4" w:rsidP="000E3DA4">
            <w:pPr>
              <w:rPr>
                <w:rFonts w:cs="Times New Roman"/>
                <w:szCs w:val="22"/>
                <w:lang w:val="en-US"/>
              </w:rPr>
            </w:pPr>
            <w:r>
              <w:rPr>
                <w:rFonts w:cs="Times New Roman"/>
                <w:szCs w:val="22"/>
                <w:lang w:val="en-US"/>
              </w:rPr>
              <w:t>2</w:t>
            </w:r>
          </w:p>
        </w:tc>
        <w:tc>
          <w:tcPr>
            <w:tcW w:w="1559" w:type="dxa"/>
            <w:tcBorders>
              <w:top w:val="nil"/>
              <w:bottom w:val="single" w:sz="4" w:space="0" w:color="auto"/>
            </w:tcBorders>
          </w:tcPr>
          <w:p w14:paraId="0F6A8730" w14:textId="02AEC674" w:rsidR="000E3DA4" w:rsidRPr="00436BC1" w:rsidRDefault="000E3DA4" w:rsidP="000E3DA4">
            <w:pPr>
              <w:rPr>
                <w:rFonts w:cs="Times New Roman"/>
                <w:szCs w:val="22"/>
                <w:lang w:val="en-US"/>
              </w:rPr>
            </w:pPr>
            <w:r>
              <w:rPr>
                <w:rFonts w:cs="Times New Roman"/>
                <w:szCs w:val="22"/>
                <w:lang w:val="en-US"/>
              </w:rPr>
              <w:t>1</w:t>
            </w:r>
          </w:p>
        </w:tc>
        <w:tc>
          <w:tcPr>
            <w:tcW w:w="1985" w:type="dxa"/>
            <w:tcBorders>
              <w:top w:val="nil"/>
              <w:bottom w:val="single" w:sz="4" w:space="0" w:color="auto"/>
            </w:tcBorders>
          </w:tcPr>
          <w:p w14:paraId="04D0F191" w14:textId="77777777" w:rsidR="000E3DA4" w:rsidRPr="00436BC1" w:rsidRDefault="000E3DA4" w:rsidP="000E3DA4">
            <w:pPr>
              <w:rPr>
                <w:rFonts w:cs="Times New Roman"/>
                <w:szCs w:val="22"/>
                <w:lang w:val="en-US"/>
              </w:rPr>
            </w:pPr>
            <w:r>
              <w:rPr>
                <w:rFonts w:cs="Times New Roman"/>
                <w:szCs w:val="22"/>
                <w:lang w:val="en-US"/>
              </w:rPr>
              <w:t>2</w:t>
            </w:r>
          </w:p>
        </w:tc>
      </w:tr>
      <w:tr w:rsidR="000E3DA4" w:rsidRPr="00436BC1" w14:paraId="76CFA893" w14:textId="77777777" w:rsidTr="00723A22">
        <w:tc>
          <w:tcPr>
            <w:tcW w:w="1877" w:type="dxa"/>
            <w:tcBorders>
              <w:top w:val="single" w:sz="4" w:space="0" w:color="auto"/>
              <w:right w:val="single" w:sz="4" w:space="0" w:color="auto"/>
            </w:tcBorders>
          </w:tcPr>
          <w:p w14:paraId="6AA3C731" w14:textId="77777777" w:rsidR="000E3DA4" w:rsidRPr="00436BC1" w:rsidRDefault="000E3DA4" w:rsidP="000E3DA4">
            <w:pPr>
              <w:rPr>
                <w:rFonts w:cs="Times New Roman"/>
                <w:szCs w:val="22"/>
                <w:lang w:val="en-US"/>
              </w:rPr>
            </w:pPr>
            <w:r w:rsidRPr="00436BC1">
              <w:rPr>
                <w:rFonts w:cs="Times New Roman"/>
                <w:szCs w:val="22"/>
                <w:lang w:val="en-US"/>
              </w:rPr>
              <w:t>1</w:t>
            </w:r>
          </w:p>
        </w:tc>
        <w:tc>
          <w:tcPr>
            <w:tcW w:w="1667" w:type="dxa"/>
            <w:tcBorders>
              <w:top w:val="single" w:sz="4" w:space="0" w:color="auto"/>
              <w:left w:val="single" w:sz="4" w:space="0" w:color="auto"/>
            </w:tcBorders>
          </w:tcPr>
          <w:p w14:paraId="31614CDD" w14:textId="20A6320B" w:rsidR="000E3DA4" w:rsidRDefault="001A0824" w:rsidP="000E3DA4">
            <w:pPr>
              <w:rPr>
                <w:rFonts w:cs="Times New Roman"/>
                <w:szCs w:val="22"/>
                <w:lang w:val="en-US"/>
              </w:rPr>
            </w:pPr>
            <w:r>
              <w:rPr>
                <w:rFonts w:cs="Times New Roman"/>
                <w:szCs w:val="22"/>
                <w:lang w:val="en-US"/>
              </w:rPr>
              <w:t>.48 (.26)</w:t>
            </w:r>
          </w:p>
        </w:tc>
        <w:tc>
          <w:tcPr>
            <w:tcW w:w="1843" w:type="dxa"/>
            <w:tcBorders>
              <w:top w:val="single" w:sz="4" w:space="0" w:color="auto"/>
            </w:tcBorders>
          </w:tcPr>
          <w:p w14:paraId="7CCE8788" w14:textId="4D17C047" w:rsidR="000E3DA4" w:rsidRDefault="00B65A39" w:rsidP="000E3DA4">
            <w:pPr>
              <w:rPr>
                <w:rFonts w:cs="Times New Roman"/>
                <w:szCs w:val="22"/>
                <w:lang w:val="en-US"/>
              </w:rPr>
            </w:pPr>
            <w:r>
              <w:rPr>
                <w:rFonts w:cs="Times New Roman"/>
                <w:szCs w:val="22"/>
                <w:lang w:val="en-US"/>
              </w:rPr>
              <w:t>.29 (.41)</w:t>
            </w:r>
          </w:p>
        </w:tc>
        <w:tc>
          <w:tcPr>
            <w:tcW w:w="1559" w:type="dxa"/>
            <w:tcBorders>
              <w:top w:val="single" w:sz="4" w:space="0" w:color="auto"/>
            </w:tcBorders>
          </w:tcPr>
          <w:p w14:paraId="281D9FA2" w14:textId="35B9BBAB" w:rsidR="000E3DA4" w:rsidRPr="00436BC1" w:rsidRDefault="000E3DA4" w:rsidP="000E3DA4">
            <w:pPr>
              <w:rPr>
                <w:rFonts w:cs="Times New Roman"/>
                <w:szCs w:val="22"/>
                <w:lang w:val="en-US"/>
              </w:rPr>
            </w:pPr>
            <w:r>
              <w:rPr>
                <w:rFonts w:cs="Times New Roman"/>
                <w:szCs w:val="22"/>
                <w:lang w:val="en-US"/>
              </w:rPr>
              <w:t>.73 (.29)</w:t>
            </w:r>
          </w:p>
        </w:tc>
        <w:tc>
          <w:tcPr>
            <w:tcW w:w="1985" w:type="dxa"/>
            <w:tcBorders>
              <w:top w:val="single" w:sz="4" w:space="0" w:color="auto"/>
            </w:tcBorders>
          </w:tcPr>
          <w:p w14:paraId="1381D4DC" w14:textId="77777777" w:rsidR="000E3DA4" w:rsidRPr="00436BC1" w:rsidRDefault="000E3DA4" w:rsidP="000E3DA4">
            <w:pPr>
              <w:rPr>
                <w:rFonts w:cs="Times New Roman"/>
                <w:szCs w:val="22"/>
                <w:lang w:val="en-US"/>
              </w:rPr>
            </w:pPr>
            <w:r>
              <w:rPr>
                <w:rFonts w:cs="Times New Roman"/>
                <w:szCs w:val="22"/>
                <w:lang w:val="en-US"/>
              </w:rPr>
              <w:t>.60 (.43)</w:t>
            </w:r>
          </w:p>
        </w:tc>
      </w:tr>
      <w:tr w:rsidR="000E3DA4" w:rsidRPr="00436BC1" w14:paraId="724E6648" w14:textId="77777777" w:rsidTr="00723A22">
        <w:tc>
          <w:tcPr>
            <w:tcW w:w="1877" w:type="dxa"/>
            <w:tcBorders>
              <w:bottom w:val="single" w:sz="4" w:space="0" w:color="auto"/>
              <w:right w:val="single" w:sz="4" w:space="0" w:color="auto"/>
            </w:tcBorders>
          </w:tcPr>
          <w:p w14:paraId="1783197F" w14:textId="77777777" w:rsidR="000E3DA4" w:rsidRPr="00436BC1" w:rsidRDefault="000E3DA4" w:rsidP="000E3DA4">
            <w:pPr>
              <w:rPr>
                <w:rFonts w:cs="Times New Roman"/>
                <w:szCs w:val="22"/>
                <w:lang w:val="en-US"/>
              </w:rPr>
            </w:pPr>
            <w:r w:rsidRPr="00436BC1">
              <w:rPr>
                <w:rFonts w:cs="Times New Roman"/>
                <w:szCs w:val="22"/>
                <w:lang w:val="en-US"/>
              </w:rPr>
              <w:t>2</w:t>
            </w:r>
          </w:p>
        </w:tc>
        <w:tc>
          <w:tcPr>
            <w:tcW w:w="1667" w:type="dxa"/>
            <w:tcBorders>
              <w:left w:val="single" w:sz="4" w:space="0" w:color="auto"/>
            </w:tcBorders>
          </w:tcPr>
          <w:p w14:paraId="1D0CFC5F" w14:textId="0AE4A895" w:rsidR="000E3DA4" w:rsidRDefault="00B65A39" w:rsidP="000E3DA4">
            <w:pPr>
              <w:rPr>
                <w:rFonts w:cs="Times New Roman"/>
                <w:szCs w:val="22"/>
                <w:lang w:val="en-US"/>
              </w:rPr>
            </w:pPr>
            <w:r>
              <w:rPr>
                <w:rFonts w:cs="Times New Roman"/>
                <w:szCs w:val="22"/>
                <w:lang w:val="en-US"/>
              </w:rPr>
              <w:t>.19 (.36)</w:t>
            </w:r>
          </w:p>
        </w:tc>
        <w:tc>
          <w:tcPr>
            <w:tcW w:w="1843" w:type="dxa"/>
          </w:tcPr>
          <w:p w14:paraId="163A7E2A" w14:textId="3716ADE5" w:rsidR="000E3DA4" w:rsidRDefault="00B65A39" w:rsidP="000E3DA4">
            <w:pPr>
              <w:rPr>
                <w:rFonts w:cs="Times New Roman"/>
                <w:szCs w:val="22"/>
                <w:lang w:val="en-US"/>
              </w:rPr>
            </w:pPr>
            <w:r>
              <w:rPr>
                <w:rFonts w:cs="Times New Roman"/>
                <w:szCs w:val="22"/>
                <w:lang w:val="en-US"/>
              </w:rPr>
              <w:t>.50 (.32)</w:t>
            </w:r>
          </w:p>
        </w:tc>
        <w:tc>
          <w:tcPr>
            <w:tcW w:w="1559" w:type="dxa"/>
          </w:tcPr>
          <w:p w14:paraId="1B75EDFD" w14:textId="1A327707" w:rsidR="000E3DA4" w:rsidRPr="00436BC1" w:rsidRDefault="000E3DA4" w:rsidP="000E3DA4">
            <w:pPr>
              <w:rPr>
                <w:rFonts w:cs="Times New Roman"/>
                <w:szCs w:val="22"/>
                <w:lang w:val="en-US"/>
              </w:rPr>
            </w:pPr>
            <w:r>
              <w:rPr>
                <w:rFonts w:cs="Times New Roman"/>
                <w:szCs w:val="22"/>
                <w:lang w:val="en-US"/>
              </w:rPr>
              <w:t>.65 (.36)</w:t>
            </w:r>
          </w:p>
        </w:tc>
        <w:tc>
          <w:tcPr>
            <w:tcW w:w="1985" w:type="dxa"/>
          </w:tcPr>
          <w:p w14:paraId="1637B604" w14:textId="77777777" w:rsidR="000E3DA4" w:rsidRPr="00436BC1" w:rsidRDefault="000E3DA4" w:rsidP="000E3DA4">
            <w:pPr>
              <w:rPr>
                <w:rFonts w:cs="Times New Roman"/>
                <w:szCs w:val="22"/>
                <w:lang w:val="en-US"/>
              </w:rPr>
            </w:pPr>
            <w:r>
              <w:rPr>
                <w:rFonts w:cs="Times New Roman"/>
                <w:szCs w:val="22"/>
                <w:lang w:val="en-US"/>
              </w:rPr>
              <w:t>.83 (.19)</w:t>
            </w:r>
          </w:p>
        </w:tc>
      </w:tr>
    </w:tbl>
    <w:p w14:paraId="44B6C627" w14:textId="4427BAF6" w:rsidR="00641623" w:rsidRPr="00436BC1" w:rsidRDefault="002A7A57" w:rsidP="00641623">
      <w:pPr>
        <w:rPr>
          <w:rFonts w:cs="Times New Roman"/>
          <w:szCs w:val="22"/>
          <w:lang w:val="en-US"/>
        </w:rPr>
      </w:pPr>
      <w:r w:rsidRPr="00BA7656">
        <w:rPr>
          <w:rFonts w:cs="Times New Roman"/>
          <w:i/>
          <w:iCs/>
          <w:szCs w:val="22"/>
          <w:lang w:val="en-US"/>
        </w:rPr>
        <w:t>Note</w:t>
      </w:r>
      <w:r>
        <w:rPr>
          <w:rFonts w:cs="Times New Roman"/>
          <w:szCs w:val="22"/>
          <w:lang w:val="en-US"/>
        </w:rPr>
        <w:t xml:space="preserve">. </w:t>
      </w:r>
      <w:r w:rsidRPr="00BA7656">
        <w:rPr>
          <w:rFonts w:cs="Times New Roman"/>
          <w:i/>
          <w:iCs/>
          <w:szCs w:val="22"/>
          <w:lang w:val="en-US"/>
        </w:rPr>
        <w:t>p</w:t>
      </w:r>
      <w:r>
        <w:rPr>
          <w:rFonts w:cs="Times New Roman"/>
          <w:szCs w:val="22"/>
          <w:lang w:val="en-US"/>
        </w:rPr>
        <w:t>(</w:t>
      </w:r>
      <w:r w:rsidRPr="00BA7656">
        <w:rPr>
          <w:rFonts w:cs="Times New Roman"/>
          <w:i/>
          <w:iCs/>
          <w:szCs w:val="22"/>
          <w:lang w:val="en-US"/>
        </w:rPr>
        <w:t>c</w:t>
      </w:r>
      <w:r>
        <w:rPr>
          <w:rFonts w:cs="Times New Roman"/>
          <w:szCs w:val="22"/>
          <w:lang w:val="en-US"/>
        </w:rPr>
        <w:t xml:space="preserve">) = </w:t>
      </w:r>
      <w:r w:rsidRPr="00BA7656">
        <w:rPr>
          <w:rFonts w:cs="Times New Roman"/>
          <w:i/>
          <w:iCs/>
          <w:szCs w:val="22"/>
          <w:lang w:val="en-US"/>
        </w:rPr>
        <w:t>p</w:t>
      </w:r>
      <w:r>
        <w:rPr>
          <w:rFonts w:cs="Times New Roman"/>
          <w:szCs w:val="22"/>
          <w:lang w:val="en-US"/>
        </w:rPr>
        <w:t>(</w:t>
      </w:r>
      <w:r w:rsidRPr="00BA7656">
        <w:rPr>
          <w:rFonts w:cs="Times New Roman"/>
          <w:i/>
          <w:iCs/>
          <w:szCs w:val="22"/>
          <w:lang w:val="en-US"/>
        </w:rPr>
        <w:t>correct</w:t>
      </w:r>
      <w:r>
        <w:rPr>
          <w:rFonts w:cs="Times New Roman"/>
          <w:szCs w:val="22"/>
          <w:lang w:val="en-US"/>
        </w:rPr>
        <w:t xml:space="preserve">) – </w:t>
      </w:r>
      <w:r w:rsidRPr="00BA7656">
        <w:rPr>
          <w:rFonts w:cs="Times New Roman"/>
          <w:i/>
          <w:iCs/>
          <w:szCs w:val="22"/>
          <w:lang w:val="en-US"/>
        </w:rPr>
        <w:t>p</w:t>
      </w:r>
      <w:r>
        <w:rPr>
          <w:rFonts w:cs="Times New Roman"/>
          <w:szCs w:val="22"/>
          <w:lang w:val="en-US"/>
        </w:rPr>
        <w:t>(</w:t>
      </w:r>
      <w:r w:rsidRPr="00BA7656">
        <w:rPr>
          <w:rFonts w:cs="Times New Roman"/>
          <w:i/>
          <w:iCs/>
          <w:szCs w:val="22"/>
          <w:lang w:val="en-US"/>
        </w:rPr>
        <w:t>error</w:t>
      </w:r>
      <w:r>
        <w:rPr>
          <w:rFonts w:cs="Times New Roman"/>
          <w:szCs w:val="22"/>
          <w:lang w:val="en-US"/>
        </w:rPr>
        <w:t>), where minuend and subtrahend represent the portion of correct and incorrect responses</w:t>
      </w:r>
      <w:r w:rsidR="00BA7656">
        <w:rPr>
          <w:rFonts w:cs="Times New Roman"/>
          <w:szCs w:val="22"/>
          <w:lang w:val="en-US"/>
        </w:rPr>
        <w:t xml:space="preserve"> per condition</w:t>
      </w:r>
      <w:r>
        <w:rPr>
          <w:rFonts w:cs="Times New Roman"/>
          <w:szCs w:val="22"/>
          <w:lang w:val="en-US"/>
        </w:rPr>
        <w:t>.</w:t>
      </w:r>
    </w:p>
    <w:p w14:paraId="583FD255" w14:textId="77777777" w:rsidR="00641623" w:rsidRDefault="00641623" w:rsidP="00641623">
      <w:pPr>
        <w:rPr>
          <w:lang w:val="en-US"/>
        </w:rPr>
      </w:pPr>
    </w:p>
    <w:p w14:paraId="56FC4926" w14:textId="7138D619" w:rsidR="00347683" w:rsidRDefault="00347683" w:rsidP="00347683">
      <w:pPr>
        <w:rPr>
          <w:rFonts w:cs="Times New Roman"/>
          <w:b/>
          <w:bCs/>
          <w:szCs w:val="22"/>
          <w:lang w:val="en-US"/>
        </w:rPr>
      </w:pPr>
      <w:r w:rsidRPr="00436BC1">
        <w:rPr>
          <w:rFonts w:cs="Times New Roman"/>
          <w:b/>
          <w:bCs/>
          <w:szCs w:val="22"/>
          <w:lang w:val="en-US"/>
        </w:rPr>
        <w:t xml:space="preserve">Table </w:t>
      </w:r>
      <w:r>
        <w:rPr>
          <w:rFonts w:cs="Times New Roman"/>
          <w:b/>
          <w:bCs/>
          <w:szCs w:val="22"/>
          <w:lang w:val="en-US"/>
        </w:rPr>
        <w:t>2</w:t>
      </w:r>
      <w:r w:rsidRPr="00436BC1">
        <w:rPr>
          <w:rFonts w:cs="Times New Roman"/>
          <w:b/>
          <w:bCs/>
          <w:szCs w:val="22"/>
          <w:lang w:val="en-US"/>
        </w:rPr>
        <w:t>.</w:t>
      </w:r>
      <w:r>
        <w:rPr>
          <w:rFonts w:cs="Times New Roman"/>
          <w:b/>
          <w:bCs/>
          <w:szCs w:val="22"/>
          <w:lang w:val="en-US"/>
        </w:rPr>
        <w:t xml:space="preserve"> Means (and </w:t>
      </w:r>
      <w:r w:rsidRPr="001B1A3E">
        <w:rPr>
          <w:rFonts w:cs="Times New Roman"/>
          <w:b/>
          <w:bCs/>
          <w:szCs w:val="22"/>
          <w:lang w:val="en-US"/>
        </w:rPr>
        <w:t>SDs</w:t>
      </w:r>
      <w:r>
        <w:rPr>
          <w:rFonts w:cs="Times New Roman"/>
          <w:b/>
          <w:bCs/>
          <w:szCs w:val="22"/>
          <w:lang w:val="en-US"/>
        </w:rPr>
        <w:t xml:space="preserve">) for p(c) as a function of </w:t>
      </w:r>
      <w:r w:rsidRPr="00347683">
        <w:rPr>
          <w:rFonts w:cs="Times New Roman"/>
          <w:b/>
          <w:bCs/>
          <w:szCs w:val="22"/>
          <w:lang w:val="en-US"/>
        </w:rPr>
        <w:t xml:space="preserve">Target Position (TP), </w:t>
      </w:r>
      <w:r w:rsidR="000B6EE1">
        <w:rPr>
          <w:rFonts w:cs="Times New Roman"/>
          <w:b/>
          <w:bCs/>
          <w:szCs w:val="22"/>
          <w:lang w:val="en-US"/>
        </w:rPr>
        <w:t>Target-to-Nontarget Similarity (</w:t>
      </w:r>
      <w:r w:rsidRPr="00347683">
        <w:rPr>
          <w:rFonts w:cs="Times New Roman"/>
          <w:b/>
          <w:bCs/>
          <w:szCs w:val="22"/>
          <w:lang w:val="en-US"/>
        </w:rPr>
        <w:t>TNS</w:t>
      </w:r>
      <w:r w:rsidR="000B6EE1">
        <w:rPr>
          <w:rFonts w:cs="Times New Roman"/>
          <w:b/>
          <w:bCs/>
          <w:szCs w:val="22"/>
          <w:lang w:val="en-US"/>
        </w:rPr>
        <w:t>)</w:t>
      </w:r>
      <w:r w:rsidRPr="00347683">
        <w:rPr>
          <w:rFonts w:cs="Times New Roman"/>
          <w:b/>
          <w:bCs/>
          <w:szCs w:val="22"/>
          <w:lang w:val="en-US"/>
        </w:rPr>
        <w:t xml:space="preserve"> and </w:t>
      </w:r>
      <w:r w:rsidR="000B6EE1">
        <w:rPr>
          <w:rFonts w:cs="Times New Roman"/>
          <w:b/>
          <w:bCs/>
          <w:szCs w:val="22"/>
          <w:lang w:val="en-US"/>
        </w:rPr>
        <w:t>Queried Item Position (</w:t>
      </w:r>
      <w:r w:rsidRPr="00347683">
        <w:rPr>
          <w:rFonts w:cs="Times New Roman"/>
          <w:b/>
          <w:bCs/>
          <w:szCs w:val="22"/>
          <w:lang w:val="en-US"/>
        </w:rPr>
        <w:t>QIP</w:t>
      </w:r>
      <w:r w:rsidR="000B6EE1">
        <w:rPr>
          <w:rFonts w:cs="Times New Roman"/>
          <w:b/>
          <w:bCs/>
          <w:szCs w:val="22"/>
          <w:lang w:val="en-US"/>
        </w:rPr>
        <w:t>)</w:t>
      </w:r>
      <w:r w:rsidR="00AE33D5">
        <w:rPr>
          <w:rFonts w:cs="Times New Roman"/>
          <w:b/>
          <w:bCs/>
          <w:szCs w:val="22"/>
          <w:lang w:val="en-US"/>
        </w:rPr>
        <w:t xml:space="preserve"> in Experiment 1 (without Accessory Stimulus) and Experiment 2 (with Accessory Stimulus)</w:t>
      </w:r>
    </w:p>
    <w:tbl>
      <w:tblPr>
        <w:tblStyle w:val="Tabellenraster"/>
        <w:tblW w:w="0" w:type="auto"/>
        <w:tblInd w:w="-5"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85"/>
        <w:gridCol w:w="1046"/>
        <w:gridCol w:w="1552"/>
        <w:gridCol w:w="1738"/>
      </w:tblGrid>
      <w:tr w:rsidR="001B1A3E" w:rsidRPr="00436BC1" w14:paraId="11490F3A" w14:textId="77777777" w:rsidTr="0087031F">
        <w:tc>
          <w:tcPr>
            <w:tcW w:w="2085" w:type="dxa"/>
          </w:tcPr>
          <w:p w14:paraId="6DA671FF" w14:textId="216FC5C9" w:rsidR="001B1A3E" w:rsidRDefault="001B1A3E" w:rsidP="002F27B4">
            <w:pPr>
              <w:rPr>
                <w:rFonts w:cs="Times New Roman"/>
                <w:szCs w:val="22"/>
                <w:lang w:val="en-US"/>
              </w:rPr>
            </w:pPr>
            <w:r>
              <w:rPr>
                <w:rFonts w:cs="Times New Roman"/>
                <w:szCs w:val="22"/>
                <w:lang w:val="en-US"/>
              </w:rPr>
              <w:t>Experiment 1</w:t>
            </w:r>
          </w:p>
        </w:tc>
        <w:tc>
          <w:tcPr>
            <w:tcW w:w="1046" w:type="dxa"/>
          </w:tcPr>
          <w:p w14:paraId="25703515" w14:textId="77777777" w:rsidR="001B1A3E" w:rsidRPr="00436BC1" w:rsidRDefault="001B1A3E" w:rsidP="002F27B4">
            <w:pPr>
              <w:rPr>
                <w:rFonts w:cs="Times New Roman"/>
                <w:szCs w:val="22"/>
                <w:lang w:val="en-US"/>
              </w:rPr>
            </w:pPr>
          </w:p>
        </w:tc>
        <w:tc>
          <w:tcPr>
            <w:tcW w:w="3290" w:type="dxa"/>
            <w:gridSpan w:val="2"/>
          </w:tcPr>
          <w:p w14:paraId="5CB11A41" w14:textId="77777777" w:rsidR="001B1A3E" w:rsidRDefault="001B1A3E" w:rsidP="009A2A50">
            <w:pPr>
              <w:jc w:val="center"/>
              <w:rPr>
                <w:rFonts w:cs="Times New Roman"/>
                <w:szCs w:val="22"/>
                <w:lang w:val="en-US"/>
              </w:rPr>
            </w:pPr>
          </w:p>
        </w:tc>
      </w:tr>
      <w:tr w:rsidR="009A2A50" w:rsidRPr="00436BC1" w14:paraId="425C9123" w14:textId="77777777" w:rsidTr="0087031F">
        <w:tc>
          <w:tcPr>
            <w:tcW w:w="2085" w:type="dxa"/>
          </w:tcPr>
          <w:p w14:paraId="2C932DC8" w14:textId="748D2A7A" w:rsidR="009A2A50" w:rsidRPr="00436BC1" w:rsidRDefault="009A2A50" w:rsidP="002F27B4">
            <w:pPr>
              <w:rPr>
                <w:rFonts w:cs="Times New Roman"/>
                <w:szCs w:val="22"/>
                <w:lang w:val="en-US"/>
              </w:rPr>
            </w:pPr>
          </w:p>
        </w:tc>
        <w:tc>
          <w:tcPr>
            <w:tcW w:w="1046" w:type="dxa"/>
          </w:tcPr>
          <w:p w14:paraId="25502CFF" w14:textId="77777777" w:rsidR="009A2A50" w:rsidRPr="00436BC1" w:rsidRDefault="009A2A50" w:rsidP="002F27B4">
            <w:pPr>
              <w:rPr>
                <w:rFonts w:cs="Times New Roman"/>
                <w:szCs w:val="22"/>
                <w:lang w:val="en-US"/>
              </w:rPr>
            </w:pPr>
          </w:p>
        </w:tc>
        <w:tc>
          <w:tcPr>
            <w:tcW w:w="3290" w:type="dxa"/>
            <w:gridSpan w:val="2"/>
          </w:tcPr>
          <w:p w14:paraId="5E24BC67" w14:textId="543A5582" w:rsidR="009A2A50" w:rsidRPr="00436BC1" w:rsidRDefault="009A2A50" w:rsidP="001B1A3E">
            <w:pPr>
              <w:ind w:firstLine="27"/>
              <w:rPr>
                <w:rFonts w:cs="Times New Roman"/>
                <w:szCs w:val="22"/>
                <w:lang w:val="en-US"/>
              </w:rPr>
            </w:pPr>
            <w:r>
              <w:rPr>
                <w:rFonts w:cs="Times New Roman"/>
                <w:szCs w:val="22"/>
                <w:lang w:val="en-US"/>
              </w:rPr>
              <w:t>QIP</w:t>
            </w:r>
          </w:p>
        </w:tc>
      </w:tr>
      <w:tr w:rsidR="003744DD" w:rsidRPr="00436BC1" w14:paraId="670F77C1" w14:textId="77777777" w:rsidTr="001B1A3E">
        <w:tc>
          <w:tcPr>
            <w:tcW w:w="2085" w:type="dxa"/>
          </w:tcPr>
          <w:p w14:paraId="71923B40" w14:textId="77777777" w:rsidR="003744DD" w:rsidRPr="00436BC1" w:rsidRDefault="003744DD" w:rsidP="002F27B4">
            <w:pPr>
              <w:rPr>
                <w:rFonts w:cs="Times New Roman"/>
                <w:szCs w:val="22"/>
                <w:lang w:val="en-US"/>
              </w:rPr>
            </w:pPr>
          </w:p>
        </w:tc>
        <w:tc>
          <w:tcPr>
            <w:tcW w:w="1046" w:type="dxa"/>
            <w:tcBorders>
              <w:right w:val="single" w:sz="4" w:space="0" w:color="auto"/>
            </w:tcBorders>
          </w:tcPr>
          <w:p w14:paraId="11F7F333" w14:textId="77777777" w:rsidR="003744DD" w:rsidRPr="00436BC1" w:rsidRDefault="003744DD" w:rsidP="002F27B4">
            <w:pPr>
              <w:rPr>
                <w:rFonts w:cs="Times New Roman"/>
                <w:szCs w:val="22"/>
                <w:lang w:val="en-US"/>
              </w:rPr>
            </w:pPr>
            <w:r>
              <w:rPr>
                <w:rFonts w:cs="Times New Roman"/>
                <w:szCs w:val="22"/>
                <w:lang w:val="en-US"/>
              </w:rPr>
              <w:t>TP</w:t>
            </w:r>
          </w:p>
        </w:tc>
        <w:tc>
          <w:tcPr>
            <w:tcW w:w="1552" w:type="dxa"/>
            <w:tcBorders>
              <w:top w:val="nil"/>
              <w:left w:val="single" w:sz="4" w:space="0" w:color="auto"/>
              <w:bottom w:val="nil"/>
            </w:tcBorders>
          </w:tcPr>
          <w:p w14:paraId="7039A30C" w14:textId="77777777" w:rsidR="003744DD" w:rsidRPr="00436BC1" w:rsidRDefault="003744DD" w:rsidP="001B1A3E">
            <w:pPr>
              <w:ind w:left="311" w:hanging="142"/>
              <w:rPr>
                <w:rFonts w:cs="Times New Roman"/>
                <w:szCs w:val="22"/>
                <w:lang w:val="en-US"/>
              </w:rPr>
            </w:pPr>
            <w:r w:rsidRPr="00436BC1">
              <w:rPr>
                <w:rFonts w:cs="Times New Roman"/>
                <w:szCs w:val="22"/>
                <w:lang w:val="en-US"/>
              </w:rPr>
              <w:t>1</w:t>
            </w:r>
          </w:p>
        </w:tc>
        <w:tc>
          <w:tcPr>
            <w:tcW w:w="1738" w:type="dxa"/>
          </w:tcPr>
          <w:p w14:paraId="6E30F40D" w14:textId="77777777" w:rsidR="003744DD" w:rsidRPr="00436BC1" w:rsidRDefault="003744DD" w:rsidP="001B1A3E">
            <w:pPr>
              <w:ind w:left="171" w:firstLine="0"/>
              <w:rPr>
                <w:rFonts w:cs="Times New Roman"/>
                <w:szCs w:val="22"/>
                <w:lang w:val="en-US"/>
              </w:rPr>
            </w:pPr>
            <w:r w:rsidRPr="00436BC1">
              <w:rPr>
                <w:rFonts w:cs="Times New Roman"/>
                <w:szCs w:val="22"/>
                <w:lang w:val="en-US"/>
              </w:rPr>
              <w:t>2</w:t>
            </w:r>
          </w:p>
        </w:tc>
      </w:tr>
      <w:tr w:rsidR="003744DD" w:rsidRPr="00436BC1" w14:paraId="5C2AD8B4" w14:textId="77777777" w:rsidTr="001B1A3E">
        <w:tc>
          <w:tcPr>
            <w:tcW w:w="2085" w:type="dxa"/>
          </w:tcPr>
          <w:p w14:paraId="577209A5" w14:textId="77777777" w:rsidR="003744DD" w:rsidRPr="00436BC1" w:rsidRDefault="003744DD" w:rsidP="002F27B4">
            <w:pPr>
              <w:rPr>
                <w:rFonts w:cs="Times New Roman"/>
                <w:szCs w:val="22"/>
                <w:lang w:val="en-US"/>
              </w:rPr>
            </w:pPr>
            <w:r w:rsidRPr="00436BC1">
              <w:rPr>
                <w:rFonts w:cs="Times New Roman"/>
                <w:szCs w:val="22"/>
                <w:lang w:val="en-US"/>
              </w:rPr>
              <w:t>TNS=low</w:t>
            </w:r>
          </w:p>
        </w:tc>
        <w:tc>
          <w:tcPr>
            <w:tcW w:w="1046" w:type="dxa"/>
            <w:tcBorders>
              <w:right w:val="single" w:sz="4" w:space="0" w:color="auto"/>
            </w:tcBorders>
          </w:tcPr>
          <w:p w14:paraId="4CE8D34F" w14:textId="77777777" w:rsidR="003744DD" w:rsidRPr="00436BC1" w:rsidRDefault="003744DD" w:rsidP="00EE7889">
            <w:pPr>
              <w:jc w:val="right"/>
              <w:rPr>
                <w:rFonts w:cs="Times New Roman"/>
                <w:szCs w:val="22"/>
                <w:lang w:val="en-US"/>
              </w:rPr>
            </w:pPr>
            <w:r w:rsidRPr="00436BC1">
              <w:rPr>
                <w:rFonts w:cs="Times New Roman"/>
                <w:szCs w:val="22"/>
                <w:lang w:val="en-US"/>
              </w:rPr>
              <w:t>1</w:t>
            </w:r>
          </w:p>
        </w:tc>
        <w:tc>
          <w:tcPr>
            <w:tcW w:w="1552" w:type="dxa"/>
            <w:tcBorders>
              <w:top w:val="nil"/>
              <w:left w:val="single" w:sz="4" w:space="0" w:color="auto"/>
              <w:bottom w:val="nil"/>
            </w:tcBorders>
          </w:tcPr>
          <w:p w14:paraId="1AFF6BC5" w14:textId="25ED1633" w:rsidR="003744DD" w:rsidRPr="00436BC1" w:rsidRDefault="008F4FD7" w:rsidP="001B1A3E">
            <w:pPr>
              <w:ind w:left="311" w:firstLine="0"/>
              <w:rPr>
                <w:rFonts w:cs="Times New Roman"/>
                <w:szCs w:val="22"/>
                <w:lang w:val="en-US"/>
              </w:rPr>
            </w:pPr>
            <w:r>
              <w:rPr>
                <w:rFonts w:cs="Times New Roman"/>
                <w:szCs w:val="22"/>
                <w:lang w:val="en-US"/>
              </w:rPr>
              <w:t>.54 (.26)</w:t>
            </w:r>
          </w:p>
        </w:tc>
        <w:tc>
          <w:tcPr>
            <w:tcW w:w="1738" w:type="dxa"/>
          </w:tcPr>
          <w:p w14:paraId="53D637E3" w14:textId="2A445684" w:rsidR="003744DD" w:rsidRPr="00436BC1" w:rsidRDefault="008F4FD7" w:rsidP="001B1A3E">
            <w:pPr>
              <w:tabs>
                <w:tab w:val="left" w:pos="0"/>
              </w:tabs>
              <w:ind w:left="171" w:firstLine="0"/>
              <w:rPr>
                <w:rFonts w:cs="Times New Roman"/>
                <w:szCs w:val="22"/>
                <w:lang w:val="en-US"/>
              </w:rPr>
            </w:pPr>
            <w:r>
              <w:rPr>
                <w:rFonts w:cs="Times New Roman"/>
                <w:szCs w:val="22"/>
                <w:lang w:val="en-US"/>
              </w:rPr>
              <w:t>.48 (.32)</w:t>
            </w:r>
          </w:p>
        </w:tc>
      </w:tr>
      <w:tr w:rsidR="003744DD" w:rsidRPr="00436BC1" w14:paraId="54B4BCDB" w14:textId="77777777" w:rsidTr="001B1A3E">
        <w:tc>
          <w:tcPr>
            <w:tcW w:w="2085" w:type="dxa"/>
          </w:tcPr>
          <w:p w14:paraId="72C8580A" w14:textId="77777777" w:rsidR="003744DD" w:rsidRPr="00436BC1" w:rsidRDefault="003744DD" w:rsidP="002F27B4">
            <w:pPr>
              <w:rPr>
                <w:rFonts w:cs="Times New Roman"/>
                <w:szCs w:val="22"/>
                <w:lang w:val="en-US"/>
              </w:rPr>
            </w:pPr>
          </w:p>
        </w:tc>
        <w:tc>
          <w:tcPr>
            <w:tcW w:w="1046" w:type="dxa"/>
            <w:tcBorders>
              <w:right w:val="single" w:sz="4" w:space="0" w:color="auto"/>
            </w:tcBorders>
          </w:tcPr>
          <w:p w14:paraId="0AE671FF" w14:textId="77777777" w:rsidR="003744DD" w:rsidRPr="00436BC1" w:rsidRDefault="003744DD" w:rsidP="00EE7889">
            <w:pPr>
              <w:jc w:val="right"/>
              <w:rPr>
                <w:rFonts w:cs="Times New Roman"/>
                <w:szCs w:val="22"/>
                <w:lang w:val="en-US"/>
              </w:rPr>
            </w:pPr>
            <w:r w:rsidRPr="00436BC1">
              <w:rPr>
                <w:rFonts w:cs="Times New Roman"/>
                <w:szCs w:val="22"/>
                <w:lang w:val="en-US"/>
              </w:rPr>
              <w:t>2</w:t>
            </w:r>
          </w:p>
        </w:tc>
        <w:tc>
          <w:tcPr>
            <w:tcW w:w="1552" w:type="dxa"/>
            <w:tcBorders>
              <w:top w:val="nil"/>
              <w:left w:val="single" w:sz="4" w:space="0" w:color="auto"/>
              <w:bottom w:val="nil"/>
            </w:tcBorders>
          </w:tcPr>
          <w:p w14:paraId="45AFE894" w14:textId="5D0677FC" w:rsidR="003744DD" w:rsidRPr="00436BC1" w:rsidRDefault="008F4FD7" w:rsidP="001B1A3E">
            <w:pPr>
              <w:ind w:left="169" w:firstLine="142"/>
              <w:rPr>
                <w:rFonts w:cs="Times New Roman"/>
                <w:szCs w:val="22"/>
                <w:lang w:val="en-US"/>
              </w:rPr>
            </w:pPr>
            <w:r>
              <w:rPr>
                <w:rFonts w:cs="Times New Roman"/>
                <w:szCs w:val="22"/>
                <w:lang w:val="en-US"/>
              </w:rPr>
              <w:t>.39 (.30)</w:t>
            </w:r>
          </w:p>
        </w:tc>
        <w:tc>
          <w:tcPr>
            <w:tcW w:w="1738" w:type="dxa"/>
          </w:tcPr>
          <w:p w14:paraId="087A3E4D" w14:textId="1061C9B5" w:rsidR="003744DD" w:rsidRPr="00436BC1" w:rsidRDefault="008F4FD7" w:rsidP="001B1A3E">
            <w:pPr>
              <w:tabs>
                <w:tab w:val="left" w:pos="0"/>
              </w:tabs>
              <w:ind w:left="171" w:firstLine="0"/>
              <w:rPr>
                <w:rFonts w:cs="Times New Roman"/>
                <w:szCs w:val="22"/>
                <w:lang w:val="en-US"/>
              </w:rPr>
            </w:pPr>
            <w:r>
              <w:rPr>
                <w:rFonts w:cs="Times New Roman"/>
                <w:szCs w:val="22"/>
                <w:lang w:val="en-US"/>
              </w:rPr>
              <w:t>.51 (.34)</w:t>
            </w:r>
          </w:p>
        </w:tc>
      </w:tr>
      <w:tr w:rsidR="003744DD" w:rsidRPr="00436BC1" w14:paraId="30405AB4" w14:textId="77777777" w:rsidTr="001B1A3E">
        <w:tc>
          <w:tcPr>
            <w:tcW w:w="2085" w:type="dxa"/>
          </w:tcPr>
          <w:p w14:paraId="34BDEFD5" w14:textId="77777777" w:rsidR="003744DD" w:rsidRPr="00436BC1" w:rsidRDefault="003744DD" w:rsidP="002F27B4">
            <w:pPr>
              <w:rPr>
                <w:rFonts w:cs="Times New Roman"/>
                <w:szCs w:val="22"/>
                <w:lang w:val="en-US"/>
              </w:rPr>
            </w:pPr>
          </w:p>
        </w:tc>
        <w:tc>
          <w:tcPr>
            <w:tcW w:w="1046" w:type="dxa"/>
            <w:tcBorders>
              <w:right w:val="single" w:sz="4" w:space="0" w:color="auto"/>
            </w:tcBorders>
          </w:tcPr>
          <w:p w14:paraId="75A682C9" w14:textId="77777777" w:rsidR="003744DD" w:rsidRPr="00436BC1" w:rsidRDefault="003744DD" w:rsidP="002F27B4">
            <w:pPr>
              <w:rPr>
                <w:rFonts w:cs="Times New Roman"/>
                <w:szCs w:val="22"/>
                <w:lang w:val="en-US"/>
              </w:rPr>
            </w:pPr>
          </w:p>
        </w:tc>
        <w:tc>
          <w:tcPr>
            <w:tcW w:w="1552" w:type="dxa"/>
            <w:tcBorders>
              <w:top w:val="nil"/>
              <w:left w:val="single" w:sz="4" w:space="0" w:color="auto"/>
              <w:bottom w:val="nil"/>
            </w:tcBorders>
          </w:tcPr>
          <w:p w14:paraId="0FF45302" w14:textId="77777777" w:rsidR="003744DD" w:rsidRPr="00436BC1" w:rsidRDefault="003744DD" w:rsidP="001B1A3E">
            <w:pPr>
              <w:ind w:left="169" w:firstLine="142"/>
              <w:rPr>
                <w:rFonts w:cs="Times New Roman"/>
                <w:szCs w:val="22"/>
                <w:lang w:val="en-US"/>
              </w:rPr>
            </w:pPr>
          </w:p>
        </w:tc>
        <w:tc>
          <w:tcPr>
            <w:tcW w:w="1738" w:type="dxa"/>
          </w:tcPr>
          <w:p w14:paraId="2B211C1D" w14:textId="77777777" w:rsidR="003744DD" w:rsidRPr="00436BC1" w:rsidRDefault="003744DD" w:rsidP="001B1A3E">
            <w:pPr>
              <w:ind w:firstLine="171"/>
              <w:rPr>
                <w:rFonts w:cs="Times New Roman"/>
                <w:szCs w:val="22"/>
                <w:lang w:val="en-US"/>
              </w:rPr>
            </w:pPr>
          </w:p>
        </w:tc>
      </w:tr>
      <w:tr w:rsidR="003744DD" w:rsidRPr="00672E98" w14:paraId="77F1E555" w14:textId="77777777" w:rsidTr="001B1A3E">
        <w:tc>
          <w:tcPr>
            <w:tcW w:w="2085" w:type="dxa"/>
          </w:tcPr>
          <w:p w14:paraId="2FE480E3" w14:textId="77777777" w:rsidR="003744DD" w:rsidRPr="00436BC1" w:rsidRDefault="003744DD" w:rsidP="002F27B4">
            <w:pPr>
              <w:rPr>
                <w:rFonts w:cs="Times New Roman"/>
                <w:szCs w:val="22"/>
                <w:lang w:val="en-US"/>
              </w:rPr>
            </w:pPr>
            <w:r w:rsidRPr="00436BC1">
              <w:rPr>
                <w:rFonts w:cs="Times New Roman"/>
                <w:szCs w:val="22"/>
                <w:lang w:val="en-US"/>
              </w:rPr>
              <w:t>TNS=high</w:t>
            </w:r>
          </w:p>
        </w:tc>
        <w:tc>
          <w:tcPr>
            <w:tcW w:w="1046" w:type="dxa"/>
            <w:tcBorders>
              <w:right w:val="single" w:sz="4" w:space="0" w:color="auto"/>
            </w:tcBorders>
          </w:tcPr>
          <w:p w14:paraId="6C31419B" w14:textId="77777777" w:rsidR="003744DD" w:rsidRPr="00436BC1" w:rsidRDefault="003744DD" w:rsidP="00EE7889">
            <w:pPr>
              <w:jc w:val="right"/>
              <w:rPr>
                <w:rFonts w:cs="Times New Roman"/>
                <w:szCs w:val="22"/>
                <w:lang w:val="en-US"/>
              </w:rPr>
            </w:pPr>
            <w:r w:rsidRPr="00436BC1">
              <w:rPr>
                <w:rFonts w:cs="Times New Roman"/>
                <w:szCs w:val="22"/>
                <w:lang w:val="en-US"/>
              </w:rPr>
              <w:t>1</w:t>
            </w:r>
          </w:p>
        </w:tc>
        <w:tc>
          <w:tcPr>
            <w:tcW w:w="1552" w:type="dxa"/>
            <w:tcBorders>
              <w:top w:val="nil"/>
              <w:left w:val="single" w:sz="4" w:space="0" w:color="auto"/>
              <w:bottom w:val="nil"/>
            </w:tcBorders>
          </w:tcPr>
          <w:p w14:paraId="38AEB98A" w14:textId="2367F95A" w:rsidR="003744DD" w:rsidRPr="00672E98" w:rsidRDefault="008F4FD7" w:rsidP="001B1A3E">
            <w:pPr>
              <w:ind w:left="169" w:firstLine="142"/>
              <w:rPr>
                <w:rFonts w:cs="Times New Roman"/>
                <w:szCs w:val="22"/>
                <w:lang w:val="en-US"/>
              </w:rPr>
            </w:pPr>
            <w:r>
              <w:rPr>
                <w:rFonts w:cs="Times New Roman"/>
                <w:szCs w:val="22"/>
                <w:lang w:val="en-US"/>
              </w:rPr>
              <w:t>.42 (.25)</w:t>
            </w:r>
          </w:p>
        </w:tc>
        <w:tc>
          <w:tcPr>
            <w:tcW w:w="1738" w:type="dxa"/>
          </w:tcPr>
          <w:p w14:paraId="2210C212" w14:textId="4843FD13" w:rsidR="003744DD" w:rsidRPr="00672E98" w:rsidRDefault="008F4FD7" w:rsidP="001B1A3E">
            <w:pPr>
              <w:ind w:left="171" w:firstLine="0"/>
              <w:rPr>
                <w:rFonts w:cs="Times New Roman"/>
                <w:szCs w:val="22"/>
                <w:lang w:val="en-US"/>
              </w:rPr>
            </w:pPr>
            <w:r>
              <w:rPr>
                <w:rFonts w:cs="Times New Roman"/>
                <w:szCs w:val="22"/>
                <w:lang w:val="en-US"/>
              </w:rPr>
              <w:t>.10 (.39)</w:t>
            </w:r>
          </w:p>
        </w:tc>
      </w:tr>
      <w:tr w:rsidR="00CC0A87" w:rsidRPr="00672E98" w14:paraId="672C2744" w14:textId="77777777" w:rsidTr="00CC0A87">
        <w:trPr>
          <w:trHeight w:val="492"/>
        </w:trPr>
        <w:tc>
          <w:tcPr>
            <w:tcW w:w="2085" w:type="dxa"/>
          </w:tcPr>
          <w:p w14:paraId="15F7E1F2" w14:textId="77777777" w:rsidR="003744DD" w:rsidRPr="00436BC1" w:rsidRDefault="003744DD" w:rsidP="002F27B4">
            <w:pPr>
              <w:rPr>
                <w:rFonts w:cs="Times New Roman"/>
                <w:szCs w:val="22"/>
                <w:lang w:val="en-US"/>
              </w:rPr>
            </w:pPr>
          </w:p>
        </w:tc>
        <w:tc>
          <w:tcPr>
            <w:tcW w:w="1046" w:type="dxa"/>
            <w:tcBorders>
              <w:bottom w:val="nil"/>
              <w:right w:val="single" w:sz="4" w:space="0" w:color="auto"/>
            </w:tcBorders>
          </w:tcPr>
          <w:p w14:paraId="61A3C253" w14:textId="77777777" w:rsidR="003744DD" w:rsidRPr="00436BC1" w:rsidRDefault="003744DD" w:rsidP="00EE7889">
            <w:pPr>
              <w:jc w:val="right"/>
              <w:rPr>
                <w:rFonts w:cs="Times New Roman"/>
                <w:szCs w:val="22"/>
                <w:lang w:val="en-US"/>
              </w:rPr>
            </w:pPr>
            <w:r w:rsidRPr="00436BC1">
              <w:rPr>
                <w:rFonts w:cs="Times New Roman"/>
                <w:szCs w:val="22"/>
                <w:lang w:val="en-US"/>
              </w:rPr>
              <w:t>2</w:t>
            </w:r>
          </w:p>
        </w:tc>
        <w:tc>
          <w:tcPr>
            <w:tcW w:w="1552" w:type="dxa"/>
            <w:tcBorders>
              <w:top w:val="nil"/>
              <w:left w:val="single" w:sz="4" w:space="0" w:color="auto"/>
              <w:bottom w:val="nil"/>
            </w:tcBorders>
          </w:tcPr>
          <w:p w14:paraId="6262D9F2" w14:textId="4DF706BF" w:rsidR="003744DD" w:rsidRPr="00672E98" w:rsidRDefault="008F4FD7" w:rsidP="001B1A3E">
            <w:pPr>
              <w:ind w:left="169" w:firstLine="142"/>
              <w:rPr>
                <w:rFonts w:cs="Times New Roman"/>
                <w:szCs w:val="22"/>
                <w:lang w:val="en-US"/>
              </w:rPr>
            </w:pPr>
            <w:r>
              <w:rPr>
                <w:rFonts w:cs="Times New Roman"/>
                <w:szCs w:val="22"/>
                <w:lang w:val="en-US"/>
              </w:rPr>
              <w:t>.00 (.30)</w:t>
            </w:r>
          </w:p>
        </w:tc>
        <w:tc>
          <w:tcPr>
            <w:tcW w:w="1738" w:type="dxa"/>
          </w:tcPr>
          <w:p w14:paraId="054FF30F" w14:textId="618186EF" w:rsidR="003744DD" w:rsidRPr="00672E98" w:rsidRDefault="008F4FD7" w:rsidP="001B1A3E">
            <w:pPr>
              <w:ind w:left="171" w:firstLine="0"/>
              <w:rPr>
                <w:rFonts w:cs="Times New Roman"/>
                <w:szCs w:val="22"/>
                <w:lang w:val="en-US"/>
              </w:rPr>
            </w:pPr>
            <w:r>
              <w:rPr>
                <w:rFonts w:cs="Times New Roman"/>
                <w:szCs w:val="22"/>
                <w:lang w:val="en-US"/>
              </w:rPr>
              <w:t>.48 (.31)</w:t>
            </w:r>
          </w:p>
        </w:tc>
      </w:tr>
      <w:tr w:rsidR="00347683" w:rsidRPr="00436BC1" w14:paraId="2CB159D8" w14:textId="77777777" w:rsidTr="00CC0A87">
        <w:trPr>
          <w:trHeight w:val="540"/>
        </w:trPr>
        <w:tc>
          <w:tcPr>
            <w:tcW w:w="2085" w:type="dxa"/>
          </w:tcPr>
          <w:p w14:paraId="278F2746" w14:textId="776B00DA" w:rsidR="00347683" w:rsidRPr="00436BC1" w:rsidRDefault="009A2A50" w:rsidP="002F27B4">
            <w:pPr>
              <w:rPr>
                <w:rFonts w:cs="Times New Roman"/>
                <w:szCs w:val="22"/>
                <w:lang w:val="en-US"/>
              </w:rPr>
            </w:pPr>
            <w:r>
              <w:rPr>
                <w:rFonts w:cs="Times New Roman"/>
                <w:szCs w:val="22"/>
                <w:lang w:val="en-US"/>
              </w:rPr>
              <w:t>Experiment 2</w:t>
            </w:r>
          </w:p>
        </w:tc>
        <w:tc>
          <w:tcPr>
            <w:tcW w:w="1046" w:type="dxa"/>
            <w:tcBorders>
              <w:top w:val="nil"/>
              <w:bottom w:val="nil"/>
              <w:right w:val="nil"/>
            </w:tcBorders>
          </w:tcPr>
          <w:p w14:paraId="39E2748F" w14:textId="77777777" w:rsidR="00347683" w:rsidRPr="00436BC1" w:rsidRDefault="00347683" w:rsidP="002F27B4">
            <w:pPr>
              <w:rPr>
                <w:rFonts w:cs="Times New Roman"/>
                <w:szCs w:val="22"/>
                <w:lang w:val="en-US"/>
              </w:rPr>
            </w:pPr>
          </w:p>
        </w:tc>
        <w:tc>
          <w:tcPr>
            <w:tcW w:w="1552" w:type="dxa"/>
            <w:tcBorders>
              <w:top w:val="nil"/>
              <w:left w:val="nil"/>
              <w:bottom w:val="nil"/>
            </w:tcBorders>
          </w:tcPr>
          <w:p w14:paraId="3F9E5A68" w14:textId="77777777" w:rsidR="00347683" w:rsidRPr="00436BC1" w:rsidRDefault="00347683" w:rsidP="001B1A3E">
            <w:pPr>
              <w:ind w:left="169" w:firstLine="142"/>
              <w:rPr>
                <w:rFonts w:cs="Times New Roman"/>
                <w:szCs w:val="22"/>
                <w:lang w:val="en-US"/>
              </w:rPr>
            </w:pPr>
          </w:p>
        </w:tc>
        <w:tc>
          <w:tcPr>
            <w:tcW w:w="1738" w:type="dxa"/>
          </w:tcPr>
          <w:p w14:paraId="38FF140F" w14:textId="77777777" w:rsidR="00347683" w:rsidRPr="00436BC1" w:rsidRDefault="00347683" w:rsidP="001B1A3E">
            <w:pPr>
              <w:ind w:left="171" w:firstLine="171"/>
              <w:rPr>
                <w:rFonts w:cs="Times New Roman"/>
                <w:szCs w:val="22"/>
                <w:lang w:val="en-US"/>
              </w:rPr>
            </w:pPr>
          </w:p>
        </w:tc>
      </w:tr>
      <w:tr w:rsidR="00347683" w:rsidRPr="00436BC1" w14:paraId="524C13F0" w14:textId="77777777" w:rsidTr="001B1A3E">
        <w:tc>
          <w:tcPr>
            <w:tcW w:w="2085" w:type="dxa"/>
          </w:tcPr>
          <w:p w14:paraId="2DFDA4D1" w14:textId="77777777" w:rsidR="00347683" w:rsidRPr="00436BC1" w:rsidRDefault="00347683" w:rsidP="002F27B4">
            <w:pPr>
              <w:rPr>
                <w:rFonts w:cs="Times New Roman"/>
                <w:szCs w:val="22"/>
                <w:lang w:val="en-US"/>
              </w:rPr>
            </w:pPr>
          </w:p>
        </w:tc>
        <w:tc>
          <w:tcPr>
            <w:tcW w:w="1046" w:type="dxa"/>
            <w:tcBorders>
              <w:top w:val="nil"/>
              <w:bottom w:val="nil"/>
              <w:right w:val="single" w:sz="4" w:space="0" w:color="auto"/>
            </w:tcBorders>
          </w:tcPr>
          <w:p w14:paraId="76A8BD5D" w14:textId="2A880DCE" w:rsidR="00347683" w:rsidRPr="00436BC1" w:rsidRDefault="00347683" w:rsidP="002F27B4">
            <w:pPr>
              <w:rPr>
                <w:rFonts w:cs="Times New Roman"/>
                <w:szCs w:val="22"/>
                <w:lang w:val="en-US"/>
              </w:rPr>
            </w:pPr>
          </w:p>
        </w:tc>
        <w:tc>
          <w:tcPr>
            <w:tcW w:w="1552" w:type="dxa"/>
            <w:tcBorders>
              <w:left w:val="single" w:sz="4" w:space="0" w:color="auto"/>
            </w:tcBorders>
          </w:tcPr>
          <w:p w14:paraId="42759803" w14:textId="77777777" w:rsidR="00347683" w:rsidRPr="00436BC1" w:rsidRDefault="00347683" w:rsidP="001B1A3E">
            <w:pPr>
              <w:ind w:left="311" w:hanging="142"/>
              <w:rPr>
                <w:rFonts w:cs="Times New Roman"/>
                <w:szCs w:val="22"/>
                <w:lang w:val="en-US"/>
              </w:rPr>
            </w:pPr>
            <w:r w:rsidRPr="00436BC1">
              <w:rPr>
                <w:rFonts w:cs="Times New Roman"/>
                <w:szCs w:val="22"/>
                <w:lang w:val="en-US"/>
              </w:rPr>
              <w:t>1</w:t>
            </w:r>
          </w:p>
        </w:tc>
        <w:tc>
          <w:tcPr>
            <w:tcW w:w="1738" w:type="dxa"/>
          </w:tcPr>
          <w:p w14:paraId="34559544" w14:textId="77777777" w:rsidR="00347683" w:rsidRPr="00436BC1" w:rsidRDefault="00347683" w:rsidP="001B1A3E">
            <w:pPr>
              <w:ind w:left="171" w:firstLine="0"/>
              <w:rPr>
                <w:rFonts w:cs="Times New Roman"/>
                <w:szCs w:val="22"/>
                <w:lang w:val="en-US"/>
              </w:rPr>
            </w:pPr>
            <w:r w:rsidRPr="00436BC1">
              <w:rPr>
                <w:rFonts w:cs="Times New Roman"/>
                <w:szCs w:val="22"/>
                <w:lang w:val="en-US"/>
              </w:rPr>
              <w:t>2</w:t>
            </w:r>
          </w:p>
        </w:tc>
      </w:tr>
      <w:tr w:rsidR="00347683" w:rsidRPr="00436BC1" w14:paraId="4B800529" w14:textId="77777777" w:rsidTr="001B1A3E">
        <w:tc>
          <w:tcPr>
            <w:tcW w:w="2085" w:type="dxa"/>
          </w:tcPr>
          <w:p w14:paraId="4BA5CDE8" w14:textId="77777777" w:rsidR="00347683" w:rsidRPr="00436BC1" w:rsidRDefault="00347683" w:rsidP="002F27B4">
            <w:pPr>
              <w:rPr>
                <w:rFonts w:cs="Times New Roman"/>
                <w:szCs w:val="22"/>
                <w:lang w:val="en-US"/>
              </w:rPr>
            </w:pPr>
            <w:r w:rsidRPr="00436BC1">
              <w:rPr>
                <w:rFonts w:cs="Times New Roman"/>
                <w:szCs w:val="22"/>
                <w:lang w:val="en-US"/>
              </w:rPr>
              <w:t>TNS=low</w:t>
            </w:r>
          </w:p>
        </w:tc>
        <w:tc>
          <w:tcPr>
            <w:tcW w:w="1046" w:type="dxa"/>
            <w:tcBorders>
              <w:top w:val="nil"/>
              <w:bottom w:val="nil"/>
              <w:right w:val="single" w:sz="4" w:space="0" w:color="auto"/>
            </w:tcBorders>
          </w:tcPr>
          <w:p w14:paraId="32D91074" w14:textId="77777777" w:rsidR="00347683" w:rsidRPr="00436BC1" w:rsidRDefault="00347683" w:rsidP="00EE7889">
            <w:pPr>
              <w:jc w:val="right"/>
              <w:rPr>
                <w:rFonts w:cs="Times New Roman"/>
                <w:szCs w:val="22"/>
                <w:lang w:val="en-US"/>
              </w:rPr>
            </w:pPr>
            <w:r w:rsidRPr="00436BC1">
              <w:rPr>
                <w:rFonts w:cs="Times New Roman"/>
                <w:szCs w:val="22"/>
                <w:lang w:val="en-US"/>
              </w:rPr>
              <w:t>1</w:t>
            </w:r>
          </w:p>
        </w:tc>
        <w:tc>
          <w:tcPr>
            <w:tcW w:w="1552" w:type="dxa"/>
            <w:tcBorders>
              <w:left w:val="single" w:sz="4" w:space="0" w:color="auto"/>
            </w:tcBorders>
          </w:tcPr>
          <w:p w14:paraId="4C58FD71" w14:textId="77777777" w:rsidR="00347683" w:rsidRPr="00436BC1" w:rsidRDefault="00347683" w:rsidP="001B1A3E">
            <w:pPr>
              <w:ind w:left="27" w:firstLine="284"/>
              <w:rPr>
                <w:rFonts w:cs="Times New Roman"/>
                <w:szCs w:val="22"/>
                <w:lang w:val="en-US"/>
              </w:rPr>
            </w:pPr>
            <w:r w:rsidRPr="00436BC1">
              <w:rPr>
                <w:rFonts w:cs="Times New Roman"/>
                <w:szCs w:val="22"/>
                <w:lang w:val="en-US"/>
              </w:rPr>
              <w:t>.7</w:t>
            </w:r>
            <w:r>
              <w:rPr>
                <w:rFonts w:cs="Times New Roman"/>
                <w:szCs w:val="22"/>
                <w:lang w:val="en-US"/>
              </w:rPr>
              <w:t>8</w:t>
            </w:r>
            <w:r w:rsidRPr="00436BC1">
              <w:rPr>
                <w:rFonts w:cs="Times New Roman"/>
                <w:szCs w:val="22"/>
                <w:lang w:val="en-US"/>
              </w:rPr>
              <w:t xml:space="preserve"> (.</w:t>
            </w:r>
            <w:r>
              <w:rPr>
                <w:rFonts w:cs="Times New Roman"/>
                <w:szCs w:val="22"/>
                <w:lang w:val="en-US"/>
              </w:rPr>
              <w:t>26</w:t>
            </w:r>
            <w:r w:rsidRPr="00436BC1">
              <w:rPr>
                <w:rFonts w:cs="Times New Roman"/>
                <w:szCs w:val="22"/>
                <w:lang w:val="en-US"/>
              </w:rPr>
              <w:t>)</w:t>
            </w:r>
          </w:p>
        </w:tc>
        <w:tc>
          <w:tcPr>
            <w:tcW w:w="1738" w:type="dxa"/>
          </w:tcPr>
          <w:p w14:paraId="0CFFC6F3" w14:textId="77777777" w:rsidR="00347683" w:rsidRPr="00436BC1" w:rsidRDefault="00347683" w:rsidP="001B1A3E">
            <w:pPr>
              <w:ind w:left="171" w:hanging="1"/>
              <w:rPr>
                <w:rFonts w:cs="Times New Roman"/>
                <w:szCs w:val="22"/>
                <w:lang w:val="en-US"/>
              </w:rPr>
            </w:pPr>
            <w:r w:rsidRPr="00436BC1">
              <w:rPr>
                <w:rFonts w:cs="Times New Roman"/>
                <w:szCs w:val="22"/>
                <w:lang w:val="en-US"/>
              </w:rPr>
              <w:t>.7</w:t>
            </w:r>
            <w:r>
              <w:rPr>
                <w:rFonts w:cs="Times New Roman"/>
                <w:szCs w:val="22"/>
                <w:lang w:val="en-US"/>
              </w:rPr>
              <w:t>4</w:t>
            </w:r>
            <w:r w:rsidRPr="00436BC1">
              <w:rPr>
                <w:rFonts w:cs="Times New Roman"/>
                <w:szCs w:val="22"/>
                <w:lang w:val="en-US"/>
              </w:rPr>
              <w:t xml:space="preserve"> (.34)</w:t>
            </w:r>
          </w:p>
        </w:tc>
      </w:tr>
      <w:tr w:rsidR="00347683" w:rsidRPr="00436BC1" w14:paraId="668F92FD" w14:textId="77777777" w:rsidTr="001B1A3E">
        <w:tc>
          <w:tcPr>
            <w:tcW w:w="2085" w:type="dxa"/>
          </w:tcPr>
          <w:p w14:paraId="0952C82B" w14:textId="77777777" w:rsidR="00347683" w:rsidRPr="00436BC1" w:rsidRDefault="00347683" w:rsidP="002F27B4">
            <w:pPr>
              <w:rPr>
                <w:rFonts w:cs="Times New Roman"/>
                <w:szCs w:val="22"/>
                <w:lang w:val="en-US"/>
              </w:rPr>
            </w:pPr>
          </w:p>
        </w:tc>
        <w:tc>
          <w:tcPr>
            <w:tcW w:w="1046" w:type="dxa"/>
            <w:tcBorders>
              <w:top w:val="nil"/>
              <w:bottom w:val="nil"/>
              <w:right w:val="single" w:sz="4" w:space="0" w:color="auto"/>
            </w:tcBorders>
          </w:tcPr>
          <w:p w14:paraId="47D5DE08" w14:textId="77777777" w:rsidR="00347683" w:rsidRPr="00436BC1" w:rsidRDefault="00347683" w:rsidP="00EE7889">
            <w:pPr>
              <w:jc w:val="right"/>
              <w:rPr>
                <w:rFonts w:cs="Times New Roman"/>
                <w:szCs w:val="22"/>
                <w:lang w:val="en-US"/>
              </w:rPr>
            </w:pPr>
            <w:r w:rsidRPr="00436BC1">
              <w:rPr>
                <w:rFonts w:cs="Times New Roman"/>
                <w:szCs w:val="22"/>
                <w:lang w:val="en-US"/>
              </w:rPr>
              <w:t>2</w:t>
            </w:r>
          </w:p>
        </w:tc>
        <w:tc>
          <w:tcPr>
            <w:tcW w:w="1552" w:type="dxa"/>
            <w:tcBorders>
              <w:left w:val="single" w:sz="4" w:space="0" w:color="auto"/>
            </w:tcBorders>
          </w:tcPr>
          <w:p w14:paraId="72B3AC86" w14:textId="77777777" w:rsidR="00347683" w:rsidRPr="00436BC1" w:rsidRDefault="00347683" w:rsidP="001B1A3E">
            <w:pPr>
              <w:ind w:left="27" w:firstLine="284"/>
              <w:rPr>
                <w:rFonts w:cs="Times New Roman"/>
                <w:szCs w:val="22"/>
                <w:lang w:val="en-US"/>
              </w:rPr>
            </w:pPr>
            <w:r w:rsidRPr="00436BC1">
              <w:rPr>
                <w:rFonts w:cs="Times New Roman"/>
                <w:szCs w:val="22"/>
                <w:lang w:val="en-US"/>
              </w:rPr>
              <w:t>.</w:t>
            </w:r>
            <w:r>
              <w:rPr>
                <w:rFonts w:cs="Times New Roman"/>
                <w:szCs w:val="22"/>
                <w:lang w:val="en-US"/>
              </w:rPr>
              <w:t>76</w:t>
            </w:r>
            <w:r w:rsidRPr="00436BC1">
              <w:rPr>
                <w:rFonts w:cs="Times New Roman"/>
                <w:szCs w:val="22"/>
                <w:lang w:val="en-US"/>
              </w:rPr>
              <w:t xml:space="preserve"> (.2</w:t>
            </w:r>
            <w:r>
              <w:rPr>
                <w:rFonts w:cs="Times New Roman"/>
                <w:szCs w:val="22"/>
                <w:lang w:val="en-US"/>
              </w:rPr>
              <w:t>8</w:t>
            </w:r>
            <w:r w:rsidRPr="00436BC1">
              <w:rPr>
                <w:rFonts w:cs="Times New Roman"/>
                <w:szCs w:val="22"/>
                <w:lang w:val="en-US"/>
              </w:rPr>
              <w:t>)</w:t>
            </w:r>
          </w:p>
        </w:tc>
        <w:tc>
          <w:tcPr>
            <w:tcW w:w="1738" w:type="dxa"/>
          </w:tcPr>
          <w:p w14:paraId="71EE85CA" w14:textId="77777777" w:rsidR="00347683" w:rsidRPr="00436BC1" w:rsidRDefault="00347683" w:rsidP="001B1A3E">
            <w:pPr>
              <w:ind w:firstLine="171"/>
              <w:rPr>
                <w:rFonts w:cs="Times New Roman"/>
                <w:szCs w:val="22"/>
                <w:lang w:val="en-US"/>
              </w:rPr>
            </w:pPr>
            <w:r w:rsidRPr="00436BC1">
              <w:rPr>
                <w:rFonts w:cs="Times New Roman"/>
                <w:szCs w:val="22"/>
                <w:lang w:val="en-US"/>
              </w:rPr>
              <w:t>.8</w:t>
            </w:r>
            <w:r>
              <w:rPr>
                <w:rFonts w:cs="Times New Roman"/>
                <w:szCs w:val="22"/>
                <w:lang w:val="en-US"/>
              </w:rPr>
              <w:t>5</w:t>
            </w:r>
            <w:r w:rsidRPr="00436BC1">
              <w:rPr>
                <w:rFonts w:cs="Times New Roman"/>
                <w:szCs w:val="22"/>
                <w:lang w:val="en-US"/>
              </w:rPr>
              <w:t xml:space="preserve"> (.1</w:t>
            </w:r>
            <w:r>
              <w:rPr>
                <w:rFonts w:cs="Times New Roman"/>
                <w:szCs w:val="22"/>
                <w:lang w:val="en-US"/>
              </w:rPr>
              <w:t>6</w:t>
            </w:r>
            <w:r w:rsidRPr="00436BC1">
              <w:rPr>
                <w:rFonts w:cs="Times New Roman"/>
                <w:szCs w:val="22"/>
                <w:lang w:val="en-US"/>
              </w:rPr>
              <w:t>)</w:t>
            </w:r>
          </w:p>
        </w:tc>
      </w:tr>
      <w:tr w:rsidR="00347683" w:rsidRPr="00436BC1" w14:paraId="264BB1AE" w14:textId="77777777" w:rsidTr="001B1A3E">
        <w:tc>
          <w:tcPr>
            <w:tcW w:w="2085" w:type="dxa"/>
          </w:tcPr>
          <w:p w14:paraId="2D06D073" w14:textId="77777777" w:rsidR="00347683" w:rsidRPr="00436BC1" w:rsidRDefault="00347683" w:rsidP="002F27B4">
            <w:pPr>
              <w:rPr>
                <w:rFonts w:cs="Times New Roman"/>
                <w:szCs w:val="22"/>
                <w:lang w:val="en-US"/>
              </w:rPr>
            </w:pPr>
          </w:p>
        </w:tc>
        <w:tc>
          <w:tcPr>
            <w:tcW w:w="1046" w:type="dxa"/>
            <w:tcBorders>
              <w:top w:val="nil"/>
              <w:bottom w:val="nil"/>
              <w:right w:val="single" w:sz="4" w:space="0" w:color="auto"/>
            </w:tcBorders>
          </w:tcPr>
          <w:p w14:paraId="79778BC3" w14:textId="77777777" w:rsidR="00347683" w:rsidRPr="00436BC1" w:rsidRDefault="00347683" w:rsidP="00EE7889">
            <w:pPr>
              <w:jc w:val="right"/>
              <w:rPr>
                <w:rFonts w:cs="Times New Roman"/>
                <w:szCs w:val="22"/>
                <w:lang w:val="en-US"/>
              </w:rPr>
            </w:pPr>
          </w:p>
        </w:tc>
        <w:tc>
          <w:tcPr>
            <w:tcW w:w="1552" w:type="dxa"/>
            <w:tcBorders>
              <w:left w:val="single" w:sz="4" w:space="0" w:color="auto"/>
            </w:tcBorders>
          </w:tcPr>
          <w:p w14:paraId="7A39BCAF" w14:textId="77777777" w:rsidR="00347683" w:rsidRPr="00436BC1" w:rsidRDefault="00347683" w:rsidP="001B1A3E">
            <w:pPr>
              <w:ind w:left="27" w:firstLine="284"/>
              <w:rPr>
                <w:rFonts w:cs="Times New Roman"/>
                <w:szCs w:val="22"/>
                <w:lang w:val="en-US"/>
              </w:rPr>
            </w:pPr>
          </w:p>
        </w:tc>
        <w:tc>
          <w:tcPr>
            <w:tcW w:w="1738" w:type="dxa"/>
          </w:tcPr>
          <w:p w14:paraId="140887BA" w14:textId="77777777" w:rsidR="00347683" w:rsidRPr="00436BC1" w:rsidRDefault="00347683" w:rsidP="001B1A3E">
            <w:pPr>
              <w:ind w:firstLine="171"/>
              <w:rPr>
                <w:rFonts w:cs="Times New Roman"/>
                <w:szCs w:val="22"/>
                <w:lang w:val="en-US"/>
              </w:rPr>
            </w:pPr>
          </w:p>
        </w:tc>
      </w:tr>
      <w:tr w:rsidR="00347683" w:rsidRPr="00436BC1" w14:paraId="6A3E8F99" w14:textId="77777777" w:rsidTr="001B1A3E">
        <w:tc>
          <w:tcPr>
            <w:tcW w:w="2085" w:type="dxa"/>
          </w:tcPr>
          <w:p w14:paraId="40EC2226" w14:textId="77777777" w:rsidR="00347683" w:rsidRPr="00436BC1" w:rsidRDefault="00347683" w:rsidP="002F27B4">
            <w:pPr>
              <w:rPr>
                <w:rFonts w:cs="Times New Roman"/>
                <w:szCs w:val="22"/>
                <w:lang w:val="en-US"/>
              </w:rPr>
            </w:pPr>
            <w:r w:rsidRPr="00436BC1">
              <w:rPr>
                <w:rFonts w:cs="Times New Roman"/>
                <w:szCs w:val="22"/>
                <w:lang w:val="en-US"/>
              </w:rPr>
              <w:t>TNS=high</w:t>
            </w:r>
          </w:p>
        </w:tc>
        <w:tc>
          <w:tcPr>
            <w:tcW w:w="1046" w:type="dxa"/>
            <w:tcBorders>
              <w:top w:val="nil"/>
              <w:bottom w:val="nil"/>
              <w:right w:val="single" w:sz="4" w:space="0" w:color="auto"/>
            </w:tcBorders>
          </w:tcPr>
          <w:p w14:paraId="3DE6DFA6" w14:textId="77777777" w:rsidR="00347683" w:rsidRPr="00436BC1" w:rsidRDefault="00347683" w:rsidP="00EE7889">
            <w:pPr>
              <w:jc w:val="right"/>
              <w:rPr>
                <w:rFonts w:cs="Times New Roman"/>
                <w:szCs w:val="22"/>
                <w:lang w:val="en-US"/>
              </w:rPr>
            </w:pPr>
            <w:r w:rsidRPr="00436BC1">
              <w:rPr>
                <w:rFonts w:cs="Times New Roman"/>
                <w:szCs w:val="22"/>
                <w:lang w:val="en-US"/>
              </w:rPr>
              <w:t>1</w:t>
            </w:r>
          </w:p>
        </w:tc>
        <w:tc>
          <w:tcPr>
            <w:tcW w:w="1552" w:type="dxa"/>
            <w:tcBorders>
              <w:left w:val="single" w:sz="4" w:space="0" w:color="auto"/>
            </w:tcBorders>
          </w:tcPr>
          <w:p w14:paraId="5D1EC6F5" w14:textId="77777777" w:rsidR="00347683" w:rsidRPr="00672E98" w:rsidRDefault="00347683" w:rsidP="001B1A3E">
            <w:pPr>
              <w:ind w:left="27" w:firstLine="284"/>
              <w:rPr>
                <w:rFonts w:cs="Times New Roman"/>
                <w:szCs w:val="22"/>
                <w:lang w:val="en-US"/>
              </w:rPr>
            </w:pPr>
            <w:r w:rsidRPr="00672E98">
              <w:rPr>
                <w:rFonts w:cs="Times New Roman"/>
                <w:szCs w:val="22"/>
                <w:lang w:val="en-US"/>
              </w:rPr>
              <w:t>.6</w:t>
            </w:r>
            <w:r>
              <w:rPr>
                <w:rFonts w:cs="Times New Roman"/>
                <w:szCs w:val="22"/>
                <w:lang w:val="en-US"/>
              </w:rPr>
              <w:t>8</w:t>
            </w:r>
            <w:r w:rsidRPr="00672E98">
              <w:rPr>
                <w:rFonts w:cs="Times New Roman"/>
                <w:szCs w:val="22"/>
                <w:lang w:val="en-US"/>
              </w:rPr>
              <w:t xml:space="preserve"> (.3</w:t>
            </w:r>
            <w:r>
              <w:rPr>
                <w:rFonts w:cs="Times New Roman"/>
                <w:szCs w:val="22"/>
                <w:lang w:val="en-US"/>
              </w:rPr>
              <w:t>0</w:t>
            </w:r>
            <w:r w:rsidRPr="00672E98">
              <w:rPr>
                <w:rFonts w:cs="Times New Roman"/>
                <w:szCs w:val="22"/>
                <w:lang w:val="en-US"/>
              </w:rPr>
              <w:t>)</w:t>
            </w:r>
          </w:p>
        </w:tc>
        <w:tc>
          <w:tcPr>
            <w:tcW w:w="1738" w:type="dxa"/>
          </w:tcPr>
          <w:p w14:paraId="00C3952D" w14:textId="77777777" w:rsidR="00347683" w:rsidRPr="00672E98" w:rsidRDefault="00347683" w:rsidP="001B1A3E">
            <w:pPr>
              <w:ind w:firstLine="171"/>
              <w:rPr>
                <w:rFonts w:cs="Times New Roman"/>
                <w:szCs w:val="22"/>
                <w:lang w:val="en-US"/>
              </w:rPr>
            </w:pPr>
            <w:r w:rsidRPr="00672E98">
              <w:rPr>
                <w:rFonts w:cs="Times New Roman"/>
                <w:szCs w:val="22"/>
                <w:lang w:val="en-US"/>
              </w:rPr>
              <w:t>.4</w:t>
            </w:r>
            <w:r>
              <w:rPr>
                <w:rFonts w:cs="Times New Roman"/>
                <w:szCs w:val="22"/>
                <w:lang w:val="en-US"/>
              </w:rPr>
              <w:t>6</w:t>
            </w:r>
            <w:r w:rsidRPr="00672E98">
              <w:rPr>
                <w:rFonts w:cs="Times New Roman"/>
                <w:szCs w:val="22"/>
                <w:lang w:val="en-US"/>
              </w:rPr>
              <w:t xml:space="preserve"> (.4</w:t>
            </w:r>
            <w:r>
              <w:rPr>
                <w:rFonts w:cs="Times New Roman"/>
                <w:szCs w:val="22"/>
                <w:lang w:val="en-US"/>
              </w:rPr>
              <w:t>6</w:t>
            </w:r>
            <w:r w:rsidRPr="00672E98">
              <w:rPr>
                <w:rFonts w:cs="Times New Roman"/>
                <w:szCs w:val="22"/>
                <w:lang w:val="en-US"/>
              </w:rPr>
              <w:t>)</w:t>
            </w:r>
          </w:p>
        </w:tc>
      </w:tr>
      <w:tr w:rsidR="00347683" w:rsidRPr="00436BC1" w14:paraId="493BF248" w14:textId="77777777" w:rsidTr="001B1A3E">
        <w:tc>
          <w:tcPr>
            <w:tcW w:w="2085" w:type="dxa"/>
          </w:tcPr>
          <w:p w14:paraId="7D17DFE2" w14:textId="77777777" w:rsidR="00347683" w:rsidRPr="00436BC1" w:rsidRDefault="00347683" w:rsidP="002F27B4">
            <w:pPr>
              <w:rPr>
                <w:rFonts w:cs="Times New Roman"/>
                <w:szCs w:val="22"/>
                <w:lang w:val="en-US"/>
              </w:rPr>
            </w:pPr>
          </w:p>
        </w:tc>
        <w:tc>
          <w:tcPr>
            <w:tcW w:w="1046" w:type="dxa"/>
            <w:tcBorders>
              <w:top w:val="nil"/>
              <w:bottom w:val="single" w:sz="4" w:space="0" w:color="auto"/>
              <w:right w:val="single" w:sz="4" w:space="0" w:color="auto"/>
            </w:tcBorders>
          </w:tcPr>
          <w:p w14:paraId="17F4DDB6" w14:textId="77777777" w:rsidR="00347683" w:rsidRPr="00436BC1" w:rsidRDefault="00347683" w:rsidP="00EE7889">
            <w:pPr>
              <w:jc w:val="right"/>
              <w:rPr>
                <w:rFonts w:cs="Times New Roman"/>
                <w:szCs w:val="22"/>
                <w:lang w:val="en-US"/>
              </w:rPr>
            </w:pPr>
            <w:r w:rsidRPr="00436BC1">
              <w:rPr>
                <w:rFonts w:cs="Times New Roman"/>
                <w:szCs w:val="22"/>
                <w:lang w:val="en-US"/>
              </w:rPr>
              <w:t>2</w:t>
            </w:r>
          </w:p>
        </w:tc>
        <w:tc>
          <w:tcPr>
            <w:tcW w:w="1552" w:type="dxa"/>
            <w:tcBorders>
              <w:left w:val="single" w:sz="4" w:space="0" w:color="auto"/>
            </w:tcBorders>
          </w:tcPr>
          <w:p w14:paraId="27EA454B" w14:textId="77777777" w:rsidR="00347683" w:rsidRPr="00672E98" w:rsidRDefault="00347683" w:rsidP="001B1A3E">
            <w:pPr>
              <w:ind w:left="27" w:firstLine="284"/>
              <w:rPr>
                <w:rFonts w:cs="Times New Roman"/>
                <w:szCs w:val="22"/>
                <w:lang w:val="en-US"/>
              </w:rPr>
            </w:pPr>
            <w:r w:rsidRPr="00672E98">
              <w:rPr>
                <w:rFonts w:cs="Times New Roman"/>
                <w:szCs w:val="22"/>
                <w:lang w:val="en-US"/>
              </w:rPr>
              <w:t>.</w:t>
            </w:r>
            <w:r>
              <w:rPr>
                <w:rFonts w:cs="Times New Roman"/>
                <w:szCs w:val="22"/>
                <w:lang w:val="en-US"/>
              </w:rPr>
              <w:t>55</w:t>
            </w:r>
            <w:r w:rsidRPr="00672E98">
              <w:rPr>
                <w:rFonts w:cs="Times New Roman"/>
                <w:szCs w:val="22"/>
                <w:lang w:val="en-US"/>
              </w:rPr>
              <w:t xml:space="preserve"> (.</w:t>
            </w:r>
            <w:r>
              <w:rPr>
                <w:rFonts w:cs="Times New Roman"/>
                <w:szCs w:val="22"/>
                <w:lang w:val="en-US"/>
              </w:rPr>
              <w:t>40</w:t>
            </w:r>
            <w:r w:rsidRPr="00672E98">
              <w:rPr>
                <w:rFonts w:cs="Times New Roman"/>
                <w:szCs w:val="22"/>
                <w:lang w:val="en-US"/>
              </w:rPr>
              <w:t>)</w:t>
            </w:r>
          </w:p>
        </w:tc>
        <w:tc>
          <w:tcPr>
            <w:tcW w:w="1738" w:type="dxa"/>
          </w:tcPr>
          <w:p w14:paraId="61710E3C" w14:textId="77777777" w:rsidR="00347683" w:rsidRPr="00672E98" w:rsidRDefault="00347683" w:rsidP="001B1A3E">
            <w:pPr>
              <w:ind w:firstLine="171"/>
              <w:rPr>
                <w:rFonts w:cs="Times New Roman"/>
                <w:szCs w:val="22"/>
                <w:lang w:val="en-US"/>
              </w:rPr>
            </w:pPr>
            <w:r w:rsidRPr="00672E98">
              <w:rPr>
                <w:rFonts w:cs="Times New Roman"/>
                <w:szCs w:val="22"/>
                <w:lang w:val="en-US"/>
              </w:rPr>
              <w:t>.</w:t>
            </w:r>
            <w:r>
              <w:rPr>
                <w:rFonts w:cs="Times New Roman"/>
                <w:szCs w:val="22"/>
                <w:lang w:val="en-US"/>
              </w:rPr>
              <w:t>81</w:t>
            </w:r>
            <w:r w:rsidRPr="00672E98">
              <w:rPr>
                <w:rFonts w:cs="Times New Roman"/>
                <w:szCs w:val="22"/>
                <w:lang w:val="en-US"/>
              </w:rPr>
              <w:t xml:space="preserve"> (.</w:t>
            </w:r>
            <w:r>
              <w:rPr>
                <w:rFonts w:cs="Times New Roman"/>
                <w:szCs w:val="22"/>
                <w:lang w:val="en-US"/>
              </w:rPr>
              <w:t>21</w:t>
            </w:r>
            <w:r w:rsidRPr="00672E98">
              <w:rPr>
                <w:rFonts w:cs="Times New Roman"/>
                <w:szCs w:val="22"/>
                <w:lang w:val="en-US"/>
              </w:rPr>
              <w:t>)</w:t>
            </w:r>
          </w:p>
        </w:tc>
      </w:tr>
    </w:tbl>
    <w:p w14:paraId="2731761D" w14:textId="77777777" w:rsidR="00DA7776" w:rsidRPr="00436BC1" w:rsidRDefault="00DA7776" w:rsidP="00DA7776">
      <w:pPr>
        <w:rPr>
          <w:rFonts w:cs="Times New Roman"/>
          <w:szCs w:val="22"/>
          <w:lang w:val="en-US"/>
        </w:rPr>
      </w:pPr>
      <w:r w:rsidRPr="00BA7656">
        <w:rPr>
          <w:rFonts w:cs="Times New Roman"/>
          <w:i/>
          <w:iCs/>
          <w:szCs w:val="22"/>
          <w:lang w:val="en-US"/>
        </w:rPr>
        <w:t>Note</w:t>
      </w:r>
      <w:r>
        <w:rPr>
          <w:rFonts w:cs="Times New Roman"/>
          <w:szCs w:val="22"/>
          <w:lang w:val="en-US"/>
        </w:rPr>
        <w:t xml:space="preserve">. </w:t>
      </w:r>
      <w:r w:rsidRPr="00BA7656">
        <w:rPr>
          <w:rFonts w:cs="Times New Roman"/>
          <w:i/>
          <w:iCs/>
          <w:szCs w:val="22"/>
          <w:lang w:val="en-US"/>
        </w:rPr>
        <w:t>p</w:t>
      </w:r>
      <w:r>
        <w:rPr>
          <w:rFonts w:cs="Times New Roman"/>
          <w:szCs w:val="22"/>
          <w:lang w:val="en-US"/>
        </w:rPr>
        <w:t>(</w:t>
      </w:r>
      <w:r w:rsidRPr="00BA7656">
        <w:rPr>
          <w:rFonts w:cs="Times New Roman"/>
          <w:i/>
          <w:iCs/>
          <w:szCs w:val="22"/>
          <w:lang w:val="en-US"/>
        </w:rPr>
        <w:t>c</w:t>
      </w:r>
      <w:r>
        <w:rPr>
          <w:rFonts w:cs="Times New Roman"/>
          <w:szCs w:val="22"/>
          <w:lang w:val="en-US"/>
        </w:rPr>
        <w:t xml:space="preserve">) = </w:t>
      </w:r>
      <w:r w:rsidRPr="00BA7656">
        <w:rPr>
          <w:rFonts w:cs="Times New Roman"/>
          <w:i/>
          <w:iCs/>
          <w:szCs w:val="22"/>
          <w:lang w:val="en-US"/>
        </w:rPr>
        <w:t>p</w:t>
      </w:r>
      <w:r>
        <w:rPr>
          <w:rFonts w:cs="Times New Roman"/>
          <w:szCs w:val="22"/>
          <w:lang w:val="en-US"/>
        </w:rPr>
        <w:t>(</w:t>
      </w:r>
      <w:r w:rsidRPr="00BA7656">
        <w:rPr>
          <w:rFonts w:cs="Times New Roman"/>
          <w:i/>
          <w:iCs/>
          <w:szCs w:val="22"/>
          <w:lang w:val="en-US"/>
        </w:rPr>
        <w:t>correct</w:t>
      </w:r>
      <w:r>
        <w:rPr>
          <w:rFonts w:cs="Times New Roman"/>
          <w:szCs w:val="22"/>
          <w:lang w:val="en-US"/>
        </w:rPr>
        <w:t xml:space="preserve">) – </w:t>
      </w:r>
      <w:r w:rsidRPr="00BA7656">
        <w:rPr>
          <w:rFonts w:cs="Times New Roman"/>
          <w:i/>
          <w:iCs/>
          <w:szCs w:val="22"/>
          <w:lang w:val="en-US"/>
        </w:rPr>
        <w:t>p</w:t>
      </w:r>
      <w:r>
        <w:rPr>
          <w:rFonts w:cs="Times New Roman"/>
          <w:szCs w:val="22"/>
          <w:lang w:val="en-US"/>
        </w:rPr>
        <w:t>(</w:t>
      </w:r>
      <w:r w:rsidRPr="00BA7656">
        <w:rPr>
          <w:rFonts w:cs="Times New Roman"/>
          <w:i/>
          <w:iCs/>
          <w:szCs w:val="22"/>
          <w:lang w:val="en-US"/>
        </w:rPr>
        <w:t>error</w:t>
      </w:r>
      <w:r>
        <w:rPr>
          <w:rFonts w:cs="Times New Roman"/>
          <w:szCs w:val="22"/>
          <w:lang w:val="en-US"/>
        </w:rPr>
        <w:t>), where minuend and subtrahend represent the portion of correct and incorrect responses per condition.</w:t>
      </w:r>
    </w:p>
    <w:p w14:paraId="3B61F7BF" w14:textId="77777777" w:rsidR="00BB7249" w:rsidRDefault="00BB7249" w:rsidP="00641623">
      <w:pPr>
        <w:rPr>
          <w:lang w:val="en-US"/>
        </w:rPr>
      </w:pPr>
    </w:p>
    <w:p w14:paraId="794E5CF9" w14:textId="144CC59C" w:rsidR="00A06B62" w:rsidRDefault="00CE66E1" w:rsidP="001B0115">
      <w:pPr>
        <w:rPr>
          <w:lang w:val="en-US"/>
        </w:rPr>
      </w:pPr>
      <w:r>
        <w:rPr>
          <w:lang w:val="en-US"/>
        </w:rPr>
        <w:t>Differences between the two experiments show up with respect to Target Position</w:t>
      </w:r>
      <w:r w:rsidR="00BB7249">
        <w:rPr>
          <w:lang w:val="en-US"/>
        </w:rPr>
        <w:t xml:space="preserve"> (TP)</w:t>
      </w:r>
      <w:r>
        <w:rPr>
          <w:lang w:val="en-US"/>
        </w:rPr>
        <w:t xml:space="preserve">. First, </w:t>
      </w:r>
      <w:r w:rsidR="00EE7F13">
        <w:rPr>
          <w:lang w:val="en-US"/>
        </w:rPr>
        <w:t>TP's</w:t>
      </w:r>
      <w:r>
        <w:rPr>
          <w:lang w:val="en-US"/>
        </w:rPr>
        <w:t xml:space="preserve"> main effect was not significant in Experiment 1</w:t>
      </w:r>
      <w:r w:rsidR="007819CA">
        <w:rPr>
          <w:lang w:val="en-US"/>
        </w:rPr>
        <w:t>,</w:t>
      </w:r>
      <w:r>
        <w:rPr>
          <w:lang w:val="en-US"/>
        </w:rPr>
        <w:t xml:space="preserve"> but reaches statistical tendency in Experiment 2, F</w:t>
      </w:r>
      <w:r w:rsidR="00903160">
        <w:rPr>
          <w:lang w:val="en-US"/>
        </w:rPr>
        <w:t>(1,25)=3.96, MSE=.613, p</w:t>
      </w:r>
      <w:r w:rsidR="00CE496A">
        <w:rPr>
          <w:lang w:val="en-US"/>
        </w:rPr>
        <w:t>&lt;.10</w:t>
      </w:r>
      <w:r w:rsidR="00903160">
        <w:rPr>
          <w:lang w:val="en-US"/>
        </w:rPr>
        <w:t>:</w:t>
      </w:r>
      <w:r>
        <w:rPr>
          <w:lang w:val="en-US"/>
        </w:rPr>
        <w:t xml:space="preserve"> </w:t>
      </w:r>
      <w:r w:rsidR="00427247">
        <w:rPr>
          <w:lang w:val="en-US"/>
        </w:rPr>
        <w:t>p</w:t>
      </w:r>
      <w:r>
        <w:rPr>
          <w:lang w:val="en-US"/>
        </w:rPr>
        <w:t xml:space="preserve">erformance </w:t>
      </w:r>
      <w:r w:rsidR="00186519">
        <w:rPr>
          <w:lang w:val="en-US"/>
        </w:rPr>
        <w:t>tends to be</w:t>
      </w:r>
      <w:r>
        <w:rPr>
          <w:lang w:val="en-US"/>
        </w:rPr>
        <w:t xml:space="preserve"> better, if </w:t>
      </w:r>
      <w:r w:rsidR="007819CA">
        <w:rPr>
          <w:lang w:val="en-US"/>
        </w:rPr>
        <w:t xml:space="preserve">the </w:t>
      </w:r>
      <w:r>
        <w:rPr>
          <w:lang w:val="en-US"/>
        </w:rPr>
        <w:t xml:space="preserve">representation of the second </w:t>
      </w:r>
      <w:r w:rsidR="00EB728D">
        <w:rPr>
          <w:lang w:val="en-US"/>
        </w:rPr>
        <w:t xml:space="preserve">list item </w:t>
      </w:r>
      <w:r w:rsidR="00CC0A87">
        <w:rPr>
          <w:lang w:val="en-US"/>
        </w:rPr>
        <w:t>(M=</w:t>
      </w:r>
      <w:r w:rsidR="00351BE3">
        <w:rPr>
          <w:lang w:val="en-US"/>
        </w:rPr>
        <w:t>.74, SD=.30</w:t>
      </w:r>
      <w:r w:rsidR="00CC0A87">
        <w:rPr>
          <w:lang w:val="en-US"/>
        </w:rPr>
        <w:t xml:space="preserve">) </w:t>
      </w:r>
      <w:r>
        <w:rPr>
          <w:lang w:val="en-US"/>
        </w:rPr>
        <w:t xml:space="preserve">rather than </w:t>
      </w:r>
      <w:r w:rsidR="007819CA">
        <w:rPr>
          <w:lang w:val="en-US"/>
        </w:rPr>
        <w:t xml:space="preserve">the </w:t>
      </w:r>
      <w:r>
        <w:rPr>
          <w:lang w:val="en-US"/>
        </w:rPr>
        <w:t xml:space="preserve">first </w:t>
      </w:r>
      <w:r w:rsidR="00BC47EE">
        <w:rPr>
          <w:lang w:val="en-US"/>
        </w:rPr>
        <w:t>one</w:t>
      </w:r>
      <w:r>
        <w:rPr>
          <w:lang w:val="en-US"/>
        </w:rPr>
        <w:t xml:space="preserve"> </w:t>
      </w:r>
      <w:r w:rsidR="003A3809">
        <w:rPr>
          <w:lang w:val="en-US"/>
        </w:rPr>
        <w:t>(M=</w:t>
      </w:r>
      <w:r w:rsidR="00351BE3">
        <w:rPr>
          <w:lang w:val="en-US"/>
        </w:rPr>
        <w:t>.67, SD=.37</w:t>
      </w:r>
      <w:r w:rsidR="003A3809">
        <w:rPr>
          <w:lang w:val="en-US"/>
        </w:rPr>
        <w:t xml:space="preserve">) </w:t>
      </w:r>
      <w:r w:rsidR="00351BE3">
        <w:rPr>
          <w:lang w:val="en-US"/>
        </w:rPr>
        <w:t>is</w:t>
      </w:r>
      <w:r>
        <w:rPr>
          <w:lang w:val="en-US"/>
        </w:rPr>
        <w:t xml:space="preserve"> reinforced by the probe. </w:t>
      </w:r>
      <w:r w:rsidR="00427247">
        <w:rPr>
          <w:lang w:val="en-US"/>
        </w:rPr>
        <w:t xml:space="preserve">Second, only in Experiment 2 does the factor </w:t>
      </w:r>
      <w:r w:rsidR="00BB7249">
        <w:rPr>
          <w:lang w:val="en-US"/>
        </w:rPr>
        <w:t>TP</w:t>
      </w:r>
      <w:r w:rsidR="00427247">
        <w:rPr>
          <w:lang w:val="en-US"/>
        </w:rPr>
        <w:t xml:space="preserve"> interact with TNS, </w:t>
      </w:r>
      <w:proofErr w:type="gramStart"/>
      <w:r w:rsidR="00427247">
        <w:rPr>
          <w:lang w:val="en-US"/>
        </w:rPr>
        <w:t>F</w:t>
      </w:r>
      <w:r w:rsidR="00EB4818">
        <w:rPr>
          <w:lang w:val="en-US"/>
        </w:rPr>
        <w:t>(</w:t>
      </w:r>
      <w:proofErr w:type="gramEnd"/>
      <w:r w:rsidR="00EB4818">
        <w:rPr>
          <w:lang w:val="en-US"/>
        </w:rPr>
        <w:t>1,</w:t>
      </w:r>
      <w:proofErr w:type="gramStart"/>
      <w:r w:rsidR="00EB4818">
        <w:rPr>
          <w:lang w:val="en-US"/>
        </w:rPr>
        <w:t>25)=</w:t>
      </w:r>
      <w:proofErr w:type="gramEnd"/>
      <w:r w:rsidR="00EB4818">
        <w:rPr>
          <w:lang w:val="en-US"/>
        </w:rPr>
        <w:t>4.67, MSE=.111, p&lt;.05</w:t>
      </w:r>
      <w:r w:rsidR="00427247">
        <w:rPr>
          <w:lang w:val="en-US"/>
        </w:rPr>
        <w:t xml:space="preserve">, in the </w:t>
      </w:r>
      <w:r w:rsidR="00427247">
        <w:rPr>
          <w:lang w:val="en-US"/>
        </w:rPr>
        <w:lastRenderedPageBreak/>
        <w:t xml:space="preserve">sense that the effect of </w:t>
      </w:r>
      <w:r w:rsidR="00BB7249">
        <w:rPr>
          <w:lang w:val="en-US"/>
        </w:rPr>
        <w:t xml:space="preserve">TP </w:t>
      </w:r>
      <w:r w:rsidR="00427247">
        <w:rPr>
          <w:lang w:val="en-US"/>
        </w:rPr>
        <w:t>is greater</w:t>
      </w:r>
      <w:r w:rsidR="00BB7249">
        <w:rPr>
          <w:lang w:val="en-US"/>
        </w:rPr>
        <w:t xml:space="preserve"> </w:t>
      </w:r>
      <w:r w:rsidR="00427247">
        <w:rPr>
          <w:lang w:val="en-US"/>
        </w:rPr>
        <w:t xml:space="preserve">when TNS is high </w:t>
      </w:r>
      <w:r w:rsidR="004B23EE">
        <w:rPr>
          <w:lang w:val="en-US"/>
        </w:rPr>
        <w:t>(M</w:t>
      </w:r>
      <w:r w:rsidR="004B23EE" w:rsidRPr="004B23EE">
        <w:rPr>
          <w:vertAlign w:val="subscript"/>
          <w:lang w:val="en-US"/>
        </w:rPr>
        <w:t>TP=2</w:t>
      </w:r>
      <w:r w:rsidR="004B23EE">
        <w:rPr>
          <w:lang w:val="en-US"/>
        </w:rPr>
        <w:t>=.68, SD=.35; M</w:t>
      </w:r>
      <w:r w:rsidR="004B23EE" w:rsidRPr="004B23EE">
        <w:rPr>
          <w:vertAlign w:val="subscript"/>
          <w:lang w:val="en-US"/>
        </w:rPr>
        <w:t>TP=</w:t>
      </w:r>
      <w:r w:rsidR="004B23EE">
        <w:rPr>
          <w:vertAlign w:val="subscript"/>
          <w:lang w:val="en-US"/>
        </w:rPr>
        <w:t>1</w:t>
      </w:r>
      <w:r w:rsidR="004B23EE">
        <w:rPr>
          <w:lang w:val="en-US"/>
        </w:rPr>
        <w:t xml:space="preserve">=.57, SD=.40) </w:t>
      </w:r>
      <w:r w:rsidR="00427247">
        <w:rPr>
          <w:lang w:val="en-US"/>
        </w:rPr>
        <w:t>than when it is low.</w:t>
      </w:r>
      <w:r w:rsidR="00C579E9">
        <w:rPr>
          <w:lang w:val="en-US"/>
        </w:rPr>
        <w:t xml:space="preserve"> (M</w:t>
      </w:r>
      <w:r w:rsidR="00C579E9" w:rsidRPr="004B23EE">
        <w:rPr>
          <w:vertAlign w:val="subscript"/>
          <w:lang w:val="en-US"/>
        </w:rPr>
        <w:t>TP=2</w:t>
      </w:r>
      <w:r w:rsidR="00C579E9">
        <w:rPr>
          <w:lang w:val="en-US"/>
        </w:rPr>
        <w:t>=.81, SD=.23; M</w:t>
      </w:r>
      <w:r w:rsidR="00C579E9" w:rsidRPr="004B23EE">
        <w:rPr>
          <w:vertAlign w:val="subscript"/>
          <w:lang w:val="en-US"/>
        </w:rPr>
        <w:t>TP=</w:t>
      </w:r>
      <w:r w:rsidR="00C579E9">
        <w:rPr>
          <w:vertAlign w:val="subscript"/>
          <w:lang w:val="en-US"/>
        </w:rPr>
        <w:t>1</w:t>
      </w:r>
      <w:r w:rsidR="00C579E9">
        <w:rPr>
          <w:lang w:val="en-US"/>
        </w:rPr>
        <w:t>=.76, SD=.30)</w:t>
      </w:r>
      <w:r w:rsidR="000E42C0">
        <w:rPr>
          <w:lang w:val="en-US"/>
        </w:rPr>
        <w:t xml:space="preserve">. </w:t>
      </w:r>
      <w:r w:rsidR="00A06B62">
        <w:rPr>
          <w:lang w:val="en-US"/>
        </w:rPr>
        <w:t xml:space="preserve">Third, </w:t>
      </w:r>
      <w:r w:rsidR="009A2A50">
        <w:rPr>
          <w:lang w:val="en-US"/>
        </w:rPr>
        <w:t xml:space="preserve">it interacts significantly with </w:t>
      </w:r>
      <w:r w:rsidR="00A06B62">
        <w:rPr>
          <w:lang w:val="en-US"/>
        </w:rPr>
        <w:t>Accessory Stimulus Position (ASP), which was not included in the design of Experiment 1, F</w:t>
      </w:r>
      <w:r w:rsidR="009A2A50">
        <w:rPr>
          <w:lang w:val="en-US"/>
        </w:rPr>
        <w:t>(</w:t>
      </w:r>
      <w:r w:rsidR="00186519">
        <w:rPr>
          <w:lang w:val="en-US"/>
        </w:rPr>
        <w:t>1,200</w:t>
      </w:r>
      <w:r w:rsidR="009A2A50">
        <w:rPr>
          <w:lang w:val="en-US"/>
        </w:rPr>
        <w:t>)</w:t>
      </w:r>
      <w:r w:rsidR="00186519">
        <w:rPr>
          <w:lang w:val="en-US"/>
        </w:rPr>
        <w:t>=4.6</w:t>
      </w:r>
      <w:r w:rsidR="00182D7B">
        <w:rPr>
          <w:lang w:val="en-US"/>
        </w:rPr>
        <w:t>7</w:t>
      </w:r>
      <w:r w:rsidR="00186519">
        <w:rPr>
          <w:lang w:val="en-US"/>
        </w:rPr>
        <w:t>, MSE=.111, p&lt;.05</w:t>
      </w:r>
      <w:r w:rsidR="006B19AF">
        <w:rPr>
          <w:lang w:val="en-US"/>
        </w:rPr>
        <w:t xml:space="preserve">: </w:t>
      </w:r>
      <w:r w:rsidR="00C07581">
        <w:rPr>
          <w:lang w:val="en-US"/>
        </w:rPr>
        <w:t xml:space="preserve">when </w:t>
      </w:r>
      <w:r w:rsidR="006B19AF">
        <w:rPr>
          <w:lang w:val="en-US"/>
        </w:rPr>
        <w:t xml:space="preserve">the target is accompanied by the accessory stimulus, that is, if </w:t>
      </w:r>
      <w:r w:rsidR="00182D7B">
        <w:rPr>
          <w:lang w:val="en-US"/>
        </w:rPr>
        <w:t>TP</w:t>
      </w:r>
      <w:r w:rsidR="006B19AF">
        <w:rPr>
          <w:lang w:val="en-US"/>
        </w:rPr>
        <w:t xml:space="preserve"> and ASP match, performance is lower than when they do not match (see Table </w:t>
      </w:r>
      <w:r w:rsidR="0043275E">
        <w:rPr>
          <w:lang w:val="en-US"/>
        </w:rPr>
        <w:t>3</w:t>
      </w:r>
      <w:r w:rsidR="006B19AF">
        <w:rPr>
          <w:lang w:val="en-US"/>
        </w:rPr>
        <w:t>).</w:t>
      </w:r>
      <w:r w:rsidR="002F5501">
        <w:rPr>
          <w:lang w:val="en-US"/>
        </w:rPr>
        <w:t xml:space="preserve"> This interaction implies an interference effect of the auditory accessory stimulus on the encoding of the vibrotactile list item. </w:t>
      </w:r>
    </w:p>
    <w:p w14:paraId="20B3C70D" w14:textId="77777777" w:rsidR="0018358A" w:rsidRDefault="0018358A" w:rsidP="001B0115">
      <w:pPr>
        <w:rPr>
          <w:lang w:val="en-US"/>
        </w:rPr>
      </w:pPr>
    </w:p>
    <w:p w14:paraId="7E6A8836" w14:textId="6F62D75B" w:rsidR="0018358A" w:rsidRPr="00A5603F" w:rsidRDefault="0018358A" w:rsidP="009217D8">
      <w:pPr>
        <w:ind w:firstLine="0"/>
        <w:rPr>
          <w:rFonts w:cs="Times New Roman"/>
          <w:b/>
          <w:bCs/>
          <w:szCs w:val="22"/>
          <w:lang w:val="en-US"/>
        </w:rPr>
      </w:pPr>
      <w:r w:rsidRPr="00436BC1">
        <w:rPr>
          <w:rFonts w:cs="Times New Roman"/>
          <w:b/>
          <w:bCs/>
          <w:szCs w:val="22"/>
          <w:lang w:val="en-US"/>
        </w:rPr>
        <w:t xml:space="preserve">Table </w:t>
      </w:r>
      <w:r w:rsidR="009217D8">
        <w:rPr>
          <w:rFonts w:cs="Times New Roman"/>
          <w:b/>
          <w:bCs/>
          <w:szCs w:val="22"/>
          <w:lang w:val="en-US"/>
        </w:rPr>
        <w:t>3</w:t>
      </w:r>
      <w:r w:rsidRPr="00436BC1">
        <w:rPr>
          <w:rFonts w:cs="Times New Roman"/>
          <w:b/>
          <w:bCs/>
          <w:szCs w:val="22"/>
          <w:lang w:val="en-US"/>
        </w:rPr>
        <w:t xml:space="preserve">. </w:t>
      </w:r>
      <w:r w:rsidRPr="00A5603F">
        <w:rPr>
          <w:rFonts w:cs="Times New Roman"/>
          <w:b/>
          <w:bCs/>
          <w:szCs w:val="22"/>
          <w:lang w:val="en-US"/>
        </w:rPr>
        <w:t>Means (and SDs) for p(c) when cross-tabulating Target Position</w:t>
      </w:r>
      <w:r w:rsidR="00A5603F">
        <w:rPr>
          <w:rFonts w:cs="Times New Roman"/>
          <w:b/>
          <w:bCs/>
          <w:szCs w:val="22"/>
          <w:lang w:val="en-US"/>
        </w:rPr>
        <w:t xml:space="preserve"> (TP)</w:t>
      </w:r>
      <w:r w:rsidRPr="00A5603F">
        <w:rPr>
          <w:rFonts w:cs="Times New Roman"/>
          <w:b/>
          <w:bCs/>
          <w:szCs w:val="22"/>
          <w:lang w:val="en-US"/>
        </w:rPr>
        <w:t xml:space="preserve"> and </w:t>
      </w:r>
      <w:r w:rsidR="00A5603F" w:rsidRPr="00A5603F">
        <w:rPr>
          <w:rFonts w:cs="Times New Roman"/>
          <w:b/>
          <w:bCs/>
          <w:szCs w:val="22"/>
          <w:lang w:val="en-US"/>
        </w:rPr>
        <w:t>Accessory Stimulus Position (</w:t>
      </w:r>
      <w:r w:rsidRPr="00A5603F">
        <w:rPr>
          <w:rFonts w:cs="Times New Roman"/>
          <w:b/>
          <w:bCs/>
          <w:szCs w:val="22"/>
          <w:lang w:val="en-US"/>
        </w:rPr>
        <w:t>ASP</w:t>
      </w:r>
      <w:r w:rsidR="00A5603F" w:rsidRPr="00A5603F">
        <w:rPr>
          <w:rFonts w:cs="Times New Roman"/>
          <w:b/>
          <w:bCs/>
          <w:szCs w:val="22"/>
          <w:lang w:val="en-US"/>
        </w:rPr>
        <w:t>)</w:t>
      </w:r>
      <w:r w:rsidR="00182D7B">
        <w:rPr>
          <w:rFonts w:cs="Times New Roman"/>
          <w:b/>
          <w:bCs/>
          <w:szCs w:val="22"/>
          <w:lang w:val="en-US"/>
        </w:rPr>
        <w:t xml:space="preserve"> (</w:t>
      </w:r>
      <w:r w:rsidR="00B23AF3">
        <w:rPr>
          <w:rFonts w:cs="Times New Roman"/>
          <w:b/>
          <w:bCs/>
          <w:szCs w:val="22"/>
          <w:lang w:val="en-US"/>
        </w:rPr>
        <w:t xml:space="preserve">based on </w:t>
      </w:r>
      <w:r w:rsidR="00182D7B">
        <w:rPr>
          <w:rFonts w:cs="Times New Roman"/>
          <w:b/>
          <w:bCs/>
          <w:szCs w:val="22"/>
          <w:lang w:val="en-US"/>
        </w:rPr>
        <w:t>Experiment 2</w:t>
      </w:r>
      <w:r w:rsidR="00B23AF3">
        <w:rPr>
          <w:rFonts w:cs="Times New Roman"/>
          <w:b/>
          <w:bCs/>
          <w:szCs w:val="22"/>
          <w:lang w:val="en-US"/>
        </w:rPr>
        <w:t xml:space="preserve"> data</w:t>
      </w:r>
      <w:r w:rsidR="00182D7B">
        <w:rPr>
          <w:rFonts w:cs="Times New Roman"/>
          <w:b/>
          <w:bCs/>
          <w:szCs w:val="22"/>
          <w:lang w:val="en-US"/>
        </w:rPr>
        <w:t>)</w:t>
      </w:r>
    </w:p>
    <w:tbl>
      <w:tblPr>
        <w:tblStyle w:val="Tabellenraster"/>
        <w:tblW w:w="0" w:type="auto"/>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40"/>
        <w:gridCol w:w="2062"/>
        <w:gridCol w:w="1731"/>
      </w:tblGrid>
      <w:tr w:rsidR="0018358A" w:rsidRPr="00436BC1" w14:paraId="4C1D271E" w14:textId="77777777" w:rsidTr="00FD6B79">
        <w:tc>
          <w:tcPr>
            <w:tcW w:w="2240" w:type="dxa"/>
            <w:tcBorders>
              <w:bottom w:val="nil"/>
            </w:tcBorders>
          </w:tcPr>
          <w:p w14:paraId="57F880F1" w14:textId="77777777" w:rsidR="0018358A" w:rsidRPr="00436BC1" w:rsidRDefault="0018358A" w:rsidP="002F27B4">
            <w:pPr>
              <w:rPr>
                <w:rFonts w:cs="Times New Roman"/>
                <w:szCs w:val="22"/>
                <w:lang w:val="en-US"/>
              </w:rPr>
            </w:pPr>
          </w:p>
        </w:tc>
        <w:tc>
          <w:tcPr>
            <w:tcW w:w="3793" w:type="dxa"/>
            <w:gridSpan w:val="2"/>
            <w:tcBorders>
              <w:bottom w:val="nil"/>
            </w:tcBorders>
          </w:tcPr>
          <w:p w14:paraId="73778B05" w14:textId="77777777" w:rsidR="0018358A" w:rsidRPr="00A5603F" w:rsidRDefault="0018358A" w:rsidP="002F27B4">
            <w:pPr>
              <w:rPr>
                <w:rFonts w:cs="Times New Roman"/>
                <w:szCs w:val="22"/>
                <w:lang w:val="en-US"/>
              </w:rPr>
            </w:pPr>
            <w:r w:rsidRPr="00A5603F">
              <w:rPr>
                <w:rFonts w:cs="Times New Roman"/>
                <w:szCs w:val="22"/>
                <w:lang w:val="en-US"/>
              </w:rPr>
              <w:t>ASP</w:t>
            </w:r>
          </w:p>
        </w:tc>
      </w:tr>
      <w:tr w:rsidR="0018358A" w:rsidRPr="00436BC1" w14:paraId="21436613" w14:textId="77777777" w:rsidTr="00FD6B79">
        <w:tc>
          <w:tcPr>
            <w:tcW w:w="2240" w:type="dxa"/>
            <w:tcBorders>
              <w:top w:val="nil"/>
              <w:bottom w:val="single" w:sz="4" w:space="0" w:color="auto"/>
            </w:tcBorders>
          </w:tcPr>
          <w:p w14:paraId="15727DBF" w14:textId="7E53F10D" w:rsidR="0018358A" w:rsidRPr="00A5603F" w:rsidRDefault="00A5603F" w:rsidP="002F27B4">
            <w:pPr>
              <w:rPr>
                <w:rFonts w:cs="Times New Roman"/>
                <w:szCs w:val="22"/>
                <w:lang w:val="en-US"/>
              </w:rPr>
            </w:pPr>
            <w:r w:rsidRPr="00A5603F">
              <w:rPr>
                <w:rFonts w:cs="Times New Roman"/>
                <w:szCs w:val="22"/>
                <w:lang w:val="en-US"/>
              </w:rPr>
              <w:t>TP</w:t>
            </w:r>
          </w:p>
        </w:tc>
        <w:tc>
          <w:tcPr>
            <w:tcW w:w="2062" w:type="dxa"/>
            <w:tcBorders>
              <w:top w:val="nil"/>
              <w:bottom w:val="single" w:sz="4" w:space="0" w:color="auto"/>
            </w:tcBorders>
          </w:tcPr>
          <w:p w14:paraId="644EC5AD" w14:textId="77777777" w:rsidR="0018358A" w:rsidRPr="00436BC1" w:rsidRDefault="0018358A" w:rsidP="002F27B4">
            <w:pPr>
              <w:rPr>
                <w:rFonts w:cs="Times New Roman"/>
                <w:szCs w:val="22"/>
                <w:lang w:val="en-US"/>
              </w:rPr>
            </w:pPr>
            <w:r w:rsidRPr="00436BC1">
              <w:rPr>
                <w:rFonts w:cs="Times New Roman"/>
                <w:szCs w:val="22"/>
                <w:lang w:val="en-US"/>
              </w:rPr>
              <w:t>1</w:t>
            </w:r>
          </w:p>
        </w:tc>
        <w:tc>
          <w:tcPr>
            <w:tcW w:w="1731" w:type="dxa"/>
            <w:tcBorders>
              <w:top w:val="nil"/>
              <w:bottom w:val="single" w:sz="4" w:space="0" w:color="auto"/>
            </w:tcBorders>
          </w:tcPr>
          <w:p w14:paraId="3D026E04" w14:textId="77777777" w:rsidR="0018358A" w:rsidRPr="00436BC1" w:rsidRDefault="0018358A" w:rsidP="002F27B4">
            <w:pPr>
              <w:rPr>
                <w:rFonts w:cs="Times New Roman"/>
                <w:szCs w:val="22"/>
                <w:lang w:val="en-US"/>
              </w:rPr>
            </w:pPr>
            <w:r w:rsidRPr="00436BC1">
              <w:rPr>
                <w:rFonts w:cs="Times New Roman"/>
                <w:szCs w:val="22"/>
                <w:lang w:val="en-US"/>
              </w:rPr>
              <w:t>2</w:t>
            </w:r>
          </w:p>
        </w:tc>
      </w:tr>
      <w:tr w:rsidR="0018358A" w:rsidRPr="00436BC1" w14:paraId="21964510" w14:textId="77777777" w:rsidTr="00FD6B79">
        <w:tc>
          <w:tcPr>
            <w:tcW w:w="2240" w:type="dxa"/>
            <w:tcBorders>
              <w:top w:val="single" w:sz="4" w:space="0" w:color="auto"/>
            </w:tcBorders>
          </w:tcPr>
          <w:p w14:paraId="31AF997B" w14:textId="77777777" w:rsidR="0018358A" w:rsidRPr="00436BC1" w:rsidRDefault="0018358A" w:rsidP="002F27B4">
            <w:pPr>
              <w:rPr>
                <w:rFonts w:cs="Times New Roman"/>
                <w:szCs w:val="22"/>
                <w:lang w:val="en-US"/>
              </w:rPr>
            </w:pPr>
            <w:r w:rsidRPr="00436BC1">
              <w:rPr>
                <w:rFonts w:cs="Times New Roman"/>
                <w:szCs w:val="22"/>
                <w:lang w:val="en-US"/>
              </w:rPr>
              <w:t>1</w:t>
            </w:r>
          </w:p>
        </w:tc>
        <w:tc>
          <w:tcPr>
            <w:tcW w:w="2062" w:type="dxa"/>
            <w:tcBorders>
              <w:top w:val="single" w:sz="4" w:space="0" w:color="auto"/>
            </w:tcBorders>
          </w:tcPr>
          <w:p w14:paraId="389FCE76" w14:textId="77777777" w:rsidR="0018358A" w:rsidRPr="00436BC1" w:rsidRDefault="0018358A" w:rsidP="002F27B4">
            <w:pPr>
              <w:rPr>
                <w:rFonts w:cs="Times New Roman"/>
                <w:szCs w:val="22"/>
                <w:lang w:val="en-US"/>
              </w:rPr>
            </w:pPr>
            <w:r w:rsidRPr="00436BC1">
              <w:rPr>
                <w:rFonts w:cs="Times New Roman"/>
                <w:szCs w:val="22"/>
                <w:lang w:val="en-US"/>
              </w:rPr>
              <w:t>.6</w:t>
            </w:r>
            <w:r>
              <w:rPr>
                <w:rFonts w:cs="Times New Roman"/>
                <w:szCs w:val="22"/>
                <w:lang w:val="en-US"/>
              </w:rPr>
              <w:t>5</w:t>
            </w:r>
            <w:r w:rsidRPr="00436BC1">
              <w:rPr>
                <w:rFonts w:cs="Times New Roman"/>
                <w:szCs w:val="22"/>
                <w:lang w:val="en-US"/>
              </w:rPr>
              <w:t xml:space="preserve"> (.3</w:t>
            </w:r>
            <w:r>
              <w:rPr>
                <w:rFonts w:cs="Times New Roman"/>
                <w:szCs w:val="22"/>
                <w:lang w:val="en-US"/>
              </w:rPr>
              <w:t>7</w:t>
            </w:r>
            <w:r w:rsidRPr="00436BC1">
              <w:rPr>
                <w:rFonts w:cs="Times New Roman"/>
                <w:szCs w:val="22"/>
                <w:lang w:val="en-US"/>
              </w:rPr>
              <w:t>)</w:t>
            </w:r>
          </w:p>
        </w:tc>
        <w:tc>
          <w:tcPr>
            <w:tcW w:w="1731" w:type="dxa"/>
            <w:tcBorders>
              <w:top w:val="single" w:sz="4" w:space="0" w:color="auto"/>
            </w:tcBorders>
          </w:tcPr>
          <w:p w14:paraId="65C06958" w14:textId="77777777" w:rsidR="0018358A" w:rsidRPr="00436BC1" w:rsidRDefault="0018358A" w:rsidP="002F27B4">
            <w:pPr>
              <w:rPr>
                <w:rFonts w:cs="Times New Roman"/>
                <w:szCs w:val="22"/>
                <w:lang w:val="en-US"/>
              </w:rPr>
            </w:pPr>
            <w:r w:rsidRPr="00436BC1">
              <w:rPr>
                <w:rFonts w:cs="Times New Roman"/>
                <w:szCs w:val="22"/>
                <w:lang w:val="en-US"/>
              </w:rPr>
              <w:t>.</w:t>
            </w:r>
            <w:r>
              <w:rPr>
                <w:rFonts w:cs="Times New Roman"/>
                <w:szCs w:val="22"/>
                <w:lang w:val="en-US"/>
              </w:rPr>
              <w:t>68</w:t>
            </w:r>
            <w:r w:rsidRPr="00436BC1">
              <w:rPr>
                <w:rFonts w:cs="Times New Roman"/>
                <w:szCs w:val="22"/>
                <w:lang w:val="en-US"/>
              </w:rPr>
              <w:t xml:space="preserve"> (.</w:t>
            </w:r>
            <w:r>
              <w:rPr>
                <w:rFonts w:cs="Times New Roman"/>
                <w:szCs w:val="22"/>
                <w:lang w:val="en-US"/>
              </w:rPr>
              <w:t>37</w:t>
            </w:r>
            <w:r w:rsidRPr="00436BC1">
              <w:rPr>
                <w:rFonts w:cs="Times New Roman"/>
                <w:szCs w:val="22"/>
                <w:lang w:val="en-US"/>
              </w:rPr>
              <w:t>)</w:t>
            </w:r>
          </w:p>
        </w:tc>
      </w:tr>
      <w:tr w:rsidR="0018358A" w:rsidRPr="00436BC1" w14:paraId="52BFAB5C" w14:textId="77777777" w:rsidTr="00FD6B79">
        <w:tc>
          <w:tcPr>
            <w:tcW w:w="2240" w:type="dxa"/>
          </w:tcPr>
          <w:p w14:paraId="1CE44677" w14:textId="77777777" w:rsidR="0018358A" w:rsidRPr="00436BC1" w:rsidRDefault="0018358A" w:rsidP="002F27B4">
            <w:pPr>
              <w:rPr>
                <w:rFonts w:cs="Times New Roman"/>
                <w:szCs w:val="22"/>
                <w:lang w:val="en-US"/>
              </w:rPr>
            </w:pPr>
            <w:r w:rsidRPr="00436BC1">
              <w:rPr>
                <w:rFonts w:cs="Times New Roman"/>
                <w:szCs w:val="22"/>
                <w:lang w:val="en-US"/>
              </w:rPr>
              <w:t>2</w:t>
            </w:r>
          </w:p>
        </w:tc>
        <w:tc>
          <w:tcPr>
            <w:tcW w:w="2062" w:type="dxa"/>
          </w:tcPr>
          <w:p w14:paraId="7C6FF9ED" w14:textId="77777777" w:rsidR="0018358A" w:rsidRPr="00436BC1" w:rsidRDefault="0018358A" w:rsidP="002F27B4">
            <w:pPr>
              <w:rPr>
                <w:rFonts w:cs="Times New Roman"/>
                <w:szCs w:val="22"/>
                <w:lang w:val="en-US"/>
              </w:rPr>
            </w:pPr>
            <w:r w:rsidRPr="00436BC1">
              <w:rPr>
                <w:rFonts w:cs="Times New Roman"/>
                <w:szCs w:val="22"/>
                <w:lang w:val="en-US"/>
              </w:rPr>
              <w:t>.</w:t>
            </w:r>
            <w:r>
              <w:rPr>
                <w:rFonts w:cs="Times New Roman"/>
                <w:szCs w:val="22"/>
                <w:lang w:val="en-US"/>
              </w:rPr>
              <w:t>76</w:t>
            </w:r>
            <w:r w:rsidRPr="00436BC1">
              <w:rPr>
                <w:rFonts w:cs="Times New Roman"/>
                <w:szCs w:val="22"/>
                <w:lang w:val="en-US"/>
              </w:rPr>
              <w:t xml:space="preserve"> (.</w:t>
            </w:r>
            <w:r>
              <w:rPr>
                <w:rFonts w:cs="Times New Roman"/>
                <w:szCs w:val="22"/>
                <w:lang w:val="en-US"/>
              </w:rPr>
              <w:t>28</w:t>
            </w:r>
            <w:r w:rsidRPr="00436BC1">
              <w:rPr>
                <w:rFonts w:cs="Times New Roman"/>
                <w:szCs w:val="22"/>
                <w:lang w:val="en-US"/>
              </w:rPr>
              <w:t>)</w:t>
            </w:r>
          </w:p>
        </w:tc>
        <w:tc>
          <w:tcPr>
            <w:tcW w:w="1731" w:type="dxa"/>
          </w:tcPr>
          <w:p w14:paraId="6ED3E9DD" w14:textId="77777777" w:rsidR="0018358A" w:rsidRPr="00436BC1" w:rsidRDefault="0018358A" w:rsidP="002F27B4">
            <w:pPr>
              <w:rPr>
                <w:rFonts w:cs="Times New Roman"/>
                <w:szCs w:val="22"/>
                <w:lang w:val="en-US"/>
              </w:rPr>
            </w:pPr>
            <w:r w:rsidRPr="00436BC1">
              <w:rPr>
                <w:rFonts w:cs="Times New Roman"/>
                <w:szCs w:val="22"/>
                <w:lang w:val="en-US"/>
              </w:rPr>
              <w:t>.</w:t>
            </w:r>
            <w:r>
              <w:rPr>
                <w:rFonts w:cs="Times New Roman"/>
                <w:szCs w:val="22"/>
                <w:lang w:val="en-US"/>
              </w:rPr>
              <w:t>72</w:t>
            </w:r>
            <w:r w:rsidRPr="00436BC1">
              <w:rPr>
                <w:rFonts w:cs="Times New Roman"/>
                <w:szCs w:val="22"/>
                <w:lang w:val="en-US"/>
              </w:rPr>
              <w:t xml:space="preserve"> (.</w:t>
            </w:r>
            <w:r>
              <w:rPr>
                <w:rFonts w:cs="Times New Roman"/>
                <w:szCs w:val="22"/>
                <w:lang w:val="en-US"/>
              </w:rPr>
              <w:t>32</w:t>
            </w:r>
            <w:r w:rsidRPr="00436BC1">
              <w:rPr>
                <w:rFonts w:cs="Times New Roman"/>
                <w:szCs w:val="22"/>
                <w:lang w:val="en-US"/>
              </w:rPr>
              <w:t>)</w:t>
            </w:r>
          </w:p>
        </w:tc>
      </w:tr>
    </w:tbl>
    <w:p w14:paraId="1D6FF8AE" w14:textId="36B61E55" w:rsidR="0018358A" w:rsidRPr="00DA7776" w:rsidRDefault="00DA7776" w:rsidP="001B0115">
      <w:pPr>
        <w:rPr>
          <w:rFonts w:cs="Times New Roman"/>
          <w:szCs w:val="22"/>
          <w:lang w:val="en-US"/>
        </w:rPr>
      </w:pPr>
      <w:r w:rsidRPr="00BA7656">
        <w:rPr>
          <w:rFonts w:cs="Times New Roman"/>
          <w:i/>
          <w:iCs/>
          <w:szCs w:val="22"/>
          <w:lang w:val="en-US"/>
        </w:rPr>
        <w:t>Note</w:t>
      </w:r>
      <w:r>
        <w:rPr>
          <w:rFonts w:cs="Times New Roman"/>
          <w:szCs w:val="22"/>
          <w:lang w:val="en-US"/>
        </w:rPr>
        <w:t xml:space="preserve">. </w:t>
      </w:r>
      <w:r w:rsidRPr="00BA7656">
        <w:rPr>
          <w:rFonts w:cs="Times New Roman"/>
          <w:i/>
          <w:iCs/>
          <w:szCs w:val="22"/>
          <w:lang w:val="en-US"/>
        </w:rPr>
        <w:t>p</w:t>
      </w:r>
      <w:r>
        <w:rPr>
          <w:rFonts w:cs="Times New Roman"/>
          <w:szCs w:val="22"/>
          <w:lang w:val="en-US"/>
        </w:rPr>
        <w:t>(</w:t>
      </w:r>
      <w:r w:rsidRPr="00BA7656">
        <w:rPr>
          <w:rFonts w:cs="Times New Roman"/>
          <w:i/>
          <w:iCs/>
          <w:szCs w:val="22"/>
          <w:lang w:val="en-US"/>
        </w:rPr>
        <w:t>c</w:t>
      </w:r>
      <w:r>
        <w:rPr>
          <w:rFonts w:cs="Times New Roman"/>
          <w:szCs w:val="22"/>
          <w:lang w:val="en-US"/>
        </w:rPr>
        <w:t xml:space="preserve">) = </w:t>
      </w:r>
      <w:r w:rsidRPr="00BA7656">
        <w:rPr>
          <w:rFonts w:cs="Times New Roman"/>
          <w:i/>
          <w:iCs/>
          <w:szCs w:val="22"/>
          <w:lang w:val="en-US"/>
        </w:rPr>
        <w:t>p</w:t>
      </w:r>
      <w:r>
        <w:rPr>
          <w:rFonts w:cs="Times New Roman"/>
          <w:szCs w:val="22"/>
          <w:lang w:val="en-US"/>
        </w:rPr>
        <w:t>(</w:t>
      </w:r>
      <w:r w:rsidRPr="00BA7656">
        <w:rPr>
          <w:rFonts w:cs="Times New Roman"/>
          <w:i/>
          <w:iCs/>
          <w:szCs w:val="22"/>
          <w:lang w:val="en-US"/>
        </w:rPr>
        <w:t>correct</w:t>
      </w:r>
      <w:r>
        <w:rPr>
          <w:rFonts w:cs="Times New Roman"/>
          <w:szCs w:val="22"/>
          <w:lang w:val="en-US"/>
        </w:rPr>
        <w:t xml:space="preserve">) – </w:t>
      </w:r>
      <w:r w:rsidRPr="00BA7656">
        <w:rPr>
          <w:rFonts w:cs="Times New Roman"/>
          <w:i/>
          <w:iCs/>
          <w:szCs w:val="22"/>
          <w:lang w:val="en-US"/>
        </w:rPr>
        <w:t>p</w:t>
      </w:r>
      <w:r>
        <w:rPr>
          <w:rFonts w:cs="Times New Roman"/>
          <w:szCs w:val="22"/>
          <w:lang w:val="en-US"/>
        </w:rPr>
        <w:t>(</w:t>
      </w:r>
      <w:r w:rsidRPr="00BA7656">
        <w:rPr>
          <w:rFonts w:cs="Times New Roman"/>
          <w:i/>
          <w:iCs/>
          <w:szCs w:val="22"/>
          <w:lang w:val="en-US"/>
        </w:rPr>
        <w:t>error</w:t>
      </w:r>
      <w:r>
        <w:rPr>
          <w:rFonts w:cs="Times New Roman"/>
          <w:szCs w:val="22"/>
          <w:lang w:val="en-US"/>
        </w:rPr>
        <w:t>), where minuend and subtrahend represent the portion of correct and incorrect responses per condition.</w:t>
      </w:r>
    </w:p>
    <w:p w14:paraId="41B70136" w14:textId="77777777" w:rsidR="00D82E1C" w:rsidRDefault="00D82E1C">
      <w:pPr>
        <w:rPr>
          <w:rFonts w:cs="Times New Roman"/>
          <w:szCs w:val="22"/>
          <w:lang w:val="en-US"/>
        </w:rPr>
      </w:pPr>
    </w:p>
    <w:p w14:paraId="677BEE2C" w14:textId="25F9F84A" w:rsidR="00186519" w:rsidRPr="00A73E3D" w:rsidRDefault="00186519" w:rsidP="00186519">
      <w:pPr>
        <w:rPr>
          <w:rFonts w:cs="Times New Roman"/>
          <w:b/>
          <w:bCs/>
          <w:szCs w:val="22"/>
          <w:lang w:val="en-US"/>
        </w:rPr>
      </w:pPr>
      <w:r w:rsidRPr="00A73E3D">
        <w:rPr>
          <w:rFonts w:cs="Times New Roman"/>
          <w:b/>
          <w:bCs/>
          <w:szCs w:val="22"/>
          <w:lang w:val="en-US"/>
        </w:rPr>
        <w:t xml:space="preserve">Table </w:t>
      </w:r>
      <w:r w:rsidR="0045669A">
        <w:rPr>
          <w:rFonts w:cs="Times New Roman"/>
          <w:b/>
          <w:bCs/>
          <w:szCs w:val="22"/>
          <w:lang w:val="en-US"/>
        </w:rPr>
        <w:t>4</w:t>
      </w:r>
      <w:r>
        <w:rPr>
          <w:rFonts w:cs="Times New Roman"/>
          <w:b/>
          <w:bCs/>
          <w:szCs w:val="22"/>
          <w:lang w:val="en-US"/>
        </w:rPr>
        <w:t>.1</w:t>
      </w:r>
      <w:r w:rsidRPr="00A73E3D">
        <w:rPr>
          <w:rFonts w:cs="Times New Roman"/>
          <w:b/>
          <w:bCs/>
          <w:szCs w:val="22"/>
          <w:lang w:val="en-US"/>
        </w:rPr>
        <w:t xml:space="preserve">. </w:t>
      </w:r>
      <w:r>
        <w:rPr>
          <w:rFonts w:cs="Times New Roman"/>
          <w:b/>
          <w:bCs/>
          <w:szCs w:val="22"/>
          <w:lang w:val="en-US"/>
        </w:rPr>
        <w:t xml:space="preserve">Experiment 2 </w:t>
      </w:r>
      <w:r w:rsidRPr="00A73E3D">
        <w:rPr>
          <w:rFonts w:cs="Times New Roman"/>
          <w:b/>
          <w:bCs/>
          <w:szCs w:val="22"/>
          <w:lang w:val="en-US"/>
        </w:rPr>
        <w:t>repeated-measures ANOVA</w:t>
      </w:r>
      <w:r>
        <w:rPr>
          <w:rFonts w:cs="Times New Roman"/>
          <w:b/>
          <w:bCs/>
          <w:szCs w:val="22"/>
          <w:lang w:val="en-US"/>
        </w:rPr>
        <w:t xml:space="preserve"> of (error-corrected) percent correct on Target Position (TP),</w:t>
      </w:r>
      <w:r>
        <w:rPr>
          <w:rFonts w:ascii="Cambria Math" w:hAnsi="Cambria Math" w:cs="Times New Roman"/>
          <w:b/>
          <w:bCs/>
          <w:szCs w:val="22"/>
          <w:lang w:val="en-US"/>
        </w:rPr>
        <w:t xml:space="preserve"> </w:t>
      </w:r>
      <w:r>
        <w:rPr>
          <w:rFonts w:cs="Times New Roman"/>
          <w:b/>
          <w:bCs/>
          <w:szCs w:val="22"/>
          <w:lang w:val="en-US"/>
        </w:rPr>
        <w:t xml:space="preserve">Target-to-Nontarget Similarity (TNS) </w:t>
      </w:r>
      <w:r>
        <w:rPr>
          <w:rFonts w:ascii="Cambria Math" w:hAnsi="Cambria Math" w:cs="Times New Roman"/>
          <w:b/>
          <w:bCs/>
          <w:szCs w:val="22"/>
          <w:lang w:val="en-US"/>
        </w:rPr>
        <w:t xml:space="preserve">and </w:t>
      </w:r>
      <w:r>
        <w:rPr>
          <w:rFonts w:cs="Times New Roman"/>
          <w:b/>
          <w:bCs/>
          <w:szCs w:val="22"/>
          <w:lang w:val="en-US"/>
        </w:rPr>
        <w:t xml:space="preserve">Queried Item Position (QIP) on </w:t>
      </w:r>
    </w:p>
    <w:tbl>
      <w:tblPr>
        <w:tblStyle w:val="Tabellenraster"/>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9"/>
        <w:gridCol w:w="1279"/>
        <w:gridCol w:w="1389"/>
        <w:gridCol w:w="1279"/>
        <w:gridCol w:w="1499"/>
      </w:tblGrid>
      <w:tr w:rsidR="00186519" w14:paraId="25254BB8" w14:textId="77777777" w:rsidTr="002F27B4">
        <w:tc>
          <w:tcPr>
            <w:tcW w:w="3089" w:type="dxa"/>
            <w:tcBorders>
              <w:bottom w:val="nil"/>
            </w:tcBorders>
          </w:tcPr>
          <w:p w14:paraId="186CEF3E" w14:textId="77777777" w:rsidR="00186519" w:rsidRPr="00732185" w:rsidRDefault="00186519" w:rsidP="002F27B4">
            <w:pPr>
              <w:rPr>
                <w:rFonts w:cs="Times New Roman"/>
                <w:i/>
                <w:iCs/>
                <w:szCs w:val="22"/>
                <w:lang w:val="en-US"/>
              </w:rPr>
            </w:pPr>
          </w:p>
        </w:tc>
        <w:tc>
          <w:tcPr>
            <w:tcW w:w="5446" w:type="dxa"/>
            <w:gridSpan w:val="4"/>
            <w:tcBorders>
              <w:bottom w:val="nil"/>
            </w:tcBorders>
          </w:tcPr>
          <w:p w14:paraId="2622EE86" w14:textId="77777777" w:rsidR="00186519" w:rsidRPr="00732185" w:rsidRDefault="00186519" w:rsidP="002F27B4">
            <w:pPr>
              <w:rPr>
                <w:rFonts w:cs="Times New Roman"/>
                <w:i/>
                <w:iCs/>
                <w:szCs w:val="22"/>
                <w:lang w:val="en-US"/>
              </w:rPr>
            </w:pPr>
            <w:r>
              <w:rPr>
                <w:rFonts w:cs="Times New Roman"/>
                <w:i/>
                <w:iCs/>
                <w:szCs w:val="22"/>
                <w:lang w:val="en-US"/>
              </w:rPr>
              <w:t>Parameters</w:t>
            </w:r>
          </w:p>
        </w:tc>
      </w:tr>
      <w:tr w:rsidR="00186519" w14:paraId="3F6A761C" w14:textId="77777777" w:rsidTr="002F27B4">
        <w:tc>
          <w:tcPr>
            <w:tcW w:w="3089" w:type="dxa"/>
            <w:tcBorders>
              <w:top w:val="nil"/>
              <w:bottom w:val="single" w:sz="4" w:space="0" w:color="auto"/>
            </w:tcBorders>
          </w:tcPr>
          <w:p w14:paraId="22D69ECC" w14:textId="77777777" w:rsidR="00186519" w:rsidRPr="00732185" w:rsidRDefault="00186519" w:rsidP="002F27B4">
            <w:pPr>
              <w:rPr>
                <w:rFonts w:cs="Times New Roman"/>
                <w:i/>
                <w:iCs/>
                <w:szCs w:val="22"/>
                <w:lang w:val="en-US"/>
              </w:rPr>
            </w:pPr>
            <w:r>
              <w:rPr>
                <w:rFonts w:cs="Times New Roman"/>
                <w:i/>
                <w:iCs/>
                <w:szCs w:val="22"/>
                <w:lang w:val="en-US"/>
              </w:rPr>
              <w:t>Model</w:t>
            </w:r>
          </w:p>
        </w:tc>
        <w:tc>
          <w:tcPr>
            <w:tcW w:w="1279" w:type="dxa"/>
            <w:tcBorders>
              <w:top w:val="nil"/>
              <w:bottom w:val="single" w:sz="4" w:space="0" w:color="auto"/>
            </w:tcBorders>
          </w:tcPr>
          <w:p w14:paraId="1E96C07E" w14:textId="77777777" w:rsidR="00186519" w:rsidRDefault="00186519" w:rsidP="002F27B4">
            <w:pPr>
              <w:rPr>
                <w:rFonts w:cs="Times New Roman"/>
                <w:i/>
                <w:iCs/>
                <w:szCs w:val="22"/>
                <w:lang w:val="en-US"/>
              </w:rPr>
            </w:pPr>
            <w:proofErr w:type="spellStart"/>
            <w:r>
              <w:rPr>
                <w:rFonts w:cs="Times New Roman"/>
                <w:i/>
                <w:iCs/>
                <w:szCs w:val="22"/>
                <w:lang w:val="en-US"/>
              </w:rPr>
              <w:t>df</w:t>
            </w:r>
            <w:proofErr w:type="spellEnd"/>
          </w:p>
        </w:tc>
        <w:tc>
          <w:tcPr>
            <w:tcW w:w="1389" w:type="dxa"/>
            <w:tcBorders>
              <w:top w:val="nil"/>
              <w:bottom w:val="single" w:sz="4" w:space="0" w:color="auto"/>
            </w:tcBorders>
          </w:tcPr>
          <w:p w14:paraId="18636716" w14:textId="77777777" w:rsidR="00186519" w:rsidRPr="00732185" w:rsidRDefault="00186519" w:rsidP="002F27B4">
            <w:pPr>
              <w:rPr>
                <w:rFonts w:cs="Times New Roman"/>
                <w:i/>
                <w:iCs/>
                <w:szCs w:val="22"/>
                <w:lang w:val="en-US"/>
              </w:rPr>
            </w:pPr>
            <w:r w:rsidRPr="00732185">
              <w:rPr>
                <w:rFonts w:cs="Times New Roman"/>
                <w:i/>
                <w:iCs/>
                <w:szCs w:val="22"/>
                <w:lang w:val="en-US"/>
              </w:rPr>
              <w:t>F</w:t>
            </w:r>
          </w:p>
        </w:tc>
        <w:tc>
          <w:tcPr>
            <w:tcW w:w="1279" w:type="dxa"/>
            <w:tcBorders>
              <w:top w:val="nil"/>
              <w:bottom w:val="single" w:sz="4" w:space="0" w:color="auto"/>
            </w:tcBorders>
          </w:tcPr>
          <w:p w14:paraId="38766B25" w14:textId="77777777" w:rsidR="00186519" w:rsidRPr="00732185" w:rsidRDefault="00186519" w:rsidP="002F27B4">
            <w:pPr>
              <w:rPr>
                <w:rFonts w:cs="Times New Roman"/>
                <w:i/>
                <w:iCs/>
                <w:szCs w:val="22"/>
                <w:lang w:val="en-US"/>
              </w:rPr>
            </w:pPr>
            <w:r w:rsidRPr="00732185">
              <w:rPr>
                <w:rFonts w:cs="Times New Roman"/>
                <w:i/>
                <w:iCs/>
                <w:szCs w:val="22"/>
                <w:lang w:val="en-US"/>
              </w:rPr>
              <w:t>MSE</w:t>
            </w:r>
          </w:p>
        </w:tc>
        <w:tc>
          <w:tcPr>
            <w:tcW w:w="1499" w:type="dxa"/>
            <w:tcBorders>
              <w:top w:val="nil"/>
              <w:bottom w:val="single" w:sz="4" w:space="0" w:color="auto"/>
            </w:tcBorders>
          </w:tcPr>
          <w:p w14:paraId="31F92E1A" w14:textId="77777777" w:rsidR="00186519" w:rsidRPr="00732185" w:rsidRDefault="00186519" w:rsidP="002F27B4">
            <w:pPr>
              <w:rPr>
                <w:rFonts w:cs="Times New Roman"/>
                <w:i/>
                <w:iCs/>
                <w:szCs w:val="22"/>
                <w:lang w:val="en-US"/>
              </w:rPr>
            </w:pPr>
            <w:r w:rsidRPr="00732185">
              <w:rPr>
                <w:rFonts w:cs="Times New Roman"/>
                <w:i/>
                <w:iCs/>
                <w:szCs w:val="22"/>
                <w:lang w:val="en-US"/>
              </w:rPr>
              <w:t>p</w:t>
            </w:r>
          </w:p>
        </w:tc>
      </w:tr>
      <w:tr w:rsidR="00186519" w14:paraId="41550E13" w14:textId="77777777" w:rsidTr="002F27B4">
        <w:tc>
          <w:tcPr>
            <w:tcW w:w="3089" w:type="dxa"/>
            <w:tcBorders>
              <w:top w:val="single" w:sz="4" w:space="0" w:color="auto"/>
            </w:tcBorders>
          </w:tcPr>
          <w:p w14:paraId="7241E1C4" w14:textId="77777777" w:rsidR="00186519" w:rsidRPr="00732185" w:rsidRDefault="00186519" w:rsidP="002F27B4">
            <w:pPr>
              <w:rPr>
                <w:rFonts w:cs="Times New Roman"/>
                <w:i/>
                <w:iCs/>
                <w:szCs w:val="22"/>
                <w:lang w:val="en-US"/>
              </w:rPr>
            </w:pPr>
            <w:r w:rsidRPr="00732185">
              <w:rPr>
                <w:rFonts w:cs="Times New Roman"/>
                <w:i/>
                <w:iCs/>
                <w:szCs w:val="22"/>
                <w:lang w:val="en-US"/>
              </w:rPr>
              <w:t>TP</w:t>
            </w:r>
          </w:p>
        </w:tc>
        <w:tc>
          <w:tcPr>
            <w:tcW w:w="1279" w:type="dxa"/>
            <w:tcBorders>
              <w:top w:val="single" w:sz="4" w:space="0" w:color="auto"/>
            </w:tcBorders>
          </w:tcPr>
          <w:p w14:paraId="647F14FC" w14:textId="77777777" w:rsidR="00186519" w:rsidRDefault="00186519" w:rsidP="002F27B4">
            <w:pPr>
              <w:rPr>
                <w:rFonts w:cs="Times New Roman"/>
                <w:szCs w:val="22"/>
                <w:lang w:val="en-US"/>
              </w:rPr>
            </w:pPr>
            <w:r>
              <w:rPr>
                <w:rFonts w:cs="Times New Roman"/>
                <w:szCs w:val="22"/>
                <w:lang w:val="en-US"/>
              </w:rPr>
              <w:t>1,25</w:t>
            </w:r>
          </w:p>
        </w:tc>
        <w:tc>
          <w:tcPr>
            <w:tcW w:w="1389" w:type="dxa"/>
            <w:tcBorders>
              <w:top w:val="single" w:sz="4" w:space="0" w:color="auto"/>
            </w:tcBorders>
          </w:tcPr>
          <w:p w14:paraId="7A550041" w14:textId="77777777" w:rsidR="00186519" w:rsidRDefault="00186519" w:rsidP="002F27B4">
            <w:pPr>
              <w:rPr>
                <w:rFonts w:cs="Times New Roman"/>
                <w:szCs w:val="22"/>
                <w:lang w:val="en-US"/>
              </w:rPr>
            </w:pPr>
            <w:r>
              <w:rPr>
                <w:rFonts w:cs="Times New Roman"/>
                <w:szCs w:val="22"/>
                <w:lang w:val="en-US"/>
              </w:rPr>
              <w:t>v</w:t>
            </w:r>
          </w:p>
        </w:tc>
        <w:tc>
          <w:tcPr>
            <w:tcW w:w="1279" w:type="dxa"/>
            <w:tcBorders>
              <w:top w:val="single" w:sz="4" w:space="0" w:color="auto"/>
            </w:tcBorders>
          </w:tcPr>
          <w:p w14:paraId="29F7AF5B" w14:textId="77777777" w:rsidR="00186519" w:rsidRDefault="00186519" w:rsidP="002F27B4">
            <w:pPr>
              <w:rPr>
                <w:rFonts w:cs="Times New Roman"/>
                <w:szCs w:val="22"/>
                <w:lang w:val="en-US"/>
              </w:rPr>
            </w:pPr>
            <w:r>
              <w:rPr>
                <w:rFonts w:cs="Times New Roman"/>
                <w:szCs w:val="22"/>
                <w:lang w:val="en-US"/>
              </w:rPr>
              <w:t>.613</w:t>
            </w:r>
          </w:p>
        </w:tc>
        <w:tc>
          <w:tcPr>
            <w:tcW w:w="1499" w:type="dxa"/>
            <w:tcBorders>
              <w:top w:val="single" w:sz="4" w:space="0" w:color="auto"/>
            </w:tcBorders>
          </w:tcPr>
          <w:p w14:paraId="1E0F058F" w14:textId="77777777" w:rsidR="00186519" w:rsidRDefault="00186519" w:rsidP="002F27B4">
            <w:pPr>
              <w:rPr>
                <w:rFonts w:cs="Times New Roman"/>
                <w:szCs w:val="22"/>
                <w:lang w:val="en-US"/>
              </w:rPr>
            </w:pPr>
            <w:r>
              <w:rPr>
                <w:rFonts w:cs="Times New Roman"/>
                <w:szCs w:val="22"/>
                <w:lang w:val="en-US"/>
              </w:rPr>
              <w:t>.058~</w:t>
            </w:r>
          </w:p>
        </w:tc>
      </w:tr>
      <w:tr w:rsidR="00186519" w14:paraId="49A13DF6" w14:textId="77777777" w:rsidTr="002F27B4">
        <w:tc>
          <w:tcPr>
            <w:tcW w:w="3089" w:type="dxa"/>
          </w:tcPr>
          <w:p w14:paraId="7709C18C" w14:textId="77777777" w:rsidR="00186519" w:rsidRPr="00732185" w:rsidRDefault="00186519" w:rsidP="002F27B4">
            <w:pPr>
              <w:rPr>
                <w:rFonts w:cs="Times New Roman"/>
                <w:i/>
                <w:iCs/>
                <w:szCs w:val="22"/>
                <w:lang w:val="en-US"/>
              </w:rPr>
            </w:pPr>
            <w:r>
              <w:rPr>
                <w:rFonts w:cs="Times New Roman"/>
                <w:i/>
                <w:iCs/>
                <w:szCs w:val="22"/>
                <w:lang w:val="en-US"/>
              </w:rPr>
              <w:t>ASP</w:t>
            </w:r>
          </w:p>
        </w:tc>
        <w:tc>
          <w:tcPr>
            <w:tcW w:w="1279" w:type="dxa"/>
          </w:tcPr>
          <w:p w14:paraId="4C52FF1C" w14:textId="77777777" w:rsidR="00186519" w:rsidRDefault="00186519" w:rsidP="002F27B4">
            <w:pPr>
              <w:rPr>
                <w:rFonts w:cs="Times New Roman"/>
                <w:szCs w:val="22"/>
                <w:lang w:val="en-US"/>
              </w:rPr>
            </w:pPr>
            <w:r>
              <w:rPr>
                <w:rFonts w:cs="Times New Roman"/>
                <w:szCs w:val="22"/>
                <w:lang w:val="en-US"/>
              </w:rPr>
              <w:t>1,25</w:t>
            </w:r>
          </w:p>
        </w:tc>
        <w:tc>
          <w:tcPr>
            <w:tcW w:w="1389" w:type="dxa"/>
          </w:tcPr>
          <w:p w14:paraId="2711BA8D" w14:textId="77777777" w:rsidR="00186519" w:rsidRDefault="00186519" w:rsidP="002F27B4">
            <w:pPr>
              <w:rPr>
                <w:rFonts w:cs="Times New Roman"/>
                <w:szCs w:val="22"/>
                <w:lang w:val="en-US"/>
              </w:rPr>
            </w:pPr>
            <w:r>
              <w:rPr>
                <w:rFonts w:cs="Times New Roman"/>
                <w:szCs w:val="22"/>
                <w:lang w:val="en-US"/>
              </w:rPr>
              <w:t>0.01</w:t>
            </w:r>
          </w:p>
        </w:tc>
        <w:tc>
          <w:tcPr>
            <w:tcW w:w="1279" w:type="dxa"/>
          </w:tcPr>
          <w:p w14:paraId="6E2E83D8" w14:textId="77777777" w:rsidR="00186519" w:rsidRDefault="00186519" w:rsidP="002F27B4">
            <w:pPr>
              <w:rPr>
                <w:rFonts w:cs="Times New Roman"/>
                <w:szCs w:val="22"/>
                <w:lang w:val="en-US"/>
              </w:rPr>
            </w:pPr>
            <w:r>
              <w:rPr>
                <w:rFonts w:cs="Times New Roman"/>
                <w:szCs w:val="22"/>
                <w:lang w:val="en-US"/>
              </w:rPr>
              <w:t>.000</w:t>
            </w:r>
          </w:p>
        </w:tc>
        <w:tc>
          <w:tcPr>
            <w:tcW w:w="1499" w:type="dxa"/>
          </w:tcPr>
          <w:p w14:paraId="0984E065" w14:textId="77777777" w:rsidR="00186519" w:rsidRDefault="00186519" w:rsidP="002F27B4">
            <w:pPr>
              <w:rPr>
                <w:rFonts w:cs="Times New Roman"/>
                <w:szCs w:val="22"/>
                <w:lang w:val="en-US"/>
              </w:rPr>
            </w:pPr>
            <w:r>
              <w:rPr>
                <w:rFonts w:cs="Times New Roman"/>
                <w:szCs w:val="22"/>
                <w:lang w:val="en-US"/>
              </w:rPr>
              <w:t>.919</w:t>
            </w:r>
          </w:p>
        </w:tc>
      </w:tr>
      <w:tr w:rsidR="00186519" w14:paraId="41595282" w14:textId="77777777" w:rsidTr="002F27B4">
        <w:tc>
          <w:tcPr>
            <w:tcW w:w="3089" w:type="dxa"/>
          </w:tcPr>
          <w:p w14:paraId="49D2D3D8" w14:textId="77777777" w:rsidR="00186519" w:rsidRPr="00732185" w:rsidRDefault="00186519" w:rsidP="002F27B4">
            <w:pPr>
              <w:rPr>
                <w:rFonts w:cs="Times New Roman"/>
                <w:i/>
                <w:iCs/>
                <w:szCs w:val="22"/>
                <w:lang w:val="en-US"/>
              </w:rPr>
            </w:pPr>
            <w:r>
              <w:rPr>
                <w:rFonts w:cs="Times New Roman"/>
                <w:i/>
                <w:iCs/>
                <w:szCs w:val="22"/>
                <w:lang w:val="en-US"/>
              </w:rPr>
              <w:t>TNS</w:t>
            </w:r>
          </w:p>
        </w:tc>
        <w:tc>
          <w:tcPr>
            <w:tcW w:w="1279" w:type="dxa"/>
          </w:tcPr>
          <w:p w14:paraId="3815D844" w14:textId="77777777" w:rsidR="00186519" w:rsidRDefault="00186519" w:rsidP="002F27B4">
            <w:pPr>
              <w:rPr>
                <w:rFonts w:cs="Times New Roman"/>
                <w:szCs w:val="22"/>
                <w:lang w:val="en-US"/>
              </w:rPr>
            </w:pPr>
            <w:r>
              <w:rPr>
                <w:rFonts w:cs="Times New Roman"/>
                <w:szCs w:val="22"/>
                <w:lang w:val="en-US"/>
              </w:rPr>
              <w:t>1,25</w:t>
            </w:r>
          </w:p>
        </w:tc>
        <w:tc>
          <w:tcPr>
            <w:tcW w:w="1389" w:type="dxa"/>
          </w:tcPr>
          <w:p w14:paraId="39167787" w14:textId="77777777" w:rsidR="00186519" w:rsidRDefault="00186519" w:rsidP="002F27B4">
            <w:pPr>
              <w:rPr>
                <w:rFonts w:cs="Times New Roman"/>
                <w:szCs w:val="22"/>
                <w:lang w:val="en-US"/>
              </w:rPr>
            </w:pPr>
            <w:r>
              <w:rPr>
                <w:rFonts w:cs="Times New Roman"/>
                <w:szCs w:val="22"/>
                <w:lang w:val="en-US"/>
              </w:rPr>
              <w:t>47.4</w:t>
            </w:r>
          </w:p>
        </w:tc>
        <w:tc>
          <w:tcPr>
            <w:tcW w:w="1279" w:type="dxa"/>
          </w:tcPr>
          <w:p w14:paraId="2DF4532E" w14:textId="77777777" w:rsidR="00186519" w:rsidRDefault="00186519" w:rsidP="002F27B4">
            <w:pPr>
              <w:rPr>
                <w:rFonts w:cs="Times New Roman"/>
                <w:szCs w:val="22"/>
                <w:lang w:val="en-US"/>
              </w:rPr>
            </w:pPr>
            <w:r>
              <w:rPr>
                <w:rFonts w:cs="Times New Roman"/>
                <w:szCs w:val="22"/>
                <w:lang w:val="en-US"/>
              </w:rPr>
              <w:t>2.711</w:t>
            </w:r>
          </w:p>
        </w:tc>
        <w:tc>
          <w:tcPr>
            <w:tcW w:w="1499" w:type="dxa"/>
          </w:tcPr>
          <w:p w14:paraId="1127DD16" w14:textId="77777777" w:rsidR="00186519" w:rsidRDefault="00186519" w:rsidP="002F27B4">
            <w:pPr>
              <w:rPr>
                <w:rFonts w:cs="Times New Roman"/>
                <w:szCs w:val="22"/>
                <w:lang w:val="en-US"/>
              </w:rPr>
            </w:pPr>
            <w:r>
              <w:rPr>
                <w:rFonts w:cs="Times New Roman"/>
                <w:szCs w:val="22"/>
                <w:lang w:val="en-US"/>
              </w:rPr>
              <w:t>.000***</w:t>
            </w:r>
          </w:p>
        </w:tc>
      </w:tr>
      <w:tr w:rsidR="00186519" w14:paraId="4BA41088" w14:textId="77777777" w:rsidTr="002F27B4">
        <w:tc>
          <w:tcPr>
            <w:tcW w:w="3089" w:type="dxa"/>
          </w:tcPr>
          <w:p w14:paraId="1ABF23F0" w14:textId="77777777" w:rsidR="00186519" w:rsidRPr="003D55CF" w:rsidRDefault="00186519" w:rsidP="002F27B4">
            <w:pPr>
              <w:rPr>
                <w:rFonts w:cs="Times New Roman"/>
                <w:i/>
                <w:iCs/>
                <w:szCs w:val="22"/>
                <w:lang w:val="en-US"/>
              </w:rPr>
            </w:pPr>
            <w:r w:rsidRPr="003D55CF">
              <w:rPr>
                <w:rFonts w:cs="Times New Roman"/>
                <w:i/>
                <w:iCs/>
                <w:szCs w:val="22"/>
                <w:lang w:val="en-US"/>
              </w:rPr>
              <w:t>QIP</w:t>
            </w:r>
          </w:p>
        </w:tc>
        <w:tc>
          <w:tcPr>
            <w:tcW w:w="1279" w:type="dxa"/>
          </w:tcPr>
          <w:p w14:paraId="31D27871" w14:textId="77777777" w:rsidR="00186519" w:rsidRDefault="00186519" w:rsidP="002F27B4">
            <w:pPr>
              <w:rPr>
                <w:rFonts w:cs="Times New Roman"/>
                <w:szCs w:val="22"/>
                <w:lang w:val="en-US"/>
              </w:rPr>
            </w:pPr>
            <w:r>
              <w:rPr>
                <w:rFonts w:cs="Times New Roman"/>
                <w:szCs w:val="22"/>
                <w:lang w:val="en-US"/>
              </w:rPr>
              <w:t>1,200</w:t>
            </w:r>
          </w:p>
        </w:tc>
        <w:tc>
          <w:tcPr>
            <w:tcW w:w="1389" w:type="dxa"/>
          </w:tcPr>
          <w:p w14:paraId="7263611D" w14:textId="77777777" w:rsidR="00186519" w:rsidRDefault="00186519" w:rsidP="002F27B4">
            <w:pPr>
              <w:rPr>
                <w:rFonts w:cs="Times New Roman"/>
                <w:szCs w:val="22"/>
                <w:lang w:val="en-US"/>
              </w:rPr>
            </w:pPr>
            <w:r>
              <w:rPr>
                <w:rFonts w:cs="Times New Roman"/>
                <w:szCs w:val="22"/>
                <w:lang w:val="en-US"/>
              </w:rPr>
              <w:t>1.217</w:t>
            </w:r>
          </w:p>
        </w:tc>
        <w:tc>
          <w:tcPr>
            <w:tcW w:w="1279" w:type="dxa"/>
          </w:tcPr>
          <w:p w14:paraId="69917C1C" w14:textId="77777777" w:rsidR="00186519" w:rsidRDefault="00186519" w:rsidP="002F27B4">
            <w:pPr>
              <w:rPr>
                <w:rFonts w:cs="Times New Roman"/>
                <w:szCs w:val="22"/>
                <w:lang w:val="en-US"/>
              </w:rPr>
            </w:pPr>
            <w:r>
              <w:rPr>
                <w:rFonts w:cs="Times New Roman"/>
                <w:szCs w:val="22"/>
                <w:lang w:val="en-US"/>
              </w:rPr>
              <w:t>.066</w:t>
            </w:r>
          </w:p>
        </w:tc>
        <w:tc>
          <w:tcPr>
            <w:tcW w:w="1499" w:type="dxa"/>
          </w:tcPr>
          <w:p w14:paraId="0D5331A4" w14:textId="77777777" w:rsidR="00186519" w:rsidRDefault="00186519" w:rsidP="002F27B4">
            <w:pPr>
              <w:rPr>
                <w:rFonts w:cs="Times New Roman"/>
                <w:szCs w:val="22"/>
                <w:lang w:val="en-US"/>
              </w:rPr>
            </w:pPr>
            <w:r>
              <w:rPr>
                <w:rFonts w:cs="Times New Roman"/>
                <w:szCs w:val="22"/>
                <w:lang w:val="en-US"/>
              </w:rPr>
              <w:t>.271</w:t>
            </w:r>
          </w:p>
        </w:tc>
      </w:tr>
      <w:tr w:rsidR="00186519" w14:paraId="599B165A" w14:textId="77777777" w:rsidTr="002F27B4">
        <w:tc>
          <w:tcPr>
            <w:tcW w:w="3089" w:type="dxa"/>
          </w:tcPr>
          <w:p w14:paraId="701B14D5" w14:textId="77777777" w:rsidR="00186519" w:rsidRPr="003D55CF" w:rsidRDefault="00186519" w:rsidP="002F27B4">
            <w:pPr>
              <w:rPr>
                <w:rFonts w:cs="Times New Roman"/>
                <w:i/>
                <w:iCs/>
                <w:szCs w:val="22"/>
                <w:lang w:val="en-US"/>
              </w:rPr>
            </w:pPr>
            <w:r>
              <w:rPr>
                <w:rFonts w:cs="Times New Roman"/>
                <w:i/>
                <w:iCs/>
                <w:szCs w:val="22"/>
                <w:lang w:val="en-US"/>
              </w:rPr>
              <w:t>TP × ASP</w:t>
            </w:r>
          </w:p>
        </w:tc>
        <w:tc>
          <w:tcPr>
            <w:tcW w:w="1279" w:type="dxa"/>
          </w:tcPr>
          <w:p w14:paraId="59FB3101" w14:textId="77777777" w:rsidR="00186519" w:rsidRDefault="00186519" w:rsidP="002F27B4">
            <w:pPr>
              <w:rPr>
                <w:rFonts w:cs="Times New Roman"/>
                <w:szCs w:val="22"/>
                <w:lang w:val="en-US"/>
              </w:rPr>
            </w:pPr>
            <w:r>
              <w:rPr>
                <w:rFonts w:cs="Times New Roman"/>
                <w:szCs w:val="22"/>
                <w:lang w:val="en-US"/>
              </w:rPr>
              <w:t>1,25</w:t>
            </w:r>
          </w:p>
        </w:tc>
        <w:tc>
          <w:tcPr>
            <w:tcW w:w="1389" w:type="dxa"/>
          </w:tcPr>
          <w:p w14:paraId="1493D659" w14:textId="77777777" w:rsidR="00186519" w:rsidRDefault="00186519" w:rsidP="002F27B4">
            <w:pPr>
              <w:rPr>
                <w:rFonts w:cs="Times New Roman"/>
                <w:szCs w:val="22"/>
                <w:lang w:val="en-US"/>
              </w:rPr>
            </w:pPr>
            <w:r>
              <w:rPr>
                <w:rFonts w:cs="Times New Roman"/>
                <w:szCs w:val="22"/>
                <w:lang w:val="en-US"/>
              </w:rPr>
              <w:t>4.665</w:t>
            </w:r>
          </w:p>
        </w:tc>
        <w:tc>
          <w:tcPr>
            <w:tcW w:w="1279" w:type="dxa"/>
          </w:tcPr>
          <w:p w14:paraId="0692C5CA" w14:textId="77777777" w:rsidR="00186519" w:rsidRDefault="00186519" w:rsidP="002F27B4">
            <w:pPr>
              <w:rPr>
                <w:rFonts w:cs="Times New Roman"/>
                <w:szCs w:val="22"/>
                <w:lang w:val="en-US"/>
              </w:rPr>
            </w:pPr>
            <w:r>
              <w:rPr>
                <w:rFonts w:cs="Times New Roman"/>
                <w:szCs w:val="22"/>
                <w:lang w:val="en-US"/>
              </w:rPr>
              <w:t>.111</w:t>
            </w:r>
          </w:p>
        </w:tc>
        <w:tc>
          <w:tcPr>
            <w:tcW w:w="1499" w:type="dxa"/>
          </w:tcPr>
          <w:p w14:paraId="47BA855D" w14:textId="77777777" w:rsidR="00186519" w:rsidRDefault="00186519" w:rsidP="002F27B4">
            <w:pPr>
              <w:rPr>
                <w:rFonts w:cs="Times New Roman"/>
                <w:szCs w:val="22"/>
                <w:lang w:val="en-US"/>
              </w:rPr>
            </w:pPr>
            <w:r>
              <w:rPr>
                <w:rFonts w:cs="Times New Roman"/>
                <w:szCs w:val="22"/>
                <w:lang w:val="en-US"/>
              </w:rPr>
              <w:t>.041*</w:t>
            </w:r>
          </w:p>
        </w:tc>
      </w:tr>
      <w:tr w:rsidR="00186519" w14:paraId="5F1BD911" w14:textId="77777777" w:rsidTr="002F27B4">
        <w:tc>
          <w:tcPr>
            <w:tcW w:w="3089" w:type="dxa"/>
          </w:tcPr>
          <w:p w14:paraId="2DB5652B" w14:textId="77777777" w:rsidR="00186519" w:rsidRDefault="00186519" w:rsidP="002F27B4">
            <w:pPr>
              <w:rPr>
                <w:rFonts w:cs="Times New Roman"/>
                <w:i/>
                <w:iCs/>
                <w:szCs w:val="22"/>
                <w:lang w:val="en-US"/>
              </w:rPr>
            </w:pPr>
            <w:r>
              <w:rPr>
                <w:rFonts w:cs="Times New Roman"/>
                <w:i/>
                <w:iCs/>
                <w:szCs w:val="22"/>
                <w:lang w:val="en-US"/>
              </w:rPr>
              <w:t>ASP × QIP</w:t>
            </w:r>
          </w:p>
        </w:tc>
        <w:tc>
          <w:tcPr>
            <w:tcW w:w="1279" w:type="dxa"/>
          </w:tcPr>
          <w:p w14:paraId="22F700BC" w14:textId="77777777" w:rsidR="00186519" w:rsidRDefault="00186519" w:rsidP="002F27B4">
            <w:pPr>
              <w:rPr>
                <w:rFonts w:cs="Times New Roman"/>
                <w:szCs w:val="22"/>
                <w:lang w:val="en-US"/>
              </w:rPr>
            </w:pPr>
            <w:r>
              <w:rPr>
                <w:rFonts w:cs="Times New Roman"/>
                <w:szCs w:val="22"/>
                <w:lang w:val="en-US"/>
              </w:rPr>
              <w:t>1,200</w:t>
            </w:r>
          </w:p>
        </w:tc>
        <w:tc>
          <w:tcPr>
            <w:tcW w:w="1389" w:type="dxa"/>
          </w:tcPr>
          <w:p w14:paraId="78E3E52A" w14:textId="77777777" w:rsidR="00186519" w:rsidRPr="008C03C3" w:rsidRDefault="00186519" w:rsidP="002F27B4">
            <w:pPr>
              <w:rPr>
                <w:rFonts w:cs="Times New Roman"/>
                <w:color w:val="000000" w:themeColor="text1"/>
                <w:szCs w:val="22"/>
                <w:lang w:val="en-US"/>
              </w:rPr>
            </w:pPr>
            <w:r w:rsidRPr="008C03C3">
              <w:rPr>
                <w:rFonts w:cs="Times New Roman"/>
                <w:color w:val="000000" w:themeColor="text1"/>
                <w:szCs w:val="22"/>
                <w:lang w:val="en-US"/>
              </w:rPr>
              <w:t>0.00</w:t>
            </w:r>
            <w:r>
              <w:rPr>
                <w:rFonts w:cs="Times New Roman"/>
                <w:color w:val="000000" w:themeColor="text1"/>
                <w:szCs w:val="22"/>
                <w:lang w:val="en-US"/>
              </w:rPr>
              <w:t>2</w:t>
            </w:r>
          </w:p>
        </w:tc>
        <w:tc>
          <w:tcPr>
            <w:tcW w:w="1279" w:type="dxa"/>
          </w:tcPr>
          <w:p w14:paraId="59DB774A" w14:textId="77777777" w:rsidR="00186519" w:rsidRPr="008C03C3" w:rsidRDefault="00186519" w:rsidP="002F27B4">
            <w:pPr>
              <w:rPr>
                <w:rFonts w:cs="Times New Roman"/>
                <w:color w:val="000000" w:themeColor="text1"/>
                <w:szCs w:val="22"/>
                <w:lang w:val="en-US"/>
              </w:rPr>
            </w:pPr>
            <w:r w:rsidRPr="008C03C3">
              <w:rPr>
                <w:rFonts w:cs="Times New Roman"/>
                <w:color w:val="000000" w:themeColor="text1"/>
                <w:szCs w:val="22"/>
                <w:lang w:val="en-US"/>
              </w:rPr>
              <w:t>.000</w:t>
            </w:r>
          </w:p>
        </w:tc>
        <w:tc>
          <w:tcPr>
            <w:tcW w:w="1499" w:type="dxa"/>
          </w:tcPr>
          <w:p w14:paraId="537C3576" w14:textId="77777777" w:rsidR="00186519" w:rsidRPr="008C03C3" w:rsidRDefault="00186519" w:rsidP="002F27B4">
            <w:pPr>
              <w:rPr>
                <w:rFonts w:cs="Times New Roman"/>
                <w:color w:val="000000" w:themeColor="text1"/>
                <w:szCs w:val="22"/>
                <w:lang w:val="en-US"/>
              </w:rPr>
            </w:pPr>
            <w:r w:rsidRPr="008C03C3">
              <w:rPr>
                <w:rFonts w:cs="Times New Roman"/>
                <w:color w:val="000000" w:themeColor="text1"/>
                <w:szCs w:val="22"/>
                <w:lang w:val="en-US"/>
              </w:rPr>
              <w:t>.9</w:t>
            </w:r>
            <w:r>
              <w:rPr>
                <w:rFonts w:cs="Times New Roman"/>
                <w:color w:val="000000" w:themeColor="text1"/>
                <w:szCs w:val="22"/>
                <w:lang w:val="en-US"/>
              </w:rPr>
              <w:t>67</w:t>
            </w:r>
          </w:p>
        </w:tc>
      </w:tr>
      <w:tr w:rsidR="00186519" w14:paraId="2013AA96" w14:textId="77777777" w:rsidTr="002F27B4">
        <w:tc>
          <w:tcPr>
            <w:tcW w:w="3089" w:type="dxa"/>
          </w:tcPr>
          <w:p w14:paraId="4A633BEA" w14:textId="77777777" w:rsidR="00186519" w:rsidRDefault="00186519" w:rsidP="002F27B4">
            <w:pPr>
              <w:rPr>
                <w:rFonts w:cs="Times New Roman"/>
                <w:i/>
                <w:iCs/>
                <w:szCs w:val="22"/>
                <w:lang w:val="en-US"/>
              </w:rPr>
            </w:pPr>
            <w:r>
              <w:rPr>
                <w:rFonts w:cs="Times New Roman"/>
                <w:i/>
                <w:iCs/>
                <w:szCs w:val="22"/>
                <w:lang w:val="en-US"/>
              </w:rPr>
              <w:t>QIP × TNS</w:t>
            </w:r>
          </w:p>
        </w:tc>
        <w:tc>
          <w:tcPr>
            <w:tcW w:w="1279" w:type="dxa"/>
          </w:tcPr>
          <w:p w14:paraId="5BFE5892" w14:textId="77777777" w:rsidR="00186519" w:rsidRDefault="00186519" w:rsidP="002F27B4">
            <w:pPr>
              <w:rPr>
                <w:rFonts w:cs="Times New Roman"/>
                <w:szCs w:val="22"/>
                <w:lang w:val="en-US"/>
              </w:rPr>
            </w:pPr>
            <w:r>
              <w:rPr>
                <w:rFonts w:cs="Times New Roman"/>
                <w:szCs w:val="22"/>
                <w:lang w:val="en-US"/>
              </w:rPr>
              <w:t>1,200</w:t>
            </w:r>
          </w:p>
        </w:tc>
        <w:tc>
          <w:tcPr>
            <w:tcW w:w="1389" w:type="dxa"/>
          </w:tcPr>
          <w:p w14:paraId="4798CDB4" w14:textId="77777777" w:rsidR="00186519" w:rsidRPr="008C03C3" w:rsidRDefault="00186519" w:rsidP="002F27B4">
            <w:pPr>
              <w:rPr>
                <w:rFonts w:cs="Times New Roman"/>
                <w:color w:val="4C94D8" w:themeColor="text2" w:themeTint="80"/>
                <w:szCs w:val="22"/>
                <w:lang w:val="en-US"/>
              </w:rPr>
            </w:pPr>
            <w:r w:rsidRPr="008C03C3">
              <w:rPr>
                <w:rFonts w:cs="Times New Roman"/>
                <w:color w:val="000000" w:themeColor="text1"/>
                <w:szCs w:val="22"/>
                <w:lang w:val="en-US"/>
              </w:rPr>
              <w:t>0.00</w:t>
            </w:r>
            <w:r>
              <w:rPr>
                <w:rFonts w:cs="Times New Roman"/>
                <w:color w:val="000000" w:themeColor="text1"/>
                <w:szCs w:val="22"/>
                <w:lang w:val="en-US"/>
              </w:rPr>
              <w:t>1</w:t>
            </w:r>
          </w:p>
        </w:tc>
        <w:tc>
          <w:tcPr>
            <w:tcW w:w="1279" w:type="dxa"/>
          </w:tcPr>
          <w:p w14:paraId="4C18451C" w14:textId="77777777" w:rsidR="00186519" w:rsidRPr="008C03C3" w:rsidRDefault="00186519" w:rsidP="002F27B4">
            <w:pPr>
              <w:rPr>
                <w:rFonts w:cs="Times New Roman"/>
                <w:color w:val="4C94D8" w:themeColor="text2" w:themeTint="80"/>
                <w:szCs w:val="22"/>
                <w:lang w:val="en-US"/>
              </w:rPr>
            </w:pPr>
            <w:r w:rsidRPr="008C03C3">
              <w:rPr>
                <w:rFonts w:cs="Times New Roman"/>
                <w:color w:val="000000" w:themeColor="text1"/>
                <w:szCs w:val="22"/>
                <w:lang w:val="en-US"/>
              </w:rPr>
              <w:t>.000</w:t>
            </w:r>
          </w:p>
        </w:tc>
        <w:tc>
          <w:tcPr>
            <w:tcW w:w="1499" w:type="dxa"/>
          </w:tcPr>
          <w:p w14:paraId="5A203164" w14:textId="77777777" w:rsidR="00186519" w:rsidRPr="008C03C3" w:rsidRDefault="00186519" w:rsidP="002F27B4">
            <w:pPr>
              <w:rPr>
                <w:rFonts w:cs="Times New Roman"/>
                <w:color w:val="4C94D8" w:themeColor="text2" w:themeTint="80"/>
                <w:szCs w:val="22"/>
                <w:lang w:val="en-US"/>
              </w:rPr>
            </w:pPr>
            <w:r w:rsidRPr="008C03C3">
              <w:rPr>
                <w:rFonts w:cs="Times New Roman"/>
                <w:color w:val="000000" w:themeColor="text1"/>
                <w:szCs w:val="22"/>
                <w:lang w:val="en-US"/>
              </w:rPr>
              <w:t>.9</w:t>
            </w:r>
            <w:r>
              <w:rPr>
                <w:rFonts w:cs="Times New Roman"/>
                <w:color w:val="000000" w:themeColor="text1"/>
                <w:szCs w:val="22"/>
                <w:lang w:val="en-US"/>
              </w:rPr>
              <w:t>77</w:t>
            </w:r>
          </w:p>
        </w:tc>
      </w:tr>
      <w:tr w:rsidR="00186519" w14:paraId="64AE36BC" w14:textId="77777777" w:rsidTr="002F27B4">
        <w:tc>
          <w:tcPr>
            <w:tcW w:w="3089" w:type="dxa"/>
          </w:tcPr>
          <w:p w14:paraId="2D840D7E" w14:textId="77777777" w:rsidR="00186519" w:rsidRPr="003D55CF" w:rsidRDefault="00186519" w:rsidP="002F27B4">
            <w:pPr>
              <w:rPr>
                <w:rFonts w:cs="Times New Roman"/>
                <w:i/>
                <w:iCs/>
                <w:szCs w:val="22"/>
                <w:lang w:val="en-US"/>
              </w:rPr>
            </w:pPr>
            <w:r>
              <w:rPr>
                <w:rFonts w:cs="Times New Roman"/>
                <w:i/>
                <w:iCs/>
                <w:szCs w:val="22"/>
                <w:lang w:val="en-US"/>
              </w:rPr>
              <w:t>TP × TNS</w:t>
            </w:r>
          </w:p>
        </w:tc>
        <w:tc>
          <w:tcPr>
            <w:tcW w:w="1279" w:type="dxa"/>
          </w:tcPr>
          <w:p w14:paraId="3E065BD0" w14:textId="77777777" w:rsidR="00186519" w:rsidRDefault="00186519" w:rsidP="002F27B4">
            <w:pPr>
              <w:rPr>
                <w:rFonts w:cs="Times New Roman"/>
                <w:szCs w:val="22"/>
                <w:lang w:val="en-US"/>
              </w:rPr>
            </w:pPr>
            <w:r>
              <w:rPr>
                <w:rFonts w:cs="Times New Roman"/>
                <w:szCs w:val="22"/>
                <w:lang w:val="en-US"/>
              </w:rPr>
              <w:t>1,25</w:t>
            </w:r>
          </w:p>
        </w:tc>
        <w:tc>
          <w:tcPr>
            <w:tcW w:w="1389" w:type="dxa"/>
          </w:tcPr>
          <w:p w14:paraId="14FD0784" w14:textId="77777777" w:rsidR="00186519" w:rsidRPr="008C03C3" w:rsidRDefault="00186519" w:rsidP="002F27B4">
            <w:pPr>
              <w:rPr>
                <w:rFonts w:cs="Times New Roman"/>
                <w:color w:val="000000" w:themeColor="text1"/>
                <w:szCs w:val="22"/>
                <w:lang w:val="en-US"/>
              </w:rPr>
            </w:pPr>
            <w:r w:rsidRPr="008C03C3">
              <w:rPr>
                <w:rFonts w:cs="Times New Roman"/>
                <w:color w:val="000000" w:themeColor="text1"/>
                <w:szCs w:val="22"/>
                <w:lang w:val="en-US"/>
              </w:rPr>
              <w:t>4.</w:t>
            </w:r>
            <w:r>
              <w:rPr>
                <w:rFonts w:cs="Times New Roman"/>
                <w:color w:val="000000" w:themeColor="text1"/>
                <w:szCs w:val="22"/>
                <w:lang w:val="en-US"/>
              </w:rPr>
              <w:t>665</w:t>
            </w:r>
          </w:p>
        </w:tc>
        <w:tc>
          <w:tcPr>
            <w:tcW w:w="1279" w:type="dxa"/>
          </w:tcPr>
          <w:p w14:paraId="4A161B55" w14:textId="77777777" w:rsidR="00186519" w:rsidRPr="008C03C3" w:rsidRDefault="00186519" w:rsidP="002F27B4">
            <w:pPr>
              <w:rPr>
                <w:rFonts w:cs="Times New Roman"/>
                <w:color w:val="000000" w:themeColor="text1"/>
                <w:szCs w:val="22"/>
                <w:lang w:val="en-US"/>
              </w:rPr>
            </w:pPr>
            <w:r w:rsidRPr="008C03C3">
              <w:rPr>
                <w:rFonts w:cs="Times New Roman"/>
                <w:color w:val="000000" w:themeColor="text1"/>
                <w:szCs w:val="22"/>
                <w:lang w:val="en-US"/>
              </w:rPr>
              <w:t>.</w:t>
            </w:r>
            <w:r>
              <w:rPr>
                <w:rFonts w:cs="Times New Roman"/>
                <w:color w:val="000000" w:themeColor="text1"/>
                <w:szCs w:val="22"/>
                <w:lang w:val="en-US"/>
              </w:rPr>
              <w:t>111</w:t>
            </w:r>
          </w:p>
        </w:tc>
        <w:tc>
          <w:tcPr>
            <w:tcW w:w="1499" w:type="dxa"/>
          </w:tcPr>
          <w:p w14:paraId="4D23778D" w14:textId="77777777" w:rsidR="00186519" w:rsidRPr="008C03C3" w:rsidRDefault="00186519" w:rsidP="002F27B4">
            <w:pPr>
              <w:rPr>
                <w:rFonts w:cs="Times New Roman"/>
                <w:color w:val="000000" w:themeColor="text1"/>
                <w:szCs w:val="22"/>
                <w:lang w:val="en-US"/>
              </w:rPr>
            </w:pPr>
            <w:r w:rsidRPr="008C03C3">
              <w:rPr>
                <w:rFonts w:cs="Times New Roman"/>
                <w:color w:val="000000" w:themeColor="text1"/>
                <w:szCs w:val="22"/>
                <w:lang w:val="en-US"/>
              </w:rPr>
              <w:t>.04</w:t>
            </w:r>
            <w:r>
              <w:rPr>
                <w:rFonts w:cs="Times New Roman"/>
                <w:color w:val="000000" w:themeColor="text1"/>
                <w:szCs w:val="22"/>
                <w:lang w:val="en-US"/>
              </w:rPr>
              <w:t>1</w:t>
            </w:r>
            <w:r w:rsidRPr="008C03C3">
              <w:rPr>
                <w:rFonts w:cs="Times New Roman"/>
                <w:color w:val="000000" w:themeColor="text1"/>
                <w:szCs w:val="22"/>
                <w:lang w:val="en-US"/>
              </w:rPr>
              <w:t>*</w:t>
            </w:r>
          </w:p>
        </w:tc>
      </w:tr>
      <w:tr w:rsidR="00186519" w:rsidRPr="008C03C3" w14:paraId="36CE1146" w14:textId="77777777" w:rsidTr="002F27B4">
        <w:tc>
          <w:tcPr>
            <w:tcW w:w="3089" w:type="dxa"/>
          </w:tcPr>
          <w:p w14:paraId="0A76B453" w14:textId="77777777" w:rsidR="00186519" w:rsidRPr="008C03C3" w:rsidRDefault="00186519" w:rsidP="002F27B4">
            <w:pPr>
              <w:rPr>
                <w:rFonts w:cs="Times New Roman"/>
                <w:i/>
                <w:iCs/>
                <w:color w:val="000000" w:themeColor="text1"/>
                <w:szCs w:val="22"/>
                <w:lang w:val="en-US"/>
              </w:rPr>
            </w:pPr>
            <w:r w:rsidRPr="008C03C3">
              <w:rPr>
                <w:rFonts w:cs="Times New Roman"/>
                <w:i/>
                <w:iCs/>
                <w:color w:val="000000" w:themeColor="text1"/>
                <w:szCs w:val="22"/>
                <w:lang w:val="en-US"/>
              </w:rPr>
              <w:t>TP × QIP</w:t>
            </w:r>
          </w:p>
        </w:tc>
        <w:tc>
          <w:tcPr>
            <w:tcW w:w="1279" w:type="dxa"/>
          </w:tcPr>
          <w:p w14:paraId="06F08875" w14:textId="77777777" w:rsidR="00186519" w:rsidRPr="008C03C3" w:rsidRDefault="00186519" w:rsidP="002F27B4">
            <w:pPr>
              <w:rPr>
                <w:rFonts w:cs="Times New Roman"/>
                <w:color w:val="000000" w:themeColor="text1"/>
                <w:szCs w:val="22"/>
                <w:lang w:val="en-US"/>
              </w:rPr>
            </w:pPr>
            <w:r w:rsidRPr="008C03C3">
              <w:rPr>
                <w:rFonts w:cs="Times New Roman"/>
                <w:color w:val="000000" w:themeColor="text1"/>
                <w:szCs w:val="22"/>
                <w:lang w:val="en-US"/>
              </w:rPr>
              <w:t>1,</w:t>
            </w:r>
            <w:r>
              <w:rPr>
                <w:rFonts w:cs="Times New Roman"/>
                <w:color w:val="000000" w:themeColor="text1"/>
                <w:szCs w:val="22"/>
                <w:lang w:val="en-US"/>
              </w:rPr>
              <w:t>200</w:t>
            </w:r>
          </w:p>
        </w:tc>
        <w:tc>
          <w:tcPr>
            <w:tcW w:w="1389" w:type="dxa"/>
          </w:tcPr>
          <w:p w14:paraId="54AF9BBD" w14:textId="77777777" w:rsidR="00186519" w:rsidRPr="008C03C3" w:rsidRDefault="00186519" w:rsidP="002F27B4">
            <w:pPr>
              <w:rPr>
                <w:rFonts w:cs="Times New Roman"/>
                <w:color w:val="000000" w:themeColor="text1"/>
                <w:szCs w:val="22"/>
                <w:lang w:val="en-US"/>
              </w:rPr>
            </w:pPr>
            <w:r w:rsidRPr="008C03C3">
              <w:rPr>
                <w:rFonts w:cs="Times New Roman"/>
                <w:color w:val="000000" w:themeColor="text1"/>
                <w:szCs w:val="22"/>
                <w:lang w:val="en-US"/>
              </w:rPr>
              <w:t>45.</w:t>
            </w:r>
            <w:r>
              <w:rPr>
                <w:rFonts w:cs="Times New Roman"/>
                <w:color w:val="000000" w:themeColor="text1"/>
                <w:szCs w:val="22"/>
                <w:lang w:val="en-US"/>
              </w:rPr>
              <w:t>46</w:t>
            </w:r>
          </w:p>
        </w:tc>
        <w:tc>
          <w:tcPr>
            <w:tcW w:w="1279" w:type="dxa"/>
          </w:tcPr>
          <w:p w14:paraId="6FF67414" w14:textId="77777777" w:rsidR="00186519" w:rsidRPr="008C03C3" w:rsidRDefault="00186519" w:rsidP="002F27B4">
            <w:pPr>
              <w:rPr>
                <w:rFonts w:cs="Times New Roman"/>
                <w:color w:val="000000" w:themeColor="text1"/>
                <w:szCs w:val="22"/>
                <w:lang w:val="en-US"/>
              </w:rPr>
            </w:pPr>
            <w:r>
              <w:rPr>
                <w:rFonts w:cs="Times New Roman"/>
                <w:color w:val="000000" w:themeColor="text1"/>
                <w:szCs w:val="22"/>
                <w:lang w:val="en-US"/>
              </w:rPr>
              <w:t>2.474</w:t>
            </w:r>
          </w:p>
        </w:tc>
        <w:tc>
          <w:tcPr>
            <w:tcW w:w="1499" w:type="dxa"/>
          </w:tcPr>
          <w:p w14:paraId="5CD01BF9" w14:textId="77777777" w:rsidR="00186519" w:rsidRPr="008C03C3" w:rsidRDefault="00186519" w:rsidP="002F27B4">
            <w:pPr>
              <w:rPr>
                <w:rFonts w:cs="Times New Roman"/>
                <w:color w:val="000000" w:themeColor="text1"/>
                <w:szCs w:val="22"/>
                <w:lang w:val="en-US"/>
              </w:rPr>
            </w:pPr>
            <w:r w:rsidRPr="008C03C3">
              <w:rPr>
                <w:rFonts w:cs="Times New Roman"/>
                <w:color w:val="000000" w:themeColor="text1"/>
                <w:szCs w:val="22"/>
                <w:lang w:val="en-US"/>
              </w:rPr>
              <w:t>.000***</w:t>
            </w:r>
          </w:p>
        </w:tc>
      </w:tr>
      <w:tr w:rsidR="00186519" w14:paraId="4EED320A" w14:textId="77777777" w:rsidTr="002F27B4">
        <w:tc>
          <w:tcPr>
            <w:tcW w:w="3089" w:type="dxa"/>
          </w:tcPr>
          <w:p w14:paraId="1A7980E6" w14:textId="77777777" w:rsidR="00186519" w:rsidRPr="003D55CF" w:rsidRDefault="00186519" w:rsidP="002F27B4">
            <w:pPr>
              <w:rPr>
                <w:rFonts w:cs="Times New Roman"/>
                <w:i/>
                <w:iCs/>
                <w:szCs w:val="22"/>
                <w:lang w:val="en-US"/>
              </w:rPr>
            </w:pPr>
            <w:r>
              <w:rPr>
                <w:rFonts w:cs="Times New Roman"/>
                <w:i/>
                <w:iCs/>
                <w:szCs w:val="22"/>
                <w:lang w:val="en-US"/>
              </w:rPr>
              <w:t>ASP × TNS</w:t>
            </w:r>
          </w:p>
        </w:tc>
        <w:tc>
          <w:tcPr>
            <w:tcW w:w="1279" w:type="dxa"/>
          </w:tcPr>
          <w:p w14:paraId="4252C28F" w14:textId="77777777" w:rsidR="00186519" w:rsidRDefault="00186519" w:rsidP="002F27B4">
            <w:pPr>
              <w:rPr>
                <w:rFonts w:cs="Times New Roman"/>
                <w:szCs w:val="22"/>
                <w:lang w:val="en-US"/>
              </w:rPr>
            </w:pPr>
            <w:r>
              <w:rPr>
                <w:rFonts w:cs="Times New Roman"/>
                <w:szCs w:val="22"/>
                <w:lang w:val="en-US"/>
              </w:rPr>
              <w:t>1,25</w:t>
            </w:r>
          </w:p>
        </w:tc>
        <w:tc>
          <w:tcPr>
            <w:tcW w:w="1389" w:type="dxa"/>
          </w:tcPr>
          <w:p w14:paraId="7BFEBAF7" w14:textId="77777777" w:rsidR="00186519" w:rsidRPr="008C03C3" w:rsidRDefault="00186519" w:rsidP="002F27B4">
            <w:pPr>
              <w:rPr>
                <w:rFonts w:cs="Times New Roman"/>
                <w:color w:val="000000" w:themeColor="text1"/>
                <w:szCs w:val="22"/>
                <w:lang w:val="en-US"/>
              </w:rPr>
            </w:pPr>
            <w:r w:rsidRPr="008C03C3">
              <w:rPr>
                <w:rFonts w:cs="Times New Roman"/>
                <w:color w:val="000000" w:themeColor="text1"/>
                <w:szCs w:val="22"/>
                <w:lang w:val="en-US"/>
              </w:rPr>
              <w:t>1.</w:t>
            </w:r>
            <w:r>
              <w:rPr>
                <w:rFonts w:cs="Times New Roman"/>
                <w:color w:val="000000" w:themeColor="text1"/>
                <w:szCs w:val="22"/>
                <w:lang w:val="en-US"/>
              </w:rPr>
              <w:t>212</w:t>
            </w:r>
          </w:p>
        </w:tc>
        <w:tc>
          <w:tcPr>
            <w:tcW w:w="1279" w:type="dxa"/>
          </w:tcPr>
          <w:p w14:paraId="76579FD2" w14:textId="77777777" w:rsidR="00186519" w:rsidRPr="008C03C3" w:rsidRDefault="00186519" w:rsidP="002F27B4">
            <w:pPr>
              <w:rPr>
                <w:rFonts w:cs="Times New Roman"/>
                <w:color w:val="000000" w:themeColor="text1"/>
                <w:szCs w:val="22"/>
                <w:lang w:val="en-US"/>
              </w:rPr>
            </w:pPr>
            <w:r w:rsidRPr="008C03C3">
              <w:rPr>
                <w:rFonts w:cs="Times New Roman"/>
                <w:color w:val="000000" w:themeColor="text1"/>
                <w:szCs w:val="22"/>
                <w:lang w:val="en-US"/>
              </w:rPr>
              <w:t>.04</w:t>
            </w:r>
            <w:r>
              <w:rPr>
                <w:rFonts w:cs="Times New Roman"/>
                <w:color w:val="000000" w:themeColor="text1"/>
                <w:szCs w:val="22"/>
                <w:lang w:val="en-US"/>
              </w:rPr>
              <w:t>7</w:t>
            </w:r>
          </w:p>
        </w:tc>
        <w:tc>
          <w:tcPr>
            <w:tcW w:w="1499" w:type="dxa"/>
          </w:tcPr>
          <w:p w14:paraId="1A9B3281" w14:textId="77777777" w:rsidR="00186519" w:rsidRPr="008C03C3" w:rsidRDefault="00186519" w:rsidP="002F27B4">
            <w:pPr>
              <w:rPr>
                <w:rFonts w:cs="Times New Roman"/>
                <w:color w:val="000000" w:themeColor="text1"/>
                <w:szCs w:val="22"/>
                <w:lang w:val="en-US"/>
              </w:rPr>
            </w:pPr>
            <w:r w:rsidRPr="008C03C3">
              <w:rPr>
                <w:rFonts w:cs="Times New Roman"/>
                <w:color w:val="000000" w:themeColor="text1"/>
                <w:szCs w:val="22"/>
                <w:lang w:val="en-US"/>
              </w:rPr>
              <w:t>.</w:t>
            </w:r>
            <w:r>
              <w:rPr>
                <w:rFonts w:cs="Times New Roman"/>
                <w:color w:val="000000" w:themeColor="text1"/>
                <w:szCs w:val="22"/>
                <w:lang w:val="en-US"/>
              </w:rPr>
              <w:t>281</w:t>
            </w:r>
          </w:p>
        </w:tc>
      </w:tr>
      <w:tr w:rsidR="00186519" w14:paraId="1A565C39" w14:textId="77777777" w:rsidTr="002F27B4">
        <w:tc>
          <w:tcPr>
            <w:tcW w:w="3089" w:type="dxa"/>
          </w:tcPr>
          <w:p w14:paraId="7CA585CB" w14:textId="77777777" w:rsidR="00186519" w:rsidRPr="003D55CF" w:rsidRDefault="00186519" w:rsidP="002F27B4">
            <w:pPr>
              <w:rPr>
                <w:rFonts w:cs="Times New Roman"/>
                <w:i/>
                <w:iCs/>
                <w:szCs w:val="22"/>
                <w:lang w:val="en-US"/>
              </w:rPr>
            </w:pPr>
            <w:r>
              <w:rPr>
                <w:rFonts w:cs="Times New Roman"/>
                <w:i/>
                <w:iCs/>
                <w:szCs w:val="22"/>
                <w:lang w:val="en-US"/>
              </w:rPr>
              <w:t>TP × ASP × TNS</w:t>
            </w:r>
          </w:p>
        </w:tc>
        <w:tc>
          <w:tcPr>
            <w:tcW w:w="1279" w:type="dxa"/>
          </w:tcPr>
          <w:p w14:paraId="750AA69E" w14:textId="77777777" w:rsidR="00186519" w:rsidRDefault="00186519" w:rsidP="002F27B4">
            <w:pPr>
              <w:rPr>
                <w:rFonts w:cs="Times New Roman"/>
                <w:szCs w:val="22"/>
                <w:lang w:val="en-US"/>
              </w:rPr>
            </w:pPr>
            <w:r>
              <w:rPr>
                <w:rFonts w:cs="Times New Roman"/>
                <w:szCs w:val="22"/>
                <w:lang w:val="en-US"/>
              </w:rPr>
              <w:t>1,25</w:t>
            </w:r>
          </w:p>
        </w:tc>
        <w:tc>
          <w:tcPr>
            <w:tcW w:w="1389" w:type="dxa"/>
          </w:tcPr>
          <w:p w14:paraId="34A6EE90" w14:textId="77777777" w:rsidR="00186519" w:rsidRPr="00A44A89" w:rsidRDefault="00186519" w:rsidP="002F27B4">
            <w:pPr>
              <w:rPr>
                <w:rFonts w:cs="Times New Roman"/>
                <w:color w:val="000000" w:themeColor="text1"/>
                <w:szCs w:val="22"/>
                <w:lang w:val="en-US"/>
              </w:rPr>
            </w:pPr>
            <w:r w:rsidRPr="00A44A89">
              <w:rPr>
                <w:rFonts w:cs="Times New Roman"/>
                <w:color w:val="000000" w:themeColor="text1"/>
                <w:szCs w:val="22"/>
                <w:lang w:val="en-US"/>
              </w:rPr>
              <w:t>0.4</w:t>
            </w:r>
            <w:r>
              <w:rPr>
                <w:rFonts w:cs="Times New Roman"/>
                <w:color w:val="000000" w:themeColor="text1"/>
                <w:szCs w:val="22"/>
                <w:lang w:val="en-US"/>
              </w:rPr>
              <w:t>33</w:t>
            </w:r>
          </w:p>
        </w:tc>
        <w:tc>
          <w:tcPr>
            <w:tcW w:w="1279" w:type="dxa"/>
          </w:tcPr>
          <w:p w14:paraId="031AEB33" w14:textId="77777777" w:rsidR="00186519" w:rsidRPr="00A44A89" w:rsidRDefault="00186519" w:rsidP="002F27B4">
            <w:pPr>
              <w:rPr>
                <w:rFonts w:cs="Times New Roman"/>
                <w:color w:val="000000" w:themeColor="text1"/>
                <w:szCs w:val="22"/>
                <w:lang w:val="en-US"/>
              </w:rPr>
            </w:pPr>
            <w:r w:rsidRPr="00A44A89">
              <w:rPr>
                <w:rFonts w:cs="Times New Roman"/>
                <w:color w:val="000000" w:themeColor="text1"/>
                <w:szCs w:val="22"/>
                <w:lang w:val="en-US"/>
              </w:rPr>
              <w:t>.0</w:t>
            </w:r>
            <w:r>
              <w:rPr>
                <w:rFonts w:cs="Times New Roman"/>
                <w:color w:val="000000" w:themeColor="text1"/>
                <w:szCs w:val="22"/>
                <w:lang w:val="en-US"/>
              </w:rPr>
              <w:t>12</w:t>
            </w:r>
          </w:p>
        </w:tc>
        <w:tc>
          <w:tcPr>
            <w:tcW w:w="1499" w:type="dxa"/>
          </w:tcPr>
          <w:p w14:paraId="3ABDB1AF" w14:textId="77777777" w:rsidR="00186519" w:rsidRPr="00A44A89" w:rsidRDefault="00186519" w:rsidP="002F27B4">
            <w:pPr>
              <w:rPr>
                <w:rFonts w:cs="Times New Roman"/>
                <w:color w:val="000000" w:themeColor="text1"/>
                <w:szCs w:val="22"/>
                <w:lang w:val="en-US"/>
              </w:rPr>
            </w:pPr>
            <w:r w:rsidRPr="00A44A89">
              <w:rPr>
                <w:rFonts w:cs="Times New Roman"/>
                <w:color w:val="000000" w:themeColor="text1"/>
                <w:szCs w:val="22"/>
                <w:lang w:val="en-US"/>
              </w:rPr>
              <w:t>.</w:t>
            </w:r>
            <w:r>
              <w:rPr>
                <w:rFonts w:cs="Times New Roman"/>
                <w:color w:val="000000" w:themeColor="text1"/>
                <w:szCs w:val="22"/>
                <w:lang w:val="en-US"/>
              </w:rPr>
              <w:t>516</w:t>
            </w:r>
          </w:p>
        </w:tc>
      </w:tr>
      <w:tr w:rsidR="00186519" w14:paraId="61C2C639" w14:textId="77777777" w:rsidTr="002F27B4">
        <w:tc>
          <w:tcPr>
            <w:tcW w:w="3089" w:type="dxa"/>
          </w:tcPr>
          <w:p w14:paraId="7E1CB26C" w14:textId="77777777" w:rsidR="00186519" w:rsidRDefault="00186519" w:rsidP="002F27B4">
            <w:pPr>
              <w:rPr>
                <w:rFonts w:cs="Times New Roman"/>
                <w:i/>
                <w:iCs/>
                <w:szCs w:val="22"/>
                <w:lang w:val="en-US"/>
              </w:rPr>
            </w:pPr>
            <w:r>
              <w:rPr>
                <w:rFonts w:cs="Times New Roman"/>
                <w:i/>
                <w:iCs/>
                <w:szCs w:val="22"/>
                <w:lang w:val="en-US"/>
              </w:rPr>
              <w:t>TP × ASP × QIP</w:t>
            </w:r>
          </w:p>
        </w:tc>
        <w:tc>
          <w:tcPr>
            <w:tcW w:w="1279" w:type="dxa"/>
          </w:tcPr>
          <w:p w14:paraId="2DF5D086" w14:textId="77777777" w:rsidR="00186519" w:rsidRDefault="00186519" w:rsidP="002F27B4">
            <w:pPr>
              <w:rPr>
                <w:rFonts w:cs="Times New Roman"/>
                <w:szCs w:val="22"/>
                <w:lang w:val="en-US"/>
              </w:rPr>
            </w:pPr>
            <w:r>
              <w:rPr>
                <w:rFonts w:cs="Times New Roman"/>
                <w:szCs w:val="22"/>
                <w:lang w:val="en-US"/>
              </w:rPr>
              <w:t>1,200</w:t>
            </w:r>
          </w:p>
        </w:tc>
        <w:tc>
          <w:tcPr>
            <w:tcW w:w="1389" w:type="dxa"/>
          </w:tcPr>
          <w:p w14:paraId="4A4D5EC0" w14:textId="77777777" w:rsidR="00186519" w:rsidRPr="00A44A89" w:rsidRDefault="00186519" w:rsidP="002F27B4">
            <w:pPr>
              <w:rPr>
                <w:rFonts w:cs="Times New Roman"/>
                <w:color w:val="000000" w:themeColor="text1"/>
                <w:szCs w:val="22"/>
                <w:lang w:val="en-US"/>
              </w:rPr>
            </w:pPr>
            <w:r w:rsidRPr="00A44A89">
              <w:rPr>
                <w:rFonts w:cs="Times New Roman"/>
                <w:color w:val="000000" w:themeColor="text1"/>
                <w:szCs w:val="22"/>
                <w:lang w:val="en-US"/>
              </w:rPr>
              <w:t>0.0</w:t>
            </w:r>
            <w:r>
              <w:rPr>
                <w:rFonts w:cs="Times New Roman"/>
                <w:color w:val="000000" w:themeColor="text1"/>
                <w:szCs w:val="22"/>
                <w:lang w:val="en-US"/>
              </w:rPr>
              <w:t>4</w:t>
            </w:r>
            <w:r w:rsidRPr="00A44A89">
              <w:rPr>
                <w:rFonts w:cs="Times New Roman"/>
                <w:color w:val="000000" w:themeColor="text1"/>
                <w:szCs w:val="22"/>
                <w:lang w:val="en-US"/>
              </w:rPr>
              <w:t>7</w:t>
            </w:r>
          </w:p>
        </w:tc>
        <w:tc>
          <w:tcPr>
            <w:tcW w:w="1279" w:type="dxa"/>
          </w:tcPr>
          <w:p w14:paraId="1538BCD3" w14:textId="77777777" w:rsidR="00186519" w:rsidRPr="00A44A89" w:rsidRDefault="00186519" w:rsidP="002F27B4">
            <w:pPr>
              <w:rPr>
                <w:rFonts w:cs="Times New Roman"/>
                <w:color w:val="000000" w:themeColor="text1"/>
                <w:szCs w:val="22"/>
                <w:lang w:val="en-US"/>
              </w:rPr>
            </w:pPr>
            <w:r w:rsidRPr="00A44A89">
              <w:rPr>
                <w:rFonts w:cs="Times New Roman"/>
                <w:color w:val="000000" w:themeColor="text1"/>
                <w:szCs w:val="22"/>
                <w:lang w:val="en-US"/>
              </w:rPr>
              <w:t>.00</w:t>
            </w:r>
            <w:r>
              <w:rPr>
                <w:rFonts w:cs="Times New Roman"/>
                <w:color w:val="000000" w:themeColor="text1"/>
                <w:szCs w:val="22"/>
                <w:lang w:val="en-US"/>
              </w:rPr>
              <w:t>3</w:t>
            </w:r>
          </w:p>
        </w:tc>
        <w:tc>
          <w:tcPr>
            <w:tcW w:w="1499" w:type="dxa"/>
          </w:tcPr>
          <w:p w14:paraId="3CB0B2A9" w14:textId="77777777" w:rsidR="00186519" w:rsidRPr="00A44A89" w:rsidRDefault="00186519" w:rsidP="002F27B4">
            <w:pPr>
              <w:rPr>
                <w:rFonts w:cs="Times New Roman"/>
                <w:color w:val="000000" w:themeColor="text1"/>
                <w:szCs w:val="22"/>
                <w:lang w:val="en-US"/>
              </w:rPr>
            </w:pPr>
            <w:r w:rsidRPr="00A44A89">
              <w:rPr>
                <w:rFonts w:cs="Times New Roman"/>
                <w:color w:val="000000" w:themeColor="text1"/>
                <w:szCs w:val="22"/>
                <w:lang w:val="en-US"/>
              </w:rPr>
              <w:t>.8</w:t>
            </w:r>
            <w:r>
              <w:rPr>
                <w:rFonts w:cs="Times New Roman"/>
                <w:color w:val="000000" w:themeColor="text1"/>
                <w:szCs w:val="22"/>
                <w:lang w:val="en-US"/>
              </w:rPr>
              <w:t>29</w:t>
            </w:r>
          </w:p>
        </w:tc>
      </w:tr>
      <w:tr w:rsidR="00186519" w14:paraId="05806A0C" w14:textId="77777777" w:rsidTr="002F27B4">
        <w:tc>
          <w:tcPr>
            <w:tcW w:w="3089" w:type="dxa"/>
          </w:tcPr>
          <w:p w14:paraId="083B67D4" w14:textId="77777777" w:rsidR="00186519" w:rsidRDefault="00186519" w:rsidP="002F27B4">
            <w:pPr>
              <w:rPr>
                <w:rFonts w:cs="Times New Roman"/>
                <w:i/>
                <w:iCs/>
                <w:szCs w:val="22"/>
                <w:lang w:val="en-US"/>
              </w:rPr>
            </w:pPr>
            <w:r>
              <w:rPr>
                <w:rFonts w:cs="Times New Roman"/>
                <w:i/>
                <w:iCs/>
                <w:szCs w:val="22"/>
                <w:lang w:val="en-US"/>
              </w:rPr>
              <w:t>TP × TNS × QIP</w:t>
            </w:r>
          </w:p>
        </w:tc>
        <w:tc>
          <w:tcPr>
            <w:tcW w:w="1279" w:type="dxa"/>
          </w:tcPr>
          <w:p w14:paraId="6A0AF1CD" w14:textId="77777777" w:rsidR="00186519" w:rsidRDefault="00186519" w:rsidP="002F27B4">
            <w:pPr>
              <w:rPr>
                <w:rFonts w:cs="Times New Roman"/>
                <w:szCs w:val="22"/>
                <w:lang w:val="en-US"/>
              </w:rPr>
            </w:pPr>
            <w:r>
              <w:rPr>
                <w:rFonts w:cs="Times New Roman"/>
                <w:szCs w:val="22"/>
                <w:lang w:val="en-US"/>
              </w:rPr>
              <w:t>1,200</w:t>
            </w:r>
          </w:p>
        </w:tc>
        <w:tc>
          <w:tcPr>
            <w:tcW w:w="1389" w:type="dxa"/>
          </w:tcPr>
          <w:p w14:paraId="40EB31BF" w14:textId="77777777" w:rsidR="00186519" w:rsidRPr="00A44A89" w:rsidRDefault="00186519" w:rsidP="002F27B4">
            <w:pPr>
              <w:rPr>
                <w:rFonts w:cs="Times New Roman"/>
                <w:color w:val="000000" w:themeColor="text1"/>
                <w:szCs w:val="22"/>
                <w:lang w:val="en-US"/>
              </w:rPr>
            </w:pPr>
            <w:r>
              <w:rPr>
                <w:rFonts w:cs="Times New Roman"/>
                <w:color w:val="000000" w:themeColor="text1"/>
                <w:szCs w:val="22"/>
                <w:lang w:val="en-US"/>
              </w:rPr>
              <w:t>14.531</w:t>
            </w:r>
          </w:p>
        </w:tc>
        <w:tc>
          <w:tcPr>
            <w:tcW w:w="1279" w:type="dxa"/>
          </w:tcPr>
          <w:p w14:paraId="19E031EC" w14:textId="77777777" w:rsidR="00186519" w:rsidRPr="00A44A89" w:rsidRDefault="00186519" w:rsidP="002F27B4">
            <w:pPr>
              <w:rPr>
                <w:rFonts w:cs="Times New Roman"/>
                <w:color w:val="000000" w:themeColor="text1"/>
                <w:szCs w:val="22"/>
                <w:lang w:val="en-US"/>
              </w:rPr>
            </w:pPr>
            <w:r>
              <w:rPr>
                <w:rFonts w:cs="Times New Roman"/>
                <w:color w:val="000000" w:themeColor="text1"/>
                <w:szCs w:val="22"/>
                <w:lang w:val="en-US"/>
              </w:rPr>
              <w:t>.791</w:t>
            </w:r>
          </w:p>
        </w:tc>
        <w:tc>
          <w:tcPr>
            <w:tcW w:w="1499" w:type="dxa"/>
          </w:tcPr>
          <w:p w14:paraId="48E7F3CA" w14:textId="77777777" w:rsidR="00186519" w:rsidRPr="00A44A89" w:rsidRDefault="00186519" w:rsidP="002F27B4">
            <w:pPr>
              <w:rPr>
                <w:rFonts w:cs="Times New Roman"/>
                <w:color w:val="000000" w:themeColor="text1"/>
                <w:szCs w:val="22"/>
                <w:lang w:val="en-US"/>
              </w:rPr>
            </w:pPr>
            <w:r>
              <w:rPr>
                <w:rFonts w:cs="Times New Roman"/>
                <w:color w:val="000000" w:themeColor="text1"/>
                <w:szCs w:val="22"/>
                <w:lang w:val="en-US"/>
              </w:rPr>
              <w:t>.000***</w:t>
            </w:r>
          </w:p>
        </w:tc>
      </w:tr>
      <w:tr w:rsidR="00186519" w14:paraId="152A9BB1" w14:textId="77777777" w:rsidTr="002F27B4">
        <w:tc>
          <w:tcPr>
            <w:tcW w:w="3089" w:type="dxa"/>
          </w:tcPr>
          <w:p w14:paraId="2A7103C9" w14:textId="77777777" w:rsidR="00186519" w:rsidRDefault="00186519" w:rsidP="002F27B4">
            <w:pPr>
              <w:rPr>
                <w:rFonts w:cs="Times New Roman"/>
                <w:i/>
                <w:iCs/>
                <w:szCs w:val="22"/>
                <w:lang w:val="en-US"/>
              </w:rPr>
            </w:pPr>
            <w:r>
              <w:rPr>
                <w:rFonts w:cs="Times New Roman"/>
                <w:i/>
                <w:iCs/>
                <w:szCs w:val="22"/>
                <w:lang w:val="en-US"/>
              </w:rPr>
              <w:t xml:space="preserve">ASP × TNS × QIP </w:t>
            </w:r>
          </w:p>
        </w:tc>
        <w:tc>
          <w:tcPr>
            <w:tcW w:w="1279" w:type="dxa"/>
          </w:tcPr>
          <w:p w14:paraId="4CAAFD0D" w14:textId="77777777" w:rsidR="00186519" w:rsidRPr="00A44A89" w:rsidRDefault="00186519" w:rsidP="002F27B4">
            <w:pPr>
              <w:rPr>
                <w:rFonts w:cs="Times New Roman"/>
                <w:color w:val="000000" w:themeColor="text1"/>
                <w:szCs w:val="22"/>
                <w:lang w:val="en-US"/>
              </w:rPr>
            </w:pPr>
            <w:r w:rsidRPr="00A44A89">
              <w:rPr>
                <w:rFonts w:cs="Times New Roman"/>
                <w:color w:val="000000" w:themeColor="text1"/>
                <w:szCs w:val="22"/>
                <w:lang w:val="en-US"/>
              </w:rPr>
              <w:t>1,</w:t>
            </w:r>
            <w:r>
              <w:rPr>
                <w:rFonts w:cs="Times New Roman"/>
                <w:color w:val="000000" w:themeColor="text1"/>
                <w:szCs w:val="22"/>
                <w:lang w:val="en-US"/>
              </w:rPr>
              <w:t>200</w:t>
            </w:r>
          </w:p>
        </w:tc>
        <w:tc>
          <w:tcPr>
            <w:tcW w:w="1389" w:type="dxa"/>
          </w:tcPr>
          <w:p w14:paraId="56BABD0E" w14:textId="77777777" w:rsidR="00186519" w:rsidRPr="00A44A89" w:rsidRDefault="00186519" w:rsidP="002F27B4">
            <w:pPr>
              <w:rPr>
                <w:rFonts w:cs="Times New Roman"/>
                <w:color w:val="000000" w:themeColor="text1"/>
                <w:szCs w:val="22"/>
                <w:lang w:val="en-US"/>
              </w:rPr>
            </w:pPr>
            <w:r>
              <w:rPr>
                <w:rFonts w:cs="Times New Roman"/>
                <w:color w:val="000000" w:themeColor="text1"/>
                <w:szCs w:val="22"/>
                <w:lang w:val="en-US"/>
              </w:rPr>
              <w:t>.025</w:t>
            </w:r>
          </w:p>
        </w:tc>
        <w:tc>
          <w:tcPr>
            <w:tcW w:w="1279" w:type="dxa"/>
          </w:tcPr>
          <w:p w14:paraId="54F39A0D" w14:textId="77777777" w:rsidR="00186519" w:rsidRPr="00A44A89" w:rsidRDefault="00186519" w:rsidP="002F27B4">
            <w:pPr>
              <w:rPr>
                <w:rFonts w:cs="Times New Roman"/>
                <w:color w:val="000000" w:themeColor="text1"/>
                <w:szCs w:val="22"/>
                <w:lang w:val="en-US"/>
              </w:rPr>
            </w:pPr>
            <w:r>
              <w:rPr>
                <w:rFonts w:cs="Times New Roman"/>
                <w:color w:val="000000" w:themeColor="text1"/>
                <w:szCs w:val="22"/>
                <w:lang w:val="en-US"/>
              </w:rPr>
              <w:t>.001</w:t>
            </w:r>
          </w:p>
        </w:tc>
        <w:tc>
          <w:tcPr>
            <w:tcW w:w="1499" w:type="dxa"/>
          </w:tcPr>
          <w:p w14:paraId="2069C801" w14:textId="77777777" w:rsidR="00186519" w:rsidRPr="00A44A89" w:rsidRDefault="00186519" w:rsidP="002F27B4">
            <w:pPr>
              <w:rPr>
                <w:rFonts w:cs="Times New Roman"/>
                <w:color w:val="000000" w:themeColor="text1"/>
                <w:szCs w:val="22"/>
                <w:lang w:val="en-US"/>
              </w:rPr>
            </w:pPr>
            <w:r>
              <w:rPr>
                <w:rFonts w:cs="Times New Roman"/>
                <w:color w:val="000000" w:themeColor="text1"/>
                <w:szCs w:val="22"/>
                <w:lang w:val="en-US"/>
              </w:rPr>
              <w:t>.875</w:t>
            </w:r>
          </w:p>
        </w:tc>
      </w:tr>
      <w:tr w:rsidR="00186519" w14:paraId="6E225B87" w14:textId="77777777" w:rsidTr="002F27B4">
        <w:tc>
          <w:tcPr>
            <w:tcW w:w="3089" w:type="dxa"/>
          </w:tcPr>
          <w:p w14:paraId="1EA39A2A" w14:textId="77777777" w:rsidR="00186519" w:rsidRDefault="00186519" w:rsidP="002F27B4">
            <w:pPr>
              <w:rPr>
                <w:rFonts w:cs="Times New Roman"/>
                <w:i/>
                <w:iCs/>
                <w:szCs w:val="22"/>
                <w:lang w:val="en-US"/>
              </w:rPr>
            </w:pPr>
            <w:r>
              <w:rPr>
                <w:rFonts w:cs="Times New Roman"/>
                <w:i/>
                <w:iCs/>
                <w:szCs w:val="22"/>
                <w:lang w:val="en-US"/>
              </w:rPr>
              <w:t xml:space="preserve">TP × ASP × TNS × QIP </w:t>
            </w:r>
          </w:p>
        </w:tc>
        <w:tc>
          <w:tcPr>
            <w:tcW w:w="1279" w:type="dxa"/>
          </w:tcPr>
          <w:p w14:paraId="055DEDF7" w14:textId="77777777" w:rsidR="00186519" w:rsidRPr="00A44A89" w:rsidRDefault="00186519" w:rsidP="002F27B4">
            <w:pPr>
              <w:rPr>
                <w:rFonts w:cs="Times New Roman"/>
                <w:color w:val="000000" w:themeColor="text1"/>
                <w:szCs w:val="22"/>
                <w:lang w:val="en-US"/>
              </w:rPr>
            </w:pPr>
            <w:r w:rsidRPr="00A44A89">
              <w:rPr>
                <w:rFonts w:cs="Times New Roman"/>
                <w:color w:val="000000" w:themeColor="text1"/>
                <w:szCs w:val="22"/>
                <w:lang w:val="en-US"/>
              </w:rPr>
              <w:t>1,</w:t>
            </w:r>
            <w:r>
              <w:rPr>
                <w:rFonts w:cs="Times New Roman"/>
                <w:color w:val="000000" w:themeColor="text1"/>
                <w:szCs w:val="22"/>
                <w:lang w:val="en-US"/>
              </w:rPr>
              <w:t>200</w:t>
            </w:r>
          </w:p>
        </w:tc>
        <w:tc>
          <w:tcPr>
            <w:tcW w:w="1389" w:type="dxa"/>
          </w:tcPr>
          <w:p w14:paraId="7F7ED2C0" w14:textId="77777777" w:rsidR="00186519" w:rsidRPr="00A44A89" w:rsidRDefault="00186519" w:rsidP="002F27B4">
            <w:pPr>
              <w:rPr>
                <w:rFonts w:cs="Times New Roman"/>
                <w:color w:val="000000" w:themeColor="text1"/>
                <w:szCs w:val="22"/>
                <w:lang w:val="en-US"/>
              </w:rPr>
            </w:pPr>
            <w:r w:rsidRPr="00A44A89">
              <w:rPr>
                <w:rFonts w:cs="Times New Roman"/>
                <w:color w:val="000000" w:themeColor="text1"/>
                <w:szCs w:val="22"/>
                <w:lang w:val="en-US"/>
              </w:rPr>
              <w:t>0.0</w:t>
            </w:r>
            <w:r>
              <w:rPr>
                <w:rFonts w:cs="Times New Roman"/>
                <w:color w:val="000000" w:themeColor="text1"/>
                <w:szCs w:val="22"/>
                <w:lang w:val="en-US"/>
              </w:rPr>
              <w:t>18</w:t>
            </w:r>
          </w:p>
        </w:tc>
        <w:tc>
          <w:tcPr>
            <w:tcW w:w="1279" w:type="dxa"/>
          </w:tcPr>
          <w:p w14:paraId="3F680E87" w14:textId="77777777" w:rsidR="00186519" w:rsidRPr="00A44A89" w:rsidRDefault="00186519" w:rsidP="002F27B4">
            <w:pPr>
              <w:rPr>
                <w:rFonts w:cs="Times New Roman"/>
                <w:color w:val="000000" w:themeColor="text1"/>
                <w:szCs w:val="22"/>
                <w:lang w:val="en-US"/>
              </w:rPr>
            </w:pPr>
            <w:r w:rsidRPr="00A44A89">
              <w:rPr>
                <w:rFonts w:cs="Times New Roman"/>
                <w:color w:val="000000" w:themeColor="text1"/>
                <w:szCs w:val="22"/>
                <w:lang w:val="en-US"/>
              </w:rPr>
              <w:t>.001</w:t>
            </w:r>
          </w:p>
        </w:tc>
        <w:tc>
          <w:tcPr>
            <w:tcW w:w="1499" w:type="dxa"/>
          </w:tcPr>
          <w:p w14:paraId="160237C6" w14:textId="77777777" w:rsidR="00186519" w:rsidRPr="00A44A89" w:rsidRDefault="00186519" w:rsidP="002F27B4">
            <w:pPr>
              <w:rPr>
                <w:rFonts w:cs="Times New Roman"/>
                <w:color w:val="000000" w:themeColor="text1"/>
                <w:szCs w:val="22"/>
                <w:lang w:val="en-US"/>
              </w:rPr>
            </w:pPr>
            <w:r w:rsidRPr="00A44A89">
              <w:rPr>
                <w:rFonts w:cs="Times New Roman"/>
                <w:color w:val="000000" w:themeColor="text1"/>
                <w:szCs w:val="22"/>
                <w:lang w:val="en-US"/>
              </w:rPr>
              <w:t>.8</w:t>
            </w:r>
            <w:r>
              <w:rPr>
                <w:rFonts w:cs="Times New Roman"/>
                <w:color w:val="000000" w:themeColor="text1"/>
                <w:szCs w:val="22"/>
                <w:lang w:val="en-US"/>
              </w:rPr>
              <w:t>93</w:t>
            </w:r>
          </w:p>
        </w:tc>
      </w:tr>
    </w:tbl>
    <w:p w14:paraId="371E3784" w14:textId="77777777" w:rsidR="00186519" w:rsidRDefault="00186519" w:rsidP="00186519">
      <w:pPr>
        <w:rPr>
          <w:rFonts w:cs="Times New Roman"/>
          <w:i/>
          <w:iCs/>
          <w:szCs w:val="22"/>
          <w:lang w:val="en-US"/>
        </w:rPr>
      </w:pPr>
      <w:r w:rsidRPr="0060467D">
        <w:rPr>
          <w:rFonts w:cs="Times New Roman"/>
          <w:i/>
          <w:iCs/>
          <w:szCs w:val="22"/>
          <w:lang w:val="en-US"/>
        </w:rPr>
        <w:lastRenderedPageBreak/>
        <w:t>Note</w:t>
      </w:r>
      <w:r>
        <w:rPr>
          <w:rFonts w:cs="Times New Roman"/>
          <w:szCs w:val="22"/>
          <w:lang w:val="en-US"/>
        </w:rPr>
        <w:t xml:space="preserve">. </w:t>
      </w:r>
      <w:r w:rsidRPr="0060467D">
        <w:rPr>
          <w:rFonts w:cs="Times New Roman"/>
          <w:i/>
          <w:iCs/>
          <w:szCs w:val="22"/>
          <w:lang w:val="en-US"/>
        </w:rPr>
        <w:t>TP</w:t>
      </w:r>
      <w:r>
        <w:rPr>
          <w:rFonts w:cs="Times New Roman"/>
          <w:szCs w:val="22"/>
          <w:lang w:val="en-US"/>
        </w:rPr>
        <w:t xml:space="preserve"> = </w:t>
      </w:r>
      <w:r w:rsidRPr="00F9375D">
        <w:rPr>
          <w:rFonts w:cs="Times New Roman"/>
          <w:i/>
          <w:iCs/>
          <w:szCs w:val="22"/>
          <w:lang w:val="en-US"/>
        </w:rPr>
        <w:t>Target Position</w:t>
      </w:r>
      <w:r>
        <w:rPr>
          <w:rFonts w:cs="Times New Roman"/>
          <w:szCs w:val="22"/>
          <w:lang w:val="en-US"/>
        </w:rPr>
        <w:t xml:space="preserve">, </w:t>
      </w:r>
      <w:r>
        <w:rPr>
          <w:rFonts w:cs="Times New Roman"/>
          <w:i/>
          <w:iCs/>
          <w:szCs w:val="22"/>
          <w:lang w:val="en-US"/>
        </w:rPr>
        <w:t xml:space="preserve">ASP </w:t>
      </w:r>
      <w:r>
        <w:rPr>
          <w:rFonts w:cs="Times New Roman"/>
          <w:szCs w:val="22"/>
          <w:lang w:val="en-US"/>
        </w:rPr>
        <w:t xml:space="preserve">= </w:t>
      </w:r>
      <w:r w:rsidRPr="00F9375D">
        <w:rPr>
          <w:rFonts w:cs="Times New Roman"/>
          <w:i/>
          <w:iCs/>
          <w:szCs w:val="22"/>
          <w:lang w:val="en-US"/>
        </w:rPr>
        <w:t>Accessory Stimulus Position</w:t>
      </w:r>
      <w:r>
        <w:rPr>
          <w:rFonts w:cs="Times New Roman"/>
          <w:szCs w:val="22"/>
          <w:lang w:val="en-US"/>
        </w:rPr>
        <w:t xml:space="preserve">, </w:t>
      </w:r>
      <w:r w:rsidRPr="00BF63DA">
        <w:rPr>
          <w:rFonts w:cs="Times New Roman"/>
          <w:i/>
          <w:iCs/>
          <w:szCs w:val="22"/>
          <w:lang w:val="en-US"/>
        </w:rPr>
        <w:t>TNS = Target-to-Nontarget Similarity</w:t>
      </w:r>
      <w:r>
        <w:rPr>
          <w:rFonts w:cs="Times New Roman"/>
          <w:szCs w:val="22"/>
          <w:lang w:val="en-US"/>
        </w:rPr>
        <w:t xml:space="preserve">, </w:t>
      </w:r>
      <w:r w:rsidRPr="003D55CF">
        <w:rPr>
          <w:rFonts w:cs="Times New Roman"/>
          <w:i/>
          <w:iCs/>
          <w:szCs w:val="22"/>
          <w:lang w:val="en-US"/>
        </w:rPr>
        <w:t>QIP = Queried Item Position</w:t>
      </w:r>
      <w:r>
        <w:rPr>
          <w:rFonts w:cs="Times New Roman"/>
          <w:szCs w:val="22"/>
          <w:lang w:val="en-US"/>
        </w:rPr>
        <w:t xml:space="preserve">; </w:t>
      </w:r>
      <w:r w:rsidRPr="00732185">
        <w:rPr>
          <w:rFonts w:cs="Times New Roman"/>
          <w:i/>
          <w:iCs/>
          <w:szCs w:val="22"/>
          <w:lang w:val="en-US"/>
        </w:rPr>
        <w:t>MSE</w:t>
      </w:r>
      <w:r>
        <w:rPr>
          <w:rFonts w:cs="Times New Roman"/>
          <w:szCs w:val="22"/>
          <w:lang w:val="en-US"/>
        </w:rPr>
        <w:t xml:space="preserve"> = </w:t>
      </w:r>
      <w:r w:rsidRPr="00F9375D">
        <w:rPr>
          <w:rFonts w:cs="Times New Roman"/>
          <w:i/>
          <w:iCs/>
          <w:szCs w:val="22"/>
          <w:lang w:val="en-US"/>
        </w:rPr>
        <w:t xml:space="preserve">Mean Sum </w:t>
      </w:r>
      <w:r>
        <w:rPr>
          <w:rFonts w:cs="Times New Roman"/>
          <w:i/>
          <w:iCs/>
          <w:szCs w:val="22"/>
          <w:lang w:val="en-US"/>
        </w:rPr>
        <w:t>of Squared Errors; p = Level of significance.</w:t>
      </w:r>
    </w:p>
    <w:p w14:paraId="1D4484F8" w14:textId="77777777" w:rsidR="00186519" w:rsidRPr="00893B55" w:rsidRDefault="00186519" w:rsidP="00186519">
      <w:pPr>
        <w:rPr>
          <w:rFonts w:cs="Times New Roman"/>
          <w:i/>
          <w:iCs/>
          <w:szCs w:val="22"/>
          <w:lang w:val="en-US"/>
        </w:rPr>
      </w:pPr>
      <w:r>
        <w:rPr>
          <w:rFonts w:cs="Times New Roman"/>
          <w:i/>
          <w:iCs/>
          <w:szCs w:val="22"/>
          <w:lang w:val="en-US"/>
        </w:rPr>
        <w:t xml:space="preserve">R </w:t>
      </w:r>
      <w:r w:rsidRPr="008A51E4">
        <w:rPr>
          <w:rFonts w:cs="Times New Roman"/>
          <w:szCs w:val="22"/>
          <w:lang w:val="en-US"/>
        </w:rPr>
        <w:t xml:space="preserve">comment for </w:t>
      </w:r>
      <w:r>
        <w:rPr>
          <w:rFonts w:cs="Times New Roman"/>
          <w:szCs w:val="22"/>
          <w:lang w:val="en-US"/>
        </w:rPr>
        <w:t>running r</w:t>
      </w:r>
      <w:r w:rsidRPr="008A51E4">
        <w:rPr>
          <w:rFonts w:cs="Times New Roman"/>
          <w:szCs w:val="22"/>
          <w:lang w:val="en-US"/>
        </w:rPr>
        <w:t>egression model</w:t>
      </w:r>
      <w:r w:rsidRPr="00893B55">
        <w:rPr>
          <w:rFonts w:cs="Times New Roman"/>
          <w:i/>
          <w:iCs/>
          <w:szCs w:val="22"/>
          <w:lang w:val="en-US"/>
        </w:rPr>
        <w:t xml:space="preserve">: </w:t>
      </w:r>
      <w:proofErr w:type="spellStart"/>
      <w:r w:rsidRPr="00893B55">
        <w:rPr>
          <w:rFonts w:cs="Times New Roman"/>
          <w:i/>
          <w:iCs/>
          <w:szCs w:val="22"/>
          <w:lang w:val="en-US"/>
        </w:rPr>
        <w:t>p</w:t>
      </w:r>
      <w:r>
        <w:rPr>
          <w:rFonts w:cs="Times New Roman"/>
          <w:szCs w:val="22"/>
          <w:lang w:val="en-US"/>
        </w:rPr>
        <w:t>_</w:t>
      </w:r>
      <w:r w:rsidRPr="00893B55">
        <w:rPr>
          <w:rFonts w:cs="Times New Roman"/>
          <w:i/>
          <w:iCs/>
          <w:szCs w:val="22"/>
          <w:lang w:val="en-US"/>
        </w:rPr>
        <w:t>c</w:t>
      </w:r>
      <w:proofErr w:type="spellEnd"/>
      <w:r>
        <w:rPr>
          <w:rFonts w:cs="Times New Roman"/>
          <w:i/>
          <w:iCs/>
          <w:szCs w:val="22"/>
          <w:lang w:val="en-US"/>
        </w:rPr>
        <w:t xml:space="preserve"> </w:t>
      </w:r>
      <w:r w:rsidRPr="00893B55">
        <w:rPr>
          <w:rFonts w:cs="Times New Roman"/>
          <w:szCs w:val="22"/>
          <w:lang w:val="en-US"/>
        </w:rPr>
        <w:t>~</w:t>
      </w:r>
      <w:r>
        <w:rPr>
          <w:rFonts w:cs="Times New Roman"/>
          <w:szCs w:val="22"/>
          <w:lang w:val="en-US"/>
        </w:rPr>
        <w:t xml:space="preserve"> </w:t>
      </w:r>
      <w:r w:rsidRPr="00334977">
        <w:rPr>
          <w:rFonts w:cs="Times New Roman"/>
          <w:i/>
          <w:iCs/>
          <w:szCs w:val="22"/>
          <w:lang w:val="en-US"/>
        </w:rPr>
        <w:t>TP</w:t>
      </w:r>
      <w:r w:rsidRPr="00893B55">
        <w:rPr>
          <w:rFonts w:cs="Times New Roman"/>
          <w:szCs w:val="22"/>
          <w:lang w:val="en-US"/>
        </w:rPr>
        <w:t>*</w:t>
      </w:r>
      <w:r w:rsidRPr="00334977">
        <w:rPr>
          <w:rFonts w:cs="Times New Roman"/>
          <w:i/>
          <w:iCs/>
          <w:szCs w:val="22"/>
          <w:lang w:val="en-US"/>
        </w:rPr>
        <w:t>ASP</w:t>
      </w:r>
      <w:r w:rsidRPr="00893B55">
        <w:rPr>
          <w:rFonts w:cs="Times New Roman"/>
          <w:szCs w:val="22"/>
          <w:lang w:val="en-US"/>
        </w:rPr>
        <w:t>*</w:t>
      </w:r>
      <w:r w:rsidRPr="00334977">
        <w:rPr>
          <w:rFonts w:cs="Times New Roman"/>
          <w:i/>
          <w:iCs/>
          <w:szCs w:val="22"/>
          <w:lang w:val="en-US"/>
        </w:rPr>
        <w:t>TNS</w:t>
      </w:r>
      <w:r w:rsidRPr="00893B55">
        <w:rPr>
          <w:rFonts w:cs="Times New Roman"/>
          <w:szCs w:val="22"/>
          <w:lang w:val="en-US"/>
        </w:rPr>
        <w:t>*</w:t>
      </w:r>
      <w:r w:rsidRPr="00334977">
        <w:rPr>
          <w:rFonts w:cs="Times New Roman"/>
          <w:i/>
          <w:iCs/>
          <w:szCs w:val="22"/>
          <w:lang w:val="en-US"/>
        </w:rPr>
        <w:t>QIP</w:t>
      </w:r>
      <w:r>
        <w:rPr>
          <w:rFonts w:cs="Times New Roman"/>
          <w:i/>
          <w:iCs/>
          <w:szCs w:val="22"/>
          <w:lang w:val="en-US"/>
        </w:rPr>
        <w:t xml:space="preserve"> </w:t>
      </w:r>
      <w:r w:rsidRPr="00893B55">
        <w:rPr>
          <w:rFonts w:cs="Times New Roman"/>
          <w:szCs w:val="22"/>
          <w:lang w:val="en-US"/>
        </w:rPr>
        <w:t>+</w:t>
      </w:r>
      <w:r>
        <w:rPr>
          <w:rFonts w:cs="Times New Roman"/>
          <w:szCs w:val="22"/>
          <w:lang w:val="en-US"/>
        </w:rPr>
        <w:t xml:space="preserve"> </w:t>
      </w:r>
      <w:proofErr w:type="gramStart"/>
      <w:r w:rsidRPr="00A244C4">
        <w:rPr>
          <w:rFonts w:cs="Times New Roman"/>
          <w:i/>
          <w:iCs/>
          <w:szCs w:val="22"/>
          <w:lang w:val="en-US"/>
        </w:rPr>
        <w:t>Error</w:t>
      </w:r>
      <w:r w:rsidRPr="00893B55">
        <w:rPr>
          <w:rFonts w:cs="Times New Roman"/>
          <w:szCs w:val="22"/>
          <w:lang w:val="en-US"/>
        </w:rPr>
        <w:t>(</w:t>
      </w:r>
      <w:proofErr w:type="gramEnd"/>
      <w:r>
        <w:rPr>
          <w:rFonts w:cs="Times New Roman"/>
          <w:i/>
          <w:iCs/>
          <w:szCs w:val="22"/>
          <w:lang w:val="en-US"/>
        </w:rPr>
        <w:t xml:space="preserve">participant </w:t>
      </w:r>
      <w:r w:rsidRPr="00893B55">
        <w:rPr>
          <w:rFonts w:cs="Times New Roman"/>
          <w:szCs w:val="22"/>
          <w:lang w:val="en-US"/>
        </w:rPr>
        <w:t>/</w:t>
      </w:r>
      <w:r>
        <w:rPr>
          <w:rFonts w:cs="Times New Roman"/>
          <w:szCs w:val="22"/>
          <w:lang w:val="en-US"/>
        </w:rPr>
        <w:t xml:space="preserve"> </w:t>
      </w:r>
      <w:r w:rsidRPr="00893B55">
        <w:rPr>
          <w:rFonts w:cs="Times New Roman"/>
          <w:szCs w:val="22"/>
          <w:lang w:val="en-US"/>
        </w:rPr>
        <w:t>(</w:t>
      </w:r>
      <w:r w:rsidRPr="00334977">
        <w:rPr>
          <w:rFonts w:cs="Times New Roman"/>
          <w:i/>
          <w:iCs/>
          <w:szCs w:val="22"/>
          <w:lang w:val="en-US"/>
        </w:rPr>
        <w:t>TP</w:t>
      </w:r>
      <w:r w:rsidRPr="00893B55">
        <w:rPr>
          <w:rFonts w:cs="Times New Roman"/>
          <w:szCs w:val="22"/>
          <w:lang w:val="en-US"/>
        </w:rPr>
        <w:t>*</w:t>
      </w:r>
      <w:r w:rsidRPr="00334977">
        <w:rPr>
          <w:rFonts w:cs="Times New Roman"/>
          <w:i/>
          <w:iCs/>
          <w:szCs w:val="22"/>
          <w:lang w:val="en-US"/>
        </w:rPr>
        <w:t>ASP</w:t>
      </w:r>
      <w:r w:rsidRPr="00893B55">
        <w:rPr>
          <w:rFonts w:cs="Times New Roman"/>
          <w:szCs w:val="22"/>
          <w:lang w:val="en-US"/>
        </w:rPr>
        <w:t>*</w:t>
      </w:r>
      <w:r w:rsidRPr="00334977">
        <w:rPr>
          <w:rFonts w:cs="Times New Roman"/>
          <w:i/>
          <w:iCs/>
          <w:szCs w:val="22"/>
          <w:lang w:val="en-US"/>
        </w:rPr>
        <w:t>TNS</w:t>
      </w:r>
      <w:r w:rsidRPr="00893B55">
        <w:rPr>
          <w:rFonts w:cs="Times New Roman"/>
          <w:szCs w:val="22"/>
          <w:lang w:val="en-US"/>
        </w:rPr>
        <w:t>*</w:t>
      </w:r>
      <w:r w:rsidRPr="00334977">
        <w:rPr>
          <w:rFonts w:cs="Times New Roman"/>
          <w:i/>
          <w:iCs/>
          <w:szCs w:val="22"/>
          <w:lang w:val="en-US"/>
        </w:rPr>
        <w:t>QIP</w:t>
      </w:r>
      <w:r w:rsidRPr="00893B55">
        <w:rPr>
          <w:rFonts w:cs="Times New Roman"/>
          <w:szCs w:val="22"/>
          <w:lang w:val="en-US"/>
        </w:rPr>
        <w:t>)</w:t>
      </w:r>
      <w:r>
        <w:rPr>
          <w:rFonts w:cs="Times New Roman"/>
          <w:szCs w:val="22"/>
          <w:lang w:val="en-US"/>
        </w:rPr>
        <w:t>)</w:t>
      </w:r>
    </w:p>
    <w:p w14:paraId="68ADD28B" w14:textId="77777777" w:rsidR="00186519" w:rsidRDefault="00186519" w:rsidP="00186519">
      <w:pPr>
        <w:rPr>
          <w:rFonts w:cs="Times New Roman"/>
          <w:szCs w:val="22"/>
          <w:lang w:val="en-US"/>
        </w:rPr>
      </w:pPr>
    </w:p>
    <w:p w14:paraId="6F72FE07" w14:textId="6055F23F" w:rsidR="00186519" w:rsidRPr="00A73E3D" w:rsidRDefault="00186519" w:rsidP="00186519">
      <w:pPr>
        <w:rPr>
          <w:rFonts w:cs="Times New Roman"/>
          <w:b/>
          <w:bCs/>
          <w:szCs w:val="22"/>
          <w:lang w:val="en-US"/>
        </w:rPr>
      </w:pPr>
      <w:r w:rsidRPr="00A73E3D">
        <w:rPr>
          <w:rFonts w:cs="Times New Roman"/>
          <w:b/>
          <w:bCs/>
          <w:szCs w:val="22"/>
          <w:lang w:val="en-US"/>
        </w:rPr>
        <w:t xml:space="preserve">Table </w:t>
      </w:r>
      <w:r w:rsidR="0045669A">
        <w:rPr>
          <w:rFonts w:cs="Times New Roman"/>
          <w:b/>
          <w:bCs/>
          <w:szCs w:val="22"/>
          <w:lang w:val="en-US"/>
        </w:rPr>
        <w:t>4</w:t>
      </w:r>
      <w:r>
        <w:rPr>
          <w:rFonts w:cs="Times New Roman"/>
          <w:b/>
          <w:bCs/>
          <w:szCs w:val="22"/>
          <w:lang w:val="en-US"/>
        </w:rPr>
        <w:t>.2</w:t>
      </w:r>
      <w:r w:rsidRPr="00A73E3D">
        <w:rPr>
          <w:rFonts w:cs="Times New Roman"/>
          <w:b/>
          <w:bCs/>
          <w:szCs w:val="22"/>
          <w:lang w:val="en-US"/>
        </w:rPr>
        <w:t xml:space="preserve">. </w:t>
      </w:r>
      <w:r>
        <w:rPr>
          <w:rFonts w:cs="Times New Roman"/>
          <w:b/>
          <w:bCs/>
          <w:szCs w:val="22"/>
          <w:lang w:val="en-US"/>
        </w:rPr>
        <w:t xml:space="preserve">Experiment 1 </w:t>
      </w:r>
      <w:r w:rsidRPr="00A73E3D">
        <w:rPr>
          <w:rFonts w:cs="Times New Roman"/>
          <w:b/>
          <w:bCs/>
          <w:szCs w:val="22"/>
          <w:lang w:val="en-US"/>
        </w:rPr>
        <w:t>repeated-measures ANOVA</w:t>
      </w:r>
      <w:r>
        <w:rPr>
          <w:rFonts w:cs="Times New Roman"/>
          <w:b/>
          <w:bCs/>
          <w:szCs w:val="22"/>
          <w:lang w:val="en-US"/>
        </w:rPr>
        <w:t xml:space="preserve"> of (error-corrected) percent correct on Target Position (TP),</w:t>
      </w:r>
      <w:r>
        <w:rPr>
          <w:rFonts w:ascii="Cambria Math" w:hAnsi="Cambria Math" w:cs="Times New Roman"/>
          <w:b/>
          <w:bCs/>
          <w:szCs w:val="22"/>
          <w:lang w:val="en-US"/>
        </w:rPr>
        <w:t xml:space="preserve"> </w:t>
      </w:r>
      <w:r>
        <w:rPr>
          <w:rFonts w:cs="Times New Roman"/>
          <w:b/>
          <w:bCs/>
          <w:szCs w:val="22"/>
          <w:lang w:val="en-US"/>
        </w:rPr>
        <w:t xml:space="preserve">Target-to-Nontarget Similarity (TNS) </w:t>
      </w:r>
      <w:r>
        <w:rPr>
          <w:rFonts w:ascii="Cambria Math" w:hAnsi="Cambria Math" w:cs="Times New Roman"/>
          <w:b/>
          <w:bCs/>
          <w:szCs w:val="22"/>
          <w:lang w:val="en-US"/>
        </w:rPr>
        <w:t xml:space="preserve">and </w:t>
      </w:r>
      <w:r>
        <w:rPr>
          <w:rFonts w:cs="Times New Roman"/>
          <w:b/>
          <w:bCs/>
          <w:szCs w:val="22"/>
          <w:lang w:val="en-US"/>
        </w:rPr>
        <w:t xml:space="preserve">Queried Item Position (QIP) on </w:t>
      </w:r>
    </w:p>
    <w:tbl>
      <w:tblPr>
        <w:tblStyle w:val="Tabellenraster"/>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7"/>
        <w:gridCol w:w="1279"/>
        <w:gridCol w:w="1389"/>
        <w:gridCol w:w="1279"/>
        <w:gridCol w:w="1499"/>
      </w:tblGrid>
      <w:tr w:rsidR="00186519" w14:paraId="06F914B2" w14:textId="77777777" w:rsidTr="002F27B4">
        <w:tc>
          <w:tcPr>
            <w:tcW w:w="2467" w:type="dxa"/>
            <w:tcBorders>
              <w:bottom w:val="nil"/>
            </w:tcBorders>
          </w:tcPr>
          <w:p w14:paraId="29884316" w14:textId="77777777" w:rsidR="00186519" w:rsidRPr="00732185" w:rsidRDefault="00186519" w:rsidP="002F27B4">
            <w:pPr>
              <w:rPr>
                <w:rFonts w:cs="Times New Roman"/>
                <w:i/>
                <w:iCs/>
                <w:szCs w:val="22"/>
                <w:lang w:val="en-US"/>
              </w:rPr>
            </w:pPr>
          </w:p>
        </w:tc>
        <w:tc>
          <w:tcPr>
            <w:tcW w:w="3926" w:type="dxa"/>
            <w:gridSpan w:val="4"/>
            <w:tcBorders>
              <w:bottom w:val="nil"/>
            </w:tcBorders>
          </w:tcPr>
          <w:p w14:paraId="6B827616" w14:textId="77777777" w:rsidR="00186519" w:rsidRPr="00732185" w:rsidRDefault="00186519" w:rsidP="002F27B4">
            <w:pPr>
              <w:rPr>
                <w:rFonts w:cs="Times New Roman"/>
                <w:i/>
                <w:iCs/>
                <w:szCs w:val="22"/>
                <w:lang w:val="en-US"/>
              </w:rPr>
            </w:pPr>
            <w:r>
              <w:rPr>
                <w:rFonts w:cs="Times New Roman"/>
                <w:i/>
                <w:iCs/>
                <w:szCs w:val="22"/>
                <w:lang w:val="en-US"/>
              </w:rPr>
              <w:t>Parameters</w:t>
            </w:r>
          </w:p>
        </w:tc>
      </w:tr>
      <w:tr w:rsidR="00186519" w14:paraId="14275ACD" w14:textId="77777777" w:rsidTr="002F27B4">
        <w:tc>
          <w:tcPr>
            <w:tcW w:w="2467" w:type="dxa"/>
            <w:tcBorders>
              <w:top w:val="nil"/>
              <w:bottom w:val="single" w:sz="4" w:space="0" w:color="auto"/>
            </w:tcBorders>
          </w:tcPr>
          <w:p w14:paraId="1C9B96F4" w14:textId="77777777" w:rsidR="00186519" w:rsidRPr="00732185" w:rsidRDefault="00186519" w:rsidP="002F27B4">
            <w:pPr>
              <w:rPr>
                <w:rFonts w:cs="Times New Roman"/>
                <w:i/>
                <w:iCs/>
                <w:szCs w:val="22"/>
                <w:lang w:val="en-US"/>
              </w:rPr>
            </w:pPr>
            <w:r>
              <w:rPr>
                <w:rFonts w:cs="Times New Roman"/>
                <w:i/>
                <w:iCs/>
                <w:szCs w:val="22"/>
                <w:lang w:val="en-US"/>
              </w:rPr>
              <w:t>Model</w:t>
            </w:r>
          </w:p>
        </w:tc>
        <w:tc>
          <w:tcPr>
            <w:tcW w:w="1243" w:type="dxa"/>
            <w:tcBorders>
              <w:top w:val="nil"/>
              <w:bottom w:val="single" w:sz="4" w:space="0" w:color="auto"/>
            </w:tcBorders>
          </w:tcPr>
          <w:p w14:paraId="17FAE184" w14:textId="77777777" w:rsidR="00186519" w:rsidRDefault="00186519" w:rsidP="002F27B4">
            <w:pPr>
              <w:rPr>
                <w:rFonts w:cs="Times New Roman"/>
                <w:i/>
                <w:iCs/>
                <w:szCs w:val="22"/>
                <w:lang w:val="en-US"/>
              </w:rPr>
            </w:pPr>
            <w:proofErr w:type="spellStart"/>
            <w:r>
              <w:rPr>
                <w:rFonts w:cs="Times New Roman"/>
                <w:i/>
                <w:iCs/>
                <w:szCs w:val="22"/>
                <w:lang w:val="en-US"/>
              </w:rPr>
              <w:t>df</w:t>
            </w:r>
            <w:proofErr w:type="spellEnd"/>
          </w:p>
        </w:tc>
        <w:tc>
          <w:tcPr>
            <w:tcW w:w="876" w:type="dxa"/>
            <w:tcBorders>
              <w:top w:val="nil"/>
              <w:bottom w:val="single" w:sz="4" w:space="0" w:color="auto"/>
            </w:tcBorders>
          </w:tcPr>
          <w:p w14:paraId="0EAA3463" w14:textId="77777777" w:rsidR="00186519" w:rsidRPr="00732185" w:rsidRDefault="00186519" w:rsidP="002F27B4">
            <w:pPr>
              <w:rPr>
                <w:rFonts w:cs="Times New Roman"/>
                <w:i/>
                <w:iCs/>
                <w:szCs w:val="22"/>
                <w:lang w:val="en-US"/>
              </w:rPr>
            </w:pPr>
            <w:r w:rsidRPr="00732185">
              <w:rPr>
                <w:rFonts w:cs="Times New Roman"/>
                <w:i/>
                <w:iCs/>
                <w:szCs w:val="22"/>
                <w:lang w:val="en-US"/>
              </w:rPr>
              <w:t>F</w:t>
            </w:r>
          </w:p>
        </w:tc>
        <w:tc>
          <w:tcPr>
            <w:tcW w:w="876" w:type="dxa"/>
            <w:tcBorders>
              <w:top w:val="nil"/>
              <w:bottom w:val="single" w:sz="4" w:space="0" w:color="auto"/>
            </w:tcBorders>
          </w:tcPr>
          <w:p w14:paraId="32A86C9E" w14:textId="77777777" w:rsidR="00186519" w:rsidRPr="00732185" w:rsidRDefault="00186519" w:rsidP="002F27B4">
            <w:pPr>
              <w:rPr>
                <w:rFonts w:cs="Times New Roman"/>
                <w:i/>
                <w:iCs/>
                <w:szCs w:val="22"/>
                <w:lang w:val="en-US"/>
              </w:rPr>
            </w:pPr>
            <w:r w:rsidRPr="00732185">
              <w:rPr>
                <w:rFonts w:cs="Times New Roman"/>
                <w:i/>
                <w:iCs/>
                <w:szCs w:val="22"/>
                <w:lang w:val="en-US"/>
              </w:rPr>
              <w:t>MSE</w:t>
            </w:r>
          </w:p>
        </w:tc>
        <w:tc>
          <w:tcPr>
            <w:tcW w:w="931" w:type="dxa"/>
            <w:tcBorders>
              <w:top w:val="nil"/>
              <w:bottom w:val="single" w:sz="4" w:space="0" w:color="auto"/>
            </w:tcBorders>
          </w:tcPr>
          <w:p w14:paraId="025BBB26" w14:textId="77777777" w:rsidR="00186519" w:rsidRPr="00732185" w:rsidRDefault="00186519" w:rsidP="002F27B4">
            <w:pPr>
              <w:rPr>
                <w:rFonts w:cs="Times New Roman"/>
                <w:i/>
                <w:iCs/>
                <w:szCs w:val="22"/>
                <w:lang w:val="en-US"/>
              </w:rPr>
            </w:pPr>
            <w:r w:rsidRPr="00732185">
              <w:rPr>
                <w:rFonts w:cs="Times New Roman"/>
                <w:i/>
                <w:iCs/>
                <w:szCs w:val="22"/>
                <w:lang w:val="en-US"/>
              </w:rPr>
              <w:t>p</w:t>
            </w:r>
          </w:p>
        </w:tc>
      </w:tr>
      <w:tr w:rsidR="00186519" w14:paraId="087F36DF" w14:textId="77777777" w:rsidTr="002F27B4">
        <w:tc>
          <w:tcPr>
            <w:tcW w:w="2467" w:type="dxa"/>
            <w:tcBorders>
              <w:top w:val="single" w:sz="4" w:space="0" w:color="auto"/>
            </w:tcBorders>
          </w:tcPr>
          <w:p w14:paraId="44D33494" w14:textId="77777777" w:rsidR="00186519" w:rsidRPr="00732185" w:rsidRDefault="00186519" w:rsidP="002F27B4">
            <w:pPr>
              <w:rPr>
                <w:rFonts w:cs="Times New Roman"/>
                <w:i/>
                <w:iCs/>
                <w:szCs w:val="22"/>
                <w:lang w:val="en-US"/>
              </w:rPr>
            </w:pPr>
            <w:r w:rsidRPr="00732185">
              <w:rPr>
                <w:rFonts w:cs="Times New Roman"/>
                <w:i/>
                <w:iCs/>
                <w:szCs w:val="22"/>
                <w:lang w:val="en-US"/>
              </w:rPr>
              <w:t>TP</w:t>
            </w:r>
          </w:p>
        </w:tc>
        <w:tc>
          <w:tcPr>
            <w:tcW w:w="1243" w:type="dxa"/>
            <w:tcBorders>
              <w:top w:val="single" w:sz="4" w:space="0" w:color="auto"/>
            </w:tcBorders>
          </w:tcPr>
          <w:p w14:paraId="7594F4E5" w14:textId="77777777" w:rsidR="00186519" w:rsidRPr="00F17245" w:rsidRDefault="00186519" w:rsidP="002F27B4">
            <w:pPr>
              <w:rPr>
                <w:rFonts w:cs="Times New Roman"/>
                <w:szCs w:val="22"/>
                <w:lang w:val="en-US"/>
              </w:rPr>
            </w:pPr>
            <w:r w:rsidRPr="00F17245">
              <w:rPr>
                <w:rFonts w:cs="Times New Roman"/>
                <w:szCs w:val="22"/>
                <w:lang w:val="en-US"/>
              </w:rPr>
              <w:t>1,33</w:t>
            </w:r>
          </w:p>
        </w:tc>
        <w:tc>
          <w:tcPr>
            <w:tcW w:w="876" w:type="dxa"/>
            <w:tcBorders>
              <w:top w:val="single" w:sz="4" w:space="0" w:color="auto"/>
            </w:tcBorders>
          </w:tcPr>
          <w:p w14:paraId="6E83DAF1" w14:textId="77777777" w:rsidR="00186519" w:rsidRPr="00F17245" w:rsidRDefault="00186519" w:rsidP="002F27B4">
            <w:pPr>
              <w:rPr>
                <w:rFonts w:cs="Times New Roman"/>
                <w:szCs w:val="22"/>
                <w:lang w:val="en-US"/>
              </w:rPr>
            </w:pPr>
            <w:r w:rsidRPr="00F17245">
              <w:rPr>
                <w:rFonts w:cs="Times New Roman"/>
                <w:szCs w:val="22"/>
                <w:lang w:val="en-US"/>
              </w:rPr>
              <w:t>0.651</w:t>
            </w:r>
          </w:p>
        </w:tc>
        <w:tc>
          <w:tcPr>
            <w:tcW w:w="876" w:type="dxa"/>
            <w:tcBorders>
              <w:top w:val="single" w:sz="4" w:space="0" w:color="auto"/>
            </w:tcBorders>
          </w:tcPr>
          <w:p w14:paraId="53734304" w14:textId="77777777" w:rsidR="00186519" w:rsidRPr="00F17245" w:rsidRDefault="00186519" w:rsidP="002F27B4">
            <w:pPr>
              <w:rPr>
                <w:rFonts w:cs="Times New Roman"/>
                <w:szCs w:val="22"/>
                <w:lang w:val="en-US"/>
              </w:rPr>
            </w:pPr>
            <w:r>
              <w:rPr>
                <w:rFonts w:cs="Times New Roman"/>
                <w:szCs w:val="22"/>
                <w:lang w:val="en-US"/>
              </w:rPr>
              <w:t>0</w:t>
            </w:r>
            <w:r w:rsidRPr="00F17245">
              <w:rPr>
                <w:rFonts w:cs="Times New Roman"/>
                <w:szCs w:val="22"/>
                <w:lang w:val="en-US"/>
              </w:rPr>
              <w:t>.10</w:t>
            </w:r>
            <w:r>
              <w:rPr>
                <w:rFonts w:cs="Times New Roman"/>
                <w:szCs w:val="22"/>
                <w:lang w:val="en-US"/>
              </w:rPr>
              <w:t>7</w:t>
            </w:r>
          </w:p>
        </w:tc>
        <w:tc>
          <w:tcPr>
            <w:tcW w:w="931" w:type="dxa"/>
            <w:tcBorders>
              <w:top w:val="single" w:sz="4" w:space="0" w:color="auto"/>
            </w:tcBorders>
          </w:tcPr>
          <w:p w14:paraId="07DEC6D9" w14:textId="77777777" w:rsidR="00186519" w:rsidRPr="00F17245" w:rsidRDefault="00186519" w:rsidP="002F27B4">
            <w:pPr>
              <w:rPr>
                <w:rFonts w:cs="Times New Roman"/>
                <w:szCs w:val="22"/>
                <w:lang w:val="en-US"/>
              </w:rPr>
            </w:pPr>
            <w:r w:rsidRPr="00F17245">
              <w:rPr>
                <w:rFonts w:cs="Times New Roman"/>
                <w:szCs w:val="22"/>
                <w:lang w:val="en-US"/>
              </w:rPr>
              <w:t>.426</w:t>
            </w:r>
          </w:p>
        </w:tc>
      </w:tr>
      <w:tr w:rsidR="00186519" w14:paraId="6B52D818" w14:textId="77777777" w:rsidTr="002F27B4">
        <w:tc>
          <w:tcPr>
            <w:tcW w:w="2467" w:type="dxa"/>
          </w:tcPr>
          <w:p w14:paraId="1368B9CB" w14:textId="77777777" w:rsidR="00186519" w:rsidRPr="00732185" w:rsidRDefault="00186519" w:rsidP="002F27B4">
            <w:pPr>
              <w:rPr>
                <w:rFonts w:cs="Times New Roman"/>
                <w:i/>
                <w:iCs/>
                <w:szCs w:val="22"/>
                <w:lang w:val="en-US"/>
              </w:rPr>
            </w:pPr>
            <w:r>
              <w:rPr>
                <w:rFonts w:cs="Times New Roman"/>
                <w:i/>
                <w:iCs/>
                <w:szCs w:val="22"/>
                <w:lang w:val="en-US"/>
              </w:rPr>
              <w:t>TNS</w:t>
            </w:r>
          </w:p>
        </w:tc>
        <w:tc>
          <w:tcPr>
            <w:tcW w:w="1243" w:type="dxa"/>
          </w:tcPr>
          <w:p w14:paraId="33AC5DBD" w14:textId="77777777" w:rsidR="00186519" w:rsidRPr="00F17245" w:rsidRDefault="00186519" w:rsidP="002F27B4">
            <w:pPr>
              <w:rPr>
                <w:rFonts w:cs="Times New Roman"/>
                <w:szCs w:val="22"/>
                <w:lang w:val="en-US"/>
              </w:rPr>
            </w:pPr>
            <w:r w:rsidRPr="00F17245">
              <w:rPr>
                <w:rFonts w:cs="Times New Roman"/>
                <w:szCs w:val="22"/>
                <w:lang w:val="en-US"/>
              </w:rPr>
              <w:t>1,33</w:t>
            </w:r>
          </w:p>
        </w:tc>
        <w:tc>
          <w:tcPr>
            <w:tcW w:w="876" w:type="dxa"/>
          </w:tcPr>
          <w:p w14:paraId="7694EFF4" w14:textId="77777777" w:rsidR="00186519" w:rsidRPr="00F17245" w:rsidRDefault="00186519" w:rsidP="002F27B4">
            <w:pPr>
              <w:rPr>
                <w:rFonts w:cs="Times New Roman"/>
                <w:szCs w:val="22"/>
                <w:lang w:val="en-US"/>
              </w:rPr>
            </w:pPr>
            <w:r w:rsidRPr="00F17245">
              <w:rPr>
                <w:rFonts w:cs="Times New Roman"/>
                <w:szCs w:val="22"/>
                <w:lang w:val="en-US"/>
              </w:rPr>
              <w:t>78.89</w:t>
            </w:r>
          </w:p>
        </w:tc>
        <w:tc>
          <w:tcPr>
            <w:tcW w:w="876" w:type="dxa"/>
          </w:tcPr>
          <w:p w14:paraId="4AC64ABE" w14:textId="77777777" w:rsidR="00186519" w:rsidRPr="00F17245" w:rsidRDefault="00186519" w:rsidP="002F27B4">
            <w:pPr>
              <w:rPr>
                <w:rFonts w:cs="Times New Roman"/>
                <w:szCs w:val="22"/>
                <w:lang w:val="en-US"/>
              </w:rPr>
            </w:pPr>
            <w:r>
              <w:rPr>
                <w:rFonts w:cs="Times New Roman"/>
                <w:szCs w:val="22"/>
                <w:lang w:val="en-US"/>
              </w:rPr>
              <w:t>3.546</w:t>
            </w:r>
          </w:p>
        </w:tc>
        <w:tc>
          <w:tcPr>
            <w:tcW w:w="931" w:type="dxa"/>
          </w:tcPr>
          <w:p w14:paraId="342E3277" w14:textId="77777777" w:rsidR="00186519" w:rsidRPr="00F17245" w:rsidRDefault="00186519" w:rsidP="002F27B4">
            <w:pPr>
              <w:rPr>
                <w:rFonts w:cs="Times New Roman"/>
                <w:szCs w:val="22"/>
                <w:lang w:val="en-US"/>
              </w:rPr>
            </w:pPr>
            <w:r w:rsidRPr="00F17245">
              <w:rPr>
                <w:rFonts w:cs="Times New Roman"/>
                <w:szCs w:val="22"/>
                <w:lang w:val="en-US"/>
              </w:rPr>
              <w:t>.000***</w:t>
            </w:r>
          </w:p>
        </w:tc>
      </w:tr>
      <w:tr w:rsidR="00186519" w14:paraId="5C35F05D" w14:textId="77777777" w:rsidTr="002F27B4">
        <w:tc>
          <w:tcPr>
            <w:tcW w:w="2467" w:type="dxa"/>
          </w:tcPr>
          <w:p w14:paraId="6438FAE4" w14:textId="77777777" w:rsidR="00186519" w:rsidRPr="003D55CF" w:rsidRDefault="00186519" w:rsidP="002F27B4">
            <w:pPr>
              <w:rPr>
                <w:rFonts w:cs="Times New Roman"/>
                <w:i/>
                <w:iCs/>
                <w:szCs w:val="22"/>
                <w:lang w:val="en-US"/>
              </w:rPr>
            </w:pPr>
            <w:r w:rsidRPr="003D55CF">
              <w:rPr>
                <w:rFonts w:cs="Times New Roman"/>
                <w:i/>
                <w:iCs/>
                <w:szCs w:val="22"/>
                <w:lang w:val="en-US"/>
              </w:rPr>
              <w:t>QIP</w:t>
            </w:r>
          </w:p>
        </w:tc>
        <w:tc>
          <w:tcPr>
            <w:tcW w:w="1243" w:type="dxa"/>
          </w:tcPr>
          <w:p w14:paraId="78FDE580" w14:textId="77777777" w:rsidR="00186519" w:rsidRPr="000F7D65" w:rsidRDefault="00186519" w:rsidP="002F27B4">
            <w:pPr>
              <w:rPr>
                <w:rFonts w:cs="Times New Roman"/>
                <w:szCs w:val="22"/>
                <w:lang w:val="en-US"/>
              </w:rPr>
            </w:pPr>
            <w:r w:rsidRPr="000F7D65">
              <w:rPr>
                <w:rFonts w:cs="Times New Roman"/>
                <w:szCs w:val="22"/>
                <w:lang w:val="en-US"/>
              </w:rPr>
              <w:t>1,132</w:t>
            </w:r>
          </w:p>
        </w:tc>
        <w:tc>
          <w:tcPr>
            <w:tcW w:w="876" w:type="dxa"/>
          </w:tcPr>
          <w:p w14:paraId="3F5A5630" w14:textId="77777777" w:rsidR="00186519" w:rsidRPr="000F7D65" w:rsidRDefault="00186519" w:rsidP="002F27B4">
            <w:pPr>
              <w:rPr>
                <w:rFonts w:cs="Times New Roman"/>
                <w:szCs w:val="22"/>
                <w:lang w:val="en-US"/>
              </w:rPr>
            </w:pPr>
            <w:r w:rsidRPr="000F7D65">
              <w:rPr>
                <w:rFonts w:cs="Times New Roman"/>
                <w:szCs w:val="22"/>
                <w:lang w:val="en-US"/>
              </w:rPr>
              <w:t>2.672</w:t>
            </w:r>
          </w:p>
        </w:tc>
        <w:tc>
          <w:tcPr>
            <w:tcW w:w="876" w:type="dxa"/>
          </w:tcPr>
          <w:p w14:paraId="07A93E7E" w14:textId="77777777" w:rsidR="00186519" w:rsidRPr="000F7D65" w:rsidRDefault="00186519" w:rsidP="002F27B4">
            <w:pPr>
              <w:rPr>
                <w:rFonts w:cs="Times New Roman"/>
                <w:szCs w:val="22"/>
                <w:lang w:val="en-US"/>
              </w:rPr>
            </w:pPr>
            <w:r>
              <w:rPr>
                <w:rFonts w:cs="Times New Roman"/>
                <w:szCs w:val="22"/>
                <w:lang w:val="en-US"/>
              </w:rPr>
              <w:t>0.219</w:t>
            </w:r>
          </w:p>
        </w:tc>
        <w:tc>
          <w:tcPr>
            <w:tcW w:w="931" w:type="dxa"/>
          </w:tcPr>
          <w:p w14:paraId="02CF0D17" w14:textId="77777777" w:rsidR="00186519" w:rsidRPr="000F7D65" w:rsidRDefault="00186519" w:rsidP="002F27B4">
            <w:pPr>
              <w:rPr>
                <w:rFonts w:cs="Times New Roman"/>
                <w:szCs w:val="22"/>
                <w:lang w:val="en-US"/>
              </w:rPr>
            </w:pPr>
            <w:r w:rsidRPr="000F7D65">
              <w:rPr>
                <w:rFonts w:cs="Times New Roman"/>
                <w:szCs w:val="22"/>
                <w:lang w:val="en-US"/>
              </w:rPr>
              <w:t>.104</w:t>
            </w:r>
          </w:p>
        </w:tc>
      </w:tr>
      <w:tr w:rsidR="00186519" w14:paraId="66A5C578" w14:textId="77777777" w:rsidTr="002F27B4">
        <w:tc>
          <w:tcPr>
            <w:tcW w:w="2467" w:type="dxa"/>
          </w:tcPr>
          <w:p w14:paraId="1C5304CB" w14:textId="77777777" w:rsidR="00186519" w:rsidRDefault="00186519" w:rsidP="002F27B4">
            <w:pPr>
              <w:rPr>
                <w:rFonts w:cs="Times New Roman"/>
                <w:i/>
                <w:iCs/>
                <w:szCs w:val="22"/>
                <w:lang w:val="en-US"/>
              </w:rPr>
            </w:pPr>
            <w:r>
              <w:rPr>
                <w:rFonts w:cs="Times New Roman"/>
                <w:i/>
                <w:iCs/>
                <w:szCs w:val="22"/>
                <w:lang w:val="en-US"/>
              </w:rPr>
              <w:t>QIP × TNS</w:t>
            </w:r>
          </w:p>
        </w:tc>
        <w:tc>
          <w:tcPr>
            <w:tcW w:w="1243" w:type="dxa"/>
          </w:tcPr>
          <w:p w14:paraId="37EBA488" w14:textId="77777777" w:rsidR="00186519" w:rsidRPr="00211102" w:rsidRDefault="00186519" w:rsidP="002F27B4">
            <w:pPr>
              <w:rPr>
                <w:rFonts w:cs="Times New Roman"/>
                <w:szCs w:val="22"/>
                <w:lang w:val="en-US"/>
              </w:rPr>
            </w:pPr>
            <w:r w:rsidRPr="00211102">
              <w:rPr>
                <w:rFonts w:cs="Times New Roman"/>
                <w:szCs w:val="22"/>
                <w:lang w:val="en-US"/>
              </w:rPr>
              <w:t>1,132</w:t>
            </w:r>
          </w:p>
        </w:tc>
        <w:tc>
          <w:tcPr>
            <w:tcW w:w="876" w:type="dxa"/>
          </w:tcPr>
          <w:p w14:paraId="6613C581" w14:textId="77777777" w:rsidR="00186519" w:rsidRPr="00211102" w:rsidRDefault="00186519" w:rsidP="002F27B4">
            <w:pPr>
              <w:rPr>
                <w:rFonts w:cs="Times New Roman"/>
                <w:color w:val="4C94D8" w:themeColor="text2" w:themeTint="80"/>
                <w:szCs w:val="22"/>
                <w:lang w:val="en-US"/>
              </w:rPr>
            </w:pPr>
            <w:r w:rsidRPr="00211102">
              <w:rPr>
                <w:rFonts w:cs="Times New Roman"/>
                <w:color w:val="000000" w:themeColor="text1"/>
                <w:szCs w:val="22"/>
                <w:lang w:val="en-US"/>
              </w:rPr>
              <w:t>0.481</w:t>
            </w:r>
          </w:p>
        </w:tc>
        <w:tc>
          <w:tcPr>
            <w:tcW w:w="876" w:type="dxa"/>
          </w:tcPr>
          <w:p w14:paraId="1F8CC660" w14:textId="77777777" w:rsidR="00186519" w:rsidRPr="00211102" w:rsidRDefault="00186519" w:rsidP="002F27B4">
            <w:pPr>
              <w:rPr>
                <w:rFonts w:cs="Times New Roman"/>
                <w:color w:val="4C94D8" w:themeColor="text2" w:themeTint="80"/>
                <w:szCs w:val="22"/>
                <w:lang w:val="en-US"/>
              </w:rPr>
            </w:pPr>
            <w:r w:rsidRPr="00211102">
              <w:rPr>
                <w:rFonts w:cs="Times New Roman"/>
                <w:color w:val="000000" w:themeColor="text1"/>
                <w:szCs w:val="22"/>
                <w:lang w:val="en-US"/>
              </w:rPr>
              <w:t>.039</w:t>
            </w:r>
          </w:p>
        </w:tc>
        <w:tc>
          <w:tcPr>
            <w:tcW w:w="931" w:type="dxa"/>
          </w:tcPr>
          <w:p w14:paraId="76A3028D" w14:textId="77777777" w:rsidR="00186519" w:rsidRPr="00211102" w:rsidRDefault="00186519" w:rsidP="002F27B4">
            <w:pPr>
              <w:rPr>
                <w:rFonts w:cs="Times New Roman"/>
                <w:color w:val="4C94D8" w:themeColor="text2" w:themeTint="80"/>
                <w:szCs w:val="22"/>
                <w:lang w:val="en-US"/>
              </w:rPr>
            </w:pPr>
            <w:r w:rsidRPr="00211102">
              <w:rPr>
                <w:rFonts w:cs="Times New Roman"/>
                <w:color w:val="000000" w:themeColor="text1"/>
                <w:szCs w:val="22"/>
                <w:lang w:val="en-US"/>
              </w:rPr>
              <w:t>.489</w:t>
            </w:r>
          </w:p>
        </w:tc>
      </w:tr>
      <w:tr w:rsidR="00186519" w14:paraId="0CF51E98" w14:textId="77777777" w:rsidTr="002F27B4">
        <w:tc>
          <w:tcPr>
            <w:tcW w:w="2467" w:type="dxa"/>
          </w:tcPr>
          <w:p w14:paraId="00957C2B" w14:textId="77777777" w:rsidR="00186519" w:rsidRPr="00211102" w:rsidRDefault="00186519" w:rsidP="002F27B4">
            <w:pPr>
              <w:rPr>
                <w:rFonts w:cs="Times New Roman"/>
                <w:i/>
                <w:iCs/>
                <w:szCs w:val="22"/>
                <w:lang w:val="en-US"/>
              </w:rPr>
            </w:pPr>
            <w:r w:rsidRPr="00211102">
              <w:rPr>
                <w:rFonts w:cs="Times New Roman"/>
                <w:i/>
                <w:iCs/>
                <w:szCs w:val="22"/>
                <w:lang w:val="en-US"/>
              </w:rPr>
              <w:t>TP × TNS</w:t>
            </w:r>
          </w:p>
        </w:tc>
        <w:tc>
          <w:tcPr>
            <w:tcW w:w="1243" w:type="dxa"/>
          </w:tcPr>
          <w:p w14:paraId="01C91C7F" w14:textId="77777777" w:rsidR="00186519" w:rsidRPr="00211102" w:rsidRDefault="00186519" w:rsidP="002F27B4">
            <w:pPr>
              <w:rPr>
                <w:rFonts w:cs="Times New Roman"/>
                <w:szCs w:val="22"/>
                <w:lang w:val="en-US"/>
              </w:rPr>
            </w:pPr>
            <w:r w:rsidRPr="00211102">
              <w:rPr>
                <w:rFonts w:cs="Times New Roman"/>
                <w:szCs w:val="22"/>
                <w:lang w:val="en-US"/>
              </w:rPr>
              <w:t>1,33</w:t>
            </w:r>
          </w:p>
        </w:tc>
        <w:tc>
          <w:tcPr>
            <w:tcW w:w="876" w:type="dxa"/>
          </w:tcPr>
          <w:p w14:paraId="1B56E152" w14:textId="77777777" w:rsidR="00186519" w:rsidRPr="00211102" w:rsidRDefault="00186519" w:rsidP="002F27B4">
            <w:pPr>
              <w:rPr>
                <w:rFonts w:cs="Times New Roman"/>
                <w:color w:val="000000" w:themeColor="text1"/>
                <w:szCs w:val="22"/>
                <w:lang w:val="en-US"/>
              </w:rPr>
            </w:pPr>
            <w:r w:rsidRPr="00211102">
              <w:rPr>
                <w:rFonts w:cs="Times New Roman"/>
                <w:color w:val="000000" w:themeColor="text1"/>
                <w:szCs w:val="22"/>
                <w:lang w:val="en-US"/>
              </w:rPr>
              <w:t>1.622</w:t>
            </w:r>
          </w:p>
        </w:tc>
        <w:tc>
          <w:tcPr>
            <w:tcW w:w="876" w:type="dxa"/>
          </w:tcPr>
          <w:p w14:paraId="6F0EDA11" w14:textId="77777777" w:rsidR="00186519" w:rsidRPr="00211102" w:rsidRDefault="00186519" w:rsidP="002F27B4">
            <w:pPr>
              <w:rPr>
                <w:rFonts w:cs="Times New Roman"/>
                <w:color w:val="000000" w:themeColor="text1"/>
                <w:szCs w:val="22"/>
                <w:lang w:val="en-US"/>
              </w:rPr>
            </w:pPr>
            <w:r w:rsidRPr="00211102">
              <w:rPr>
                <w:rFonts w:cs="Times New Roman"/>
                <w:color w:val="000000" w:themeColor="text1"/>
                <w:szCs w:val="22"/>
                <w:lang w:val="en-US"/>
              </w:rPr>
              <w:t>.034</w:t>
            </w:r>
          </w:p>
        </w:tc>
        <w:tc>
          <w:tcPr>
            <w:tcW w:w="931" w:type="dxa"/>
          </w:tcPr>
          <w:p w14:paraId="27D0B67A" w14:textId="77777777" w:rsidR="00186519" w:rsidRPr="00211102" w:rsidRDefault="00186519" w:rsidP="002F27B4">
            <w:pPr>
              <w:rPr>
                <w:rFonts w:cs="Times New Roman"/>
                <w:color w:val="000000" w:themeColor="text1"/>
                <w:szCs w:val="22"/>
                <w:lang w:val="en-US"/>
              </w:rPr>
            </w:pPr>
            <w:r w:rsidRPr="00211102">
              <w:rPr>
                <w:rFonts w:cs="Times New Roman"/>
                <w:color w:val="000000" w:themeColor="text1"/>
                <w:szCs w:val="22"/>
                <w:lang w:val="en-US"/>
              </w:rPr>
              <w:t>.212</w:t>
            </w:r>
          </w:p>
        </w:tc>
      </w:tr>
      <w:tr w:rsidR="00186519" w:rsidRPr="008C03C3" w14:paraId="50E4570D" w14:textId="77777777" w:rsidTr="002F27B4">
        <w:tc>
          <w:tcPr>
            <w:tcW w:w="2467" w:type="dxa"/>
          </w:tcPr>
          <w:p w14:paraId="32A37081" w14:textId="77777777" w:rsidR="00186519" w:rsidRPr="008C03C3" w:rsidRDefault="00186519" w:rsidP="002F27B4">
            <w:pPr>
              <w:rPr>
                <w:rFonts w:cs="Times New Roman"/>
                <w:i/>
                <w:iCs/>
                <w:color w:val="000000" w:themeColor="text1"/>
                <w:szCs w:val="22"/>
                <w:lang w:val="en-US"/>
              </w:rPr>
            </w:pPr>
            <w:r w:rsidRPr="008C03C3">
              <w:rPr>
                <w:rFonts w:cs="Times New Roman"/>
                <w:i/>
                <w:iCs/>
                <w:color w:val="000000" w:themeColor="text1"/>
                <w:szCs w:val="22"/>
                <w:lang w:val="en-US"/>
              </w:rPr>
              <w:t>TP × QIP</w:t>
            </w:r>
          </w:p>
        </w:tc>
        <w:tc>
          <w:tcPr>
            <w:tcW w:w="1243" w:type="dxa"/>
          </w:tcPr>
          <w:p w14:paraId="431FE30C" w14:textId="77777777" w:rsidR="00186519" w:rsidRPr="006F33D9" w:rsidRDefault="00186519" w:rsidP="002F27B4">
            <w:pPr>
              <w:rPr>
                <w:rFonts w:cs="Times New Roman"/>
                <w:color w:val="000000" w:themeColor="text1"/>
                <w:szCs w:val="22"/>
                <w:lang w:val="en-US"/>
              </w:rPr>
            </w:pPr>
            <w:r w:rsidRPr="006F33D9">
              <w:rPr>
                <w:rFonts w:cs="Times New Roman"/>
                <w:color w:val="000000" w:themeColor="text1"/>
                <w:szCs w:val="22"/>
                <w:lang w:val="en-US"/>
              </w:rPr>
              <w:t>1,132</w:t>
            </w:r>
          </w:p>
        </w:tc>
        <w:tc>
          <w:tcPr>
            <w:tcW w:w="876" w:type="dxa"/>
          </w:tcPr>
          <w:p w14:paraId="39562990" w14:textId="77777777" w:rsidR="00186519" w:rsidRPr="006F33D9" w:rsidRDefault="00186519" w:rsidP="002F27B4">
            <w:pPr>
              <w:rPr>
                <w:rFonts w:cs="Times New Roman"/>
                <w:color w:val="000000" w:themeColor="text1"/>
                <w:szCs w:val="22"/>
                <w:lang w:val="en-US"/>
              </w:rPr>
            </w:pPr>
            <w:r w:rsidRPr="006F33D9">
              <w:rPr>
                <w:rFonts w:cs="Times New Roman"/>
                <w:color w:val="000000" w:themeColor="text1"/>
                <w:szCs w:val="22"/>
                <w:lang w:val="en-US"/>
              </w:rPr>
              <w:t>49.296</w:t>
            </w:r>
          </w:p>
        </w:tc>
        <w:tc>
          <w:tcPr>
            <w:tcW w:w="876" w:type="dxa"/>
          </w:tcPr>
          <w:p w14:paraId="398549DC" w14:textId="77777777" w:rsidR="00186519" w:rsidRPr="006F33D9" w:rsidRDefault="00186519" w:rsidP="002F27B4">
            <w:pPr>
              <w:rPr>
                <w:rFonts w:cs="Times New Roman"/>
                <w:color w:val="000000" w:themeColor="text1"/>
                <w:szCs w:val="22"/>
                <w:lang w:val="en-US"/>
              </w:rPr>
            </w:pPr>
            <w:r w:rsidRPr="006F33D9">
              <w:rPr>
                <w:rFonts w:cs="Times New Roman"/>
                <w:color w:val="000000" w:themeColor="text1"/>
                <w:szCs w:val="22"/>
                <w:lang w:val="en-US"/>
              </w:rPr>
              <w:t>4.044</w:t>
            </w:r>
          </w:p>
        </w:tc>
        <w:tc>
          <w:tcPr>
            <w:tcW w:w="931" w:type="dxa"/>
          </w:tcPr>
          <w:p w14:paraId="496F60E0" w14:textId="77777777" w:rsidR="00186519" w:rsidRPr="006F33D9" w:rsidRDefault="00186519" w:rsidP="002F27B4">
            <w:pPr>
              <w:rPr>
                <w:rFonts w:cs="Times New Roman"/>
                <w:color w:val="000000" w:themeColor="text1"/>
                <w:szCs w:val="22"/>
                <w:lang w:val="en-US"/>
              </w:rPr>
            </w:pPr>
            <w:r w:rsidRPr="006F33D9">
              <w:rPr>
                <w:rFonts w:cs="Times New Roman"/>
                <w:color w:val="000000" w:themeColor="text1"/>
                <w:szCs w:val="22"/>
                <w:lang w:val="en-US"/>
              </w:rPr>
              <w:t>.000***</w:t>
            </w:r>
          </w:p>
        </w:tc>
      </w:tr>
      <w:tr w:rsidR="00186519" w14:paraId="6D9CA905" w14:textId="77777777" w:rsidTr="002F27B4">
        <w:tc>
          <w:tcPr>
            <w:tcW w:w="2467" w:type="dxa"/>
          </w:tcPr>
          <w:p w14:paraId="62EC7A38" w14:textId="77777777" w:rsidR="00186519" w:rsidRPr="000214B3" w:rsidRDefault="00186519" w:rsidP="002F27B4">
            <w:pPr>
              <w:rPr>
                <w:rFonts w:cs="Times New Roman"/>
                <w:szCs w:val="22"/>
                <w:lang w:val="en-US"/>
              </w:rPr>
            </w:pPr>
            <w:r w:rsidRPr="000214B3">
              <w:rPr>
                <w:rFonts w:cs="Times New Roman"/>
                <w:szCs w:val="22"/>
                <w:lang w:val="en-US"/>
              </w:rPr>
              <w:t>TP × TNS × QIP</w:t>
            </w:r>
          </w:p>
        </w:tc>
        <w:tc>
          <w:tcPr>
            <w:tcW w:w="1243" w:type="dxa"/>
          </w:tcPr>
          <w:p w14:paraId="251990C9" w14:textId="77777777" w:rsidR="00186519" w:rsidRPr="000214B3" w:rsidRDefault="00186519" w:rsidP="002F27B4">
            <w:pPr>
              <w:rPr>
                <w:rFonts w:cs="Times New Roman"/>
                <w:szCs w:val="22"/>
                <w:lang w:val="en-US"/>
              </w:rPr>
            </w:pPr>
            <w:r w:rsidRPr="000214B3">
              <w:rPr>
                <w:rFonts w:cs="Times New Roman"/>
                <w:szCs w:val="22"/>
                <w:lang w:val="en-US"/>
              </w:rPr>
              <w:t>1,132</w:t>
            </w:r>
          </w:p>
        </w:tc>
        <w:tc>
          <w:tcPr>
            <w:tcW w:w="876" w:type="dxa"/>
          </w:tcPr>
          <w:p w14:paraId="60D42BB6" w14:textId="77777777" w:rsidR="00186519" w:rsidRPr="000214B3" w:rsidRDefault="00186519" w:rsidP="002F27B4">
            <w:pPr>
              <w:rPr>
                <w:rFonts w:cs="Times New Roman"/>
                <w:color w:val="000000" w:themeColor="text1"/>
                <w:szCs w:val="22"/>
                <w:lang w:val="en-US"/>
              </w:rPr>
            </w:pPr>
            <w:r w:rsidRPr="000214B3">
              <w:rPr>
                <w:rFonts w:cs="Times New Roman"/>
                <w:color w:val="000000" w:themeColor="text1"/>
                <w:szCs w:val="22"/>
                <w:lang w:val="en-US"/>
              </w:rPr>
              <w:t>20.078</w:t>
            </w:r>
          </w:p>
        </w:tc>
        <w:tc>
          <w:tcPr>
            <w:tcW w:w="876" w:type="dxa"/>
          </w:tcPr>
          <w:p w14:paraId="469DC3E7" w14:textId="77777777" w:rsidR="00186519" w:rsidRPr="000214B3" w:rsidRDefault="00186519" w:rsidP="002F27B4">
            <w:pPr>
              <w:rPr>
                <w:rFonts w:cs="Times New Roman"/>
                <w:color w:val="000000" w:themeColor="text1"/>
                <w:szCs w:val="22"/>
                <w:lang w:val="en-US"/>
              </w:rPr>
            </w:pPr>
            <w:r w:rsidRPr="000214B3">
              <w:rPr>
                <w:rFonts w:cs="Times New Roman"/>
                <w:color w:val="000000" w:themeColor="text1"/>
                <w:szCs w:val="22"/>
                <w:lang w:val="en-US"/>
              </w:rPr>
              <w:t>1.647</w:t>
            </w:r>
          </w:p>
        </w:tc>
        <w:tc>
          <w:tcPr>
            <w:tcW w:w="931" w:type="dxa"/>
          </w:tcPr>
          <w:p w14:paraId="2D714624" w14:textId="77777777" w:rsidR="00186519" w:rsidRPr="000214B3" w:rsidRDefault="00186519" w:rsidP="002F27B4">
            <w:pPr>
              <w:rPr>
                <w:rFonts w:cs="Times New Roman"/>
                <w:color w:val="000000" w:themeColor="text1"/>
                <w:szCs w:val="22"/>
                <w:lang w:val="en-US"/>
              </w:rPr>
            </w:pPr>
            <w:r w:rsidRPr="000214B3">
              <w:rPr>
                <w:rFonts w:cs="Times New Roman"/>
                <w:color w:val="000000" w:themeColor="text1"/>
                <w:szCs w:val="22"/>
                <w:lang w:val="en-US"/>
              </w:rPr>
              <w:t>.000***</w:t>
            </w:r>
          </w:p>
        </w:tc>
      </w:tr>
    </w:tbl>
    <w:p w14:paraId="2E0D0BC5" w14:textId="77777777" w:rsidR="00186519" w:rsidRDefault="00186519" w:rsidP="00186519">
      <w:pPr>
        <w:rPr>
          <w:lang w:val="en-US"/>
        </w:rPr>
      </w:pPr>
    </w:p>
    <w:p w14:paraId="33960020" w14:textId="64944547" w:rsidR="00763572" w:rsidRPr="00251F9D" w:rsidRDefault="00763572" w:rsidP="00763572">
      <w:pPr>
        <w:pStyle w:val="berschrift1"/>
        <w:rPr>
          <w:lang w:val="en-US"/>
        </w:rPr>
      </w:pPr>
      <w:r>
        <w:rPr>
          <w:lang w:val="en-US"/>
        </w:rPr>
        <w:t xml:space="preserve">Model-based </w:t>
      </w:r>
      <w:r w:rsidRPr="00AB7C8B">
        <w:rPr>
          <w:lang w:val="en-US"/>
        </w:rPr>
        <w:t xml:space="preserve">analyses </w:t>
      </w:r>
      <w:r>
        <w:rPr>
          <w:lang w:val="en-US"/>
        </w:rPr>
        <w:t xml:space="preserve">drawing </w:t>
      </w:r>
      <w:r w:rsidRPr="00AB7C8B">
        <w:rPr>
          <w:lang w:val="en-US"/>
        </w:rPr>
        <w:t xml:space="preserve">on </w:t>
      </w:r>
      <w:r>
        <w:rPr>
          <w:lang w:val="en-US"/>
        </w:rPr>
        <w:t>the Vibrotactile Model of Resonance (</w:t>
      </w:r>
      <w:r w:rsidRPr="00AB7C8B">
        <w:rPr>
          <w:lang w:val="en-US"/>
        </w:rPr>
        <w:t>VMR</w:t>
      </w:r>
      <w:r>
        <w:rPr>
          <w:lang w:val="en-US"/>
        </w:rPr>
        <w:t>)</w:t>
      </w:r>
    </w:p>
    <w:p w14:paraId="3656A956" w14:textId="0270071B" w:rsidR="00C570A3" w:rsidRDefault="00C570A3" w:rsidP="00763572">
      <w:pPr>
        <w:rPr>
          <w:rFonts w:cs="Times New Roman"/>
          <w:szCs w:val="22"/>
          <w:lang w:val="en-US"/>
        </w:rPr>
      </w:pPr>
      <w:r>
        <w:rPr>
          <w:rFonts w:cs="Times New Roman"/>
          <w:noProof/>
          <w:szCs w:val="22"/>
          <w:lang w:val="en-US"/>
        </w:rPr>
        <w:drawing>
          <wp:inline distT="0" distB="0" distL="0" distR="0" wp14:anchorId="1ECD46B1" wp14:editId="259F2BA2">
            <wp:extent cx="3373120" cy="2529840"/>
            <wp:effectExtent l="0" t="0" r="5080" b="0"/>
            <wp:docPr id="319685666" name="Grafik 2" descr="Ein Bild, das Text, Reihe, Diagramm, Steig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85666" name="Grafik 2" descr="Ein Bild, das Text, Reihe, Diagramm, Steigung enthält.&#10;&#10;KI-generierte Inhalte können fehlerhaft sein."/>
                    <pic:cNvPicPr/>
                  </pic:nvPicPr>
                  <pic:blipFill>
                    <a:blip r:embed="rId5">
                      <a:extLst>
                        <a:ext uri="{28A0092B-C50C-407E-A947-70E740481C1C}">
                          <a14:useLocalDpi xmlns:a14="http://schemas.microsoft.com/office/drawing/2010/main" val="0"/>
                        </a:ext>
                      </a:extLst>
                    </a:blip>
                    <a:stretch>
                      <a:fillRect/>
                    </a:stretch>
                  </pic:blipFill>
                  <pic:spPr>
                    <a:xfrm>
                      <a:off x="0" y="0"/>
                      <a:ext cx="3373120" cy="2529840"/>
                    </a:xfrm>
                    <a:prstGeom prst="rect">
                      <a:avLst/>
                    </a:prstGeom>
                  </pic:spPr>
                </pic:pic>
              </a:graphicData>
            </a:graphic>
          </wp:inline>
        </w:drawing>
      </w:r>
    </w:p>
    <w:p w14:paraId="42EC3795" w14:textId="77777777" w:rsidR="00611853" w:rsidRPr="001A5AD7" w:rsidRDefault="00611853" w:rsidP="00611853">
      <w:pPr>
        <w:rPr>
          <w:rFonts w:cs="Times New Roman"/>
          <w:b/>
          <w:bCs/>
          <w:szCs w:val="22"/>
          <w:lang w:val="en-US"/>
        </w:rPr>
      </w:pPr>
      <w:r w:rsidRPr="001A5AD7">
        <w:rPr>
          <w:rFonts w:cs="Times New Roman"/>
          <w:b/>
          <w:bCs/>
          <w:szCs w:val="22"/>
          <w:lang w:val="en-US"/>
        </w:rPr>
        <w:t xml:space="preserve">Figure 1. Observed and predicted </w:t>
      </w:r>
      <w:r>
        <w:rPr>
          <w:rFonts w:cs="Times New Roman"/>
          <w:b/>
          <w:bCs/>
          <w:szCs w:val="22"/>
          <w:lang w:val="en-US"/>
        </w:rPr>
        <w:t xml:space="preserve">(error-corrected) </w:t>
      </w:r>
      <w:r w:rsidRPr="001A5AD7">
        <w:rPr>
          <w:rFonts w:cs="Times New Roman"/>
          <w:b/>
          <w:bCs/>
          <w:szCs w:val="22"/>
          <w:lang w:val="en-US"/>
        </w:rPr>
        <w:t xml:space="preserve">percent correct </w:t>
      </w:r>
      <w:r>
        <w:rPr>
          <w:rFonts w:cs="Times New Roman"/>
          <w:b/>
          <w:bCs/>
          <w:szCs w:val="22"/>
          <w:lang w:val="en-US"/>
        </w:rPr>
        <w:t xml:space="preserve">yes/no judgments </w:t>
      </w:r>
      <w:r w:rsidRPr="001A5AD7">
        <w:rPr>
          <w:rFonts w:cs="Times New Roman"/>
          <w:b/>
          <w:bCs/>
          <w:szCs w:val="22"/>
          <w:lang w:val="en-US"/>
        </w:rPr>
        <w:t xml:space="preserve">under </w:t>
      </w:r>
      <w:r>
        <w:rPr>
          <w:rFonts w:cs="Times New Roman"/>
          <w:b/>
          <w:bCs/>
          <w:szCs w:val="22"/>
          <w:lang w:val="en-US"/>
        </w:rPr>
        <w:t>each</w:t>
      </w:r>
      <w:r w:rsidRPr="001A5AD7">
        <w:rPr>
          <w:rFonts w:cs="Times New Roman"/>
          <w:b/>
          <w:bCs/>
          <w:szCs w:val="22"/>
          <w:lang w:val="en-US"/>
        </w:rPr>
        <w:t xml:space="preserve"> experimental condition</w:t>
      </w:r>
    </w:p>
    <w:p w14:paraId="1E9F4180" w14:textId="7696FCFD" w:rsidR="00763572" w:rsidRDefault="00611853" w:rsidP="00763572">
      <w:pPr>
        <w:rPr>
          <w:rFonts w:cs="Times New Roman"/>
          <w:szCs w:val="22"/>
          <w:lang w:val="en-US"/>
        </w:rPr>
      </w:pPr>
      <w:r w:rsidRPr="00611853">
        <w:rPr>
          <w:rFonts w:cs="Times New Roman"/>
          <w:i/>
          <w:iCs/>
          <w:szCs w:val="22"/>
          <w:lang w:val="en-US"/>
        </w:rPr>
        <w:t>Note</w:t>
      </w:r>
      <w:r>
        <w:rPr>
          <w:rFonts w:cs="Times New Roman"/>
          <w:szCs w:val="22"/>
          <w:lang w:val="en-US"/>
        </w:rPr>
        <w:t xml:space="preserve">. </w:t>
      </w:r>
      <w:r w:rsidR="00251F9D">
        <w:rPr>
          <w:rFonts w:cs="Times New Roman"/>
          <w:szCs w:val="22"/>
          <w:lang w:val="en-US"/>
        </w:rPr>
        <w:t xml:space="preserve">Goodness-of-fit measures: BIC = -60.8; </w:t>
      </w:r>
      <w:r w:rsidR="00251F9D" w:rsidRPr="00C72B76">
        <w:rPr>
          <w:rFonts w:ascii="Cambria Math" w:hAnsi="Cambria Math" w:cs="Cambria Math"/>
          <w:szCs w:val="22"/>
          <w:lang w:val="en-US"/>
        </w:rPr>
        <w:t>𝜒</w:t>
      </w:r>
      <w:r w:rsidR="00251F9D" w:rsidRPr="00C72B76">
        <w:rPr>
          <w:rFonts w:cs="Times New Roman"/>
          <w:szCs w:val="22"/>
          <w:vertAlign w:val="superscript"/>
          <w:lang w:val="en-US"/>
        </w:rPr>
        <w:t>2</w:t>
      </w:r>
      <w:r w:rsidR="00251F9D" w:rsidRPr="00C72B76">
        <w:rPr>
          <w:rFonts w:cs="Times New Roman"/>
          <w:szCs w:val="22"/>
          <w:lang w:val="en-US"/>
        </w:rPr>
        <w:t xml:space="preserve">= </w:t>
      </w:r>
      <w:r w:rsidR="00251F9D">
        <w:rPr>
          <w:rFonts w:cs="Times New Roman"/>
          <w:szCs w:val="22"/>
          <w:lang w:val="en-US"/>
        </w:rPr>
        <w:t>5</w:t>
      </w:r>
      <w:r w:rsidR="00251F9D" w:rsidRPr="00C72B76">
        <w:rPr>
          <w:rFonts w:cs="Times New Roman"/>
          <w:szCs w:val="22"/>
          <w:lang w:val="en-US"/>
        </w:rPr>
        <w:t>.6</w:t>
      </w:r>
      <w:r w:rsidR="00251F9D">
        <w:rPr>
          <w:rFonts w:cs="Times New Roman"/>
          <w:szCs w:val="22"/>
          <w:lang w:val="en-US"/>
        </w:rPr>
        <w:t xml:space="preserve">8, </w:t>
      </w:r>
      <w:proofErr w:type="spellStart"/>
      <w:r w:rsidR="00251F9D">
        <w:rPr>
          <w:rFonts w:cs="Times New Roman"/>
          <w:szCs w:val="22"/>
          <w:lang w:val="en-US"/>
        </w:rPr>
        <w:t>df</w:t>
      </w:r>
      <w:proofErr w:type="spellEnd"/>
      <w:r w:rsidR="00251F9D">
        <w:rPr>
          <w:rFonts w:cs="Times New Roman"/>
          <w:szCs w:val="22"/>
          <w:lang w:val="en-US"/>
        </w:rPr>
        <w:t xml:space="preserve"> = 16 – 7 = 9, </w:t>
      </w:r>
      <w:r w:rsidR="00251F9D" w:rsidRPr="00C72B76">
        <w:rPr>
          <w:rFonts w:ascii="Cambria Math" w:hAnsi="Cambria Math" w:cs="Cambria Math"/>
          <w:szCs w:val="22"/>
          <w:lang w:val="en-US"/>
        </w:rPr>
        <w:t>𝜒</w:t>
      </w:r>
      <w:r w:rsidR="00251F9D" w:rsidRPr="00C72B76">
        <w:rPr>
          <w:rFonts w:cs="Times New Roman"/>
          <w:szCs w:val="22"/>
          <w:vertAlign w:val="superscript"/>
          <w:lang w:val="en-US"/>
        </w:rPr>
        <w:t>2</w:t>
      </w:r>
      <w:r w:rsidR="00251F9D" w:rsidRPr="00C72B76">
        <w:rPr>
          <w:rFonts w:cs="Times New Roman"/>
          <w:szCs w:val="22"/>
          <w:vertAlign w:val="subscript"/>
          <w:lang w:val="en-US"/>
        </w:rPr>
        <w:t>crit</w:t>
      </w:r>
      <w:r w:rsidR="00251F9D" w:rsidRPr="00352835">
        <w:rPr>
          <w:rFonts w:cs="Times New Roman"/>
          <w:szCs w:val="22"/>
          <w:lang w:val="en-US"/>
        </w:rPr>
        <w:t xml:space="preserve"> </w:t>
      </w:r>
      <w:r w:rsidR="00251F9D" w:rsidRPr="00C72B76">
        <w:rPr>
          <w:rFonts w:cs="Times New Roman"/>
          <w:szCs w:val="22"/>
          <w:lang w:val="en-US"/>
        </w:rPr>
        <w:t>=</w:t>
      </w:r>
      <w:r w:rsidR="00251F9D">
        <w:rPr>
          <w:rFonts w:cs="Times New Roman"/>
          <w:szCs w:val="22"/>
          <w:lang w:val="en-US"/>
        </w:rPr>
        <w:t xml:space="preserve"> 1</w:t>
      </w:r>
      <w:r w:rsidR="00251F9D" w:rsidRPr="00C72B76">
        <w:rPr>
          <w:rFonts w:cs="Times New Roman"/>
          <w:szCs w:val="22"/>
          <w:lang w:val="en-US"/>
        </w:rPr>
        <w:t>6</w:t>
      </w:r>
      <w:r w:rsidR="00251F9D">
        <w:rPr>
          <w:rFonts w:cs="Times New Roman"/>
          <w:szCs w:val="22"/>
          <w:lang w:val="en-US"/>
        </w:rPr>
        <w:t xml:space="preserve">.9, </w:t>
      </w:r>
      <w:r w:rsidR="00251F9D" w:rsidRPr="00C72B76">
        <w:rPr>
          <w:rFonts w:cs="Times New Roman"/>
          <w:i/>
          <w:iCs/>
          <w:szCs w:val="22"/>
          <w:lang w:val="en-US"/>
        </w:rPr>
        <w:t>p</w:t>
      </w:r>
      <w:r w:rsidR="00251F9D">
        <w:rPr>
          <w:rFonts w:cs="Times New Roman"/>
          <w:szCs w:val="22"/>
          <w:lang w:val="en-US"/>
        </w:rPr>
        <w:t xml:space="preserve"> = .771; </w:t>
      </w:r>
      <w:r>
        <w:rPr>
          <w:rFonts w:cs="Times New Roman"/>
          <w:szCs w:val="22"/>
          <w:lang w:val="en-US"/>
        </w:rPr>
        <w:t xml:space="preserve">Error bars represent the observed Standard Errors of the Means; abbreviations at the abscissa: S = </w:t>
      </w:r>
      <w:r>
        <w:rPr>
          <w:rFonts w:cs="Times New Roman"/>
          <w:szCs w:val="22"/>
          <w:lang w:val="en-US"/>
        </w:rPr>
        <w:lastRenderedPageBreak/>
        <w:t>Same condition (Probe equals Target), first digit (after "S_") = Target Position, second digit = ASP, third digit = QIP</w:t>
      </w:r>
    </w:p>
    <w:p w14:paraId="650A1837" w14:textId="77777777" w:rsidR="002A5D50" w:rsidRDefault="002A5D50" w:rsidP="00763572">
      <w:pPr>
        <w:rPr>
          <w:rFonts w:cs="Times New Roman"/>
          <w:szCs w:val="22"/>
          <w:lang w:val="en-US"/>
        </w:rPr>
      </w:pPr>
    </w:p>
    <w:p w14:paraId="6E2ADC4B" w14:textId="150C46EF" w:rsidR="002A5D50" w:rsidRPr="00440492" w:rsidRDefault="002A5D50" w:rsidP="0040021C">
      <w:pPr>
        <w:ind w:firstLine="0"/>
        <w:rPr>
          <w:rFonts w:cs="Times New Roman"/>
          <w:b/>
          <w:bCs/>
          <w:szCs w:val="22"/>
          <w:lang w:val="en-US"/>
        </w:rPr>
      </w:pPr>
      <w:r w:rsidRPr="00440492">
        <w:rPr>
          <w:rFonts w:cs="Times New Roman"/>
          <w:b/>
          <w:bCs/>
          <w:szCs w:val="22"/>
          <w:lang w:val="en-US"/>
        </w:rPr>
        <w:t xml:space="preserve">Table 9. </w:t>
      </w:r>
      <w:r w:rsidR="00DB0DBE">
        <w:rPr>
          <w:rFonts w:cs="Times New Roman"/>
          <w:b/>
          <w:bCs/>
          <w:szCs w:val="22"/>
          <w:lang w:val="en-US"/>
        </w:rPr>
        <w:t>List of f</w:t>
      </w:r>
      <w:r w:rsidRPr="00440492">
        <w:rPr>
          <w:rFonts w:cs="Times New Roman"/>
          <w:b/>
          <w:bCs/>
          <w:szCs w:val="22"/>
          <w:lang w:val="en-US"/>
        </w:rPr>
        <w:t>ree parameters</w:t>
      </w:r>
      <w:r w:rsidR="00DB0DBE">
        <w:rPr>
          <w:rFonts w:cs="Times New Roman"/>
          <w:b/>
          <w:bCs/>
          <w:szCs w:val="22"/>
          <w:lang w:val="en-US"/>
        </w:rPr>
        <w:t xml:space="preserve"> (Vibrotactile Model of Resonance)</w:t>
      </w:r>
      <w:r w:rsidRPr="00440492">
        <w:rPr>
          <w:rFonts w:cs="Times New Roman"/>
          <w:b/>
          <w:bCs/>
          <w:szCs w:val="22"/>
          <w:lang w:val="en-US"/>
        </w:rPr>
        <w:t>: Abbreviation, meaning, best-fitting estimate</w:t>
      </w:r>
    </w:p>
    <w:tbl>
      <w:tblPr>
        <w:tblStyle w:val="Tabellenraster"/>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2117"/>
      </w:tblGrid>
      <w:tr w:rsidR="002A5D50" w14:paraId="6D337900" w14:textId="77777777" w:rsidTr="00392868">
        <w:trPr>
          <w:trHeight w:val="366"/>
        </w:trPr>
        <w:tc>
          <w:tcPr>
            <w:tcW w:w="3020" w:type="dxa"/>
            <w:tcBorders>
              <w:top w:val="single" w:sz="4" w:space="0" w:color="auto"/>
              <w:bottom w:val="single" w:sz="4" w:space="0" w:color="auto"/>
            </w:tcBorders>
          </w:tcPr>
          <w:p w14:paraId="7D522BC5" w14:textId="77777777" w:rsidR="002A5D50" w:rsidRPr="00392868" w:rsidRDefault="002A5D50" w:rsidP="00C570A3">
            <w:pPr>
              <w:spacing w:line="240" w:lineRule="auto"/>
              <w:ind w:firstLine="0"/>
              <w:rPr>
                <w:rFonts w:cs="Times New Roman"/>
                <w:b/>
                <w:bCs/>
                <w:szCs w:val="22"/>
                <w:lang w:val="en-US"/>
              </w:rPr>
            </w:pPr>
            <w:r w:rsidRPr="00392868">
              <w:rPr>
                <w:rFonts w:cs="Times New Roman"/>
                <w:b/>
                <w:bCs/>
                <w:szCs w:val="22"/>
                <w:lang w:val="en-US"/>
              </w:rPr>
              <w:t>Parameter</w:t>
            </w:r>
          </w:p>
        </w:tc>
        <w:tc>
          <w:tcPr>
            <w:tcW w:w="3021" w:type="dxa"/>
            <w:tcBorders>
              <w:top w:val="single" w:sz="4" w:space="0" w:color="auto"/>
              <w:bottom w:val="single" w:sz="4" w:space="0" w:color="auto"/>
            </w:tcBorders>
          </w:tcPr>
          <w:p w14:paraId="54660E70" w14:textId="77777777" w:rsidR="002A5D50" w:rsidRPr="00392868" w:rsidRDefault="002A5D50" w:rsidP="00C570A3">
            <w:pPr>
              <w:spacing w:line="240" w:lineRule="auto"/>
              <w:ind w:firstLine="0"/>
              <w:rPr>
                <w:rFonts w:cs="Times New Roman"/>
                <w:b/>
                <w:bCs/>
                <w:szCs w:val="22"/>
                <w:lang w:val="en-US"/>
              </w:rPr>
            </w:pPr>
            <w:r w:rsidRPr="00392868">
              <w:rPr>
                <w:rFonts w:cs="Times New Roman"/>
                <w:b/>
                <w:bCs/>
                <w:szCs w:val="22"/>
                <w:lang w:val="en-US"/>
              </w:rPr>
              <w:t>Meaning</w:t>
            </w:r>
          </w:p>
        </w:tc>
        <w:tc>
          <w:tcPr>
            <w:tcW w:w="2117" w:type="dxa"/>
            <w:tcBorders>
              <w:top w:val="single" w:sz="4" w:space="0" w:color="auto"/>
              <w:bottom w:val="single" w:sz="4" w:space="0" w:color="auto"/>
            </w:tcBorders>
          </w:tcPr>
          <w:p w14:paraId="6A44D1DA" w14:textId="77777777" w:rsidR="002A5D50" w:rsidRPr="00392868" w:rsidRDefault="002A5D50" w:rsidP="00C570A3">
            <w:pPr>
              <w:spacing w:line="240" w:lineRule="auto"/>
              <w:ind w:firstLine="0"/>
              <w:rPr>
                <w:rFonts w:cs="Times New Roman"/>
                <w:b/>
                <w:bCs/>
                <w:szCs w:val="22"/>
                <w:lang w:val="en-US"/>
              </w:rPr>
            </w:pPr>
            <w:r w:rsidRPr="00392868">
              <w:rPr>
                <w:rFonts w:cs="Times New Roman"/>
                <w:b/>
                <w:bCs/>
                <w:szCs w:val="22"/>
                <w:lang w:val="en-US"/>
              </w:rPr>
              <w:t>Best-fitting estimate</w:t>
            </w:r>
          </w:p>
        </w:tc>
      </w:tr>
      <w:tr w:rsidR="002A5D50" w14:paraId="6E8AAE40" w14:textId="77777777" w:rsidTr="0004746C">
        <w:trPr>
          <w:trHeight w:val="555"/>
        </w:trPr>
        <w:tc>
          <w:tcPr>
            <w:tcW w:w="3020" w:type="dxa"/>
            <w:tcBorders>
              <w:top w:val="single" w:sz="4" w:space="0" w:color="auto"/>
            </w:tcBorders>
          </w:tcPr>
          <w:p w14:paraId="6AB5E8E9" w14:textId="77777777" w:rsidR="002A5D50" w:rsidRDefault="002A5D50" w:rsidP="00C570A3">
            <w:pPr>
              <w:spacing w:line="240" w:lineRule="auto"/>
              <w:ind w:firstLine="0"/>
              <w:rPr>
                <w:rFonts w:cs="Times New Roman"/>
                <w:szCs w:val="22"/>
                <w:lang w:val="en-US"/>
              </w:rPr>
            </w:pPr>
            <w:r>
              <w:rPr>
                <w:rFonts w:cs="Times New Roman"/>
                <w:szCs w:val="22"/>
                <w:lang w:val="en-US"/>
              </w:rPr>
              <w:t>β</w:t>
            </w:r>
            <w:r w:rsidRPr="00651C06">
              <w:rPr>
                <w:rFonts w:cs="Times New Roman"/>
                <w:szCs w:val="22"/>
                <w:vertAlign w:val="subscript"/>
                <w:lang w:val="en-US"/>
              </w:rPr>
              <w:t>AS</w:t>
            </w:r>
          </w:p>
        </w:tc>
        <w:tc>
          <w:tcPr>
            <w:tcW w:w="3021" w:type="dxa"/>
            <w:tcBorders>
              <w:top w:val="single" w:sz="4" w:space="0" w:color="auto"/>
            </w:tcBorders>
          </w:tcPr>
          <w:p w14:paraId="5FB532D8" w14:textId="04254100" w:rsidR="002A5D50" w:rsidRDefault="002A5D50" w:rsidP="00C570A3">
            <w:pPr>
              <w:spacing w:line="240" w:lineRule="auto"/>
              <w:ind w:firstLine="0"/>
              <w:rPr>
                <w:rFonts w:cs="Times New Roman"/>
                <w:szCs w:val="22"/>
                <w:lang w:val="en-US"/>
              </w:rPr>
            </w:pPr>
            <w:r>
              <w:rPr>
                <w:rFonts w:cs="Times New Roman"/>
                <w:szCs w:val="22"/>
                <w:lang w:val="en-US"/>
              </w:rPr>
              <w:t xml:space="preserve">Rate of temporal context drift evoked by Accessory Stimulus </w:t>
            </w:r>
          </w:p>
        </w:tc>
        <w:tc>
          <w:tcPr>
            <w:tcW w:w="2117" w:type="dxa"/>
            <w:tcBorders>
              <w:top w:val="single" w:sz="4" w:space="0" w:color="auto"/>
            </w:tcBorders>
          </w:tcPr>
          <w:p w14:paraId="456C8081" w14:textId="77777777" w:rsidR="002A5D50" w:rsidRDefault="002A5D50" w:rsidP="00C570A3">
            <w:pPr>
              <w:spacing w:line="240" w:lineRule="auto"/>
              <w:ind w:firstLine="0"/>
              <w:rPr>
                <w:rFonts w:cs="Times New Roman"/>
                <w:szCs w:val="22"/>
                <w:lang w:val="en-US"/>
              </w:rPr>
            </w:pPr>
            <w:r>
              <w:rPr>
                <w:rFonts w:cs="Times New Roman"/>
                <w:szCs w:val="22"/>
                <w:lang w:val="en-US"/>
              </w:rPr>
              <w:t>.83</w:t>
            </w:r>
          </w:p>
        </w:tc>
      </w:tr>
      <w:tr w:rsidR="002A5D50" w14:paraId="14924F71" w14:textId="77777777" w:rsidTr="0004746C">
        <w:trPr>
          <w:trHeight w:val="573"/>
        </w:trPr>
        <w:tc>
          <w:tcPr>
            <w:tcW w:w="3020" w:type="dxa"/>
          </w:tcPr>
          <w:p w14:paraId="594BC1D6" w14:textId="77777777" w:rsidR="002A5D50" w:rsidRDefault="002A5D50" w:rsidP="00C570A3">
            <w:pPr>
              <w:spacing w:line="240" w:lineRule="auto"/>
              <w:ind w:firstLine="0"/>
              <w:rPr>
                <w:rFonts w:cs="Times New Roman"/>
                <w:szCs w:val="22"/>
                <w:lang w:val="en-US"/>
              </w:rPr>
            </w:pPr>
            <w:r>
              <w:rPr>
                <w:rFonts w:cs="Times New Roman"/>
                <w:szCs w:val="22"/>
                <w:lang w:val="en-US"/>
              </w:rPr>
              <w:t>β</w:t>
            </w:r>
            <w:r w:rsidRPr="00651C06">
              <w:rPr>
                <w:rFonts w:cs="Times New Roman"/>
                <w:szCs w:val="22"/>
                <w:vertAlign w:val="subscript"/>
                <w:lang w:val="en-US"/>
              </w:rPr>
              <w:t>L</w:t>
            </w:r>
          </w:p>
        </w:tc>
        <w:tc>
          <w:tcPr>
            <w:tcW w:w="3021" w:type="dxa"/>
          </w:tcPr>
          <w:p w14:paraId="4A5820DC" w14:textId="50CE45A6" w:rsidR="002A5D50" w:rsidRDefault="00C441CE" w:rsidP="00C570A3">
            <w:pPr>
              <w:spacing w:line="240" w:lineRule="auto"/>
              <w:ind w:firstLine="0"/>
              <w:rPr>
                <w:rFonts w:cs="Times New Roman"/>
                <w:szCs w:val="22"/>
                <w:lang w:val="en-US"/>
              </w:rPr>
            </w:pPr>
            <w:r>
              <w:rPr>
                <w:rFonts w:cs="Times New Roman"/>
                <w:szCs w:val="22"/>
                <w:lang w:val="en-US"/>
              </w:rPr>
              <w:t>Integration</w:t>
            </w:r>
            <w:r w:rsidR="002A5D50">
              <w:rPr>
                <w:rFonts w:cs="Times New Roman"/>
                <w:szCs w:val="22"/>
                <w:lang w:val="en-US"/>
              </w:rPr>
              <w:t xml:space="preserve"> rate </w:t>
            </w:r>
            <w:r w:rsidR="00590319">
              <w:rPr>
                <w:rFonts w:cs="Times New Roman"/>
                <w:szCs w:val="22"/>
                <w:lang w:val="en-US"/>
              </w:rPr>
              <w:t>for</w:t>
            </w:r>
            <w:r w:rsidR="002A5D50">
              <w:rPr>
                <w:rFonts w:cs="Times New Roman"/>
                <w:szCs w:val="22"/>
                <w:lang w:val="en-US"/>
              </w:rPr>
              <w:t xml:space="preserve"> list item</w:t>
            </w:r>
            <w:r w:rsidR="00C570A3">
              <w:rPr>
                <w:rFonts w:cs="Times New Roman"/>
                <w:szCs w:val="22"/>
                <w:lang w:val="en-US"/>
              </w:rPr>
              <w:t xml:space="preserve"> </w:t>
            </w:r>
            <w:r>
              <w:rPr>
                <w:rFonts w:cs="Times New Roman"/>
                <w:szCs w:val="22"/>
                <w:lang w:val="en-US"/>
              </w:rPr>
              <w:t xml:space="preserve">context </w:t>
            </w:r>
            <w:r w:rsidR="00C570A3">
              <w:rPr>
                <w:rFonts w:cs="Times New Roman"/>
                <w:szCs w:val="22"/>
                <w:lang w:val="en-US"/>
              </w:rPr>
              <w:t>(target and nontarget)</w:t>
            </w:r>
          </w:p>
        </w:tc>
        <w:tc>
          <w:tcPr>
            <w:tcW w:w="2117" w:type="dxa"/>
          </w:tcPr>
          <w:p w14:paraId="31F163E6" w14:textId="77777777" w:rsidR="002A5D50" w:rsidRDefault="002A5D50" w:rsidP="00C570A3">
            <w:pPr>
              <w:spacing w:line="240" w:lineRule="auto"/>
              <w:ind w:firstLine="0"/>
              <w:rPr>
                <w:rFonts w:cs="Times New Roman"/>
                <w:szCs w:val="22"/>
                <w:lang w:val="en-US"/>
              </w:rPr>
            </w:pPr>
            <w:r>
              <w:rPr>
                <w:rFonts w:cs="Times New Roman"/>
                <w:szCs w:val="22"/>
                <w:lang w:val="en-US"/>
              </w:rPr>
              <w:t>.85</w:t>
            </w:r>
          </w:p>
        </w:tc>
      </w:tr>
      <w:tr w:rsidR="002A5D50" w14:paraId="6D1120D7" w14:textId="77777777" w:rsidTr="0004746C">
        <w:trPr>
          <w:trHeight w:val="567"/>
        </w:trPr>
        <w:tc>
          <w:tcPr>
            <w:tcW w:w="3020" w:type="dxa"/>
          </w:tcPr>
          <w:p w14:paraId="4BFE5035" w14:textId="77777777" w:rsidR="002A5D50" w:rsidRDefault="002A5D50" w:rsidP="00C570A3">
            <w:pPr>
              <w:tabs>
                <w:tab w:val="left" w:pos="1023"/>
              </w:tabs>
              <w:spacing w:line="240" w:lineRule="auto"/>
              <w:ind w:firstLine="0"/>
              <w:rPr>
                <w:rFonts w:cs="Times New Roman"/>
                <w:szCs w:val="22"/>
                <w:lang w:val="en-US"/>
              </w:rPr>
            </w:pPr>
            <w:r>
              <w:rPr>
                <w:rFonts w:cs="Times New Roman"/>
                <w:szCs w:val="22"/>
                <w:lang w:val="en-US"/>
              </w:rPr>
              <w:t>β</w:t>
            </w:r>
            <w:proofErr w:type="spellStart"/>
            <w:proofErr w:type="gramStart"/>
            <w:r w:rsidRPr="00651C06">
              <w:rPr>
                <w:rFonts w:cs="Times New Roman"/>
                <w:szCs w:val="22"/>
                <w:vertAlign w:val="subscript"/>
                <w:lang w:val="en-US"/>
              </w:rPr>
              <w:t>Probe,low</w:t>
            </w:r>
            <w:proofErr w:type="spellEnd"/>
            <w:proofErr w:type="gramEnd"/>
          </w:p>
        </w:tc>
        <w:tc>
          <w:tcPr>
            <w:tcW w:w="3021" w:type="dxa"/>
          </w:tcPr>
          <w:p w14:paraId="7657D6E5" w14:textId="5CD61897" w:rsidR="002A5D50" w:rsidRDefault="00C441CE" w:rsidP="00C570A3">
            <w:pPr>
              <w:spacing w:line="240" w:lineRule="auto"/>
              <w:ind w:firstLine="0"/>
              <w:rPr>
                <w:rFonts w:cs="Times New Roman"/>
                <w:szCs w:val="22"/>
                <w:lang w:val="en-US"/>
              </w:rPr>
            </w:pPr>
            <w:r>
              <w:rPr>
                <w:rFonts w:cs="Times New Roman"/>
                <w:szCs w:val="22"/>
                <w:lang w:val="en-US"/>
              </w:rPr>
              <w:t xml:space="preserve">Integration </w:t>
            </w:r>
            <w:r w:rsidR="002A5D50">
              <w:rPr>
                <w:rFonts w:cs="Times New Roman"/>
                <w:szCs w:val="22"/>
                <w:lang w:val="en-US"/>
              </w:rPr>
              <w:t xml:space="preserve">rate </w:t>
            </w:r>
            <w:r w:rsidR="0064286C">
              <w:rPr>
                <w:rFonts w:cs="Times New Roman"/>
                <w:szCs w:val="22"/>
                <w:lang w:val="en-US"/>
              </w:rPr>
              <w:t>for</w:t>
            </w:r>
            <w:r w:rsidR="002A5D50">
              <w:rPr>
                <w:rFonts w:cs="Times New Roman"/>
                <w:szCs w:val="22"/>
                <w:lang w:val="en-US"/>
              </w:rPr>
              <w:t xml:space="preserve"> Probe </w:t>
            </w:r>
            <w:r>
              <w:rPr>
                <w:rFonts w:cs="Times New Roman"/>
                <w:szCs w:val="22"/>
                <w:lang w:val="en-US"/>
              </w:rPr>
              <w:t xml:space="preserve">context </w:t>
            </w:r>
            <w:r w:rsidR="002A5D50">
              <w:rPr>
                <w:rFonts w:cs="Times New Roman"/>
                <w:szCs w:val="22"/>
                <w:lang w:val="en-US"/>
              </w:rPr>
              <w:t>when TNS is low</w:t>
            </w:r>
          </w:p>
        </w:tc>
        <w:tc>
          <w:tcPr>
            <w:tcW w:w="2117" w:type="dxa"/>
          </w:tcPr>
          <w:p w14:paraId="22DC00A3" w14:textId="77777777" w:rsidR="002A5D50" w:rsidRDefault="002A5D50" w:rsidP="00C570A3">
            <w:pPr>
              <w:spacing w:line="240" w:lineRule="auto"/>
              <w:ind w:firstLine="0"/>
              <w:rPr>
                <w:rFonts w:cs="Times New Roman"/>
                <w:szCs w:val="22"/>
                <w:lang w:val="en-US"/>
              </w:rPr>
            </w:pPr>
            <w:r>
              <w:rPr>
                <w:rFonts w:cs="Times New Roman"/>
                <w:szCs w:val="22"/>
                <w:lang w:val="en-US"/>
              </w:rPr>
              <w:t>.56</w:t>
            </w:r>
          </w:p>
        </w:tc>
      </w:tr>
      <w:tr w:rsidR="002A5D50" w14:paraId="2358E4F1" w14:textId="77777777" w:rsidTr="0004746C">
        <w:trPr>
          <w:trHeight w:val="561"/>
        </w:trPr>
        <w:tc>
          <w:tcPr>
            <w:tcW w:w="3020" w:type="dxa"/>
          </w:tcPr>
          <w:p w14:paraId="4525B7B7" w14:textId="77777777" w:rsidR="002A5D50" w:rsidRDefault="002A5D50" w:rsidP="00C570A3">
            <w:pPr>
              <w:spacing w:line="240" w:lineRule="auto"/>
              <w:ind w:firstLine="0"/>
              <w:rPr>
                <w:rFonts w:cs="Times New Roman"/>
                <w:szCs w:val="22"/>
                <w:lang w:val="en-US"/>
              </w:rPr>
            </w:pPr>
            <w:r>
              <w:rPr>
                <w:rFonts w:cs="Times New Roman"/>
                <w:szCs w:val="22"/>
                <w:lang w:val="en-US"/>
              </w:rPr>
              <w:t>β</w:t>
            </w:r>
            <w:proofErr w:type="spellStart"/>
            <w:proofErr w:type="gramStart"/>
            <w:r w:rsidRPr="00651C06">
              <w:rPr>
                <w:rFonts w:cs="Times New Roman"/>
                <w:szCs w:val="22"/>
                <w:vertAlign w:val="subscript"/>
                <w:lang w:val="en-US"/>
              </w:rPr>
              <w:t>Probe,high</w:t>
            </w:r>
            <w:proofErr w:type="spellEnd"/>
            <w:proofErr w:type="gramEnd"/>
          </w:p>
        </w:tc>
        <w:tc>
          <w:tcPr>
            <w:tcW w:w="3021" w:type="dxa"/>
          </w:tcPr>
          <w:p w14:paraId="5305B8A1" w14:textId="3C0B415D" w:rsidR="002A5D50" w:rsidRDefault="00C441CE" w:rsidP="00C570A3">
            <w:pPr>
              <w:spacing w:line="240" w:lineRule="auto"/>
              <w:ind w:firstLine="0"/>
              <w:rPr>
                <w:rFonts w:cs="Times New Roman"/>
                <w:szCs w:val="22"/>
                <w:lang w:val="en-US"/>
              </w:rPr>
            </w:pPr>
            <w:r>
              <w:rPr>
                <w:rFonts w:cs="Times New Roman"/>
                <w:szCs w:val="22"/>
                <w:lang w:val="en-US"/>
              </w:rPr>
              <w:t xml:space="preserve">Integration </w:t>
            </w:r>
            <w:r w:rsidR="002A5D50">
              <w:rPr>
                <w:rFonts w:cs="Times New Roman"/>
                <w:szCs w:val="22"/>
                <w:lang w:val="en-US"/>
              </w:rPr>
              <w:t xml:space="preserve">rate </w:t>
            </w:r>
            <w:r w:rsidR="001A126C">
              <w:rPr>
                <w:rFonts w:cs="Times New Roman"/>
                <w:szCs w:val="22"/>
                <w:lang w:val="en-US"/>
              </w:rPr>
              <w:t>for</w:t>
            </w:r>
            <w:r w:rsidR="002A5D50">
              <w:rPr>
                <w:rFonts w:cs="Times New Roman"/>
                <w:szCs w:val="22"/>
                <w:lang w:val="en-US"/>
              </w:rPr>
              <w:t xml:space="preserve"> Probe </w:t>
            </w:r>
            <w:r>
              <w:rPr>
                <w:rFonts w:cs="Times New Roman"/>
                <w:szCs w:val="22"/>
                <w:lang w:val="en-US"/>
              </w:rPr>
              <w:t xml:space="preserve">context </w:t>
            </w:r>
            <w:r w:rsidR="002A5D50">
              <w:rPr>
                <w:rFonts w:cs="Times New Roman"/>
                <w:szCs w:val="22"/>
                <w:lang w:val="en-US"/>
              </w:rPr>
              <w:t>when TNS is high</w:t>
            </w:r>
          </w:p>
        </w:tc>
        <w:tc>
          <w:tcPr>
            <w:tcW w:w="2117" w:type="dxa"/>
          </w:tcPr>
          <w:p w14:paraId="1D88C777" w14:textId="77777777" w:rsidR="002A5D50" w:rsidRDefault="002A5D50" w:rsidP="00C570A3">
            <w:pPr>
              <w:spacing w:line="240" w:lineRule="auto"/>
              <w:ind w:firstLine="0"/>
              <w:rPr>
                <w:rFonts w:cs="Times New Roman"/>
                <w:szCs w:val="22"/>
                <w:lang w:val="en-US"/>
              </w:rPr>
            </w:pPr>
            <w:r>
              <w:rPr>
                <w:rFonts w:cs="Times New Roman"/>
                <w:szCs w:val="22"/>
                <w:lang w:val="en-US"/>
              </w:rPr>
              <w:t>.94</w:t>
            </w:r>
          </w:p>
        </w:tc>
      </w:tr>
      <w:tr w:rsidR="002A5D50" w14:paraId="76A87755" w14:textId="77777777" w:rsidTr="0004746C">
        <w:trPr>
          <w:trHeight w:val="853"/>
        </w:trPr>
        <w:tc>
          <w:tcPr>
            <w:tcW w:w="3020" w:type="dxa"/>
          </w:tcPr>
          <w:p w14:paraId="2453BAAF" w14:textId="77777777" w:rsidR="002A5D50" w:rsidRDefault="002A5D50" w:rsidP="00C570A3">
            <w:pPr>
              <w:spacing w:line="240" w:lineRule="auto"/>
              <w:ind w:firstLine="0"/>
              <w:rPr>
                <w:rFonts w:cs="Times New Roman"/>
                <w:szCs w:val="22"/>
                <w:lang w:val="en-US"/>
              </w:rPr>
            </w:pPr>
            <w:r>
              <w:rPr>
                <w:rFonts w:cs="Times New Roman"/>
                <w:szCs w:val="22"/>
                <w:lang w:val="en-US"/>
              </w:rPr>
              <w:t>β</w:t>
            </w:r>
            <w:r w:rsidRPr="00651C06">
              <w:rPr>
                <w:rFonts w:cs="Times New Roman"/>
                <w:szCs w:val="22"/>
                <w:vertAlign w:val="subscript"/>
                <w:lang w:val="en-US"/>
              </w:rPr>
              <w:t>ret</w:t>
            </w:r>
          </w:p>
        </w:tc>
        <w:tc>
          <w:tcPr>
            <w:tcW w:w="3021" w:type="dxa"/>
          </w:tcPr>
          <w:p w14:paraId="3B2D89D7" w14:textId="56D98EA1" w:rsidR="002A5D50" w:rsidRDefault="00214C45" w:rsidP="00C570A3">
            <w:pPr>
              <w:spacing w:line="240" w:lineRule="auto"/>
              <w:ind w:firstLine="0"/>
              <w:rPr>
                <w:rFonts w:cs="Times New Roman"/>
                <w:szCs w:val="22"/>
                <w:lang w:val="en-US"/>
              </w:rPr>
            </w:pPr>
            <w:r>
              <w:rPr>
                <w:rFonts w:cs="Times New Roman"/>
                <w:szCs w:val="22"/>
                <w:lang w:val="en-US"/>
              </w:rPr>
              <w:t xml:space="preserve">Integration </w:t>
            </w:r>
            <w:r w:rsidR="002A5D50">
              <w:rPr>
                <w:rFonts w:cs="Times New Roman"/>
                <w:szCs w:val="22"/>
                <w:lang w:val="en-US"/>
              </w:rPr>
              <w:t xml:space="preserve">rate </w:t>
            </w:r>
            <w:r>
              <w:rPr>
                <w:rFonts w:cs="Times New Roman"/>
                <w:szCs w:val="22"/>
                <w:lang w:val="en-US"/>
              </w:rPr>
              <w:t xml:space="preserve">for </w:t>
            </w:r>
            <w:r w:rsidR="00C441CE">
              <w:rPr>
                <w:rFonts w:cs="Times New Roman"/>
                <w:szCs w:val="22"/>
                <w:lang w:val="en-US"/>
              </w:rPr>
              <w:t xml:space="preserve">temporal </w:t>
            </w:r>
            <w:r w:rsidR="002A5D50">
              <w:rPr>
                <w:rFonts w:cs="Times New Roman"/>
                <w:szCs w:val="22"/>
                <w:lang w:val="en-US"/>
              </w:rPr>
              <w:t>context</w:t>
            </w:r>
            <w:r>
              <w:rPr>
                <w:rFonts w:cs="Times New Roman"/>
                <w:szCs w:val="22"/>
                <w:lang w:val="en-US"/>
              </w:rPr>
              <w:t xml:space="preserve"> retrieved in response to the question prompt</w:t>
            </w:r>
          </w:p>
        </w:tc>
        <w:tc>
          <w:tcPr>
            <w:tcW w:w="2117" w:type="dxa"/>
          </w:tcPr>
          <w:p w14:paraId="5D0DD4C5" w14:textId="77777777" w:rsidR="002A5D50" w:rsidRDefault="002A5D50" w:rsidP="00C570A3">
            <w:pPr>
              <w:spacing w:line="240" w:lineRule="auto"/>
              <w:ind w:firstLine="0"/>
              <w:rPr>
                <w:rFonts w:cs="Times New Roman"/>
                <w:szCs w:val="22"/>
                <w:lang w:val="en-US"/>
              </w:rPr>
            </w:pPr>
            <w:r>
              <w:rPr>
                <w:rFonts w:cs="Times New Roman"/>
                <w:szCs w:val="22"/>
                <w:lang w:val="en-US"/>
              </w:rPr>
              <w:t>.99</w:t>
            </w:r>
          </w:p>
        </w:tc>
      </w:tr>
      <w:tr w:rsidR="002A5D50" w14:paraId="03EC16C3" w14:textId="77777777" w:rsidTr="0004746C">
        <w:trPr>
          <w:trHeight w:val="568"/>
        </w:trPr>
        <w:tc>
          <w:tcPr>
            <w:tcW w:w="3020" w:type="dxa"/>
          </w:tcPr>
          <w:p w14:paraId="37F6FC0E" w14:textId="77777777" w:rsidR="002A5D50" w:rsidRDefault="002A5D50" w:rsidP="00C570A3">
            <w:pPr>
              <w:spacing w:line="240" w:lineRule="auto"/>
              <w:ind w:firstLine="0"/>
              <w:rPr>
                <w:rFonts w:cs="Times New Roman"/>
                <w:szCs w:val="22"/>
                <w:lang w:val="en-US"/>
              </w:rPr>
            </w:pPr>
            <w:proofErr w:type="spellStart"/>
            <w:r>
              <w:rPr>
                <w:rFonts w:cs="Times New Roman"/>
                <w:szCs w:val="22"/>
                <w:lang w:val="en-US"/>
              </w:rPr>
              <w:t>w</w:t>
            </w:r>
            <w:r w:rsidRPr="00651C06">
              <w:rPr>
                <w:rFonts w:cs="Times New Roman"/>
                <w:szCs w:val="22"/>
                <w:vertAlign w:val="subscript"/>
                <w:lang w:val="en-US"/>
              </w:rPr>
              <w:t>FC</w:t>
            </w:r>
            <w:proofErr w:type="spellEnd"/>
          </w:p>
        </w:tc>
        <w:tc>
          <w:tcPr>
            <w:tcW w:w="3021" w:type="dxa"/>
          </w:tcPr>
          <w:p w14:paraId="19306873" w14:textId="79B432D1" w:rsidR="002A5D50" w:rsidRDefault="002A5D50" w:rsidP="00C570A3">
            <w:pPr>
              <w:spacing w:line="240" w:lineRule="auto"/>
              <w:ind w:firstLine="0"/>
              <w:rPr>
                <w:rFonts w:cs="Times New Roman"/>
                <w:szCs w:val="22"/>
                <w:lang w:val="en-US"/>
              </w:rPr>
            </w:pPr>
            <w:r>
              <w:rPr>
                <w:rFonts w:cs="Times New Roman"/>
                <w:szCs w:val="22"/>
                <w:lang w:val="en-US"/>
              </w:rPr>
              <w:t>Weight</w:t>
            </w:r>
            <w:r w:rsidR="000170BB">
              <w:rPr>
                <w:rFonts w:cs="Times New Roman"/>
                <w:szCs w:val="22"/>
                <w:lang w:val="en-US"/>
              </w:rPr>
              <w:t xml:space="preserve"> for</w:t>
            </w:r>
            <w:r>
              <w:rPr>
                <w:rFonts w:cs="Times New Roman"/>
                <w:szCs w:val="22"/>
                <w:lang w:val="en-US"/>
              </w:rPr>
              <w:t xml:space="preserve"> newly learned bindings </w:t>
            </w:r>
            <w:r w:rsidR="00214C45">
              <w:rPr>
                <w:rFonts w:cs="Times New Roman"/>
                <w:szCs w:val="22"/>
                <w:lang w:val="en-US"/>
              </w:rPr>
              <w:t>from</w:t>
            </w:r>
            <w:r>
              <w:rPr>
                <w:rFonts w:cs="Times New Roman"/>
                <w:szCs w:val="22"/>
                <w:lang w:val="en-US"/>
              </w:rPr>
              <w:t xml:space="preserve"> Layer</w:t>
            </w:r>
            <w:r w:rsidR="00214C45">
              <w:rPr>
                <w:rFonts w:cs="Times New Roman"/>
                <w:szCs w:val="22"/>
                <w:lang w:val="en-US"/>
              </w:rPr>
              <w:t xml:space="preserve"> F</w:t>
            </w:r>
            <w:r>
              <w:rPr>
                <w:rFonts w:cs="Times New Roman"/>
                <w:szCs w:val="22"/>
                <w:lang w:val="en-US"/>
              </w:rPr>
              <w:t xml:space="preserve"> </w:t>
            </w:r>
            <w:r w:rsidR="00214C45">
              <w:rPr>
                <w:rFonts w:cs="Times New Roman"/>
                <w:szCs w:val="22"/>
                <w:lang w:val="en-US"/>
              </w:rPr>
              <w:t xml:space="preserve">to </w:t>
            </w:r>
            <w:r>
              <w:rPr>
                <w:rFonts w:cs="Times New Roman"/>
                <w:szCs w:val="22"/>
                <w:lang w:val="en-US"/>
              </w:rPr>
              <w:t>C</w:t>
            </w:r>
          </w:p>
        </w:tc>
        <w:tc>
          <w:tcPr>
            <w:tcW w:w="2117" w:type="dxa"/>
          </w:tcPr>
          <w:p w14:paraId="7123C291" w14:textId="77777777" w:rsidR="002A5D50" w:rsidRDefault="002A5D50" w:rsidP="00C570A3">
            <w:pPr>
              <w:spacing w:line="240" w:lineRule="auto"/>
              <w:ind w:firstLine="0"/>
              <w:rPr>
                <w:rFonts w:cs="Times New Roman"/>
                <w:szCs w:val="22"/>
                <w:lang w:val="en-US"/>
              </w:rPr>
            </w:pPr>
            <w:r>
              <w:rPr>
                <w:rFonts w:cs="Times New Roman"/>
                <w:szCs w:val="22"/>
                <w:lang w:val="en-US"/>
              </w:rPr>
              <w:t>.01</w:t>
            </w:r>
          </w:p>
        </w:tc>
      </w:tr>
      <w:tr w:rsidR="002A5D50" w14:paraId="1CCC1F55" w14:textId="77777777" w:rsidTr="00C615A9">
        <w:trPr>
          <w:trHeight w:val="670"/>
        </w:trPr>
        <w:tc>
          <w:tcPr>
            <w:tcW w:w="3020" w:type="dxa"/>
          </w:tcPr>
          <w:p w14:paraId="1331E17A" w14:textId="77777777" w:rsidR="002A5D50" w:rsidRDefault="002A5D50" w:rsidP="00C570A3">
            <w:pPr>
              <w:spacing w:line="240" w:lineRule="auto"/>
              <w:ind w:firstLine="0"/>
              <w:rPr>
                <w:rFonts w:cs="Times New Roman"/>
                <w:szCs w:val="22"/>
                <w:lang w:val="en-US"/>
              </w:rPr>
            </w:pPr>
            <w:proofErr w:type="spellStart"/>
            <w:r>
              <w:rPr>
                <w:rFonts w:cs="Times New Roman"/>
                <w:szCs w:val="22"/>
                <w:lang w:val="en-US"/>
              </w:rPr>
              <w:t>w</w:t>
            </w:r>
            <w:r w:rsidRPr="00651C06">
              <w:rPr>
                <w:rFonts w:cs="Times New Roman"/>
                <w:szCs w:val="22"/>
                <w:vertAlign w:val="subscript"/>
                <w:lang w:val="en-US"/>
              </w:rPr>
              <w:t>CF</w:t>
            </w:r>
            <w:proofErr w:type="spellEnd"/>
          </w:p>
        </w:tc>
        <w:tc>
          <w:tcPr>
            <w:tcW w:w="3021" w:type="dxa"/>
          </w:tcPr>
          <w:p w14:paraId="7BA3C65B" w14:textId="114D0C8E" w:rsidR="002A5D50" w:rsidRDefault="000170BB" w:rsidP="00C570A3">
            <w:pPr>
              <w:spacing w:line="240" w:lineRule="auto"/>
              <w:ind w:firstLine="0"/>
              <w:rPr>
                <w:rFonts w:cs="Times New Roman"/>
                <w:szCs w:val="22"/>
                <w:lang w:val="en-US"/>
              </w:rPr>
            </w:pPr>
            <w:r>
              <w:rPr>
                <w:rFonts w:cs="Times New Roman"/>
                <w:szCs w:val="22"/>
                <w:lang w:val="en-US"/>
              </w:rPr>
              <w:t>Weight for newly learned b</w:t>
            </w:r>
            <w:r w:rsidR="002A5D50">
              <w:rPr>
                <w:rFonts w:cs="Times New Roman"/>
                <w:szCs w:val="22"/>
                <w:lang w:val="en-US"/>
              </w:rPr>
              <w:t>inding</w:t>
            </w:r>
            <w:r>
              <w:rPr>
                <w:rFonts w:cs="Times New Roman"/>
                <w:szCs w:val="22"/>
                <w:lang w:val="en-US"/>
              </w:rPr>
              <w:t>s</w:t>
            </w:r>
            <w:r w:rsidR="002A5D50">
              <w:rPr>
                <w:rFonts w:cs="Times New Roman"/>
                <w:szCs w:val="22"/>
                <w:lang w:val="en-US"/>
              </w:rPr>
              <w:t xml:space="preserve"> </w:t>
            </w:r>
            <w:r w:rsidR="00214C45">
              <w:rPr>
                <w:rFonts w:cs="Times New Roman"/>
                <w:szCs w:val="22"/>
                <w:lang w:val="en-US"/>
              </w:rPr>
              <w:t>from</w:t>
            </w:r>
            <w:r w:rsidR="002A5D50">
              <w:rPr>
                <w:rFonts w:cs="Times New Roman"/>
                <w:szCs w:val="22"/>
                <w:lang w:val="en-US"/>
              </w:rPr>
              <w:t xml:space="preserve"> Layer C </w:t>
            </w:r>
            <w:r w:rsidR="00214C45">
              <w:rPr>
                <w:rFonts w:cs="Times New Roman"/>
                <w:szCs w:val="22"/>
                <w:lang w:val="en-US"/>
              </w:rPr>
              <w:t>to</w:t>
            </w:r>
            <w:r w:rsidR="002A5D50">
              <w:rPr>
                <w:rFonts w:cs="Times New Roman"/>
                <w:szCs w:val="22"/>
                <w:lang w:val="en-US"/>
              </w:rPr>
              <w:t xml:space="preserve"> F</w:t>
            </w:r>
          </w:p>
        </w:tc>
        <w:tc>
          <w:tcPr>
            <w:tcW w:w="2117" w:type="dxa"/>
          </w:tcPr>
          <w:p w14:paraId="54FD845F" w14:textId="77777777" w:rsidR="002A5D50" w:rsidRDefault="002A5D50" w:rsidP="00C570A3">
            <w:pPr>
              <w:spacing w:line="240" w:lineRule="auto"/>
              <w:ind w:firstLine="0"/>
              <w:rPr>
                <w:rFonts w:cs="Times New Roman"/>
                <w:szCs w:val="22"/>
                <w:lang w:val="en-US"/>
              </w:rPr>
            </w:pPr>
            <w:r>
              <w:rPr>
                <w:rFonts w:cs="Times New Roman"/>
                <w:szCs w:val="22"/>
                <w:lang w:val="en-US"/>
              </w:rPr>
              <w:t>.69</w:t>
            </w:r>
          </w:p>
        </w:tc>
      </w:tr>
    </w:tbl>
    <w:p w14:paraId="2F274561" w14:textId="77777777" w:rsidR="00EA140C" w:rsidRDefault="00EA140C">
      <w:pPr>
        <w:rPr>
          <w:rFonts w:cs="Times New Roman"/>
          <w:szCs w:val="22"/>
          <w:lang w:val="en-US"/>
        </w:rPr>
      </w:pPr>
    </w:p>
    <w:p w14:paraId="16902594" w14:textId="7AE58FBA" w:rsidR="001A0BBD" w:rsidRDefault="001A0BBD" w:rsidP="00EE7F13">
      <w:pPr>
        <w:pStyle w:val="berschrift1"/>
        <w:rPr>
          <w:lang w:val="en-US"/>
        </w:rPr>
      </w:pPr>
      <w:r>
        <w:rPr>
          <w:lang w:val="en-US"/>
        </w:rPr>
        <w:t>Appendix</w:t>
      </w:r>
    </w:p>
    <w:p w14:paraId="246CB41E" w14:textId="19E770CB" w:rsidR="001A0BBD" w:rsidRPr="00436BC1" w:rsidRDefault="001A0BBD" w:rsidP="001A0BBD">
      <w:pPr>
        <w:rPr>
          <w:rFonts w:cs="Times New Roman"/>
          <w:b/>
          <w:bCs/>
          <w:szCs w:val="22"/>
          <w:lang w:val="en-US"/>
        </w:rPr>
      </w:pPr>
      <w:r w:rsidRPr="00436BC1">
        <w:rPr>
          <w:rFonts w:cs="Times New Roman"/>
          <w:b/>
          <w:bCs/>
          <w:szCs w:val="22"/>
          <w:lang w:val="en-US"/>
        </w:rPr>
        <w:t xml:space="preserve">Table </w:t>
      </w:r>
      <w:r w:rsidR="0045669A">
        <w:rPr>
          <w:rFonts w:cs="Times New Roman"/>
          <w:b/>
          <w:bCs/>
          <w:szCs w:val="22"/>
          <w:lang w:val="en-US"/>
        </w:rPr>
        <w:t>A1.</w:t>
      </w:r>
      <w:r w:rsidRPr="00436BC1">
        <w:rPr>
          <w:rFonts w:cs="Times New Roman"/>
          <w:b/>
          <w:bCs/>
          <w:szCs w:val="22"/>
          <w:lang w:val="en-US"/>
        </w:rPr>
        <w:t xml:space="preserve"> </w:t>
      </w:r>
      <w:r w:rsidRPr="007522E7">
        <w:rPr>
          <w:rFonts w:cs="Times New Roman"/>
          <w:b/>
          <w:bCs/>
          <w:i/>
          <w:iCs/>
          <w:szCs w:val="22"/>
          <w:lang w:val="en-US"/>
        </w:rPr>
        <w:t>p</w:t>
      </w:r>
      <w:r w:rsidRPr="00436BC1">
        <w:rPr>
          <w:rFonts w:cs="Times New Roman"/>
          <w:b/>
          <w:bCs/>
          <w:szCs w:val="22"/>
          <w:lang w:val="en-US"/>
        </w:rPr>
        <w:t>(</w:t>
      </w:r>
      <w:r>
        <w:rPr>
          <w:rFonts w:cs="Times New Roman"/>
          <w:b/>
          <w:bCs/>
          <w:szCs w:val="22"/>
          <w:lang w:val="en-US"/>
        </w:rPr>
        <w:t>c</w:t>
      </w:r>
      <w:r w:rsidRPr="00436BC1">
        <w:rPr>
          <w:rFonts w:cs="Times New Roman"/>
          <w:b/>
          <w:bCs/>
          <w:szCs w:val="22"/>
          <w:lang w:val="en-US"/>
        </w:rPr>
        <w:t xml:space="preserve">) under all </w:t>
      </w:r>
      <w:r w:rsidRPr="00B27E04">
        <w:rPr>
          <w:rFonts w:cs="Times New Roman"/>
          <w:b/>
          <w:bCs/>
          <w:i/>
          <w:iCs/>
          <w:szCs w:val="22"/>
          <w:lang w:val="en-US"/>
        </w:rPr>
        <w:t>TP</w:t>
      </w:r>
      <w:r>
        <w:rPr>
          <w:rFonts w:cs="Times New Roman"/>
          <w:b/>
          <w:bCs/>
          <w:szCs w:val="22"/>
          <w:lang w:val="en-US"/>
        </w:rPr>
        <w:t xml:space="preserve"> (</w:t>
      </w:r>
      <w:r w:rsidRPr="00B27E04">
        <w:rPr>
          <w:rFonts w:cs="Times New Roman"/>
          <w:b/>
          <w:bCs/>
          <w:i/>
          <w:iCs/>
          <w:szCs w:val="22"/>
          <w:lang w:val="en-US"/>
        </w:rPr>
        <w:t>Target Position</w:t>
      </w:r>
      <w:r>
        <w:rPr>
          <w:rFonts w:cs="Times New Roman"/>
          <w:b/>
          <w:bCs/>
          <w:szCs w:val="22"/>
          <w:lang w:val="en-US"/>
        </w:rPr>
        <w:t xml:space="preserve">) × </w:t>
      </w:r>
      <w:r w:rsidRPr="00B27E04">
        <w:rPr>
          <w:rFonts w:cs="Times New Roman"/>
          <w:b/>
          <w:bCs/>
          <w:i/>
          <w:iCs/>
          <w:szCs w:val="22"/>
          <w:lang w:val="en-US"/>
        </w:rPr>
        <w:t>ASP</w:t>
      </w:r>
      <w:r>
        <w:rPr>
          <w:rFonts w:cs="Times New Roman"/>
          <w:b/>
          <w:bCs/>
          <w:szCs w:val="22"/>
          <w:lang w:val="en-US"/>
        </w:rPr>
        <w:t xml:space="preserve"> (</w:t>
      </w:r>
      <w:r w:rsidRPr="00B27E04">
        <w:rPr>
          <w:rFonts w:cs="Times New Roman"/>
          <w:b/>
          <w:bCs/>
          <w:i/>
          <w:iCs/>
          <w:szCs w:val="22"/>
          <w:lang w:val="en-US"/>
        </w:rPr>
        <w:t>Accessory Stimulus Position</w:t>
      </w:r>
      <w:r>
        <w:rPr>
          <w:rFonts w:cs="Times New Roman"/>
          <w:b/>
          <w:bCs/>
          <w:szCs w:val="22"/>
          <w:lang w:val="en-US"/>
        </w:rPr>
        <w:t xml:space="preserve">) × </w:t>
      </w:r>
      <w:r w:rsidRPr="00B27E04">
        <w:rPr>
          <w:rFonts w:cs="Times New Roman"/>
          <w:b/>
          <w:bCs/>
          <w:i/>
          <w:iCs/>
          <w:szCs w:val="22"/>
          <w:lang w:val="en-US"/>
        </w:rPr>
        <w:t>QIP</w:t>
      </w:r>
      <w:r>
        <w:rPr>
          <w:rFonts w:cs="Times New Roman"/>
          <w:b/>
          <w:bCs/>
          <w:szCs w:val="22"/>
          <w:lang w:val="en-US"/>
        </w:rPr>
        <w:t xml:space="preserve"> (</w:t>
      </w:r>
      <w:r w:rsidRPr="00B27E04">
        <w:rPr>
          <w:rFonts w:cs="Times New Roman"/>
          <w:b/>
          <w:bCs/>
          <w:i/>
          <w:iCs/>
          <w:szCs w:val="22"/>
          <w:lang w:val="en-US"/>
        </w:rPr>
        <w:t>Queried Item Position</w:t>
      </w:r>
      <w:r>
        <w:rPr>
          <w:rFonts w:cs="Times New Roman"/>
          <w:b/>
          <w:bCs/>
          <w:szCs w:val="22"/>
          <w:lang w:val="en-US"/>
        </w:rPr>
        <w:t xml:space="preserve">) × </w:t>
      </w:r>
      <w:r w:rsidRPr="00B27E04">
        <w:rPr>
          <w:rFonts w:cs="Times New Roman"/>
          <w:b/>
          <w:bCs/>
          <w:i/>
          <w:iCs/>
          <w:szCs w:val="22"/>
          <w:lang w:val="en-US"/>
        </w:rPr>
        <w:t>TNS</w:t>
      </w:r>
      <w:r>
        <w:rPr>
          <w:rFonts w:cs="Times New Roman"/>
          <w:b/>
          <w:bCs/>
          <w:szCs w:val="22"/>
          <w:lang w:val="en-US"/>
        </w:rPr>
        <w:t xml:space="preserve"> (</w:t>
      </w:r>
      <w:r w:rsidRPr="00B27E04">
        <w:rPr>
          <w:rFonts w:cs="Times New Roman"/>
          <w:b/>
          <w:bCs/>
          <w:i/>
          <w:iCs/>
          <w:szCs w:val="22"/>
          <w:lang w:val="en-US"/>
        </w:rPr>
        <w:t>Target-to-Nontarget Similarity</w:t>
      </w:r>
      <w:r>
        <w:rPr>
          <w:rFonts w:cs="Times New Roman"/>
          <w:b/>
          <w:bCs/>
          <w:szCs w:val="22"/>
          <w:lang w:val="en-US"/>
        </w:rPr>
        <w:t>) conditions</w:t>
      </w:r>
    </w:p>
    <w:tbl>
      <w:tblPr>
        <w:tblStyle w:val="Tabellenraster"/>
        <w:tblW w:w="80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9"/>
        <w:gridCol w:w="1443"/>
        <w:gridCol w:w="1339"/>
        <w:gridCol w:w="1425"/>
        <w:gridCol w:w="1408"/>
        <w:gridCol w:w="1140"/>
      </w:tblGrid>
      <w:tr w:rsidR="001A0BBD" w:rsidRPr="00436BC1" w14:paraId="6ABDD055" w14:textId="77777777" w:rsidTr="002F27B4">
        <w:tc>
          <w:tcPr>
            <w:tcW w:w="1339" w:type="dxa"/>
            <w:tcBorders>
              <w:top w:val="single" w:sz="4" w:space="0" w:color="auto"/>
              <w:bottom w:val="single" w:sz="4" w:space="0" w:color="auto"/>
            </w:tcBorders>
          </w:tcPr>
          <w:p w14:paraId="7946A25C" w14:textId="77777777" w:rsidR="001A0BBD" w:rsidRPr="004651A5" w:rsidRDefault="001A0BBD" w:rsidP="002F27B4">
            <w:pPr>
              <w:rPr>
                <w:rFonts w:cs="Times New Roman"/>
                <w:b/>
                <w:bCs/>
                <w:i/>
                <w:iCs/>
                <w:szCs w:val="22"/>
                <w:lang w:val="en-US"/>
              </w:rPr>
            </w:pPr>
            <w:r w:rsidRPr="004651A5">
              <w:rPr>
                <w:rFonts w:cs="Times New Roman"/>
                <w:b/>
                <w:bCs/>
                <w:i/>
                <w:iCs/>
                <w:szCs w:val="22"/>
                <w:lang w:val="en-US"/>
              </w:rPr>
              <w:t>TP</w:t>
            </w:r>
          </w:p>
        </w:tc>
        <w:tc>
          <w:tcPr>
            <w:tcW w:w="1443" w:type="dxa"/>
            <w:tcBorders>
              <w:top w:val="single" w:sz="4" w:space="0" w:color="auto"/>
              <w:bottom w:val="single" w:sz="4" w:space="0" w:color="auto"/>
            </w:tcBorders>
          </w:tcPr>
          <w:p w14:paraId="25CF9DDB" w14:textId="77777777" w:rsidR="001A0BBD" w:rsidRPr="00436BC1" w:rsidRDefault="001A0BBD" w:rsidP="002F27B4">
            <w:pPr>
              <w:rPr>
                <w:rFonts w:cs="Times New Roman"/>
                <w:b/>
                <w:bCs/>
                <w:szCs w:val="22"/>
                <w:lang w:val="en-US"/>
              </w:rPr>
            </w:pPr>
            <w:r>
              <w:rPr>
                <w:rFonts w:cs="Times New Roman"/>
                <w:b/>
                <w:bCs/>
                <w:szCs w:val="22"/>
                <w:lang w:val="en-US"/>
              </w:rPr>
              <w:t>ASP</w:t>
            </w:r>
          </w:p>
        </w:tc>
        <w:tc>
          <w:tcPr>
            <w:tcW w:w="1339" w:type="dxa"/>
            <w:tcBorders>
              <w:top w:val="single" w:sz="4" w:space="0" w:color="auto"/>
              <w:bottom w:val="single" w:sz="4" w:space="0" w:color="auto"/>
            </w:tcBorders>
          </w:tcPr>
          <w:p w14:paraId="28E7ACC2" w14:textId="77777777" w:rsidR="001A0BBD" w:rsidRPr="00436BC1" w:rsidRDefault="001A0BBD" w:rsidP="002F27B4">
            <w:pPr>
              <w:rPr>
                <w:rFonts w:cs="Times New Roman"/>
                <w:b/>
                <w:bCs/>
                <w:szCs w:val="22"/>
                <w:lang w:val="en-US"/>
              </w:rPr>
            </w:pPr>
            <w:r>
              <w:rPr>
                <w:rFonts w:cs="Times New Roman"/>
                <w:b/>
                <w:bCs/>
                <w:szCs w:val="22"/>
                <w:lang w:val="en-US"/>
              </w:rPr>
              <w:t>QIP</w:t>
            </w:r>
          </w:p>
        </w:tc>
        <w:tc>
          <w:tcPr>
            <w:tcW w:w="1425" w:type="dxa"/>
            <w:tcBorders>
              <w:top w:val="single" w:sz="4" w:space="0" w:color="auto"/>
              <w:bottom w:val="single" w:sz="4" w:space="0" w:color="auto"/>
            </w:tcBorders>
          </w:tcPr>
          <w:p w14:paraId="5ADB4BEB" w14:textId="77777777" w:rsidR="001A0BBD" w:rsidRPr="00436BC1" w:rsidRDefault="001A0BBD" w:rsidP="002F27B4">
            <w:pPr>
              <w:rPr>
                <w:rFonts w:cs="Times New Roman"/>
                <w:b/>
                <w:bCs/>
                <w:szCs w:val="22"/>
                <w:lang w:val="en-US"/>
              </w:rPr>
            </w:pPr>
            <w:r>
              <w:rPr>
                <w:rFonts w:cs="Times New Roman"/>
                <w:b/>
                <w:bCs/>
                <w:szCs w:val="22"/>
                <w:lang w:val="en-US"/>
              </w:rPr>
              <w:t>TNS</w:t>
            </w:r>
          </w:p>
        </w:tc>
        <w:tc>
          <w:tcPr>
            <w:tcW w:w="1408" w:type="dxa"/>
            <w:tcBorders>
              <w:top w:val="single" w:sz="4" w:space="0" w:color="auto"/>
              <w:left w:val="nil"/>
              <w:bottom w:val="single" w:sz="4" w:space="0" w:color="auto"/>
            </w:tcBorders>
          </w:tcPr>
          <w:p w14:paraId="29FC4E1D" w14:textId="77777777" w:rsidR="001A0BBD" w:rsidRPr="00436BC1" w:rsidRDefault="001A0BBD" w:rsidP="002F27B4">
            <w:pPr>
              <w:rPr>
                <w:rFonts w:cs="Times New Roman"/>
                <w:b/>
                <w:bCs/>
                <w:i/>
                <w:iCs/>
                <w:szCs w:val="22"/>
                <w:lang w:val="en-US"/>
              </w:rPr>
            </w:pPr>
            <w:r w:rsidRPr="00436BC1">
              <w:rPr>
                <w:rFonts w:cs="Times New Roman"/>
                <w:b/>
                <w:bCs/>
                <w:i/>
                <w:iCs/>
                <w:szCs w:val="22"/>
                <w:lang w:val="en-US"/>
              </w:rPr>
              <w:t>Mean p(c)</w:t>
            </w:r>
          </w:p>
        </w:tc>
        <w:tc>
          <w:tcPr>
            <w:tcW w:w="1140" w:type="dxa"/>
            <w:tcBorders>
              <w:top w:val="single" w:sz="4" w:space="0" w:color="auto"/>
              <w:bottom w:val="single" w:sz="4" w:space="0" w:color="auto"/>
            </w:tcBorders>
          </w:tcPr>
          <w:p w14:paraId="4F4D7CE9" w14:textId="77777777" w:rsidR="001A0BBD" w:rsidRPr="00436BC1" w:rsidRDefault="001A0BBD" w:rsidP="002F27B4">
            <w:pPr>
              <w:rPr>
                <w:rFonts w:cs="Times New Roman"/>
                <w:b/>
                <w:bCs/>
                <w:i/>
                <w:iCs/>
                <w:szCs w:val="22"/>
                <w:lang w:val="en-US"/>
              </w:rPr>
            </w:pPr>
            <w:r w:rsidRPr="00436BC1">
              <w:rPr>
                <w:rFonts w:cs="Times New Roman"/>
                <w:b/>
                <w:bCs/>
                <w:i/>
                <w:iCs/>
                <w:szCs w:val="22"/>
                <w:lang w:val="en-US"/>
              </w:rPr>
              <w:t>SD p(c)</w:t>
            </w:r>
          </w:p>
        </w:tc>
      </w:tr>
      <w:tr w:rsidR="001A0BBD" w:rsidRPr="00436BC1" w14:paraId="32B931BC" w14:textId="77777777" w:rsidTr="002F27B4">
        <w:tc>
          <w:tcPr>
            <w:tcW w:w="1339" w:type="dxa"/>
            <w:tcBorders>
              <w:top w:val="single" w:sz="4" w:space="0" w:color="auto"/>
            </w:tcBorders>
          </w:tcPr>
          <w:p w14:paraId="0EEE36FB"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443" w:type="dxa"/>
            <w:tcBorders>
              <w:top w:val="single" w:sz="4" w:space="0" w:color="auto"/>
            </w:tcBorders>
          </w:tcPr>
          <w:p w14:paraId="63BFF673"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339" w:type="dxa"/>
            <w:tcBorders>
              <w:top w:val="single" w:sz="4" w:space="0" w:color="auto"/>
            </w:tcBorders>
          </w:tcPr>
          <w:p w14:paraId="565E8D9E"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425" w:type="dxa"/>
            <w:tcBorders>
              <w:top w:val="single" w:sz="4" w:space="0" w:color="auto"/>
            </w:tcBorders>
          </w:tcPr>
          <w:p w14:paraId="046BB933" w14:textId="77777777" w:rsidR="001A0BBD" w:rsidRPr="00436BC1" w:rsidRDefault="001A0BBD" w:rsidP="002F27B4">
            <w:pPr>
              <w:rPr>
                <w:rFonts w:cs="Times New Roman"/>
                <w:szCs w:val="22"/>
                <w:lang w:val="en-US"/>
              </w:rPr>
            </w:pPr>
            <w:r w:rsidRPr="00436BC1">
              <w:rPr>
                <w:rFonts w:cs="Times New Roman"/>
                <w:szCs w:val="22"/>
                <w:lang w:val="en-US"/>
              </w:rPr>
              <w:t>high</w:t>
            </w:r>
          </w:p>
        </w:tc>
        <w:tc>
          <w:tcPr>
            <w:tcW w:w="1408" w:type="dxa"/>
            <w:tcBorders>
              <w:top w:val="single" w:sz="4" w:space="0" w:color="auto"/>
            </w:tcBorders>
          </w:tcPr>
          <w:p w14:paraId="33AC81FD" w14:textId="77777777" w:rsidR="001A0BBD" w:rsidRPr="00436BC1" w:rsidRDefault="001A0BBD" w:rsidP="002F27B4">
            <w:pPr>
              <w:rPr>
                <w:rFonts w:cs="Times New Roman"/>
                <w:szCs w:val="22"/>
                <w:lang w:val="en-US"/>
              </w:rPr>
            </w:pPr>
            <w:r w:rsidRPr="00436BC1">
              <w:rPr>
                <w:rFonts w:cs="Times New Roman"/>
                <w:szCs w:val="22"/>
                <w:lang w:val="en-US"/>
              </w:rPr>
              <w:t>.</w:t>
            </w:r>
            <w:r>
              <w:rPr>
                <w:rFonts w:cs="Times New Roman"/>
                <w:szCs w:val="22"/>
                <w:lang w:val="en-US"/>
              </w:rPr>
              <w:t>65</w:t>
            </w:r>
          </w:p>
        </w:tc>
        <w:tc>
          <w:tcPr>
            <w:tcW w:w="1140" w:type="dxa"/>
            <w:tcBorders>
              <w:top w:val="single" w:sz="4" w:space="0" w:color="auto"/>
            </w:tcBorders>
          </w:tcPr>
          <w:p w14:paraId="7C03A40B" w14:textId="77777777" w:rsidR="001A0BBD" w:rsidRPr="00436BC1" w:rsidRDefault="001A0BBD" w:rsidP="002F27B4">
            <w:pPr>
              <w:rPr>
                <w:rFonts w:cs="Times New Roman"/>
                <w:szCs w:val="22"/>
                <w:lang w:val="en-US"/>
              </w:rPr>
            </w:pPr>
            <w:r w:rsidRPr="00436BC1">
              <w:rPr>
                <w:rFonts w:cs="Times New Roman"/>
                <w:szCs w:val="22"/>
                <w:lang w:val="en-US"/>
              </w:rPr>
              <w:t>.3</w:t>
            </w:r>
            <w:r>
              <w:rPr>
                <w:rFonts w:cs="Times New Roman"/>
                <w:szCs w:val="22"/>
                <w:lang w:val="en-US"/>
              </w:rPr>
              <w:t>0</w:t>
            </w:r>
          </w:p>
        </w:tc>
      </w:tr>
      <w:tr w:rsidR="001A0BBD" w:rsidRPr="00436BC1" w14:paraId="4EAC5C47" w14:textId="77777777" w:rsidTr="002F27B4">
        <w:tc>
          <w:tcPr>
            <w:tcW w:w="1339" w:type="dxa"/>
          </w:tcPr>
          <w:p w14:paraId="05B5B6D1"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43" w:type="dxa"/>
          </w:tcPr>
          <w:p w14:paraId="27332846"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339" w:type="dxa"/>
          </w:tcPr>
          <w:p w14:paraId="709CCFAE"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425" w:type="dxa"/>
          </w:tcPr>
          <w:p w14:paraId="4AD846A3" w14:textId="77777777" w:rsidR="001A0BBD" w:rsidRPr="00436BC1" w:rsidRDefault="001A0BBD" w:rsidP="002F27B4">
            <w:pPr>
              <w:rPr>
                <w:rFonts w:cs="Times New Roman"/>
                <w:szCs w:val="22"/>
                <w:lang w:val="en-US"/>
              </w:rPr>
            </w:pPr>
            <w:r w:rsidRPr="00436BC1">
              <w:rPr>
                <w:rFonts w:cs="Times New Roman"/>
                <w:szCs w:val="22"/>
                <w:lang w:val="en-US"/>
              </w:rPr>
              <w:t>high</w:t>
            </w:r>
          </w:p>
        </w:tc>
        <w:tc>
          <w:tcPr>
            <w:tcW w:w="1408" w:type="dxa"/>
          </w:tcPr>
          <w:p w14:paraId="661AC1CA" w14:textId="77777777" w:rsidR="001A0BBD" w:rsidRPr="00436BC1" w:rsidRDefault="001A0BBD" w:rsidP="002F27B4">
            <w:pPr>
              <w:rPr>
                <w:rFonts w:cs="Times New Roman"/>
                <w:szCs w:val="22"/>
                <w:lang w:val="en-US"/>
              </w:rPr>
            </w:pPr>
            <w:r w:rsidRPr="00436BC1">
              <w:rPr>
                <w:rFonts w:cs="Times New Roman"/>
                <w:szCs w:val="22"/>
                <w:lang w:val="en-US"/>
              </w:rPr>
              <w:t>.</w:t>
            </w:r>
            <w:r>
              <w:rPr>
                <w:rFonts w:cs="Times New Roman"/>
                <w:szCs w:val="22"/>
                <w:lang w:val="en-US"/>
              </w:rPr>
              <w:t>57</w:t>
            </w:r>
          </w:p>
        </w:tc>
        <w:tc>
          <w:tcPr>
            <w:tcW w:w="1140" w:type="dxa"/>
          </w:tcPr>
          <w:p w14:paraId="2B8955C6" w14:textId="77777777" w:rsidR="001A0BBD" w:rsidRPr="00436BC1" w:rsidRDefault="001A0BBD" w:rsidP="002F27B4">
            <w:pPr>
              <w:rPr>
                <w:rFonts w:cs="Times New Roman"/>
                <w:szCs w:val="22"/>
                <w:lang w:val="en-US"/>
              </w:rPr>
            </w:pPr>
            <w:r w:rsidRPr="00436BC1">
              <w:rPr>
                <w:rFonts w:cs="Times New Roman"/>
                <w:szCs w:val="22"/>
                <w:lang w:val="en-US"/>
              </w:rPr>
              <w:t>.</w:t>
            </w:r>
            <w:r>
              <w:rPr>
                <w:rFonts w:cs="Times New Roman"/>
                <w:szCs w:val="22"/>
                <w:lang w:val="en-US"/>
              </w:rPr>
              <w:t>36</w:t>
            </w:r>
          </w:p>
        </w:tc>
      </w:tr>
      <w:tr w:rsidR="001A0BBD" w:rsidRPr="00436BC1" w14:paraId="64B8D554" w14:textId="77777777" w:rsidTr="002F27B4">
        <w:tc>
          <w:tcPr>
            <w:tcW w:w="1339" w:type="dxa"/>
          </w:tcPr>
          <w:p w14:paraId="455CF758"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443" w:type="dxa"/>
          </w:tcPr>
          <w:p w14:paraId="1A89C5DC"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339" w:type="dxa"/>
          </w:tcPr>
          <w:p w14:paraId="32784910"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425" w:type="dxa"/>
          </w:tcPr>
          <w:p w14:paraId="4B97B0DF" w14:textId="77777777" w:rsidR="001A0BBD" w:rsidRPr="00436BC1" w:rsidRDefault="001A0BBD" w:rsidP="002F27B4">
            <w:pPr>
              <w:rPr>
                <w:rFonts w:cs="Times New Roman"/>
                <w:szCs w:val="22"/>
                <w:lang w:val="en-US"/>
              </w:rPr>
            </w:pPr>
            <w:r w:rsidRPr="00436BC1">
              <w:rPr>
                <w:rFonts w:cs="Times New Roman"/>
                <w:szCs w:val="22"/>
                <w:lang w:val="en-US"/>
              </w:rPr>
              <w:t>high</w:t>
            </w:r>
          </w:p>
        </w:tc>
        <w:tc>
          <w:tcPr>
            <w:tcW w:w="1408" w:type="dxa"/>
          </w:tcPr>
          <w:p w14:paraId="15692E7C" w14:textId="77777777" w:rsidR="001A0BBD" w:rsidRPr="00436BC1" w:rsidRDefault="001A0BBD" w:rsidP="002F27B4">
            <w:pPr>
              <w:rPr>
                <w:rFonts w:cs="Times New Roman"/>
                <w:szCs w:val="22"/>
                <w:lang w:val="en-US"/>
              </w:rPr>
            </w:pPr>
            <w:r w:rsidRPr="00436BC1">
              <w:rPr>
                <w:rFonts w:cs="Times New Roman"/>
                <w:szCs w:val="22"/>
                <w:lang w:val="en-US"/>
              </w:rPr>
              <w:t>.6</w:t>
            </w:r>
            <w:r>
              <w:rPr>
                <w:rFonts w:cs="Times New Roman"/>
                <w:szCs w:val="22"/>
                <w:lang w:val="en-US"/>
              </w:rPr>
              <w:t>9</w:t>
            </w:r>
          </w:p>
        </w:tc>
        <w:tc>
          <w:tcPr>
            <w:tcW w:w="1140" w:type="dxa"/>
          </w:tcPr>
          <w:p w14:paraId="7F290BDB" w14:textId="77777777" w:rsidR="001A0BBD" w:rsidRPr="00436BC1" w:rsidRDefault="001A0BBD" w:rsidP="002F27B4">
            <w:pPr>
              <w:rPr>
                <w:rFonts w:cs="Times New Roman"/>
                <w:szCs w:val="22"/>
                <w:lang w:val="en-US"/>
              </w:rPr>
            </w:pPr>
            <w:r w:rsidRPr="00436BC1">
              <w:rPr>
                <w:rFonts w:cs="Times New Roman"/>
                <w:szCs w:val="22"/>
                <w:lang w:val="en-US"/>
              </w:rPr>
              <w:t>.3</w:t>
            </w:r>
            <w:r>
              <w:rPr>
                <w:rFonts w:cs="Times New Roman"/>
                <w:szCs w:val="22"/>
                <w:lang w:val="en-US"/>
              </w:rPr>
              <w:t>0</w:t>
            </w:r>
          </w:p>
        </w:tc>
      </w:tr>
      <w:tr w:rsidR="001A0BBD" w:rsidRPr="00436BC1" w14:paraId="24C1AEB7" w14:textId="77777777" w:rsidTr="002F27B4">
        <w:tc>
          <w:tcPr>
            <w:tcW w:w="1339" w:type="dxa"/>
          </w:tcPr>
          <w:p w14:paraId="21DCF2A0"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43" w:type="dxa"/>
          </w:tcPr>
          <w:p w14:paraId="3454A850"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339" w:type="dxa"/>
          </w:tcPr>
          <w:p w14:paraId="2EC9C3C7"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425" w:type="dxa"/>
          </w:tcPr>
          <w:p w14:paraId="0D688469" w14:textId="77777777" w:rsidR="001A0BBD" w:rsidRPr="00436BC1" w:rsidRDefault="001A0BBD" w:rsidP="002F27B4">
            <w:pPr>
              <w:rPr>
                <w:rFonts w:cs="Times New Roman"/>
                <w:szCs w:val="22"/>
                <w:lang w:val="en-US"/>
              </w:rPr>
            </w:pPr>
            <w:r w:rsidRPr="00436BC1">
              <w:rPr>
                <w:rFonts w:cs="Times New Roman"/>
                <w:szCs w:val="22"/>
                <w:lang w:val="en-US"/>
              </w:rPr>
              <w:t>high</w:t>
            </w:r>
          </w:p>
        </w:tc>
        <w:tc>
          <w:tcPr>
            <w:tcW w:w="1408" w:type="dxa"/>
          </w:tcPr>
          <w:p w14:paraId="7DAC5ED2" w14:textId="77777777" w:rsidR="001A0BBD" w:rsidRPr="00436BC1" w:rsidRDefault="001A0BBD" w:rsidP="002F27B4">
            <w:pPr>
              <w:rPr>
                <w:rFonts w:cs="Times New Roman"/>
                <w:szCs w:val="22"/>
                <w:lang w:val="en-US"/>
              </w:rPr>
            </w:pPr>
            <w:r w:rsidRPr="00436BC1">
              <w:rPr>
                <w:rFonts w:cs="Times New Roman"/>
                <w:szCs w:val="22"/>
                <w:lang w:val="en-US"/>
              </w:rPr>
              <w:t>.</w:t>
            </w:r>
            <w:r>
              <w:rPr>
                <w:rFonts w:cs="Times New Roman"/>
                <w:szCs w:val="22"/>
                <w:lang w:val="en-US"/>
              </w:rPr>
              <w:t>49</w:t>
            </w:r>
          </w:p>
        </w:tc>
        <w:tc>
          <w:tcPr>
            <w:tcW w:w="1140" w:type="dxa"/>
          </w:tcPr>
          <w:p w14:paraId="58BEA4B6" w14:textId="77777777" w:rsidR="001A0BBD" w:rsidRPr="00436BC1" w:rsidRDefault="001A0BBD" w:rsidP="002F27B4">
            <w:pPr>
              <w:rPr>
                <w:rFonts w:cs="Times New Roman"/>
                <w:szCs w:val="22"/>
                <w:lang w:val="en-US"/>
              </w:rPr>
            </w:pPr>
            <w:r w:rsidRPr="00436BC1">
              <w:rPr>
                <w:rFonts w:cs="Times New Roman"/>
                <w:szCs w:val="22"/>
                <w:lang w:val="en-US"/>
              </w:rPr>
              <w:t>.4</w:t>
            </w:r>
            <w:r>
              <w:rPr>
                <w:rFonts w:cs="Times New Roman"/>
                <w:szCs w:val="22"/>
                <w:lang w:val="en-US"/>
              </w:rPr>
              <w:t>4</w:t>
            </w:r>
          </w:p>
        </w:tc>
      </w:tr>
      <w:tr w:rsidR="001A0BBD" w:rsidRPr="00436BC1" w14:paraId="559342E3" w14:textId="77777777" w:rsidTr="002F27B4">
        <w:tc>
          <w:tcPr>
            <w:tcW w:w="1339" w:type="dxa"/>
          </w:tcPr>
          <w:p w14:paraId="355858BB"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443" w:type="dxa"/>
          </w:tcPr>
          <w:p w14:paraId="1950C4E5"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339" w:type="dxa"/>
          </w:tcPr>
          <w:p w14:paraId="4A9E3931"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25" w:type="dxa"/>
          </w:tcPr>
          <w:p w14:paraId="3304E8E4" w14:textId="77777777" w:rsidR="001A0BBD" w:rsidRPr="00436BC1" w:rsidRDefault="001A0BBD" w:rsidP="002F27B4">
            <w:pPr>
              <w:rPr>
                <w:rFonts w:cs="Times New Roman"/>
                <w:szCs w:val="22"/>
                <w:lang w:val="en-US"/>
              </w:rPr>
            </w:pPr>
            <w:r w:rsidRPr="00436BC1">
              <w:rPr>
                <w:rFonts w:cs="Times New Roman"/>
                <w:szCs w:val="22"/>
                <w:lang w:val="en-US"/>
              </w:rPr>
              <w:t>high</w:t>
            </w:r>
          </w:p>
        </w:tc>
        <w:tc>
          <w:tcPr>
            <w:tcW w:w="1408" w:type="dxa"/>
          </w:tcPr>
          <w:p w14:paraId="5E672F5E" w14:textId="77777777" w:rsidR="001A0BBD" w:rsidRPr="00436BC1" w:rsidRDefault="001A0BBD" w:rsidP="002F27B4">
            <w:pPr>
              <w:rPr>
                <w:rFonts w:cs="Times New Roman"/>
                <w:szCs w:val="22"/>
                <w:lang w:val="en-US"/>
              </w:rPr>
            </w:pPr>
            <w:r w:rsidRPr="00436BC1">
              <w:rPr>
                <w:rFonts w:cs="Times New Roman"/>
                <w:szCs w:val="22"/>
                <w:lang w:val="en-US"/>
              </w:rPr>
              <w:t>.44</w:t>
            </w:r>
          </w:p>
        </w:tc>
        <w:tc>
          <w:tcPr>
            <w:tcW w:w="1140" w:type="dxa"/>
          </w:tcPr>
          <w:p w14:paraId="3791205C" w14:textId="77777777" w:rsidR="001A0BBD" w:rsidRPr="00436BC1" w:rsidRDefault="001A0BBD" w:rsidP="002F27B4">
            <w:pPr>
              <w:rPr>
                <w:rFonts w:cs="Times New Roman"/>
                <w:szCs w:val="22"/>
                <w:lang w:val="en-US"/>
              </w:rPr>
            </w:pPr>
            <w:r w:rsidRPr="00436BC1">
              <w:rPr>
                <w:rFonts w:cs="Times New Roman"/>
                <w:szCs w:val="22"/>
                <w:lang w:val="en-US"/>
              </w:rPr>
              <w:t>.</w:t>
            </w:r>
            <w:r>
              <w:rPr>
                <w:rFonts w:cs="Times New Roman"/>
                <w:szCs w:val="22"/>
                <w:lang w:val="en-US"/>
              </w:rPr>
              <w:t>46</w:t>
            </w:r>
          </w:p>
        </w:tc>
      </w:tr>
      <w:tr w:rsidR="001A0BBD" w:rsidRPr="00436BC1" w14:paraId="35FADE28" w14:textId="77777777" w:rsidTr="002F27B4">
        <w:tc>
          <w:tcPr>
            <w:tcW w:w="1339" w:type="dxa"/>
          </w:tcPr>
          <w:p w14:paraId="0D79D3A9"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43" w:type="dxa"/>
          </w:tcPr>
          <w:p w14:paraId="15B9C207"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339" w:type="dxa"/>
          </w:tcPr>
          <w:p w14:paraId="125552E6"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25" w:type="dxa"/>
          </w:tcPr>
          <w:p w14:paraId="6E59F88D" w14:textId="77777777" w:rsidR="001A0BBD" w:rsidRPr="00436BC1" w:rsidRDefault="001A0BBD" w:rsidP="002F27B4">
            <w:pPr>
              <w:rPr>
                <w:rFonts w:cs="Times New Roman"/>
                <w:szCs w:val="22"/>
                <w:lang w:val="en-US"/>
              </w:rPr>
            </w:pPr>
            <w:r w:rsidRPr="00436BC1">
              <w:rPr>
                <w:rFonts w:cs="Times New Roman"/>
                <w:szCs w:val="22"/>
                <w:lang w:val="en-US"/>
              </w:rPr>
              <w:t>high</w:t>
            </w:r>
          </w:p>
        </w:tc>
        <w:tc>
          <w:tcPr>
            <w:tcW w:w="1408" w:type="dxa"/>
          </w:tcPr>
          <w:p w14:paraId="0CA11F81" w14:textId="77777777" w:rsidR="001A0BBD" w:rsidRPr="00436BC1" w:rsidRDefault="001A0BBD" w:rsidP="002F27B4">
            <w:pPr>
              <w:rPr>
                <w:rFonts w:cs="Times New Roman"/>
                <w:szCs w:val="22"/>
                <w:lang w:val="en-US"/>
              </w:rPr>
            </w:pPr>
            <w:r w:rsidRPr="00436BC1">
              <w:rPr>
                <w:rFonts w:cs="Times New Roman"/>
                <w:szCs w:val="22"/>
                <w:lang w:val="en-US"/>
              </w:rPr>
              <w:t>.8</w:t>
            </w:r>
            <w:r>
              <w:rPr>
                <w:rFonts w:cs="Times New Roman"/>
                <w:szCs w:val="22"/>
                <w:lang w:val="en-US"/>
              </w:rPr>
              <w:t>4</w:t>
            </w:r>
          </w:p>
        </w:tc>
        <w:tc>
          <w:tcPr>
            <w:tcW w:w="1140" w:type="dxa"/>
          </w:tcPr>
          <w:p w14:paraId="1C424918" w14:textId="77777777" w:rsidR="001A0BBD" w:rsidRPr="00436BC1" w:rsidRDefault="001A0BBD" w:rsidP="002F27B4">
            <w:pPr>
              <w:rPr>
                <w:rFonts w:cs="Times New Roman"/>
                <w:szCs w:val="22"/>
                <w:lang w:val="en-US"/>
              </w:rPr>
            </w:pPr>
            <w:r w:rsidRPr="00436BC1">
              <w:rPr>
                <w:rFonts w:cs="Times New Roman"/>
                <w:szCs w:val="22"/>
                <w:lang w:val="en-US"/>
              </w:rPr>
              <w:t>.1</w:t>
            </w:r>
            <w:r>
              <w:rPr>
                <w:rFonts w:cs="Times New Roman"/>
                <w:szCs w:val="22"/>
                <w:lang w:val="en-US"/>
              </w:rPr>
              <w:t>9</w:t>
            </w:r>
          </w:p>
        </w:tc>
      </w:tr>
      <w:tr w:rsidR="001A0BBD" w:rsidRPr="00436BC1" w14:paraId="05F5F069" w14:textId="77777777" w:rsidTr="002F27B4">
        <w:tc>
          <w:tcPr>
            <w:tcW w:w="1339" w:type="dxa"/>
          </w:tcPr>
          <w:p w14:paraId="74298676"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443" w:type="dxa"/>
          </w:tcPr>
          <w:p w14:paraId="78184637"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339" w:type="dxa"/>
          </w:tcPr>
          <w:p w14:paraId="564A94A7"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25" w:type="dxa"/>
          </w:tcPr>
          <w:p w14:paraId="0635C16F" w14:textId="77777777" w:rsidR="001A0BBD" w:rsidRPr="00436BC1" w:rsidRDefault="001A0BBD" w:rsidP="002F27B4">
            <w:pPr>
              <w:rPr>
                <w:rFonts w:cs="Times New Roman"/>
                <w:szCs w:val="22"/>
                <w:lang w:val="en-US"/>
              </w:rPr>
            </w:pPr>
            <w:r w:rsidRPr="00436BC1">
              <w:rPr>
                <w:rFonts w:cs="Times New Roman"/>
                <w:szCs w:val="22"/>
                <w:lang w:val="en-US"/>
              </w:rPr>
              <w:t>high</w:t>
            </w:r>
          </w:p>
        </w:tc>
        <w:tc>
          <w:tcPr>
            <w:tcW w:w="1408" w:type="dxa"/>
          </w:tcPr>
          <w:p w14:paraId="574A6EFA" w14:textId="77777777" w:rsidR="001A0BBD" w:rsidRPr="00436BC1" w:rsidRDefault="001A0BBD" w:rsidP="002F27B4">
            <w:pPr>
              <w:rPr>
                <w:rFonts w:cs="Times New Roman"/>
                <w:szCs w:val="22"/>
                <w:lang w:val="en-US"/>
              </w:rPr>
            </w:pPr>
            <w:r w:rsidRPr="00436BC1">
              <w:rPr>
                <w:rFonts w:cs="Times New Roman"/>
                <w:szCs w:val="22"/>
                <w:lang w:val="en-US"/>
              </w:rPr>
              <w:t>.4</w:t>
            </w:r>
            <w:r>
              <w:rPr>
                <w:rFonts w:cs="Times New Roman"/>
                <w:szCs w:val="22"/>
                <w:lang w:val="en-US"/>
              </w:rPr>
              <w:t>5</w:t>
            </w:r>
          </w:p>
        </w:tc>
        <w:tc>
          <w:tcPr>
            <w:tcW w:w="1140" w:type="dxa"/>
          </w:tcPr>
          <w:p w14:paraId="5D905ABD" w14:textId="77777777" w:rsidR="001A0BBD" w:rsidRPr="00436BC1" w:rsidRDefault="001A0BBD" w:rsidP="002F27B4">
            <w:pPr>
              <w:rPr>
                <w:rFonts w:cs="Times New Roman"/>
                <w:szCs w:val="22"/>
                <w:lang w:val="en-US"/>
              </w:rPr>
            </w:pPr>
            <w:r w:rsidRPr="00436BC1">
              <w:rPr>
                <w:rFonts w:cs="Times New Roman"/>
                <w:szCs w:val="22"/>
                <w:lang w:val="en-US"/>
              </w:rPr>
              <w:t>.48</w:t>
            </w:r>
          </w:p>
        </w:tc>
      </w:tr>
      <w:tr w:rsidR="001A0BBD" w:rsidRPr="00436BC1" w14:paraId="0F6CEAEB" w14:textId="77777777" w:rsidTr="002F27B4">
        <w:tc>
          <w:tcPr>
            <w:tcW w:w="1339" w:type="dxa"/>
          </w:tcPr>
          <w:p w14:paraId="4714A743"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43" w:type="dxa"/>
          </w:tcPr>
          <w:p w14:paraId="7E619B3D"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339" w:type="dxa"/>
          </w:tcPr>
          <w:p w14:paraId="018D7491"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25" w:type="dxa"/>
          </w:tcPr>
          <w:p w14:paraId="2ABD8677" w14:textId="77777777" w:rsidR="001A0BBD" w:rsidRPr="00436BC1" w:rsidRDefault="001A0BBD" w:rsidP="002F27B4">
            <w:pPr>
              <w:rPr>
                <w:rFonts w:cs="Times New Roman"/>
                <w:szCs w:val="22"/>
                <w:lang w:val="en-US"/>
              </w:rPr>
            </w:pPr>
            <w:r w:rsidRPr="00436BC1">
              <w:rPr>
                <w:rFonts w:cs="Times New Roman"/>
                <w:szCs w:val="22"/>
                <w:lang w:val="en-US"/>
              </w:rPr>
              <w:t>high</w:t>
            </w:r>
          </w:p>
        </w:tc>
        <w:tc>
          <w:tcPr>
            <w:tcW w:w="1408" w:type="dxa"/>
          </w:tcPr>
          <w:p w14:paraId="43DC4804" w14:textId="77777777" w:rsidR="001A0BBD" w:rsidRPr="00436BC1" w:rsidRDefault="001A0BBD" w:rsidP="002F27B4">
            <w:pPr>
              <w:rPr>
                <w:rFonts w:cs="Times New Roman"/>
                <w:szCs w:val="22"/>
                <w:lang w:val="en-US"/>
              </w:rPr>
            </w:pPr>
            <w:r w:rsidRPr="00436BC1">
              <w:rPr>
                <w:rFonts w:cs="Times New Roman"/>
                <w:szCs w:val="22"/>
                <w:lang w:val="en-US"/>
              </w:rPr>
              <w:t>.7</w:t>
            </w:r>
            <w:r>
              <w:rPr>
                <w:rFonts w:cs="Times New Roman"/>
                <w:szCs w:val="22"/>
                <w:lang w:val="en-US"/>
              </w:rPr>
              <w:t>7</w:t>
            </w:r>
          </w:p>
        </w:tc>
        <w:tc>
          <w:tcPr>
            <w:tcW w:w="1140" w:type="dxa"/>
          </w:tcPr>
          <w:p w14:paraId="74C39D0D" w14:textId="77777777" w:rsidR="001A0BBD" w:rsidRPr="00436BC1" w:rsidRDefault="001A0BBD" w:rsidP="002F27B4">
            <w:pPr>
              <w:rPr>
                <w:rFonts w:cs="Times New Roman"/>
                <w:szCs w:val="22"/>
                <w:lang w:val="en-US"/>
              </w:rPr>
            </w:pPr>
            <w:r w:rsidRPr="00436BC1">
              <w:rPr>
                <w:rFonts w:cs="Times New Roman"/>
                <w:szCs w:val="22"/>
                <w:lang w:val="en-US"/>
              </w:rPr>
              <w:t>.</w:t>
            </w:r>
            <w:r>
              <w:rPr>
                <w:rFonts w:cs="Times New Roman"/>
                <w:szCs w:val="22"/>
                <w:lang w:val="en-US"/>
              </w:rPr>
              <w:t>24</w:t>
            </w:r>
          </w:p>
        </w:tc>
      </w:tr>
      <w:tr w:rsidR="001A0BBD" w:rsidRPr="00436BC1" w14:paraId="1C38A54E" w14:textId="77777777" w:rsidTr="002F27B4">
        <w:tc>
          <w:tcPr>
            <w:tcW w:w="1339" w:type="dxa"/>
          </w:tcPr>
          <w:p w14:paraId="607D0220"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443" w:type="dxa"/>
          </w:tcPr>
          <w:p w14:paraId="36C76DC7"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339" w:type="dxa"/>
          </w:tcPr>
          <w:p w14:paraId="1BCB3134"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425" w:type="dxa"/>
          </w:tcPr>
          <w:p w14:paraId="5D2B5D6C" w14:textId="77777777" w:rsidR="001A0BBD" w:rsidRPr="00436BC1" w:rsidRDefault="001A0BBD" w:rsidP="002F27B4">
            <w:pPr>
              <w:rPr>
                <w:rFonts w:cs="Times New Roman"/>
                <w:szCs w:val="22"/>
                <w:lang w:val="en-US"/>
              </w:rPr>
            </w:pPr>
            <w:r w:rsidRPr="00436BC1">
              <w:rPr>
                <w:rFonts w:cs="Times New Roman"/>
                <w:szCs w:val="22"/>
                <w:lang w:val="en-US"/>
              </w:rPr>
              <w:t>low</w:t>
            </w:r>
          </w:p>
        </w:tc>
        <w:tc>
          <w:tcPr>
            <w:tcW w:w="1408" w:type="dxa"/>
          </w:tcPr>
          <w:p w14:paraId="63ABE7A7" w14:textId="77777777" w:rsidR="001A0BBD" w:rsidRPr="00436BC1" w:rsidRDefault="001A0BBD" w:rsidP="002F27B4">
            <w:pPr>
              <w:rPr>
                <w:rFonts w:cs="Times New Roman"/>
                <w:szCs w:val="22"/>
                <w:lang w:val="en-US"/>
              </w:rPr>
            </w:pPr>
            <w:r w:rsidRPr="00436BC1">
              <w:rPr>
                <w:rFonts w:cs="Times New Roman"/>
                <w:szCs w:val="22"/>
                <w:lang w:val="en-US"/>
              </w:rPr>
              <w:t>.7</w:t>
            </w:r>
            <w:r>
              <w:rPr>
                <w:rFonts w:cs="Times New Roman"/>
                <w:szCs w:val="22"/>
                <w:lang w:val="en-US"/>
              </w:rPr>
              <w:t>6</w:t>
            </w:r>
          </w:p>
        </w:tc>
        <w:tc>
          <w:tcPr>
            <w:tcW w:w="1140" w:type="dxa"/>
          </w:tcPr>
          <w:p w14:paraId="54E2CF54" w14:textId="77777777" w:rsidR="001A0BBD" w:rsidRPr="00436BC1" w:rsidRDefault="001A0BBD" w:rsidP="002F27B4">
            <w:pPr>
              <w:rPr>
                <w:rFonts w:cs="Times New Roman"/>
                <w:szCs w:val="22"/>
                <w:lang w:val="en-US"/>
              </w:rPr>
            </w:pPr>
            <w:r>
              <w:rPr>
                <w:rFonts w:cs="Times New Roman"/>
                <w:szCs w:val="22"/>
                <w:lang w:val="en-US"/>
              </w:rPr>
              <w:t>.29</w:t>
            </w:r>
          </w:p>
        </w:tc>
      </w:tr>
      <w:tr w:rsidR="001A0BBD" w:rsidRPr="00436BC1" w14:paraId="051638E0" w14:textId="77777777" w:rsidTr="002F27B4">
        <w:tc>
          <w:tcPr>
            <w:tcW w:w="1339" w:type="dxa"/>
          </w:tcPr>
          <w:p w14:paraId="442A685E"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43" w:type="dxa"/>
          </w:tcPr>
          <w:p w14:paraId="29F2BF7B"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339" w:type="dxa"/>
          </w:tcPr>
          <w:p w14:paraId="60A8A9A6"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425" w:type="dxa"/>
          </w:tcPr>
          <w:p w14:paraId="41812896" w14:textId="77777777" w:rsidR="001A0BBD" w:rsidRPr="00436BC1" w:rsidRDefault="001A0BBD" w:rsidP="002F27B4">
            <w:pPr>
              <w:rPr>
                <w:rFonts w:cs="Times New Roman"/>
                <w:szCs w:val="22"/>
                <w:lang w:val="en-US"/>
              </w:rPr>
            </w:pPr>
            <w:r w:rsidRPr="00436BC1">
              <w:rPr>
                <w:rFonts w:cs="Times New Roman"/>
                <w:szCs w:val="22"/>
                <w:lang w:val="en-US"/>
              </w:rPr>
              <w:t>low</w:t>
            </w:r>
          </w:p>
        </w:tc>
        <w:tc>
          <w:tcPr>
            <w:tcW w:w="1408" w:type="dxa"/>
          </w:tcPr>
          <w:p w14:paraId="12FECFD2" w14:textId="77777777" w:rsidR="001A0BBD" w:rsidRPr="00436BC1" w:rsidRDefault="001A0BBD" w:rsidP="002F27B4">
            <w:pPr>
              <w:rPr>
                <w:rFonts w:cs="Times New Roman"/>
                <w:szCs w:val="22"/>
                <w:lang w:val="en-US"/>
              </w:rPr>
            </w:pPr>
            <w:r w:rsidRPr="00436BC1">
              <w:rPr>
                <w:rFonts w:cs="Times New Roman"/>
                <w:szCs w:val="22"/>
                <w:lang w:val="en-US"/>
              </w:rPr>
              <w:t>.7</w:t>
            </w:r>
            <w:r>
              <w:rPr>
                <w:rFonts w:cs="Times New Roman"/>
                <w:szCs w:val="22"/>
                <w:lang w:val="en-US"/>
              </w:rPr>
              <w:t>6</w:t>
            </w:r>
          </w:p>
        </w:tc>
        <w:tc>
          <w:tcPr>
            <w:tcW w:w="1140" w:type="dxa"/>
          </w:tcPr>
          <w:p w14:paraId="54777026" w14:textId="77777777" w:rsidR="001A0BBD" w:rsidRPr="00436BC1" w:rsidRDefault="001A0BBD" w:rsidP="002F27B4">
            <w:pPr>
              <w:rPr>
                <w:rFonts w:cs="Times New Roman"/>
                <w:szCs w:val="22"/>
                <w:lang w:val="en-US"/>
              </w:rPr>
            </w:pPr>
            <w:r>
              <w:rPr>
                <w:rFonts w:cs="Times New Roman"/>
                <w:szCs w:val="22"/>
                <w:lang w:val="en-US"/>
              </w:rPr>
              <w:t>.30</w:t>
            </w:r>
          </w:p>
        </w:tc>
      </w:tr>
      <w:tr w:rsidR="001A0BBD" w:rsidRPr="00436BC1" w14:paraId="0766FECA" w14:textId="77777777" w:rsidTr="002F27B4">
        <w:tc>
          <w:tcPr>
            <w:tcW w:w="1339" w:type="dxa"/>
          </w:tcPr>
          <w:p w14:paraId="40909F66"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443" w:type="dxa"/>
          </w:tcPr>
          <w:p w14:paraId="073FE479"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339" w:type="dxa"/>
          </w:tcPr>
          <w:p w14:paraId="392CB652"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425" w:type="dxa"/>
          </w:tcPr>
          <w:p w14:paraId="035B42C2" w14:textId="77777777" w:rsidR="001A0BBD" w:rsidRPr="00436BC1" w:rsidRDefault="001A0BBD" w:rsidP="002F27B4">
            <w:pPr>
              <w:rPr>
                <w:rFonts w:cs="Times New Roman"/>
                <w:szCs w:val="22"/>
                <w:lang w:val="en-US"/>
              </w:rPr>
            </w:pPr>
            <w:r w:rsidRPr="00436BC1">
              <w:rPr>
                <w:rFonts w:cs="Times New Roman"/>
                <w:szCs w:val="22"/>
                <w:lang w:val="en-US"/>
              </w:rPr>
              <w:t>low</w:t>
            </w:r>
          </w:p>
        </w:tc>
        <w:tc>
          <w:tcPr>
            <w:tcW w:w="1408" w:type="dxa"/>
          </w:tcPr>
          <w:p w14:paraId="5F1CAD38" w14:textId="77777777" w:rsidR="001A0BBD" w:rsidRPr="00436BC1" w:rsidRDefault="001A0BBD" w:rsidP="002F27B4">
            <w:pPr>
              <w:rPr>
                <w:rFonts w:cs="Times New Roman"/>
                <w:szCs w:val="22"/>
                <w:lang w:val="en-US"/>
              </w:rPr>
            </w:pPr>
            <w:r w:rsidRPr="00436BC1">
              <w:rPr>
                <w:rFonts w:cs="Times New Roman"/>
                <w:szCs w:val="22"/>
                <w:lang w:val="en-US"/>
              </w:rPr>
              <w:t>.</w:t>
            </w:r>
            <w:r>
              <w:rPr>
                <w:rFonts w:cs="Times New Roman"/>
                <w:szCs w:val="22"/>
                <w:lang w:val="en-US"/>
              </w:rPr>
              <w:t>80</w:t>
            </w:r>
          </w:p>
        </w:tc>
        <w:tc>
          <w:tcPr>
            <w:tcW w:w="1140" w:type="dxa"/>
          </w:tcPr>
          <w:p w14:paraId="6A2E25A4" w14:textId="77777777" w:rsidR="001A0BBD" w:rsidRPr="00436BC1" w:rsidRDefault="001A0BBD" w:rsidP="002F27B4">
            <w:pPr>
              <w:rPr>
                <w:rFonts w:cs="Times New Roman"/>
                <w:szCs w:val="22"/>
                <w:lang w:val="en-US"/>
              </w:rPr>
            </w:pPr>
            <w:r w:rsidRPr="00436BC1">
              <w:rPr>
                <w:rFonts w:cs="Times New Roman"/>
                <w:szCs w:val="22"/>
                <w:lang w:val="en-US"/>
              </w:rPr>
              <w:t>.</w:t>
            </w:r>
            <w:r>
              <w:rPr>
                <w:rFonts w:cs="Times New Roman"/>
                <w:szCs w:val="22"/>
                <w:lang w:val="en-US"/>
              </w:rPr>
              <w:t>24</w:t>
            </w:r>
          </w:p>
        </w:tc>
      </w:tr>
      <w:tr w:rsidR="001A0BBD" w:rsidRPr="00436BC1" w14:paraId="36F73FF7" w14:textId="77777777" w:rsidTr="002F27B4">
        <w:tc>
          <w:tcPr>
            <w:tcW w:w="1339" w:type="dxa"/>
          </w:tcPr>
          <w:p w14:paraId="154948AD"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43" w:type="dxa"/>
          </w:tcPr>
          <w:p w14:paraId="3775DEA7"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339" w:type="dxa"/>
          </w:tcPr>
          <w:p w14:paraId="3FEB8349"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425" w:type="dxa"/>
          </w:tcPr>
          <w:p w14:paraId="49186076" w14:textId="77777777" w:rsidR="001A0BBD" w:rsidRPr="00436BC1" w:rsidRDefault="001A0BBD" w:rsidP="002F27B4">
            <w:pPr>
              <w:rPr>
                <w:rFonts w:cs="Times New Roman"/>
                <w:szCs w:val="22"/>
                <w:lang w:val="en-US"/>
              </w:rPr>
            </w:pPr>
            <w:r w:rsidRPr="00436BC1">
              <w:rPr>
                <w:rFonts w:cs="Times New Roman"/>
                <w:szCs w:val="22"/>
                <w:lang w:val="en-US"/>
              </w:rPr>
              <w:t>low</w:t>
            </w:r>
          </w:p>
        </w:tc>
        <w:tc>
          <w:tcPr>
            <w:tcW w:w="1408" w:type="dxa"/>
          </w:tcPr>
          <w:p w14:paraId="473959A5" w14:textId="77777777" w:rsidR="001A0BBD" w:rsidRPr="00436BC1" w:rsidRDefault="001A0BBD" w:rsidP="002F27B4">
            <w:pPr>
              <w:rPr>
                <w:rFonts w:cs="Times New Roman"/>
                <w:szCs w:val="22"/>
                <w:lang w:val="en-US"/>
              </w:rPr>
            </w:pPr>
            <w:r w:rsidRPr="00436BC1">
              <w:rPr>
                <w:rFonts w:cs="Times New Roman"/>
                <w:szCs w:val="22"/>
                <w:lang w:val="en-US"/>
              </w:rPr>
              <w:t>.</w:t>
            </w:r>
            <w:r>
              <w:rPr>
                <w:rFonts w:cs="Times New Roman"/>
                <w:szCs w:val="22"/>
                <w:lang w:val="en-US"/>
              </w:rPr>
              <w:t>75</w:t>
            </w:r>
          </w:p>
        </w:tc>
        <w:tc>
          <w:tcPr>
            <w:tcW w:w="1140" w:type="dxa"/>
          </w:tcPr>
          <w:p w14:paraId="7E30F36B" w14:textId="77777777" w:rsidR="001A0BBD" w:rsidRPr="00436BC1" w:rsidRDefault="001A0BBD" w:rsidP="002F27B4">
            <w:pPr>
              <w:rPr>
                <w:rFonts w:cs="Times New Roman"/>
                <w:szCs w:val="22"/>
                <w:lang w:val="en-US"/>
              </w:rPr>
            </w:pPr>
            <w:r w:rsidRPr="00436BC1">
              <w:rPr>
                <w:rFonts w:cs="Times New Roman"/>
                <w:szCs w:val="22"/>
                <w:lang w:val="en-US"/>
              </w:rPr>
              <w:t>.26</w:t>
            </w:r>
          </w:p>
        </w:tc>
      </w:tr>
      <w:tr w:rsidR="001A0BBD" w:rsidRPr="00436BC1" w14:paraId="3845617F" w14:textId="77777777" w:rsidTr="002F27B4">
        <w:tc>
          <w:tcPr>
            <w:tcW w:w="1339" w:type="dxa"/>
          </w:tcPr>
          <w:p w14:paraId="465DB661" w14:textId="77777777" w:rsidR="001A0BBD" w:rsidRPr="00436BC1" w:rsidRDefault="001A0BBD" w:rsidP="002F27B4">
            <w:pPr>
              <w:rPr>
                <w:rFonts w:cs="Times New Roman"/>
                <w:szCs w:val="22"/>
                <w:lang w:val="en-US"/>
              </w:rPr>
            </w:pPr>
            <w:r w:rsidRPr="00436BC1">
              <w:rPr>
                <w:rFonts w:cs="Times New Roman"/>
                <w:szCs w:val="22"/>
                <w:lang w:val="en-US"/>
              </w:rPr>
              <w:lastRenderedPageBreak/>
              <w:t>1</w:t>
            </w:r>
          </w:p>
        </w:tc>
        <w:tc>
          <w:tcPr>
            <w:tcW w:w="1443" w:type="dxa"/>
          </w:tcPr>
          <w:p w14:paraId="142A844D"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339" w:type="dxa"/>
          </w:tcPr>
          <w:p w14:paraId="3E224860"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25" w:type="dxa"/>
          </w:tcPr>
          <w:p w14:paraId="443F72E0" w14:textId="77777777" w:rsidR="001A0BBD" w:rsidRPr="00436BC1" w:rsidRDefault="001A0BBD" w:rsidP="002F27B4">
            <w:pPr>
              <w:rPr>
                <w:rFonts w:cs="Times New Roman"/>
                <w:szCs w:val="22"/>
                <w:lang w:val="en-US"/>
              </w:rPr>
            </w:pPr>
            <w:r w:rsidRPr="00436BC1">
              <w:rPr>
                <w:rFonts w:cs="Times New Roman"/>
                <w:szCs w:val="22"/>
                <w:lang w:val="en-US"/>
              </w:rPr>
              <w:t>low</w:t>
            </w:r>
          </w:p>
        </w:tc>
        <w:tc>
          <w:tcPr>
            <w:tcW w:w="1408" w:type="dxa"/>
          </w:tcPr>
          <w:p w14:paraId="5126D9B6" w14:textId="77777777" w:rsidR="001A0BBD" w:rsidRPr="00436BC1" w:rsidRDefault="001A0BBD" w:rsidP="002F27B4">
            <w:pPr>
              <w:rPr>
                <w:rFonts w:cs="Times New Roman"/>
                <w:szCs w:val="22"/>
                <w:lang w:val="en-US"/>
              </w:rPr>
            </w:pPr>
            <w:r w:rsidRPr="00436BC1">
              <w:rPr>
                <w:rFonts w:cs="Times New Roman"/>
                <w:szCs w:val="22"/>
                <w:lang w:val="en-US"/>
              </w:rPr>
              <w:t>.</w:t>
            </w:r>
            <w:r>
              <w:rPr>
                <w:rFonts w:cs="Times New Roman"/>
                <w:szCs w:val="22"/>
                <w:lang w:val="en-US"/>
              </w:rPr>
              <w:t>71</w:t>
            </w:r>
          </w:p>
        </w:tc>
        <w:tc>
          <w:tcPr>
            <w:tcW w:w="1140" w:type="dxa"/>
          </w:tcPr>
          <w:p w14:paraId="5A7AE8E4" w14:textId="77777777" w:rsidR="001A0BBD" w:rsidRPr="00436BC1" w:rsidRDefault="001A0BBD" w:rsidP="002F27B4">
            <w:pPr>
              <w:rPr>
                <w:rFonts w:cs="Times New Roman"/>
                <w:szCs w:val="22"/>
                <w:lang w:val="en-US"/>
              </w:rPr>
            </w:pPr>
            <w:r w:rsidRPr="00436BC1">
              <w:rPr>
                <w:rFonts w:cs="Times New Roman"/>
                <w:szCs w:val="22"/>
                <w:lang w:val="en-US"/>
              </w:rPr>
              <w:t>.</w:t>
            </w:r>
            <w:r>
              <w:rPr>
                <w:rFonts w:cs="Times New Roman"/>
                <w:szCs w:val="22"/>
                <w:lang w:val="en-US"/>
              </w:rPr>
              <w:t>36</w:t>
            </w:r>
          </w:p>
        </w:tc>
      </w:tr>
      <w:tr w:rsidR="001A0BBD" w:rsidRPr="00436BC1" w14:paraId="15CE050F" w14:textId="77777777" w:rsidTr="002F27B4">
        <w:tc>
          <w:tcPr>
            <w:tcW w:w="1339" w:type="dxa"/>
          </w:tcPr>
          <w:p w14:paraId="58BA29D7"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43" w:type="dxa"/>
          </w:tcPr>
          <w:p w14:paraId="78E3FBBD"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339" w:type="dxa"/>
          </w:tcPr>
          <w:p w14:paraId="5D3D6B4F"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25" w:type="dxa"/>
          </w:tcPr>
          <w:p w14:paraId="184A93E3" w14:textId="77777777" w:rsidR="001A0BBD" w:rsidRPr="00436BC1" w:rsidRDefault="001A0BBD" w:rsidP="002F27B4">
            <w:pPr>
              <w:rPr>
                <w:rFonts w:cs="Times New Roman"/>
                <w:szCs w:val="22"/>
                <w:lang w:val="en-US"/>
              </w:rPr>
            </w:pPr>
            <w:r w:rsidRPr="00436BC1">
              <w:rPr>
                <w:rFonts w:cs="Times New Roman"/>
                <w:szCs w:val="22"/>
                <w:lang w:val="en-US"/>
              </w:rPr>
              <w:t>low</w:t>
            </w:r>
          </w:p>
        </w:tc>
        <w:tc>
          <w:tcPr>
            <w:tcW w:w="1408" w:type="dxa"/>
          </w:tcPr>
          <w:p w14:paraId="00182B4F" w14:textId="77777777" w:rsidR="001A0BBD" w:rsidRPr="00436BC1" w:rsidRDefault="001A0BBD" w:rsidP="002F27B4">
            <w:pPr>
              <w:rPr>
                <w:rFonts w:cs="Times New Roman"/>
                <w:szCs w:val="22"/>
                <w:lang w:val="en-US"/>
              </w:rPr>
            </w:pPr>
            <w:r w:rsidRPr="00436BC1">
              <w:rPr>
                <w:rFonts w:cs="Times New Roman"/>
                <w:szCs w:val="22"/>
                <w:lang w:val="en-US"/>
              </w:rPr>
              <w:t>.8</w:t>
            </w:r>
            <w:r>
              <w:rPr>
                <w:rFonts w:cs="Times New Roman"/>
                <w:szCs w:val="22"/>
                <w:lang w:val="en-US"/>
              </w:rPr>
              <w:t>5</w:t>
            </w:r>
          </w:p>
        </w:tc>
        <w:tc>
          <w:tcPr>
            <w:tcW w:w="1140" w:type="dxa"/>
          </w:tcPr>
          <w:p w14:paraId="3A421FE2" w14:textId="77777777" w:rsidR="001A0BBD" w:rsidRPr="00436BC1" w:rsidRDefault="001A0BBD" w:rsidP="002F27B4">
            <w:pPr>
              <w:rPr>
                <w:rFonts w:cs="Times New Roman"/>
                <w:szCs w:val="22"/>
                <w:lang w:val="en-US"/>
              </w:rPr>
            </w:pPr>
            <w:r w:rsidRPr="00436BC1">
              <w:rPr>
                <w:rFonts w:cs="Times New Roman"/>
                <w:szCs w:val="22"/>
                <w:lang w:val="en-US"/>
              </w:rPr>
              <w:t>.1</w:t>
            </w:r>
            <w:r>
              <w:rPr>
                <w:rFonts w:cs="Times New Roman"/>
                <w:szCs w:val="22"/>
                <w:lang w:val="en-US"/>
              </w:rPr>
              <w:t>6</w:t>
            </w:r>
          </w:p>
        </w:tc>
      </w:tr>
      <w:tr w:rsidR="001A0BBD" w:rsidRPr="00436BC1" w14:paraId="5BCAEEE7" w14:textId="77777777" w:rsidTr="002F27B4">
        <w:tc>
          <w:tcPr>
            <w:tcW w:w="1339" w:type="dxa"/>
          </w:tcPr>
          <w:p w14:paraId="1BA4DD67" w14:textId="77777777" w:rsidR="001A0BBD" w:rsidRPr="00436BC1" w:rsidRDefault="001A0BBD" w:rsidP="002F27B4">
            <w:pPr>
              <w:rPr>
                <w:rFonts w:cs="Times New Roman"/>
                <w:szCs w:val="22"/>
                <w:lang w:val="en-US"/>
              </w:rPr>
            </w:pPr>
            <w:r w:rsidRPr="00436BC1">
              <w:rPr>
                <w:rFonts w:cs="Times New Roman"/>
                <w:szCs w:val="22"/>
                <w:lang w:val="en-US"/>
              </w:rPr>
              <w:t>1</w:t>
            </w:r>
          </w:p>
        </w:tc>
        <w:tc>
          <w:tcPr>
            <w:tcW w:w="1443" w:type="dxa"/>
          </w:tcPr>
          <w:p w14:paraId="1ECE80CD"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339" w:type="dxa"/>
          </w:tcPr>
          <w:p w14:paraId="732FFDC7"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25" w:type="dxa"/>
          </w:tcPr>
          <w:p w14:paraId="1327BC2C" w14:textId="77777777" w:rsidR="001A0BBD" w:rsidRPr="00436BC1" w:rsidRDefault="001A0BBD" w:rsidP="002F27B4">
            <w:pPr>
              <w:rPr>
                <w:rFonts w:cs="Times New Roman"/>
                <w:szCs w:val="22"/>
                <w:lang w:val="en-US"/>
              </w:rPr>
            </w:pPr>
            <w:r w:rsidRPr="00436BC1">
              <w:rPr>
                <w:rFonts w:cs="Times New Roman"/>
                <w:szCs w:val="22"/>
                <w:lang w:val="en-US"/>
              </w:rPr>
              <w:t>low</w:t>
            </w:r>
          </w:p>
        </w:tc>
        <w:tc>
          <w:tcPr>
            <w:tcW w:w="1408" w:type="dxa"/>
          </w:tcPr>
          <w:p w14:paraId="766AA7A4" w14:textId="77777777" w:rsidR="001A0BBD" w:rsidRPr="00436BC1" w:rsidRDefault="001A0BBD" w:rsidP="002F27B4">
            <w:pPr>
              <w:rPr>
                <w:rFonts w:cs="Times New Roman"/>
                <w:szCs w:val="22"/>
                <w:lang w:val="en-US"/>
              </w:rPr>
            </w:pPr>
            <w:r w:rsidRPr="00436BC1">
              <w:rPr>
                <w:rFonts w:cs="Times New Roman"/>
                <w:szCs w:val="22"/>
                <w:lang w:val="en-US"/>
              </w:rPr>
              <w:t>.76</w:t>
            </w:r>
          </w:p>
        </w:tc>
        <w:tc>
          <w:tcPr>
            <w:tcW w:w="1140" w:type="dxa"/>
          </w:tcPr>
          <w:p w14:paraId="74AE3F9A" w14:textId="77777777" w:rsidR="001A0BBD" w:rsidRPr="00436BC1" w:rsidRDefault="001A0BBD" w:rsidP="002F27B4">
            <w:pPr>
              <w:rPr>
                <w:rFonts w:cs="Times New Roman"/>
                <w:szCs w:val="22"/>
                <w:lang w:val="en-US"/>
              </w:rPr>
            </w:pPr>
            <w:r>
              <w:rPr>
                <w:rFonts w:cs="Times New Roman"/>
                <w:szCs w:val="22"/>
                <w:lang w:val="en-US"/>
              </w:rPr>
              <w:t>.33</w:t>
            </w:r>
          </w:p>
        </w:tc>
      </w:tr>
      <w:tr w:rsidR="001A0BBD" w:rsidRPr="00436BC1" w14:paraId="25A49CA6" w14:textId="77777777" w:rsidTr="002F27B4">
        <w:tc>
          <w:tcPr>
            <w:tcW w:w="1339" w:type="dxa"/>
            <w:tcBorders>
              <w:bottom w:val="single" w:sz="4" w:space="0" w:color="auto"/>
            </w:tcBorders>
          </w:tcPr>
          <w:p w14:paraId="133C0CC8"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43" w:type="dxa"/>
            <w:tcBorders>
              <w:bottom w:val="single" w:sz="4" w:space="0" w:color="auto"/>
            </w:tcBorders>
          </w:tcPr>
          <w:p w14:paraId="01C3079D"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339" w:type="dxa"/>
            <w:tcBorders>
              <w:bottom w:val="single" w:sz="4" w:space="0" w:color="auto"/>
            </w:tcBorders>
          </w:tcPr>
          <w:p w14:paraId="3207B2EE" w14:textId="77777777" w:rsidR="001A0BBD" w:rsidRPr="00436BC1" w:rsidRDefault="001A0BBD" w:rsidP="002F27B4">
            <w:pPr>
              <w:rPr>
                <w:rFonts w:cs="Times New Roman"/>
                <w:szCs w:val="22"/>
                <w:lang w:val="en-US"/>
              </w:rPr>
            </w:pPr>
            <w:r w:rsidRPr="00436BC1">
              <w:rPr>
                <w:rFonts w:cs="Times New Roman"/>
                <w:szCs w:val="22"/>
                <w:lang w:val="en-US"/>
              </w:rPr>
              <w:t>2</w:t>
            </w:r>
          </w:p>
        </w:tc>
        <w:tc>
          <w:tcPr>
            <w:tcW w:w="1425" w:type="dxa"/>
            <w:tcBorders>
              <w:bottom w:val="single" w:sz="4" w:space="0" w:color="auto"/>
            </w:tcBorders>
          </w:tcPr>
          <w:p w14:paraId="6C682456" w14:textId="77777777" w:rsidR="001A0BBD" w:rsidRPr="00436BC1" w:rsidRDefault="001A0BBD" w:rsidP="002F27B4">
            <w:pPr>
              <w:rPr>
                <w:rFonts w:cs="Times New Roman"/>
                <w:szCs w:val="22"/>
                <w:lang w:val="en-US"/>
              </w:rPr>
            </w:pPr>
            <w:r w:rsidRPr="00436BC1">
              <w:rPr>
                <w:rFonts w:cs="Times New Roman"/>
                <w:szCs w:val="22"/>
                <w:lang w:val="en-US"/>
              </w:rPr>
              <w:t>low</w:t>
            </w:r>
          </w:p>
        </w:tc>
        <w:tc>
          <w:tcPr>
            <w:tcW w:w="1408" w:type="dxa"/>
            <w:tcBorders>
              <w:bottom w:val="single" w:sz="4" w:space="0" w:color="auto"/>
            </w:tcBorders>
          </w:tcPr>
          <w:p w14:paraId="7246D9D8" w14:textId="77777777" w:rsidR="001A0BBD" w:rsidRPr="00436BC1" w:rsidRDefault="001A0BBD" w:rsidP="002F27B4">
            <w:pPr>
              <w:rPr>
                <w:rFonts w:cs="Times New Roman"/>
                <w:szCs w:val="22"/>
                <w:lang w:val="en-US"/>
              </w:rPr>
            </w:pPr>
            <w:r w:rsidRPr="00436BC1">
              <w:rPr>
                <w:rFonts w:cs="Times New Roman"/>
                <w:szCs w:val="22"/>
                <w:lang w:val="en-US"/>
              </w:rPr>
              <w:t>.8</w:t>
            </w:r>
            <w:r>
              <w:rPr>
                <w:rFonts w:cs="Times New Roman"/>
                <w:szCs w:val="22"/>
                <w:lang w:val="en-US"/>
              </w:rPr>
              <w:t>5</w:t>
            </w:r>
          </w:p>
        </w:tc>
        <w:tc>
          <w:tcPr>
            <w:tcW w:w="1140" w:type="dxa"/>
            <w:tcBorders>
              <w:bottom w:val="single" w:sz="4" w:space="0" w:color="auto"/>
            </w:tcBorders>
          </w:tcPr>
          <w:p w14:paraId="2320352C" w14:textId="77777777" w:rsidR="001A0BBD" w:rsidRPr="00436BC1" w:rsidRDefault="001A0BBD" w:rsidP="002F27B4">
            <w:pPr>
              <w:rPr>
                <w:rFonts w:cs="Times New Roman"/>
                <w:szCs w:val="22"/>
                <w:lang w:val="en-US"/>
              </w:rPr>
            </w:pPr>
            <w:r w:rsidRPr="00436BC1">
              <w:rPr>
                <w:rFonts w:cs="Times New Roman"/>
                <w:szCs w:val="22"/>
                <w:lang w:val="en-US"/>
              </w:rPr>
              <w:t>.1</w:t>
            </w:r>
            <w:r>
              <w:rPr>
                <w:rFonts w:cs="Times New Roman"/>
                <w:szCs w:val="22"/>
                <w:lang w:val="en-US"/>
              </w:rPr>
              <w:t>6</w:t>
            </w:r>
          </w:p>
        </w:tc>
      </w:tr>
    </w:tbl>
    <w:p w14:paraId="24DAD856" w14:textId="42C4EB02" w:rsidR="00C20DD5" w:rsidRDefault="001A0BBD">
      <w:pPr>
        <w:rPr>
          <w:rFonts w:cs="Times New Roman"/>
          <w:szCs w:val="22"/>
          <w:lang w:val="en-US"/>
        </w:rPr>
      </w:pPr>
      <w:r w:rsidRPr="00BA7656">
        <w:rPr>
          <w:rFonts w:cs="Times New Roman"/>
          <w:i/>
          <w:iCs/>
          <w:szCs w:val="22"/>
          <w:lang w:val="en-US"/>
        </w:rPr>
        <w:t>Note</w:t>
      </w:r>
      <w:r>
        <w:rPr>
          <w:rFonts w:cs="Times New Roman"/>
          <w:szCs w:val="22"/>
          <w:lang w:val="en-US"/>
        </w:rPr>
        <w:t xml:space="preserve">. </w:t>
      </w:r>
      <w:r w:rsidRPr="00BA7656">
        <w:rPr>
          <w:rFonts w:cs="Times New Roman"/>
          <w:i/>
          <w:iCs/>
          <w:szCs w:val="22"/>
          <w:lang w:val="en-US"/>
        </w:rPr>
        <w:t>p</w:t>
      </w:r>
      <w:r>
        <w:rPr>
          <w:rFonts w:cs="Times New Roman"/>
          <w:szCs w:val="22"/>
          <w:lang w:val="en-US"/>
        </w:rPr>
        <w:t>(</w:t>
      </w:r>
      <w:r w:rsidRPr="00BA7656">
        <w:rPr>
          <w:rFonts w:cs="Times New Roman"/>
          <w:i/>
          <w:iCs/>
          <w:szCs w:val="22"/>
          <w:lang w:val="en-US"/>
        </w:rPr>
        <w:t>c</w:t>
      </w:r>
      <w:r>
        <w:rPr>
          <w:rFonts w:cs="Times New Roman"/>
          <w:szCs w:val="22"/>
          <w:lang w:val="en-US"/>
        </w:rPr>
        <w:t xml:space="preserve">) = </w:t>
      </w:r>
      <w:r w:rsidRPr="00BA7656">
        <w:rPr>
          <w:rFonts w:cs="Times New Roman"/>
          <w:i/>
          <w:iCs/>
          <w:szCs w:val="22"/>
          <w:lang w:val="en-US"/>
        </w:rPr>
        <w:t>p</w:t>
      </w:r>
      <w:r>
        <w:rPr>
          <w:rFonts w:cs="Times New Roman"/>
          <w:szCs w:val="22"/>
          <w:lang w:val="en-US"/>
        </w:rPr>
        <w:t>(</w:t>
      </w:r>
      <w:r w:rsidRPr="00BA7656">
        <w:rPr>
          <w:rFonts w:cs="Times New Roman"/>
          <w:i/>
          <w:iCs/>
          <w:szCs w:val="22"/>
          <w:lang w:val="en-US"/>
        </w:rPr>
        <w:t>correct</w:t>
      </w:r>
      <w:r>
        <w:rPr>
          <w:rFonts w:cs="Times New Roman"/>
          <w:szCs w:val="22"/>
          <w:lang w:val="en-US"/>
        </w:rPr>
        <w:t xml:space="preserve">) – </w:t>
      </w:r>
      <w:r w:rsidRPr="00BA7656">
        <w:rPr>
          <w:rFonts w:cs="Times New Roman"/>
          <w:i/>
          <w:iCs/>
          <w:szCs w:val="22"/>
          <w:lang w:val="en-US"/>
        </w:rPr>
        <w:t>p</w:t>
      </w:r>
      <w:r>
        <w:rPr>
          <w:rFonts w:cs="Times New Roman"/>
          <w:szCs w:val="22"/>
          <w:lang w:val="en-US"/>
        </w:rPr>
        <w:t>(</w:t>
      </w:r>
      <w:r w:rsidRPr="00BA7656">
        <w:rPr>
          <w:rFonts w:cs="Times New Roman"/>
          <w:i/>
          <w:iCs/>
          <w:szCs w:val="22"/>
          <w:lang w:val="en-US"/>
        </w:rPr>
        <w:t>error</w:t>
      </w:r>
      <w:r>
        <w:rPr>
          <w:rFonts w:cs="Times New Roman"/>
          <w:szCs w:val="22"/>
          <w:lang w:val="en-US"/>
        </w:rPr>
        <w:t>), where minuend and subtrahend represent the portion of correct and incorrect responses per condition.</w:t>
      </w:r>
    </w:p>
    <w:sectPr w:rsidR="00C20DD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ource Sans Pro">
    <w:panose1 w:val="020B0503030403020204"/>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EA3DF7"/>
    <w:multiLevelType w:val="multilevel"/>
    <w:tmpl w:val="CB340208"/>
    <w:lvl w:ilvl="0">
      <w:start w:val="1"/>
      <w:numFmt w:val="decimal"/>
      <w:pStyle w:val="berschrift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637597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C70"/>
    <w:rsid w:val="00000282"/>
    <w:rsid w:val="000031D5"/>
    <w:rsid w:val="0001585D"/>
    <w:rsid w:val="000170BB"/>
    <w:rsid w:val="000214B3"/>
    <w:rsid w:val="0002303E"/>
    <w:rsid w:val="000353EC"/>
    <w:rsid w:val="0004746C"/>
    <w:rsid w:val="00074809"/>
    <w:rsid w:val="0008505C"/>
    <w:rsid w:val="00090CE6"/>
    <w:rsid w:val="000A26CE"/>
    <w:rsid w:val="000B6EE1"/>
    <w:rsid w:val="000C1495"/>
    <w:rsid w:val="000C36B5"/>
    <w:rsid w:val="000C5BDB"/>
    <w:rsid w:val="000E3DA4"/>
    <w:rsid w:val="000E42C0"/>
    <w:rsid w:val="000F2683"/>
    <w:rsid w:val="000F7D65"/>
    <w:rsid w:val="00123080"/>
    <w:rsid w:val="001404EB"/>
    <w:rsid w:val="00151567"/>
    <w:rsid w:val="001627B0"/>
    <w:rsid w:val="00177BA6"/>
    <w:rsid w:val="00182D7B"/>
    <w:rsid w:val="0018358A"/>
    <w:rsid w:val="00186519"/>
    <w:rsid w:val="001A0824"/>
    <w:rsid w:val="001A0BBD"/>
    <w:rsid w:val="001A126C"/>
    <w:rsid w:val="001A329E"/>
    <w:rsid w:val="001A5AD7"/>
    <w:rsid w:val="001A7AAF"/>
    <w:rsid w:val="001B0115"/>
    <w:rsid w:val="001B1A3E"/>
    <w:rsid w:val="001C6BE3"/>
    <w:rsid w:val="001D2239"/>
    <w:rsid w:val="001E5776"/>
    <w:rsid w:val="001F533A"/>
    <w:rsid w:val="001F6C45"/>
    <w:rsid w:val="00207E1E"/>
    <w:rsid w:val="00211102"/>
    <w:rsid w:val="00214C45"/>
    <w:rsid w:val="00220D1C"/>
    <w:rsid w:val="002265CF"/>
    <w:rsid w:val="00251F9D"/>
    <w:rsid w:val="00256609"/>
    <w:rsid w:val="00275AB7"/>
    <w:rsid w:val="002A5D50"/>
    <w:rsid w:val="002A7A57"/>
    <w:rsid w:val="002B15E0"/>
    <w:rsid w:val="002B2AA3"/>
    <w:rsid w:val="002B4F2A"/>
    <w:rsid w:val="002B5EDC"/>
    <w:rsid w:val="002B75EE"/>
    <w:rsid w:val="002D3954"/>
    <w:rsid w:val="002D4BA3"/>
    <w:rsid w:val="002E7B47"/>
    <w:rsid w:val="002F11FB"/>
    <w:rsid w:val="002F262A"/>
    <w:rsid w:val="002F418B"/>
    <w:rsid w:val="002F5501"/>
    <w:rsid w:val="00334977"/>
    <w:rsid w:val="00334F85"/>
    <w:rsid w:val="00336196"/>
    <w:rsid w:val="00336D0E"/>
    <w:rsid w:val="00343E9B"/>
    <w:rsid w:val="00347683"/>
    <w:rsid w:val="00347C8B"/>
    <w:rsid w:val="00351BE3"/>
    <w:rsid w:val="00352835"/>
    <w:rsid w:val="00357EC4"/>
    <w:rsid w:val="00360199"/>
    <w:rsid w:val="003633FB"/>
    <w:rsid w:val="003744DD"/>
    <w:rsid w:val="00384F73"/>
    <w:rsid w:val="0038794B"/>
    <w:rsid w:val="00392868"/>
    <w:rsid w:val="00397B5E"/>
    <w:rsid w:val="003A3809"/>
    <w:rsid w:val="003B04AA"/>
    <w:rsid w:val="003B617C"/>
    <w:rsid w:val="003C4359"/>
    <w:rsid w:val="003D55CF"/>
    <w:rsid w:val="003F62B0"/>
    <w:rsid w:val="0040021C"/>
    <w:rsid w:val="00404E5B"/>
    <w:rsid w:val="00411C28"/>
    <w:rsid w:val="00427247"/>
    <w:rsid w:val="00430649"/>
    <w:rsid w:val="00430D64"/>
    <w:rsid w:val="0043275E"/>
    <w:rsid w:val="004333F4"/>
    <w:rsid w:val="00436BC1"/>
    <w:rsid w:val="00440492"/>
    <w:rsid w:val="00442834"/>
    <w:rsid w:val="004436FD"/>
    <w:rsid w:val="00455182"/>
    <w:rsid w:val="0045669A"/>
    <w:rsid w:val="004651A5"/>
    <w:rsid w:val="004753A5"/>
    <w:rsid w:val="0048165F"/>
    <w:rsid w:val="00484173"/>
    <w:rsid w:val="00495E4B"/>
    <w:rsid w:val="004B23EE"/>
    <w:rsid w:val="004B58B6"/>
    <w:rsid w:val="004D32AC"/>
    <w:rsid w:val="004D38CC"/>
    <w:rsid w:val="004D4310"/>
    <w:rsid w:val="004E22CB"/>
    <w:rsid w:val="00501473"/>
    <w:rsid w:val="00503B9D"/>
    <w:rsid w:val="00516E6B"/>
    <w:rsid w:val="00537795"/>
    <w:rsid w:val="00560784"/>
    <w:rsid w:val="00562A2C"/>
    <w:rsid w:val="00570F62"/>
    <w:rsid w:val="00575084"/>
    <w:rsid w:val="0057759D"/>
    <w:rsid w:val="00590319"/>
    <w:rsid w:val="005921FA"/>
    <w:rsid w:val="00595CE6"/>
    <w:rsid w:val="005B2403"/>
    <w:rsid w:val="005C19EA"/>
    <w:rsid w:val="005C56E1"/>
    <w:rsid w:val="005D6B11"/>
    <w:rsid w:val="005E0295"/>
    <w:rsid w:val="005E37A4"/>
    <w:rsid w:val="005F444E"/>
    <w:rsid w:val="0060467D"/>
    <w:rsid w:val="00611853"/>
    <w:rsid w:val="00620B07"/>
    <w:rsid w:val="006255C2"/>
    <w:rsid w:val="00641623"/>
    <w:rsid w:val="0064286C"/>
    <w:rsid w:val="00642CBF"/>
    <w:rsid w:val="00651C06"/>
    <w:rsid w:val="006706FF"/>
    <w:rsid w:val="00671F82"/>
    <w:rsid w:val="00672E98"/>
    <w:rsid w:val="00682033"/>
    <w:rsid w:val="00683577"/>
    <w:rsid w:val="006B19AF"/>
    <w:rsid w:val="006B6E03"/>
    <w:rsid w:val="006B7053"/>
    <w:rsid w:val="006E4C7D"/>
    <w:rsid w:val="006F33D9"/>
    <w:rsid w:val="00705999"/>
    <w:rsid w:val="00714965"/>
    <w:rsid w:val="007239E8"/>
    <w:rsid w:val="00723A22"/>
    <w:rsid w:val="00730DC8"/>
    <w:rsid w:val="00732185"/>
    <w:rsid w:val="007522E7"/>
    <w:rsid w:val="00753D5B"/>
    <w:rsid w:val="00763572"/>
    <w:rsid w:val="00767C17"/>
    <w:rsid w:val="00775F79"/>
    <w:rsid w:val="007819CA"/>
    <w:rsid w:val="00782AF4"/>
    <w:rsid w:val="007A2CBE"/>
    <w:rsid w:val="007A5C4D"/>
    <w:rsid w:val="007A6012"/>
    <w:rsid w:val="007B0864"/>
    <w:rsid w:val="007D67B1"/>
    <w:rsid w:val="007F4C62"/>
    <w:rsid w:val="007F5556"/>
    <w:rsid w:val="008141C1"/>
    <w:rsid w:val="008349C2"/>
    <w:rsid w:val="00841618"/>
    <w:rsid w:val="00843C37"/>
    <w:rsid w:val="008450A5"/>
    <w:rsid w:val="00851D72"/>
    <w:rsid w:val="00852FC4"/>
    <w:rsid w:val="008606A5"/>
    <w:rsid w:val="00870E01"/>
    <w:rsid w:val="00871B76"/>
    <w:rsid w:val="00875CFF"/>
    <w:rsid w:val="00893B55"/>
    <w:rsid w:val="008A1D3D"/>
    <w:rsid w:val="008A51E4"/>
    <w:rsid w:val="008B0430"/>
    <w:rsid w:val="008B5D93"/>
    <w:rsid w:val="008B667D"/>
    <w:rsid w:val="008C03C3"/>
    <w:rsid w:val="008D1B7F"/>
    <w:rsid w:val="008F4E8F"/>
    <w:rsid w:val="008F4FD7"/>
    <w:rsid w:val="00902C4A"/>
    <w:rsid w:val="00903160"/>
    <w:rsid w:val="009217D8"/>
    <w:rsid w:val="009239ED"/>
    <w:rsid w:val="00931C6A"/>
    <w:rsid w:val="009335B4"/>
    <w:rsid w:val="00945C70"/>
    <w:rsid w:val="009472E2"/>
    <w:rsid w:val="00950634"/>
    <w:rsid w:val="00973AEE"/>
    <w:rsid w:val="0097535F"/>
    <w:rsid w:val="009A2A50"/>
    <w:rsid w:val="009A7A1A"/>
    <w:rsid w:val="009A7AF5"/>
    <w:rsid w:val="009B72A7"/>
    <w:rsid w:val="009C0B33"/>
    <w:rsid w:val="009C5EF7"/>
    <w:rsid w:val="009D33F7"/>
    <w:rsid w:val="009E0D48"/>
    <w:rsid w:val="009E5F15"/>
    <w:rsid w:val="009F1DD8"/>
    <w:rsid w:val="009F604B"/>
    <w:rsid w:val="009F6E06"/>
    <w:rsid w:val="00A01755"/>
    <w:rsid w:val="00A02F88"/>
    <w:rsid w:val="00A06298"/>
    <w:rsid w:val="00A06B62"/>
    <w:rsid w:val="00A206D0"/>
    <w:rsid w:val="00A244C4"/>
    <w:rsid w:val="00A31543"/>
    <w:rsid w:val="00A44A89"/>
    <w:rsid w:val="00A52D58"/>
    <w:rsid w:val="00A5603F"/>
    <w:rsid w:val="00A64F87"/>
    <w:rsid w:val="00A6701D"/>
    <w:rsid w:val="00A73E3D"/>
    <w:rsid w:val="00A74768"/>
    <w:rsid w:val="00A83752"/>
    <w:rsid w:val="00AA40BD"/>
    <w:rsid w:val="00AB7652"/>
    <w:rsid w:val="00AB7C8B"/>
    <w:rsid w:val="00AC2BD2"/>
    <w:rsid w:val="00AE0113"/>
    <w:rsid w:val="00AE33D5"/>
    <w:rsid w:val="00AF7D11"/>
    <w:rsid w:val="00B0694A"/>
    <w:rsid w:val="00B22907"/>
    <w:rsid w:val="00B23AF3"/>
    <w:rsid w:val="00B256CC"/>
    <w:rsid w:val="00B27E04"/>
    <w:rsid w:val="00B37EF5"/>
    <w:rsid w:val="00B4010A"/>
    <w:rsid w:val="00B50381"/>
    <w:rsid w:val="00B52AEC"/>
    <w:rsid w:val="00B5301A"/>
    <w:rsid w:val="00B573C4"/>
    <w:rsid w:val="00B65A39"/>
    <w:rsid w:val="00B759CA"/>
    <w:rsid w:val="00B871B3"/>
    <w:rsid w:val="00B90BAB"/>
    <w:rsid w:val="00BA7656"/>
    <w:rsid w:val="00BB44A5"/>
    <w:rsid w:val="00BB5108"/>
    <w:rsid w:val="00BB7249"/>
    <w:rsid w:val="00BC47EE"/>
    <w:rsid w:val="00BD583A"/>
    <w:rsid w:val="00BE7C85"/>
    <w:rsid w:val="00BF63DA"/>
    <w:rsid w:val="00C007F8"/>
    <w:rsid w:val="00C07581"/>
    <w:rsid w:val="00C11B36"/>
    <w:rsid w:val="00C12BB3"/>
    <w:rsid w:val="00C171F1"/>
    <w:rsid w:val="00C20DD5"/>
    <w:rsid w:val="00C40E19"/>
    <w:rsid w:val="00C441CE"/>
    <w:rsid w:val="00C5147C"/>
    <w:rsid w:val="00C570A3"/>
    <w:rsid w:val="00C579E9"/>
    <w:rsid w:val="00C615A9"/>
    <w:rsid w:val="00C64602"/>
    <w:rsid w:val="00C72B76"/>
    <w:rsid w:val="00C74BC9"/>
    <w:rsid w:val="00C74DE7"/>
    <w:rsid w:val="00C879E7"/>
    <w:rsid w:val="00C87E8A"/>
    <w:rsid w:val="00C92E50"/>
    <w:rsid w:val="00CA7853"/>
    <w:rsid w:val="00CC0A87"/>
    <w:rsid w:val="00CD1C10"/>
    <w:rsid w:val="00CD2E8E"/>
    <w:rsid w:val="00CE496A"/>
    <w:rsid w:val="00CE66E1"/>
    <w:rsid w:val="00CE6DE5"/>
    <w:rsid w:val="00CF6574"/>
    <w:rsid w:val="00D12622"/>
    <w:rsid w:val="00D31FFA"/>
    <w:rsid w:val="00D4383F"/>
    <w:rsid w:val="00D50D85"/>
    <w:rsid w:val="00D53C99"/>
    <w:rsid w:val="00D64429"/>
    <w:rsid w:val="00D74685"/>
    <w:rsid w:val="00D80C80"/>
    <w:rsid w:val="00D82E1C"/>
    <w:rsid w:val="00D8388D"/>
    <w:rsid w:val="00D85234"/>
    <w:rsid w:val="00D87F0E"/>
    <w:rsid w:val="00DA38B6"/>
    <w:rsid w:val="00DA4086"/>
    <w:rsid w:val="00DA4914"/>
    <w:rsid w:val="00DA7776"/>
    <w:rsid w:val="00DA788D"/>
    <w:rsid w:val="00DA7B94"/>
    <w:rsid w:val="00DB0DBE"/>
    <w:rsid w:val="00DB1D35"/>
    <w:rsid w:val="00DC1F9F"/>
    <w:rsid w:val="00DE1C14"/>
    <w:rsid w:val="00E00410"/>
    <w:rsid w:val="00E20BAC"/>
    <w:rsid w:val="00E221D9"/>
    <w:rsid w:val="00E50245"/>
    <w:rsid w:val="00E73B73"/>
    <w:rsid w:val="00E7525A"/>
    <w:rsid w:val="00E84D0A"/>
    <w:rsid w:val="00EA140C"/>
    <w:rsid w:val="00EB184C"/>
    <w:rsid w:val="00EB4818"/>
    <w:rsid w:val="00EB728D"/>
    <w:rsid w:val="00EC6F14"/>
    <w:rsid w:val="00ED6E43"/>
    <w:rsid w:val="00EE0892"/>
    <w:rsid w:val="00EE7889"/>
    <w:rsid w:val="00EE7F13"/>
    <w:rsid w:val="00EF6F94"/>
    <w:rsid w:val="00F17245"/>
    <w:rsid w:val="00F175FE"/>
    <w:rsid w:val="00F71C77"/>
    <w:rsid w:val="00F733ED"/>
    <w:rsid w:val="00F9375D"/>
    <w:rsid w:val="00F94191"/>
    <w:rsid w:val="00FA4C82"/>
    <w:rsid w:val="00FB19A3"/>
    <w:rsid w:val="00FC5C3F"/>
    <w:rsid w:val="00FC61CF"/>
    <w:rsid w:val="00FD6B79"/>
    <w:rsid w:val="00FE7E73"/>
    <w:rsid w:val="00FF4340"/>
    <w:rsid w:val="00FF6A0D"/>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93DA9"/>
  <w15:chartTrackingRefBased/>
  <w15:docId w15:val="{C52FF6E6-7A60-D148-A58A-0588C7693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11853"/>
    <w:pPr>
      <w:spacing w:line="360" w:lineRule="auto"/>
      <w:ind w:firstLine="567"/>
    </w:pPr>
    <w:rPr>
      <w:rFonts w:ascii="Times New Roman" w:hAnsi="Times New Roman"/>
      <w:sz w:val="22"/>
    </w:rPr>
  </w:style>
  <w:style w:type="paragraph" w:styleId="berschrift1">
    <w:name w:val="heading 1"/>
    <w:basedOn w:val="Standard"/>
    <w:next w:val="Standard"/>
    <w:link w:val="berschrift1Zchn"/>
    <w:uiPriority w:val="9"/>
    <w:qFormat/>
    <w:rsid w:val="00DA788D"/>
    <w:pPr>
      <w:keepNext/>
      <w:keepLines/>
      <w:numPr>
        <w:numId w:val="1"/>
      </w:numPr>
      <w:spacing w:before="360" w:after="80"/>
      <w:outlineLvl w:val="0"/>
    </w:pPr>
    <w:rPr>
      <w:rFonts w:eastAsiaTheme="majorEastAsia" w:cstheme="majorBidi"/>
      <w:b/>
      <w:color w:val="0F4761" w:themeColor="accent1" w:themeShade="BF"/>
      <w:szCs w:val="40"/>
    </w:rPr>
  </w:style>
  <w:style w:type="paragraph" w:styleId="berschrift2">
    <w:name w:val="heading 2"/>
    <w:basedOn w:val="Standard"/>
    <w:next w:val="Standard"/>
    <w:link w:val="berschrift2Zchn"/>
    <w:uiPriority w:val="9"/>
    <w:semiHidden/>
    <w:unhideWhenUsed/>
    <w:qFormat/>
    <w:rsid w:val="00945C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45C7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45C7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45C7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45C70"/>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45C70"/>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45C70"/>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45C70"/>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A788D"/>
    <w:rPr>
      <w:rFonts w:ascii="Times New Roman" w:eastAsiaTheme="majorEastAsia" w:hAnsi="Times New Roman" w:cstheme="majorBidi"/>
      <w:b/>
      <w:color w:val="0F4761" w:themeColor="accent1" w:themeShade="BF"/>
      <w:sz w:val="22"/>
      <w:szCs w:val="40"/>
    </w:rPr>
  </w:style>
  <w:style w:type="character" w:customStyle="1" w:styleId="berschrift2Zchn">
    <w:name w:val="Überschrift 2 Zchn"/>
    <w:basedOn w:val="Absatz-Standardschriftart"/>
    <w:link w:val="berschrift2"/>
    <w:uiPriority w:val="9"/>
    <w:semiHidden/>
    <w:rsid w:val="00945C7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45C7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45C7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45C7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45C7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45C7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45C7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45C70"/>
    <w:rPr>
      <w:rFonts w:eastAsiaTheme="majorEastAsia" w:cstheme="majorBidi"/>
      <w:color w:val="272727" w:themeColor="text1" w:themeTint="D8"/>
    </w:rPr>
  </w:style>
  <w:style w:type="paragraph" w:styleId="Titel">
    <w:name w:val="Title"/>
    <w:basedOn w:val="Standard"/>
    <w:next w:val="Standard"/>
    <w:link w:val="TitelZchn"/>
    <w:uiPriority w:val="10"/>
    <w:qFormat/>
    <w:rsid w:val="001B0115"/>
    <w:pPr>
      <w:spacing w:after="80"/>
      <w:contextualSpacing/>
    </w:pPr>
    <w:rPr>
      <w:rFonts w:eastAsiaTheme="majorEastAsia" w:cstheme="majorBidi"/>
      <w:b/>
      <w:spacing w:val="-10"/>
      <w:kern w:val="28"/>
      <w:sz w:val="24"/>
      <w:szCs w:val="56"/>
    </w:rPr>
  </w:style>
  <w:style w:type="character" w:customStyle="1" w:styleId="TitelZchn">
    <w:name w:val="Titel Zchn"/>
    <w:basedOn w:val="Absatz-Standardschriftart"/>
    <w:link w:val="Titel"/>
    <w:uiPriority w:val="10"/>
    <w:rsid w:val="001B0115"/>
    <w:rPr>
      <w:rFonts w:ascii="Times New Roman" w:eastAsiaTheme="majorEastAsia" w:hAnsi="Times New Roman" w:cstheme="majorBidi"/>
      <w:b/>
      <w:spacing w:val="-10"/>
      <w:kern w:val="28"/>
      <w:szCs w:val="56"/>
    </w:rPr>
  </w:style>
  <w:style w:type="paragraph" w:styleId="Untertitel">
    <w:name w:val="Subtitle"/>
    <w:basedOn w:val="Standard"/>
    <w:next w:val="Standard"/>
    <w:link w:val="UntertitelZchn"/>
    <w:uiPriority w:val="11"/>
    <w:qFormat/>
    <w:rsid w:val="00945C70"/>
    <w:pPr>
      <w:numPr>
        <w:ilvl w:val="1"/>
      </w:numPr>
      <w:spacing w:after="160"/>
      <w:ind w:firstLine="567"/>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45C7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45C70"/>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945C70"/>
    <w:rPr>
      <w:i/>
      <w:iCs/>
      <w:color w:val="404040" w:themeColor="text1" w:themeTint="BF"/>
    </w:rPr>
  </w:style>
  <w:style w:type="paragraph" w:styleId="Listenabsatz">
    <w:name w:val="List Paragraph"/>
    <w:basedOn w:val="Standard"/>
    <w:uiPriority w:val="34"/>
    <w:qFormat/>
    <w:rsid w:val="00945C70"/>
    <w:pPr>
      <w:ind w:left="720"/>
      <w:contextualSpacing/>
    </w:pPr>
  </w:style>
  <w:style w:type="character" w:styleId="IntensiveHervorhebung">
    <w:name w:val="Intense Emphasis"/>
    <w:basedOn w:val="Absatz-Standardschriftart"/>
    <w:uiPriority w:val="21"/>
    <w:qFormat/>
    <w:rsid w:val="00945C70"/>
    <w:rPr>
      <w:i/>
      <w:iCs/>
      <w:color w:val="0F4761" w:themeColor="accent1" w:themeShade="BF"/>
    </w:rPr>
  </w:style>
  <w:style w:type="paragraph" w:styleId="IntensivesZitat">
    <w:name w:val="Intense Quote"/>
    <w:basedOn w:val="Standard"/>
    <w:next w:val="Standard"/>
    <w:link w:val="IntensivesZitatZchn"/>
    <w:uiPriority w:val="30"/>
    <w:qFormat/>
    <w:rsid w:val="00945C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45C70"/>
    <w:rPr>
      <w:i/>
      <w:iCs/>
      <w:color w:val="0F4761" w:themeColor="accent1" w:themeShade="BF"/>
    </w:rPr>
  </w:style>
  <w:style w:type="character" w:styleId="IntensiverVerweis">
    <w:name w:val="Intense Reference"/>
    <w:basedOn w:val="Absatz-Standardschriftart"/>
    <w:uiPriority w:val="32"/>
    <w:qFormat/>
    <w:rsid w:val="00945C70"/>
    <w:rPr>
      <w:b/>
      <w:bCs/>
      <w:smallCaps/>
      <w:color w:val="0F4761" w:themeColor="accent1" w:themeShade="BF"/>
      <w:spacing w:val="5"/>
    </w:rPr>
  </w:style>
  <w:style w:type="table" w:styleId="Tabellenraster">
    <w:name w:val="Table Grid"/>
    <w:basedOn w:val="NormaleTabelle"/>
    <w:uiPriority w:val="39"/>
    <w:rsid w:val="00945C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1461</Words>
  <Characters>9205</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Seitlinger</dc:creator>
  <cp:keywords/>
  <dc:description/>
  <cp:lastModifiedBy>Paul Seitlinger</cp:lastModifiedBy>
  <cp:revision>4</cp:revision>
  <dcterms:created xsi:type="dcterms:W3CDTF">2025-09-27T10:26:00Z</dcterms:created>
  <dcterms:modified xsi:type="dcterms:W3CDTF">2025-09-29T09:54:00Z</dcterms:modified>
</cp:coreProperties>
</file>