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8000030517578"/>
          <w:szCs w:val="31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8000030517578"/>
          <w:szCs w:val="31.68000030517578"/>
          <w:u w:val="none"/>
          <w:shd w:fill="auto" w:val="clear"/>
          <w:vertAlign w:val="baseline"/>
          <w:rtl w:val="0"/>
        </w:rPr>
        <w:t xml:space="preserve">Temporary Delegation of Approval Authority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494384765625" w:line="250.3352451324463" w:lineRule="auto"/>
        <w:ind w:left="4.96795654296875" w:right="67.3651123046875" w:firstLine="6.6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I authorize the delegation of the following signing authority  limits to the officer named below: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70703125" w:line="240" w:lineRule="auto"/>
        <w:ind w:left="1588.655853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Immediate Credit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5947265625" w:line="240" w:lineRule="auto"/>
        <w:ind w:left="1575.68374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Cashier's Check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12451171875" w:line="240" w:lineRule="auto"/>
        <w:ind w:left="1567.95578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Wire Transfer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5947265625" w:line="240" w:lineRule="auto"/>
        <w:ind w:left="1574.30374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Overdraft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118408203125" w:line="240" w:lineRule="auto"/>
        <w:ind w:left="8.8319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Date From: Date To: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6719970703125" w:line="240" w:lineRule="auto"/>
        <w:ind w:left="6.6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My reason for delegation: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Signing authority is granted to: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807373046875" w:line="240" w:lineRule="auto"/>
        <w:ind w:left="1584.515838623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560546875" w:line="240" w:lineRule="auto"/>
        <w:ind w:left="1604.3879699707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5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Signing authority is granted by: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4248046875" w:line="240" w:lineRule="auto"/>
        <w:ind w:left="1584.515838623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4248046875" w:line="240" w:lineRule="auto"/>
        <w:ind w:left="1604.3879699707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Title: </w:t>
      </w:r>
    </w:p>
    <w:sectPr>
      <w:pgSz w:h="15840" w:w="12240" w:orient="portrait"/>
      <w:pgMar w:bottom="5221.0272216796875" w:top="2170" w:left="1715.1240539550781" w:right="3287.19787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