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2F0" w:rsidRPr="00EE2BF4" w:rsidRDefault="00DB72F0" w:rsidP="00E85F8F">
      <w:pPr>
        <w:jc w:val="center"/>
        <w:rPr>
          <w:rFonts w:ascii="Tahoma" w:hAnsi="Tahoma" w:cs="Tahoma"/>
          <w:b/>
          <w:sz w:val="44"/>
        </w:rPr>
      </w:pPr>
      <w:r w:rsidRPr="00EE2BF4">
        <w:rPr>
          <w:rFonts w:ascii="Tahoma" w:hAnsi="Tahoma" w:cs="Tahoma"/>
          <w:b/>
          <w:sz w:val="44"/>
        </w:rPr>
        <w:t>Foundations of Computer Graphics Spring 2009 Final Project</w:t>
      </w:r>
    </w:p>
    <w:p w:rsidR="00DB72F0" w:rsidRPr="00EE2BF4" w:rsidRDefault="00DB72F0" w:rsidP="00E85F8F">
      <w:pPr>
        <w:pStyle w:val="NoSpacing"/>
        <w:jc w:val="center"/>
        <w:rPr>
          <w:rFonts w:ascii="Tahoma" w:hAnsi="Tahoma" w:cs="Tahoma"/>
          <w:sz w:val="24"/>
        </w:rPr>
      </w:pPr>
      <w:proofErr w:type="spellStart"/>
      <w:r w:rsidRPr="00EE2BF4">
        <w:rPr>
          <w:rFonts w:ascii="Tahoma" w:hAnsi="Tahoma" w:cs="Tahoma"/>
          <w:sz w:val="24"/>
        </w:rPr>
        <w:t>Akshay</w:t>
      </w:r>
      <w:proofErr w:type="spellEnd"/>
      <w:r w:rsidRPr="00EE2BF4">
        <w:rPr>
          <w:rFonts w:ascii="Tahoma" w:hAnsi="Tahoma" w:cs="Tahoma"/>
          <w:sz w:val="24"/>
        </w:rPr>
        <w:t xml:space="preserve"> </w:t>
      </w:r>
      <w:proofErr w:type="spellStart"/>
      <w:r w:rsidRPr="00EE2BF4">
        <w:rPr>
          <w:rFonts w:ascii="Tahoma" w:hAnsi="Tahoma" w:cs="Tahoma"/>
          <w:sz w:val="24"/>
        </w:rPr>
        <w:t>Kannan</w:t>
      </w:r>
      <w:proofErr w:type="spellEnd"/>
      <w:r w:rsidRPr="00EE2BF4">
        <w:rPr>
          <w:rFonts w:ascii="Tahoma" w:hAnsi="Tahoma" w:cs="Tahoma"/>
          <w:sz w:val="24"/>
        </w:rPr>
        <w:t xml:space="preserve"> (cs184-bf)</w:t>
      </w:r>
    </w:p>
    <w:p w:rsidR="00DB72F0" w:rsidRPr="00EE2BF4" w:rsidRDefault="00DB72F0" w:rsidP="00E85F8F">
      <w:pPr>
        <w:pStyle w:val="NoSpacing"/>
        <w:jc w:val="center"/>
        <w:rPr>
          <w:rFonts w:ascii="Tahoma" w:hAnsi="Tahoma" w:cs="Tahoma"/>
          <w:sz w:val="24"/>
        </w:rPr>
      </w:pPr>
      <w:r w:rsidRPr="00EE2BF4">
        <w:rPr>
          <w:rFonts w:ascii="Tahoma" w:hAnsi="Tahoma" w:cs="Tahoma"/>
          <w:sz w:val="24"/>
        </w:rPr>
        <w:t>Timothy Liu (cs184-cg)</w:t>
      </w:r>
    </w:p>
    <w:p w:rsidR="00DB72F0" w:rsidRPr="00EE2BF4" w:rsidRDefault="00DB72F0" w:rsidP="00E85F8F">
      <w:pPr>
        <w:pStyle w:val="NoSpacing"/>
        <w:jc w:val="center"/>
        <w:rPr>
          <w:rFonts w:ascii="Tahoma" w:hAnsi="Tahoma" w:cs="Tahoma"/>
          <w:sz w:val="24"/>
        </w:rPr>
      </w:pPr>
    </w:p>
    <w:p w:rsidR="00DB72F0" w:rsidRPr="00EE2BF4" w:rsidRDefault="00DB72F0" w:rsidP="00E85F8F">
      <w:pPr>
        <w:pStyle w:val="NoSpacing"/>
        <w:jc w:val="center"/>
        <w:rPr>
          <w:rFonts w:ascii="Tahoma" w:hAnsi="Tahoma" w:cs="Tahoma"/>
          <w:sz w:val="24"/>
        </w:rPr>
      </w:pPr>
    </w:p>
    <w:p w:rsidR="00DB72F0" w:rsidRPr="00EE2BF4" w:rsidRDefault="00DB72F0" w:rsidP="000846E1">
      <w:pPr>
        <w:jc w:val="center"/>
        <w:rPr>
          <w:rFonts w:ascii="Tahoma" w:hAnsi="Tahoma" w:cs="Tahoma"/>
          <w:b/>
          <w:smallCaps/>
          <w:sz w:val="56"/>
        </w:rPr>
      </w:pPr>
      <w:r w:rsidRPr="00EE2BF4">
        <w:rPr>
          <w:rFonts w:ascii="Tahoma" w:hAnsi="Tahoma" w:cs="Tahoma"/>
          <w:b/>
          <w:smallCaps/>
          <w:sz w:val="56"/>
        </w:rPr>
        <w:t>Spider Hunt: first-person shooter</w:t>
      </w:r>
    </w:p>
    <w:p w:rsidR="00DB72F0" w:rsidRPr="00EE2BF4" w:rsidRDefault="00DB72F0" w:rsidP="00E85F8F">
      <w:pPr>
        <w:pStyle w:val="NoSpacing"/>
        <w:jc w:val="center"/>
        <w:rPr>
          <w:rFonts w:ascii="Tahoma" w:hAnsi="Tahoma" w:cs="Tahoma"/>
          <w:sz w:val="24"/>
        </w:rPr>
      </w:pPr>
    </w:p>
    <w:p w:rsidR="00DB72F0" w:rsidRPr="00EE2BF4" w:rsidRDefault="00DB72F0" w:rsidP="00E85F8F">
      <w:pPr>
        <w:pStyle w:val="NoSpacing"/>
        <w:jc w:val="center"/>
        <w:rPr>
          <w:rFonts w:ascii="Tahoma" w:hAnsi="Tahoma" w:cs="Tahoma"/>
          <w:sz w:val="24"/>
        </w:rPr>
      </w:pPr>
    </w:p>
    <w:p w:rsidR="00DB72F0" w:rsidRPr="00EE2BF4" w:rsidRDefault="00DB72F0" w:rsidP="00E85F8F">
      <w:pPr>
        <w:pStyle w:val="NoSpacing"/>
        <w:jc w:val="center"/>
        <w:rPr>
          <w:rFonts w:ascii="Tahoma" w:hAnsi="Tahoma" w:cs="Tahoma"/>
          <w:sz w:val="24"/>
        </w:rPr>
      </w:pPr>
    </w:p>
    <w:p w:rsidR="00DB72F0" w:rsidRPr="00EE2BF4" w:rsidRDefault="009B1150" w:rsidP="00E85F8F">
      <w:pPr>
        <w:jc w:val="center"/>
        <w:rPr>
          <w:rFonts w:ascii="Tahoma" w:hAnsi="Tahoma" w:cs="Tahoma"/>
        </w:rPr>
      </w:pPr>
      <w:r w:rsidRPr="009B1150">
        <w:rPr>
          <w:rFonts w:ascii="Tahoma" w:hAnsi="Tahoma" w:cs="Tahoma"/>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27.5pt;height:117.75pt;visibility:visible">
            <v:imagedata r:id="rId5" o:title="" croptop="2936f"/>
          </v:shape>
        </w:pict>
      </w:r>
      <w:r w:rsidRPr="009B1150">
        <w:rPr>
          <w:rFonts w:ascii="Tahoma" w:hAnsi="Tahoma" w:cs="Tahoma"/>
          <w:noProof/>
        </w:rPr>
        <w:pict>
          <v:shape id="Picture 4" o:spid="_x0000_i1026" type="#_x0000_t75" style="width:127.5pt;height:118.5pt;visibility:visible">
            <v:imagedata r:id="rId6" o:title="" croptop="2777f"/>
          </v:shape>
        </w:pict>
      </w:r>
      <w:r w:rsidRPr="009B1150">
        <w:rPr>
          <w:rFonts w:ascii="Tahoma" w:hAnsi="Tahoma" w:cs="Tahoma"/>
          <w:noProof/>
        </w:rPr>
        <w:pict>
          <v:shape id="Picture 7" o:spid="_x0000_i1027" type="#_x0000_t75" style="width:127.5pt;height:118.5pt;visibility:visible">
            <v:imagedata r:id="rId7" o:title="" croptop="2887f"/>
          </v:shape>
        </w:pict>
      </w:r>
      <w:r w:rsidR="00636087" w:rsidRPr="009B1150">
        <w:rPr>
          <w:rFonts w:ascii="Tahoma" w:hAnsi="Tahoma" w:cs="Tahoma"/>
          <w:noProof/>
        </w:rPr>
        <w:pict>
          <v:shape id="Picture 10" o:spid="_x0000_i1028" type="#_x0000_t75" style="width:201pt;height:199.5pt;visibility:visible">
            <v:imagedata r:id="rId8" o:title="" croptop="3060f"/>
          </v:shape>
        </w:pict>
      </w:r>
      <w:r w:rsidR="00636087" w:rsidRPr="009B1150">
        <w:rPr>
          <w:rFonts w:ascii="Tahoma" w:hAnsi="Tahoma" w:cs="Tahoma"/>
          <w:noProof/>
        </w:rPr>
        <w:pict>
          <v:shape id="Picture 13" o:spid="_x0000_i1029" type="#_x0000_t75" style="width:201pt;height:199.5pt;visibility:visible">
            <v:imagedata r:id="rId9" o:title="" croptop="2943f"/>
          </v:shape>
        </w:pict>
      </w:r>
    </w:p>
    <w:p w:rsidR="00DB72F0" w:rsidRPr="00EE2BF4" w:rsidRDefault="00DB72F0" w:rsidP="00E85F8F">
      <w:pPr>
        <w:jc w:val="center"/>
        <w:rPr>
          <w:rFonts w:ascii="Tahoma" w:hAnsi="Tahoma" w:cs="Tahoma"/>
        </w:rPr>
      </w:pPr>
    </w:p>
    <w:p w:rsidR="00DB72F0" w:rsidRPr="00EE2BF4" w:rsidRDefault="00DB72F0" w:rsidP="00B13E41">
      <w:pPr>
        <w:rPr>
          <w:rFonts w:ascii="Tahoma" w:hAnsi="Tahoma" w:cs="Tahoma"/>
        </w:rPr>
      </w:pPr>
    </w:p>
    <w:p w:rsidR="00DB72F0" w:rsidRPr="00EE2BF4" w:rsidRDefault="00DB72F0" w:rsidP="000846E1">
      <w:pPr>
        <w:jc w:val="center"/>
        <w:rPr>
          <w:rFonts w:ascii="Tahoma" w:hAnsi="Tahoma" w:cs="Tahoma"/>
          <w:b/>
          <w:smallCaps/>
          <w:sz w:val="44"/>
        </w:rPr>
      </w:pPr>
      <w:r w:rsidRPr="00EE2BF4">
        <w:rPr>
          <w:rFonts w:ascii="Tahoma" w:hAnsi="Tahoma" w:cs="Tahoma"/>
          <w:b/>
          <w:smallCaps/>
          <w:sz w:val="44"/>
        </w:rPr>
        <w:lastRenderedPageBreak/>
        <w:t>Spider Hunt: first-person shooter</w:t>
      </w:r>
    </w:p>
    <w:p w:rsidR="00DB72F0" w:rsidRPr="00EE2BF4" w:rsidRDefault="00DB72F0" w:rsidP="006F56D9">
      <w:pPr>
        <w:rPr>
          <w:rFonts w:ascii="Tahoma" w:hAnsi="Tahoma" w:cs="Tahoma"/>
          <w:sz w:val="24"/>
        </w:rPr>
      </w:pPr>
      <w:r w:rsidRPr="00EE2BF4">
        <w:rPr>
          <w:rFonts w:ascii="Tahoma" w:hAnsi="Tahoma" w:cs="Tahoma"/>
          <w:b/>
          <w:sz w:val="24"/>
        </w:rPr>
        <w:t xml:space="preserve">Description: </w:t>
      </w:r>
      <w:r w:rsidRPr="00EE2BF4">
        <w:rPr>
          <w:rFonts w:ascii="Tahoma" w:hAnsi="Tahoma" w:cs="Tahoma"/>
          <w:sz w:val="24"/>
        </w:rPr>
        <w:t xml:space="preserve">Spider Hunt is a capture the flag based first-person shooter.  The main character starts off in a 3-dimensional world of genus </w:t>
      </w:r>
      <w:r>
        <w:rPr>
          <w:rFonts w:ascii="Tahoma" w:hAnsi="Tahoma" w:cs="Tahoma"/>
          <w:sz w:val="24"/>
        </w:rPr>
        <w:t xml:space="preserve">five </w:t>
      </w:r>
      <w:r w:rsidRPr="00EE2BF4">
        <w:rPr>
          <w:rFonts w:ascii="Tahoma" w:hAnsi="Tahoma" w:cs="Tahoma"/>
          <w:sz w:val="24"/>
        </w:rPr>
        <w:t>and can travel across the entire landscape.  Armed with a tank, the main character has two objectives to choose from: defend a flag from enemy spiders while visiting various waypoints or find and capture the flag guarded by the enemy.</w:t>
      </w:r>
    </w:p>
    <w:p w:rsidR="00DB72F0" w:rsidRPr="00EE2BF4" w:rsidRDefault="00DB72F0" w:rsidP="006F56D9">
      <w:pPr>
        <w:rPr>
          <w:rFonts w:ascii="Tahoma" w:hAnsi="Tahoma" w:cs="Tahoma"/>
          <w:b/>
          <w:sz w:val="24"/>
        </w:rPr>
      </w:pPr>
      <w:r w:rsidRPr="00EE2BF4">
        <w:rPr>
          <w:rFonts w:ascii="Tahoma" w:hAnsi="Tahoma" w:cs="Tahoma"/>
          <w:b/>
          <w:sz w:val="24"/>
        </w:rPr>
        <w:t>Game elements:</w:t>
      </w:r>
    </w:p>
    <w:p w:rsidR="00DB72F0" w:rsidRPr="001138BE" w:rsidRDefault="00DB72F0" w:rsidP="00EC076B">
      <w:pPr>
        <w:ind w:left="720"/>
        <w:rPr>
          <w:rFonts w:ascii="Tahoma" w:hAnsi="Tahoma" w:cs="Tahoma"/>
          <w:sz w:val="24"/>
        </w:rPr>
      </w:pPr>
      <w:r w:rsidRPr="00EE2BF4">
        <w:rPr>
          <w:rFonts w:ascii="Tahoma" w:hAnsi="Tahoma" w:cs="Tahoma"/>
          <w:b/>
          <w:sz w:val="24"/>
        </w:rPr>
        <w:t xml:space="preserve">Single Player – </w:t>
      </w:r>
      <w:r w:rsidRPr="00EE2BF4">
        <w:rPr>
          <w:rFonts w:ascii="Tahoma" w:hAnsi="Tahoma" w:cs="Tahoma"/>
          <w:sz w:val="24"/>
        </w:rPr>
        <w:t xml:space="preserve">The main character uses a </w:t>
      </w:r>
      <w:r>
        <w:rPr>
          <w:rFonts w:ascii="Tahoma" w:hAnsi="Tahoma" w:cs="Tahoma"/>
          <w:sz w:val="24"/>
        </w:rPr>
        <w:t>hovercraft</w:t>
      </w:r>
      <w:r w:rsidRPr="00EE2BF4">
        <w:rPr>
          <w:rFonts w:ascii="Tahoma" w:hAnsi="Tahoma" w:cs="Tahoma"/>
          <w:sz w:val="24"/>
        </w:rPr>
        <w:t xml:space="preserve"> to move around </w:t>
      </w:r>
      <w:r>
        <w:rPr>
          <w:rFonts w:ascii="Tahoma" w:hAnsi="Tahoma" w:cs="Tahoma"/>
          <w:sz w:val="24"/>
        </w:rPr>
        <w:t xml:space="preserve">in 3D in a space </w:t>
      </w:r>
      <w:r w:rsidRPr="00EE2BF4">
        <w:rPr>
          <w:rFonts w:ascii="Tahoma" w:hAnsi="Tahoma" w:cs="Tahoma"/>
          <w:sz w:val="24"/>
        </w:rPr>
        <w:t xml:space="preserve">world.  </w:t>
      </w:r>
      <w:r w:rsidRPr="001138BE">
        <w:rPr>
          <w:rFonts w:ascii="Tahoma" w:hAnsi="Tahoma" w:cs="Tahoma"/>
          <w:sz w:val="24"/>
        </w:rPr>
        <w:t xml:space="preserve">Constant gravity </w:t>
      </w:r>
      <w:r>
        <w:rPr>
          <w:rFonts w:ascii="Tahoma" w:hAnsi="Tahoma" w:cs="Tahoma"/>
          <w:sz w:val="24"/>
        </w:rPr>
        <w:t>acts</w:t>
      </w:r>
      <w:r w:rsidRPr="001138BE">
        <w:rPr>
          <w:rFonts w:ascii="Tahoma" w:hAnsi="Tahoma" w:cs="Tahoma"/>
          <w:sz w:val="24"/>
        </w:rPr>
        <w:t xml:space="preserve"> downwards on the craft, so intermittently pressing space will allow </w:t>
      </w:r>
      <w:r>
        <w:rPr>
          <w:rFonts w:ascii="Tahoma" w:hAnsi="Tahoma" w:cs="Tahoma"/>
          <w:sz w:val="24"/>
        </w:rPr>
        <w:t xml:space="preserve">it </w:t>
      </w:r>
      <w:r w:rsidRPr="001138BE">
        <w:rPr>
          <w:rFonts w:ascii="Tahoma" w:hAnsi="Tahoma" w:cs="Tahoma"/>
          <w:sz w:val="24"/>
        </w:rPr>
        <w:t>to stay afloat. This will take some practice.</w:t>
      </w:r>
    </w:p>
    <w:p w:rsidR="00DB72F0" w:rsidRPr="00467ED1" w:rsidRDefault="00DB72F0" w:rsidP="00467ED1">
      <w:pPr>
        <w:ind w:left="720"/>
        <w:rPr>
          <w:rFonts w:ascii="Tahoma" w:hAnsi="Tahoma" w:cs="Tahoma"/>
          <w:sz w:val="24"/>
        </w:rPr>
      </w:pPr>
      <w:r>
        <w:rPr>
          <w:rFonts w:ascii="Tahoma" w:hAnsi="Tahoma" w:cs="Tahoma"/>
          <w:b/>
          <w:sz w:val="24"/>
        </w:rPr>
        <w:t>Force Field</w:t>
      </w:r>
      <w:r w:rsidR="00636087">
        <w:rPr>
          <w:rFonts w:ascii="Tahoma" w:hAnsi="Tahoma" w:cs="Tahoma"/>
          <w:b/>
          <w:sz w:val="24"/>
        </w:rPr>
        <w:t xml:space="preserve"> </w:t>
      </w:r>
      <w:r w:rsidR="00636087">
        <w:rPr>
          <w:rFonts w:ascii="Tahoma" w:hAnsi="Tahoma" w:cs="Tahoma"/>
          <w:sz w:val="24"/>
        </w:rPr>
        <w:t>–</w:t>
      </w:r>
      <w:r>
        <w:rPr>
          <w:rFonts w:ascii="Tahoma" w:hAnsi="Tahoma" w:cs="Tahoma"/>
          <w:sz w:val="24"/>
        </w:rPr>
        <w:t xml:space="preserve"> </w:t>
      </w:r>
      <w:r w:rsidRPr="009E3E2E">
        <w:rPr>
          <w:rFonts w:ascii="Tahoma" w:hAnsi="Tahoma" w:cs="Tahoma"/>
          <w:sz w:val="24"/>
        </w:rPr>
        <w:t xml:space="preserve">Trying to pass through the force field without destroying all the spiders will cause </w:t>
      </w:r>
      <w:r>
        <w:rPr>
          <w:rFonts w:ascii="Tahoma" w:hAnsi="Tahoma" w:cs="Tahoma"/>
          <w:sz w:val="24"/>
        </w:rPr>
        <w:t xml:space="preserve">the main character </w:t>
      </w:r>
      <w:r w:rsidRPr="009E3E2E">
        <w:rPr>
          <w:rFonts w:ascii="Tahoma" w:hAnsi="Tahoma" w:cs="Tahoma"/>
          <w:sz w:val="24"/>
        </w:rPr>
        <w:t>to bounce backwards. The hovercraft is equipped with the ability to avoid the field, however if you choose to override this by forcing keys, the field will throw you back.</w:t>
      </w:r>
    </w:p>
    <w:p w:rsidR="00DB72F0" w:rsidRDefault="00DB72F0" w:rsidP="00477495">
      <w:pPr>
        <w:ind w:left="720"/>
        <w:rPr>
          <w:rFonts w:ascii="Tahoma" w:hAnsi="Tahoma" w:cs="Tahoma"/>
          <w:sz w:val="24"/>
        </w:rPr>
      </w:pPr>
      <w:r>
        <w:rPr>
          <w:rFonts w:ascii="Tahoma" w:hAnsi="Tahoma" w:cs="Tahoma"/>
          <w:b/>
          <w:sz w:val="24"/>
        </w:rPr>
        <w:t>Spiders</w:t>
      </w:r>
      <w:r w:rsidRPr="00EE2BF4">
        <w:rPr>
          <w:rFonts w:ascii="Tahoma" w:hAnsi="Tahoma" w:cs="Tahoma"/>
          <w:sz w:val="24"/>
        </w:rPr>
        <w:t xml:space="preserve"> – </w:t>
      </w:r>
      <w:r w:rsidRPr="009E3E2E">
        <w:rPr>
          <w:rFonts w:ascii="Tahoma" w:hAnsi="Tahoma" w:cs="Tahoma"/>
          <w:sz w:val="24"/>
        </w:rPr>
        <w:t xml:space="preserve">These creatures guard the flag with a force field. </w:t>
      </w:r>
      <w:r>
        <w:rPr>
          <w:rFonts w:ascii="Tahoma" w:hAnsi="Tahoma" w:cs="Tahoma"/>
          <w:sz w:val="24"/>
        </w:rPr>
        <w:t>T</w:t>
      </w:r>
      <w:r w:rsidRPr="009E3E2E">
        <w:rPr>
          <w:rFonts w:ascii="Tahoma" w:hAnsi="Tahoma" w:cs="Tahoma"/>
          <w:sz w:val="24"/>
        </w:rPr>
        <w:t xml:space="preserve">o destroy the field, </w:t>
      </w:r>
      <w:r>
        <w:rPr>
          <w:rFonts w:ascii="Tahoma" w:hAnsi="Tahoma" w:cs="Tahoma"/>
          <w:sz w:val="24"/>
        </w:rPr>
        <w:t xml:space="preserve">the main character </w:t>
      </w:r>
      <w:r w:rsidRPr="009E3E2E">
        <w:rPr>
          <w:rFonts w:ascii="Tahoma" w:hAnsi="Tahoma" w:cs="Tahoma"/>
          <w:sz w:val="24"/>
        </w:rPr>
        <w:t xml:space="preserve">must kill </w:t>
      </w:r>
      <w:r>
        <w:rPr>
          <w:rFonts w:ascii="Tahoma" w:hAnsi="Tahoma" w:cs="Tahoma"/>
          <w:sz w:val="24"/>
        </w:rPr>
        <w:t>the spiders</w:t>
      </w:r>
      <w:r w:rsidRPr="009E3E2E">
        <w:rPr>
          <w:rFonts w:ascii="Tahoma" w:hAnsi="Tahoma" w:cs="Tahoma"/>
          <w:sz w:val="24"/>
        </w:rPr>
        <w:t xml:space="preserve">. The damage </w:t>
      </w:r>
      <w:r>
        <w:rPr>
          <w:rFonts w:ascii="Tahoma" w:hAnsi="Tahoma" w:cs="Tahoma"/>
          <w:sz w:val="24"/>
        </w:rPr>
        <w:t xml:space="preserve">inflicted </w:t>
      </w:r>
      <w:r w:rsidRPr="009E3E2E">
        <w:rPr>
          <w:rFonts w:ascii="Tahoma" w:hAnsi="Tahoma" w:cs="Tahoma"/>
          <w:sz w:val="24"/>
        </w:rPr>
        <w:t xml:space="preserve">is inversely proportional to the square distance between the bullet and the center of their body. </w:t>
      </w:r>
      <w:r>
        <w:rPr>
          <w:rFonts w:ascii="Tahoma" w:hAnsi="Tahoma" w:cs="Tahoma"/>
          <w:sz w:val="24"/>
        </w:rPr>
        <w:t>Pressing ‘h’ toggles the display of damage.</w:t>
      </w:r>
    </w:p>
    <w:p w:rsidR="00DB72F0" w:rsidRPr="00EE2BF4" w:rsidRDefault="00DB72F0" w:rsidP="00E47483">
      <w:pPr>
        <w:ind w:left="720"/>
        <w:rPr>
          <w:rFonts w:ascii="Tahoma" w:hAnsi="Tahoma" w:cs="Tahoma"/>
          <w:sz w:val="24"/>
        </w:rPr>
      </w:pPr>
      <w:r w:rsidRPr="00EE2BF4">
        <w:rPr>
          <w:rFonts w:ascii="Tahoma" w:hAnsi="Tahoma" w:cs="Tahoma"/>
          <w:b/>
          <w:sz w:val="24"/>
        </w:rPr>
        <w:t>Goal</w:t>
      </w:r>
      <w:r w:rsidRPr="00EE2BF4">
        <w:rPr>
          <w:rFonts w:ascii="Tahoma" w:hAnsi="Tahoma" w:cs="Tahoma"/>
          <w:sz w:val="24"/>
        </w:rPr>
        <w:t xml:space="preserve"> – The goal of the game revolves around a waving flag in the wind.</w:t>
      </w:r>
    </w:p>
    <w:p w:rsidR="00DB72F0" w:rsidRDefault="00DB72F0" w:rsidP="00FA3EDE">
      <w:pPr>
        <w:spacing w:after="0" w:line="240" w:lineRule="auto"/>
        <w:ind w:left="720"/>
        <w:rPr>
          <w:rFonts w:ascii="Tahoma" w:hAnsi="Tahoma" w:cs="Tahoma"/>
          <w:sz w:val="24"/>
        </w:rPr>
      </w:pPr>
      <w:r w:rsidRPr="00EE2BF4">
        <w:rPr>
          <w:rFonts w:ascii="Tahoma" w:hAnsi="Tahoma" w:cs="Tahoma"/>
          <w:b/>
          <w:sz w:val="24"/>
        </w:rPr>
        <w:t xml:space="preserve">Controls – </w:t>
      </w:r>
      <w:r w:rsidRPr="00EE2BF4">
        <w:rPr>
          <w:rFonts w:ascii="Tahoma" w:hAnsi="Tahoma" w:cs="Tahoma"/>
          <w:sz w:val="24"/>
        </w:rPr>
        <w:t>The game uses traditional WASD keys for movement and the mouse for rotation and firing</w:t>
      </w:r>
      <w:r>
        <w:rPr>
          <w:rFonts w:ascii="Tahoma" w:hAnsi="Tahoma" w:cs="Tahoma"/>
          <w:sz w:val="24"/>
        </w:rPr>
        <w:t>:</w:t>
      </w:r>
    </w:p>
    <w:p w:rsidR="00DB72F0" w:rsidRPr="00FA3EDE" w:rsidRDefault="00DB72F0" w:rsidP="00FA3EDE">
      <w:pPr>
        <w:numPr>
          <w:ilvl w:val="0"/>
          <w:numId w:val="1"/>
        </w:numPr>
        <w:spacing w:after="0" w:line="240" w:lineRule="auto"/>
        <w:rPr>
          <w:rFonts w:ascii="Tahoma" w:hAnsi="Tahoma" w:cs="Tahoma"/>
          <w:sz w:val="24"/>
        </w:rPr>
      </w:pPr>
      <w:r w:rsidRPr="00FA3EDE">
        <w:rPr>
          <w:rFonts w:ascii="Tahoma" w:hAnsi="Tahoma" w:cs="Tahoma"/>
          <w:sz w:val="24"/>
        </w:rPr>
        <w:t>Spacebar = boost upwards</w:t>
      </w:r>
    </w:p>
    <w:p w:rsidR="00DB72F0" w:rsidRPr="00FA3EDE" w:rsidRDefault="00DB72F0" w:rsidP="00FA3EDE">
      <w:pPr>
        <w:numPr>
          <w:ilvl w:val="0"/>
          <w:numId w:val="1"/>
        </w:numPr>
        <w:spacing w:after="0" w:line="240" w:lineRule="auto"/>
        <w:rPr>
          <w:rFonts w:ascii="Tahoma" w:hAnsi="Tahoma" w:cs="Tahoma"/>
          <w:sz w:val="24"/>
        </w:rPr>
      </w:pPr>
      <w:r w:rsidRPr="00FA3EDE">
        <w:rPr>
          <w:rFonts w:ascii="Tahoma" w:hAnsi="Tahoma" w:cs="Tahoma"/>
          <w:sz w:val="24"/>
        </w:rPr>
        <w:t>W = boost forward</w:t>
      </w:r>
    </w:p>
    <w:p w:rsidR="00DB72F0" w:rsidRPr="00FA3EDE" w:rsidRDefault="00DB72F0" w:rsidP="00FA3EDE">
      <w:pPr>
        <w:numPr>
          <w:ilvl w:val="0"/>
          <w:numId w:val="1"/>
        </w:numPr>
        <w:spacing w:after="0" w:line="240" w:lineRule="auto"/>
        <w:rPr>
          <w:rFonts w:ascii="Tahoma" w:hAnsi="Tahoma" w:cs="Tahoma"/>
          <w:sz w:val="24"/>
        </w:rPr>
      </w:pPr>
      <w:r w:rsidRPr="00FA3EDE">
        <w:rPr>
          <w:rFonts w:ascii="Tahoma" w:hAnsi="Tahoma" w:cs="Tahoma"/>
          <w:sz w:val="24"/>
        </w:rPr>
        <w:t>S= boost backward</w:t>
      </w:r>
    </w:p>
    <w:p w:rsidR="00DB72F0" w:rsidRPr="00FA3EDE" w:rsidRDefault="00DB72F0" w:rsidP="00FA3EDE">
      <w:pPr>
        <w:numPr>
          <w:ilvl w:val="0"/>
          <w:numId w:val="1"/>
        </w:numPr>
        <w:spacing w:after="0" w:line="240" w:lineRule="auto"/>
        <w:rPr>
          <w:rFonts w:ascii="Tahoma" w:hAnsi="Tahoma" w:cs="Tahoma"/>
          <w:sz w:val="24"/>
        </w:rPr>
      </w:pPr>
      <w:r w:rsidRPr="00FA3EDE">
        <w:rPr>
          <w:rFonts w:ascii="Tahoma" w:hAnsi="Tahoma" w:cs="Tahoma"/>
          <w:sz w:val="24"/>
        </w:rPr>
        <w:t>A = boost left</w:t>
      </w:r>
    </w:p>
    <w:p w:rsidR="00DB72F0" w:rsidRPr="00FA3EDE" w:rsidRDefault="00DB72F0" w:rsidP="00FA3EDE">
      <w:pPr>
        <w:numPr>
          <w:ilvl w:val="0"/>
          <w:numId w:val="1"/>
        </w:numPr>
        <w:spacing w:after="0" w:line="240" w:lineRule="auto"/>
        <w:rPr>
          <w:rFonts w:ascii="Tahoma" w:hAnsi="Tahoma" w:cs="Tahoma"/>
          <w:sz w:val="24"/>
        </w:rPr>
      </w:pPr>
      <w:r w:rsidRPr="00FA3EDE">
        <w:rPr>
          <w:rFonts w:ascii="Tahoma" w:hAnsi="Tahoma" w:cs="Tahoma"/>
          <w:sz w:val="24"/>
        </w:rPr>
        <w:t>D = boost right</w:t>
      </w:r>
    </w:p>
    <w:p w:rsidR="00DB72F0" w:rsidRPr="00FA3EDE" w:rsidRDefault="00DB72F0" w:rsidP="00FA3EDE">
      <w:pPr>
        <w:numPr>
          <w:ilvl w:val="0"/>
          <w:numId w:val="1"/>
        </w:numPr>
        <w:spacing w:after="0" w:line="240" w:lineRule="auto"/>
        <w:rPr>
          <w:rFonts w:ascii="Tahoma" w:hAnsi="Tahoma" w:cs="Tahoma"/>
          <w:sz w:val="24"/>
        </w:rPr>
      </w:pPr>
      <w:r w:rsidRPr="00FA3EDE">
        <w:rPr>
          <w:rFonts w:ascii="Tahoma" w:hAnsi="Tahoma" w:cs="Tahoma"/>
          <w:sz w:val="24"/>
        </w:rPr>
        <w:t>X = deploy parachute</w:t>
      </w:r>
    </w:p>
    <w:p w:rsidR="00DB72F0" w:rsidRPr="00FA3EDE" w:rsidRDefault="00DB72F0" w:rsidP="00FA3EDE">
      <w:pPr>
        <w:numPr>
          <w:ilvl w:val="0"/>
          <w:numId w:val="1"/>
        </w:numPr>
        <w:spacing w:after="0" w:line="240" w:lineRule="auto"/>
        <w:rPr>
          <w:rFonts w:ascii="Tahoma" w:hAnsi="Tahoma" w:cs="Tahoma"/>
          <w:sz w:val="24"/>
        </w:rPr>
      </w:pPr>
      <w:r w:rsidRPr="00FA3EDE">
        <w:rPr>
          <w:rFonts w:ascii="Tahoma" w:hAnsi="Tahoma" w:cs="Tahoma"/>
          <w:sz w:val="24"/>
        </w:rPr>
        <w:t>Use the mouse to turn left and right</w:t>
      </w:r>
    </w:p>
    <w:p w:rsidR="00DB72F0" w:rsidRDefault="00DB72F0" w:rsidP="00FA3EDE">
      <w:pPr>
        <w:numPr>
          <w:ilvl w:val="0"/>
          <w:numId w:val="1"/>
        </w:numPr>
        <w:spacing w:after="0" w:line="240" w:lineRule="auto"/>
        <w:rPr>
          <w:rFonts w:ascii="Tahoma" w:hAnsi="Tahoma" w:cs="Tahoma"/>
          <w:sz w:val="24"/>
        </w:rPr>
      </w:pPr>
      <w:r w:rsidRPr="00FA3EDE">
        <w:rPr>
          <w:rFonts w:ascii="Tahoma" w:hAnsi="Tahoma" w:cs="Tahoma"/>
          <w:sz w:val="24"/>
        </w:rPr>
        <w:t>Left click to fire a bullet</w:t>
      </w:r>
    </w:p>
    <w:p w:rsidR="00DB72F0" w:rsidRDefault="00DB72F0" w:rsidP="00FA3EDE">
      <w:pPr>
        <w:numPr>
          <w:ilvl w:val="0"/>
          <w:numId w:val="1"/>
        </w:numPr>
        <w:spacing w:after="0" w:line="240" w:lineRule="auto"/>
        <w:rPr>
          <w:rFonts w:ascii="Tahoma" w:hAnsi="Tahoma" w:cs="Tahoma"/>
          <w:sz w:val="24"/>
        </w:rPr>
      </w:pPr>
      <w:r>
        <w:rPr>
          <w:rFonts w:ascii="Tahoma" w:hAnsi="Tahoma" w:cs="Tahoma"/>
          <w:sz w:val="24"/>
        </w:rPr>
        <w:t>Left click and drag to orient up and down</w:t>
      </w:r>
    </w:p>
    <w:p w:rsidR="00DB72F0" w:rsidRPr="00FA3EDE" w:rsidRDefault="00DB72F0" w:rsidP="00FA3EDE">
      <w:pPr>
        <w:spacing w:after="0" w:line="240" w:lineRule="auto"/>
        <w:ind w:left="720"/>
        <w:rPr>
          <w:rFonts w:ascii="Tahoma" w:hAnsi="Tahoma" w:cs="Tahoma"/>
          <w:sz w:val="24"/>
        </w:rPr>
      </w:pPr>
    </w:p>
    <w:p w:rsidR="00DB72F0" w:rsidRPr="00EE2BF4" w:rsidRDefault="00DB72F0" w:rsidP="006F56D9">
      <w:pPr>
        <w:rPr>
          <w:rFonts w:ascii="Tahoma" w:hAnsi="Tahoma" w:cs="Tahoma"/>
          <w:b/>
          <w:sz w:val="24"/>
        </w:rPr>
      </w:pPr>
      <w:r>
        <w:rPr>
          <w:rFonts w:ascii="Tahoma" w:hAnsi="Tahoma" w:cs="Tahoma"/>
          <w:b/>
          <w:sz w:val="24"/>
        </w:rPr>
        <w:br w:type="page"/>
      </w:r>
      <w:r>
        <w:rPr>
          <w:rFonts w:ascii="Tahoma" w:hAnsi="Tahoma" w:cs="Tahoma"/>
          <w:b/>
          <w:sz w:val="24"/>
        </w:rPr>
        <w:lastRenderedPageBreak/>
        <w:t>Special Features</w:t>
      </w:r>
      <w:r w:rsidRPr="00EE2BF4">
        <w:rPr>
          <w:rFonts w:ascii="Tahoma" w:hAnsi="Tahoma" w:cs="Tahoma"/>
          <w:b/>
          <w:sz w:val="24"/>
        </w:rPr>
        <w:t>:</w:t>
      </w:r>
    </w:p>
    <w:p w:rsidR="00DB72F0" w:rsidRDefault="00DB72F0" w:rsidP="0009739B">
      <w:pPr>
        <w:ind w:left="720"/>
        <w:rPr>
          <w:rFonts w:ascii="Tahoma" w:hAnsi="Tahoma" w:cs="Tahoma"/>
          <w:sz w:val="24"/>
        </w:rPr>
      </w:pPr>
      <w:r>
        <w:rPr>
          <w:rFonts w:ascii="Tahoma" w:hAnsi="Tahoma" w:cs="Tahoma"/>
          <w:b/>
          <w:sz w:val="24"/>
        </w:rPr>
        <w:t>Collision detection</w:t>
      </w:r>
      <w:r w:rsidR="00636087">
        <w:rPr>
          <w:rFonts w:ascii="Tahoma" w:hAnsi="Tahoma" w:cs="Tahoma"/>
          <w:b/>
          <w:sz w:val="24"/>
        </w:rPr>
        <w:t xml:space="preserve"> –</w:t>
      </w:r>
      <w:r>
        <w:rPr>
          <w:rFonts w:ascii="Tahoma" w:hAnsi="Tahoma" w:cs="Tahoma"/>
          <w:sz w:val="24"/>
        </w:rPr>
        <w:t xml:space="preserve"> Collision detection is applied between the hovercraft and the force field, preventing the craft from passing through the field until the spiders are killed. Any attempt to force an entry with the force field will result in an elastic collision upon impact. Collision detection is applied between bullets and spiders as well.</w:t>
      </w:r>
    </w:p>
    <w:p w:rsidR="00DB72F0" w:rsidRDefault="009B1150" w:rsidP="0009739B">
      <w:pPr>
        <w:ind w:left="720"/>
        <w:rPr>
          <w:rFonts w:ascii="Tahoma" w:hAnsi="Tahoma" w:cs="Tahoma"/>
          <w:sz w:val="24"/>
        </w:rPr>
      </w:pPr>
      <w:r w:rsidRPr="009B1150">
        <w:rPr>
          <w:noProof/>
        </w:rPr>
        <w:pict>
          <v:shape id="_x0000_s1026" type="#_x0000_t75" style="position:absolute;left:0;text-align:left;margin-left:225pt;margin-top:54.8pt;width:180pt;height:125.5pt;z-index:2">
            <v:imagedata r:id="rId10" o:title="" gain="93623f" blacklevel="9830f"/>
          </v:shape>
        </w:pict>
      </w:r>
      <w:r w:rsidR="00DB72F0">
        <w:rPr>
          <w:rFonts w:ascii="Tahoma" w:hAnsi="Tahoma" w:cs="Tahoma"/>
          <w:b/>
          <w:sz w:val="24"/>
        </w:rPr>
        <w:t>CC-Subdivision Object</w:t>
      </w:r>
      <w:r w:rsidR="00636087">
        <w:rPr>
          <w:rFonts w:ascii="Tahoma" w:hAnsi="Tahoma" w:cs="Tahoma"/>
          <w:b/>
          <w:sz w:val="24"/>
        </w:rPr>
        <w:t xml:space="preserve"> –</w:t>
      </w:r>
      <w:r w:rsidR="00DB72F0">
        <w:rPr>
          <w:rFonts w:ascii="Tahoma" w:hAnsi="Tahoma" w:cs="Tahoma"/>
          <w:b/>
          <w:sz w:val="24"/>
        </w:rPr>
        <w:t xml:space="preserve"> </w:t>
      </w:r>
      <w:r w:rsidR="00DB72F0" w:rsidRPr="006C672E">
        <w:rPr>
          <w:rFonts w:ascii="Tahoma" w:hAnsi="Tahoma" w:cs="Tahoma"/>
          <w:sz w:val="24"/>
        </w:rPr>
        <w:t xml:space="preserve">The cube of </w:t>
      </w:r>
      <w:r w:rsidR="00DB72F0">
        <w:rPr>
          <w:rFonts w:ascii="Tahoma" w:hAnsi="Tahoma" w:cs="Tahoma"/>
          <w:sz w:val="24"/>
        </w:rPr>
        <w:t>“spider plasma” is represented by the following data structure and produced with CC-Subdividing the initial structure. An example of this with a simple wire-frame cube is shown</w:t>
      </w:r>
      <w:r w:rsidR="00DB72F0">
        <w:t>.</w:t>
      </w:r>
    </w:p>
    <w:p w:rsidR="00DB72F0" w:rsidRPr="006C672E" w:rsidRDefault="009B1150" w:rsidP="0009739B">
      <w:pPr>
        <w:ind w:left="720"/>
        <w:rPr>
          <w:rFonts w:ascii="Tahoma" w:hAnsi="Tahoma" w:cs="Tahoma"/>
          <w:sz w:val="24"/>
        </w:rPr>
      </w:pPr>
      <w:r w:rsidRPr="009B1150">
        <w:rPr>
          <w:noProof/>
        </w:rPr>
        <w:pict>
          <v:rect id="_x0000_s1027" style="position:absolute;left:0;text-align:left;margin-left:157.4pt;margin-top:26.8pt;width:67.6pt;height:88.95pt;z-index:1" stroked="f"/>
        </w:pict>
      </w:r>
      <w:r w:rsidR="00636087" w:rsidRPr="009B1150">
        <w:rPr>
          <w:rFonts w:ascii="Tahoma" w:hAnsi="Tahoma" w:cs="Tahoma"/>
          <w:sz w:val="24"/>
        </w:rPr>
        <w:pict>
          <v:shape id="_x0000_i1030" type="#_x0000_t75" style="width:171.75pt;height:106.5pt">
            <v:imagedata r:id="rId11" o:title="" croptop="4715f" cropbottom="38545f" cropleft="5050f" cropright="32710f"/>
          </v:shape>
        </w:pict>
      </w:r>
      <w:r>
        <w:pict>
          <v:shape id="_x0000_i1031" type="#_x0000_t75" alt="" style="width:24pt;height:24pt">
            <v:imagedata r:id="rId12" r:href="rId13"/>
          </v:shape>
        </w:pict>
      </w:r>
    </w:p>
    <w:p w:rsidR="00DB72F0" w:rsidRPr="006064E1" w:rsidRDefault="00DB72F0" w:rsidP="00793BBF">
      <w:pPr>
        <w:ind w:left="720"/>
        <w:rPr>
          <w:rFonts w:ascii="Tahoma" w:hAnsi="Tahoma" w:cs="Tahoma"/>
          <w:sz w:val="24"/>
        </w:rPr>
      </w:pPr>
      <w:r w:rsidRPr="00EE2BF4">
        <w:rPr>
          <w:rFonts w:ascii="Tahoma" w:hAnsi="Tahoma" w:cs="Tahoma"/>
          <w:b/>
          <w:sz w:val="24"/>
        </w:rPr>
        <w:t>Motion</w:t>
      </w:r>
      <w:r w:rsidR="00636087">
        <w:rPr>
          <w:rFonts w:ascii="Tahoma" w:hAnsi="Tahoma" w:cs="Tahoma"/>
          <w:b/>
          <w:sz w:val="24"/>
        </w:rPr>
        <w:t xml:space="preserve"> –</w:t>
      </w:r>
      <w:r>
        <w:rPr>
          <w:rFonts w:ascii="Tahoma" w:hAnsi="Tahoma" w:cs="Tahoma"/>
          <w:b/>
          <w:sz w:val="24"/>
        </w:rPr>
        <w:t xml:space="preserve"> </w:t>
      </w:r>
      <w:r w:rsidRPr="006064E1">
        <w:rPr>
          <w:rFonts w:ascii="Tahoma" w:hAnsi="Tahoma" w:cs="Tahoma"/>
          <w:sz w:val="24"/>
        </w:rPr>
        <w:t xml:space="preserve">The </w:t>
      </w:r>
      <w:r>
        <w:rPr>
          <w:rFonts w:ascii="Tahoma" w:hAnsi="Tahoma" w:cs="Tahoma"/>
          <w:sz w:val="24"/>
        </w:rPr>
        <w:t xml:space="preserve">hovercraft must constantly </w:t>
      </w:r>
      <w:proofErr w:type="gramStart"/>
      <w:r>
        <w:rPr>
          <w:rFonts w:ascii="Tahoma" w:hAnsi="Tahoma" w:cs="Tahoma"/>
          <w:sz w:val="24"/>
        </w:rPr>
        <w:t>boosted</w:t>
      </w:r>
      <w:proofErr w:type="gramEnd"/>
      <w:r>
        <w:rPr>
          <w:rFonts w:ascii="Tahoma" w:hAnsi="Tahoma" w:cs="Tahoma"/>
          <w:sz w:val="24"/>
        </w:rPr>
        <w:t xml:space="preserve"> against gravity with the spacebar, employing parabolic motion in all three dimensions to move throughout the scene. </w:t>
      </w:r>
    </w:p>
    <w:p w:rsidR="00DB72F0" w:rsidRDefault="00DB72F0" w:rsidP="006064E1">
      <w:pPr>
        <w:ind w:left="720"/>
        <w:rPr>
          <w:rFonts w:ascii="Tahoma" w:hAnsi="Tahoma" w:cs="Tahoma"/>
          <w:sz w:val="24"/>
        </w:rPr>
      </w:pPr>
      <w:proofErr w:type="gramStart"/>
      <w:r w:rsidRPr="00EE2BF4">
        <w:rPr>
          <w:rFonts w:ascii="Tahoma" w:hAnsi="Tahoma" w:cs="Tahoma"/>
          <w:b/>
          <w:sz w:val="24"/>
        </w:rPr>
        <w:t>1</w:t>
      </w:r>
      <w:r w:rsidRPr="00EE2BF4">
        <w:rPr>
          <w:rFonts w:ascii="Tahoma" w:hAnsi="Tahoma" w:cs="Tahoma"/>
          <w:b/>
          <w:sz w:val="24"/>
          <w:vertAlign w:val="superscript"/>
        </w:rPr>
        <w:t>st</w:t>
      </w:r>
      <w:r w:rsidRPr="00EE2BF4">
        <w:rPr>
          <w:rFonts w:ascii="Tahoma" w:hAnsi="Tahoma" w:cs="Tahoma"/>
          <w:b/>
          <w:sz w:val="24"/>
        </w:rPr>
        <w:t xml:space="preserve">  and</w:t>
      </w:r>
      <w:proofErr w:type="gramEnd"/>
      <w:r w:rsidRPr="00EE2BF4">
        <w:rPr>
          <w:rFonts w:ascii="Tahoma" w:hAnsi="Tahoma" w:cs="Tahoma"/>
          <w:b/>
          <w:sz w:val="24"/>
        </w:rPr>
        <w:t xml:space="preserve"> 3</w:t>
      </w:r>
      <w:r w:rsidRPr="00EE2BF4">
        <w:rPr>
          <w:rFonts w:ascii="Tahoma" w:hAnsi="Tahoma" w:cs="Tahoma"/>
          <w:b/>
          <w:sz w:val="24"/>
          <w:vertAlign w:val="superscript"/>
        </w:rPr>
        <w:t>rd</w:t>
      </w:r>
      <w:r w:rsidRPr="00EE2BF4">
        <w:rPr>
          <w:rFonts w:ascii="Tahoma" w:hAnsi="Tahoma" w:cs="Tahoma"/>
          <w:b/>
          <w:sz w:val="24"/>
        </w:rPr>
        <w:t xml:space="preserve"> person point of view</w:t>
      </w:r>
      <w:r>
        <w:rPr>
          <w:rFonts w:ascii="Tahoma" w:hAnsi="Tahoma" w:cs="Tahoma"/>
          <w:b/>
          <w:sz w:val="24"/>
        </w:rPr>
        <w:t xml:space="preserve">- </w:t>
      </w:r>
      <w:r>
        <w:rPr>
          <w:rFonts w:ascii="Tahoma" w:hAnsi="Tahoma" w:cs="Tahoma"/>
          <w:sz w:val="24"/>
        </w:rPr>
        <w:t xml:space="preserve">These two perspectives can be toggled using the ‘f’ key on the keyboard. </w:t>
      </w:r>
    </w:p>
    <w:p w:rsidR="00DB72F0" w:rsidRDefault="00DB72F0" w:rsidP="006064E1">
      <w:pPr>
        <w:ind w:left="720"/>
        <w:rPr>
          <w:rFonts w:ascii="Tahoma" w:hAnsi="Tahoma" w:cs="Tahoma"/>
          <w:sz w:val="24"/>
        </w:rPr>
      </w:pPr>
      <w:r>
        <w:rPr>
          <w:rFonts w:ascii="Tahoma" w:hAnsi="Tahoma" w:cs="Tahoma"/>
          <w:b/>
          <w:sz w:val="24"/>
        </w:rPr>
        <w:t xml:space="preserve">A sophisticated </w:t>
      </w:r>
      <w:proofErr w:type="spellStart"/>
      <w:r>
        <w:rPr>
          <w:rFonts w:ascii="Tahoma" w:hAnsi="Tahoma" w:cs="Tahoma"/>
          <w:b/>
          <w:sz w:val="24"/>
        </w:rPr>
        <w:t>shader</w:t>
      </w:r>
      <w:proofErr w:type="spellEnd"/>
      <w:r>
        <w:rPr>
          <w:rFonts w:ascii="Tahoma" w:hAnsi="Tahoma" w:cs="Tahoma"/>
          <w:b/>
          <w:sz w:val="24"/>
        </w:rPr>
        <w:t xml:space="preserve">: Switchable modes. </w:t>
      </w:r>
      <w:proofErr w:type="gramStart"/>
      <w:r>
        <w:rPr>
          <w:rFonts w:ascii="Tahoma" w:hAnsi="Tahoma" w:cs="Tahoma"/>
          <w:b/>
          <w:sz w:val="24"/>
        </w:rPr>
        <w:t>real-time</w:t>
      </w:r>
      <w:proofErr w:type="gramEnd"/>
      <w:r>
        <w:rPr>
          <w:rFonts w:ascii="Tahoma" w:hAnsi="Tahoma" w:cs="Tahoma"/>
          <w:b/>
          <w:sz w:val="24"/>
        </w:rPr>
        <w:t xml:space="preserve"> shadows- </w:t>
      </w:r>
      <w:r>
        <w:rPr>
          <w:rFonts w:ascii="Tahoma" w:hAnsi="Tahoma" w:cs="Tahoma"/>
          <w:sz w:val="24"/>
        </w:rPr>
        <w:t xml:space="preserve">Our </w:t>
      </w:r>
      <w:proofErr w:type="spellStart"/>
      <w:r>
        <w:rPr>
          <w:rFonts w:ascii="Tahoma" w:hAnsi="Tahoma" w:cs="Tahoma"/>
          <w:sz w:val="24"/>
        </w:rPr>
        <w:t>shader</w:t>
      </w:r>
      <w:proofErr w:type="spellEnd"/>
      <w:r>
        <w:rPr>
          <w:rFonts w:ascii="Tahoma" w:hAnsi="Tahoma" w:cs="Tahoma"/>
          <w:sz w:val="24"/>
        </w:rPr>
        <w:t xml:space="preserve"> supports </w:t>
      </w:r>
      <w:proofErr w:type="spellStart"/>
      <w:r>
        <w:rPr>
          <w:rFonts w:ascii="Tahoma" w:hAnsi="Tahoma" w:cs="Tahoma"/>
          <w:sz w:val="24"/>
        </w:rPr>
        <w:t>phong</w:t>
      </w:r>
      <w:proofErr w:type="spellEnd"/>
      <w:r>
        <w:rPr>
          <w:rFonts w:ascii="Tahoma" w:hAnsi="Tahoma" w:cs="Tahoma"/>
          <w:sz w:val="24"/>
        </w:rPr>
        <w:t xml:space="preserve"> shading, </w:t>
      </w:r>
      <w:proofErr w:type="spellStart"/>
      <w:r>
        <w:rPr>
          <w:rFonts w:ascii="Tahoma" w:hAnsi="Tahoma" w:cs="Tahoma"/>
          <w:sz w:val="24"/>
        </w:rPr>
        <w:t>toon</w:t>
      </w:r>
      <w:proofErr w:type="spellEnd"/>
      <w:r>
        <w:rPr>
          <w:rFonts w:ascii="Tahoma" w:hAnsi="Tahoma" w:cs="Tahoma"/>
          <w:sz w:val="24"/>
        </w:rPr>
        <w:t xml:space="preserve"> shading, and real-time shadows. One of the spiders has been </w:t>
      </w:r>
      <w:proofErr w:type="spellStart"/>
      <w:r>
        <w:rPr>
          <w:rFonts w:ascii="Tahoma" w:hAnsi="Tahoma" w:cs="Tahoma"/>
          <w:sz w:val="24"/>
        </w:rPr>
        <w:t>toon</w:t>
      </w:r>
      <w:proofErr w:type="spellEnd"/>
      <w:r>
        <w:rPr>
          <w:rFonts w:ascii="Tahoma" w:hAnsi="Tahoma" w:cs="Tahoma"/>
          <w:sz w:val="24"/>
        </w:rPr>
        <w:t xml:space="preserve"> shaded to demonstrate this capability. Shadows can also be seen as the flag waves in the center of the cube. </w:t>
      </w:r>
      <w:proofErr w:type="spellStart"/>
      <w:r>
        <w:rPr>
          <w:rFonts w:ascii="Tahoma" w:hAnsi="Tahoma" w:cs="Tahoma"/>
          <w:sz w:val="24"/>
        </w:rPr>
        <w:t>Goura</w:t>
      </w:r>
      <w:r w:rsidR="00636087">
        <w:rPr>
          <w:rFonts w:ascii="Tahoma" w:hAnsi="Tahoma" w:cs="Tahoma"/>
          <w:sz w:val="24"/>
        </w:rPr>
        <w:t>u</w:t>
      </w:r>
      <w:r>
        <w:rPr>
          <w:rFonts w:ascii="Tahoma" w:hAnsi="Tahoma" w:cs="Tahoma"/>
          <w:sz w:val="24"/>
        </w:rPr>
        <w:t>d</w:t>
      </w:r>
      <w:proofErr w:type="spellEnd"/>
      <w:r>
        <w:rPr>
          <w:rFonts w:ascii="Tahoma" w:hAnsi="Tahoma" w:cs="Tahoma"/>
          <w:sz w:val="24"/>
        </w:rPr>
        <w:t xml:space="preserve"> shading can be toggled by pressing ‘o’. </w:t>
      </w:r>
    </w:p>
    <w:p w:rsidR="00DB72F0" w:rsidRDefault="00DB72F0" w:rsidP="00992258">
      <w:pPr>
        <w:ind w:left="720"/>
        <w:rPr>
          <w:rFonts w:ascii="Tahoma" w:hAnsi="Tahoma" w:cs="Tahoma"/>
          <w:sz w:val="24"/>
        </w:rPr>
      </w:pPr>
      <w:r>
        <w:rPr>
          <w:rFonts w:ascii="Tahoma" w:hAnsi="Tahoma" w:cs="Tahoma"/>
          <w:b/>
          <w:sz w:val="24"/>
        </w:rPr>
        <w:t>Interactive waving flag</w:t>
      </w:r>
      <w:r w:rsidR="00636087">
        <w:rPr>
          <w:rFonts w:ascii="Tahoma" w:hAnsi="Tahoma" w:cs="Tahoma"/>
          <w:b/>
          <w:sz w:val="24"/>
        </w:rPr>
        <w:t xml:space="preserve"> –</w:t>
      </w:r>
      <w:r>
        <w:rPr>
          <w:rFonts w:ascii="Tahoma" w:hAnsi="Tahoma" w:cs="Tahoma"/>
          <w:sz w:val="24"/>
        </w:rPr>
        <w:t xml:space="preserve"> </w:t>
      </w:r>
      <w:r w:rsidRPr="004E5C76">
        <w:rPr>
          <w:rFonts w:ascii="Tahoma" w:hAnsi="Tahoma" w:cs="Tahoma"/>
          <w:sz w:val="24"/>
        </w:rPr>
        <w:t>This</w:t>
      </w:r>
      <w:r>
        <w:rPr>
          <w:rFonts w:ascii="Tahoma" w:hAnsi="Tahoma" w:cs="Tahoma"/>
          <w:b/>
          <w:sz w:val="24"/>
        </w:rPr>
        <w:t xml:space="preserve"> </w:t>
      </w:r>
      <w:r w:rsidRPr="004E5C76">
        <w:rPr>
          <w:rFonts w:ascii="Tahoma" w:hAnsi="Tahoma" w:cs="Tahoma"/>
          <w:sz w:val="24"/>
        </w:rPr>
        <w:t>flag</w:t>
      </w:r>
      <w:r>
        <w:rPr>
          <w:rFonts w:ascii="Tahoma" w:hAnsi="Tahoma" w:cs="Tahoma"/>
          <w:sz w:val="24"/>
        </w:rPr>
        <w:t xml:space="preserve"> placed in the scene waves interactively along a flag pole placed in the scene. Wind forces acting on the flag can be modified to change the appearance of the mass-spring cloth simulation.</w:t>
      </w:r>
    </w:p>
    <w:p w:rsidR="00DB72F0" w:rsidRPr="00BA7017" w:rsidRDefault="00DB72F0" w:rsidP="00992258">
      <w:pPr>
        <w:ind w:left="720"/>
        <w:rPr>
          <w:rFonts w:ascii="Tahoma" w:hAnsi="Tahoma" w:cs="Tahoma"/>
          <w:sz w:val="24"/>
        </w:rPr>
      </w:pPr>
      <w:r>
        <w:rPr>
          <w:rFonts w:ascii="Tahoma" w:hAnsi="Tahoma" w:cs="Tahoma"/>
          <w:b/>
          <w:sz w:val="24"/>
        </w:rPr>
        <w:t>Realistic Physically-Modeled Spiders</w:t>
      </w:r>
      <w:r w:rsidR="00636087">
        <w:rPr>
          <w:rFonts w:ascii="Tahoma" w:hAnsi="Tahoma" w:cs="Tahoma"/>
          <w:b/>
          <w:sz w:val="24"/>
        </w:rPr>
        <w:t xml:space="preserve"> –</w:t>
      </w:r>
      <w:r>
        <w:rPr>
          <w:rFonts w:ascii="Tahoma" w:hAnsi="Tahoma" w:cs="Tahoma"/>
          <w:b/>
          <w:sz w:val="24"/>
        </w:rPr>
        <w:t xml:space="preserve"> </w:t>
      </w:r>
      <w:r>
        <w:rPr>
          <w:rFonts w:ascii="Tahoma" w:hAnsi="Tahoma" w:cs="Tahoma"/>
          <w:sz w:val="24"/>
        </w:rPr>
        <w:t>These spiders have articulated legs, and the movement of their body is calculated to correspond with the movement of the individual legs and joints.</w:t>
      </w:r>
    </w:p>
    <w:sectPr w:rsidR="00DB72F0" w:rsidRPr="00BA7017" w:rsidSect="00C377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87D56"/>
    <w:multiLevelType w:val="hybridMultilevel"/>
    <w:tmpl w:val="4092B72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5F8F"/>
    <w:rsid w:val="00030250"/>
    <w:rsid w:val="000846E1"/>
    <w:rsid w:val="0009739B"/>
    <w:rsid w:val="000E3B27"/>
    <w:rsid w:val="001138BE"/>
    <w:rsid w:val="00147B8C"/>
    <w:rsid w:val="00182F53"/>
    <w:rsid w:val="002177EA"/>
    <w:rsid w:val="00253B06"/>
    <w:rsid w:val="00292EDB"/>
    <w:rsid w:val="002C3C87"/>
    <w:rsid w:val="002F7643"/>
    <w:rsid w:val="00310B32"/>
    <w:rsid w:val="00367B56"/>
    <w:rsid w:val="003A6E68"/>
    <w:rsid w:val="003B63CE"/>
    <w:rsid w:val="003F7329"/>
    <w:rsid w:val="00460D25"/>
    <w:rsid w:val="00467ED1"/>
    <w:rsid w:val="00477495"/>
    <w:rsid w:val="004B6DB3"/>
    <w:rsid w:val="004E460A"/>
    <w:rsid w:val="004E5C76"/>
    <w:rsid w:val="004F187B"/>
    <w:rsid w:val="00530A48"/>
    <w:rsid w:val="005A0C53"/>
    <w:rsid w:val="005A5F81"/>
    <w:rsid w:val="005B560E"/>
    <w:rsid w:val="006064E1"/>
    <w:rsid w:val="006240EB"/>
    <w:rsid w:val="00636087"/>
    <w:rsid w:val="0068328D"/>
    <w:rsid w:val="006B032C"/>
    <w:rsid w:val="006C672E"/>
    <w:rsid w:val="006F56D9"/>
    <w:rsid w:val="00700A3B"/>
    <w:rsid w:val="00793BBF"/>
    <w:rsid w:val="007F5D4E"/>
    <w:rsid w:val="0080502C"/>
    <w:rsid w:val="00855D1D"/>
    <w:rsid w:val="008C4AC3"/>
    <w:rsid w:val="00953842"/>
    <w:rsid w:val="00987DBC"/>
    <w:rsid w:val="00992258"/>
    <w:rsid w:val="009B1150"/>
    <w:rsid w:val="009E3E2E"/>
    <w:rsid w:val="00A13187"/>
    <w:rsid w:val="00A131C1"/>
    <w:rsid w:val="00A226A0"/>
    <w:rsid w:val="00A347B3"/>
    <w:rsid w:val="00AE6A10"/>
    <w:rsid w:val="00AF0479"/>
    <w:rsid w:val="00AF5660"/>
    <w:rsid w:val="00B041FF"/>
    <w:rsid w:val="00B13E41"/>
    <w:rsid w:val="00B769B8"/>
    <w:rsid w:val="00BA7017"/>
    <w:rsid w:val="00BE63E6"/>
    <w:rsid w:val="00C07CB8"/>
    <w:rsid w:val="00C37749"/>
    <w:rsid w:val="00C52A80"/>
    <w:rsid w:val="00D433E6"/>
    <w:rsid w:val="00D57328"/>
    <w:rsid w:val="00D62CD2"/>
    <w:rsid w:val="00DB5B47"/>
    <w:rsid w:val="00DB72F0"/>
    <w:rsid w:val="00E171EE"/>
    <w:rsid w:val="00E25BEB"/>
    <w:rsid w:val="00E47483"/>
    <w:rsid w:val="00E5049D"/>
    <w:rsid w:val="00E85F8F"/>
    <w:rsid w:val="00EA6BDC"/>
    <w:rsid w:val="00EC05C2"/>
    <w:rsid w:val="00EC076B"/>
    <w:rsid w:val="00EE2BF4"/>
    <w:rsid w:val="00F1361F"/>
    <w:rsid w:val="00F14116"/>
    <w:rsid w:val="00F15C61"/>
    <w:rsid w:val="00F37111"/>
    <w:rsid w:val="00FA3EDE"/>
    <w:rsid w:val="00FF6D16"/>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749"/>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E85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85F8F"/>
    <w:rPr>
      <w:rFonts w:ascii="Tahoma" w:hAnsi="Tahoma" w:cs="Tahoma"/>
      <w:sz w:val="16"/>
      <w:szCs w:val="16"/>
    </w:rPr>
  </w:style>
  <w:style w:type="paragraph" w:styleId="NoSpacing">
    <w:name w:val="No Spacing"/>
    <w:uiPriority w:val="99"/>
    <w:qFormat/>
    <w:rsid w:val="00E85F8F"/>
    <w:rPr>
      <w:sz w:val="22"/>
      <w:szCs w:val="22"/>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http://mail.google.com/mail/?ui=2&amp;ik=55e70f1359&amp;view=att&amp;th=120df850698c09dd&amp;attid=0.1&amp;disp=inline&amp;realattid=f_ftyx2t3b0&amp;zw"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528</Words>
  <Characters>3016</Characters>
  <Application>Microsoft Office Word</Application>
  <DocSecurity>0</DocSecurity>
  <Lines>25</Lines>
  <Paragraphs>7</Paragraphs>
  <ScaleCrop>false</ScaleCrop>
  <Company> </Company>
  <LinksUpToDate>false</LinksUpToDate>
  <CharactersWithSpaces>3537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Computer Graphics Spring 2009 Final Project</dc:title>
  <dc:subject/>
  <dc:creator> </dc:creator>
  <cp:keywords/>
  <dc:description/>
  <cp:lastModifiedBy> </cp:lastModifiedBy>
  <cp:revision>6</cp:revision>
  <cp:lastPrinted>2009-04-26T00:53:00Z</cp:lastPrinted>
  <dcterms:created xsi:type="dcterms:W3CDTF">2009-05-20T09:34:00Z</dcterms:created>
  <dcterms:modified xsi:type="dcterms:W3CDTF">2009-05-20T21:44:00Z</dcterms:modified>
</cp:coreProperties>
</file>