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AC2D1" w14:textId="4094AFA9" w:rsidR="00A322AE" w:rsidRPr="009C6DAA" w:rsidRDefault="009C6DAA">
      <w:pPr>
        <w:rPr>
          <w:sz w:val="44"/>
          <w:szCs w:val="44"/>
        </w:rPr>
      </w:pPr>
      <w:proofErr w:type="gramStart"/>
      <w:r w:rsidRPr="009C6DAA">
        <w:rPr>
          <w:rFonts w:hint="eastAsia"/>
          <w:sz w:val="44"/>
          <w:szCs w:val="44"/>
        </w:rPr>
        <w:t>爬取意义</w:t>
      </w:r>
      <w:proofErr w:type="gramEnd"/>
    </w:p>
    <w:p w14:paraId="3DFE3C4C" w14:textId="607B77D2" w:rsidR="009C6DAA" w:rsidRPr="009C6DAA" w:rsidRDefault="009C6DAA" w:rsidP="009C6DAA">
      <w:r w:rsidRPr="009C6DAA">
        <w:rPr>
          <w:b/>
          <w:bCs/>
        </w:rPr>
        <w:t>用户偏好洞察与推荐系统优化</w:t>
      </w:r>
      <w:r w:rsidRPr="009C6DAA">
        <w:t>：</w:t>
      </w:r>
    </w:p>
    <w:p w14:paraId="5D5BFCA2" w14:textId="77777777" w:rsidR="009C6DAA" w:rsidRPr="009C6DAA" w:rsidRDefault="009C6DAA" w:rsidP="009C6DAA">
      <w:r w:rsidRPr="009C6DAA">
        <w:t>烂番茄是全球知名的影评聚合网站，其包含了影迷和影评人对电影的评分和评论，这些数据非常适合用来分析用户偏好。通过</w:t>
      </w:r>
      <w:proofErr w:type="gramStart"/>
      <w:r w:rsidRPr="009C6DAA">
        <w:t>爬取电影</w:t>
      </w:r>
      <w:proofErr w:type="gramEnd"/>
      <w:r w:rsidRPr="009C6DAA">
        <w:t>的详细信息（如导演、演员、类型等）以及观众和影评人的评分和评论，可以建立一个更精准的个性化推荐系统。例如，分析特定类型电影中的高评分用户评论，有助于理解用户在特定类别中的偏好，进而用于电影推荐。</w:t>
      </w:r>
    </w:p>
    <w:p w14:paraId="2CF7C891" w14:textId="476ED6F4" w:rsidR="009C6DAA" w:rsidRPr="009C6DAA" w:rsidRDefault="009C6DAA" w:rsidP="009C6DAA">
      <w:r w:rsidRPr="009C6DAA">
        <w:rPr>
          <w:b/>
          <w:bCs/>
        </w:rPr>
        <w:t>影片制作与发行的市场导向分析</w:t>
      </w:r>
      <w:r w:rsidRPr="009C6DAA">
        <w:t>：</w:t>
      </w:r>
    </w:p>
    <w:p w14:paraId="38D623DD" w14:textId="77777777" w:rsidR="009C6DAA" w:rsidRPr="009C6DAA" w:rsidRDefault="009C6DAA" w:rsidP="009C6DAA">
      <w:proofErr w:type="gramStart"/>
      <w:r w:rsidRPr="009C6DAA">
        <w:t>爬取烂</w:t>
      </w:r>
      <w:proofErr w:type="gramEnd"/>
      <w:r w:rsidRPr="009C6DAA">
        <w:t>番茄数据可以帮助电影制作公司和发行方了解市场趋势。通过对电影类型、评分以及观众的情感反应进行数据分析，可以判断哪种类型的电影更受欢迎，从而指导未来的电影制作和市场投放。尤其是用户评分和影评人的评论能够直接反映出电影的优缺点，对于电影的制作、改进以及营销策略的制定有重要的参考价值。</w:t>
      </w:r>
    </w:p>
    <w:p w14:paraId="0A2AB02D" w14:textId="2F174630" w:rsidR="009C6DAA" w:rsidRPr="009C6DAA" w:rsidRDefault="009C6DAA" w:rsidP="009C6DAA">
      <w:r w:rsidRPr="009C6DAA">
        <w:rPr>
          <w:b/>
          <w:bCs/>
        </w:rPr>
        <w:t>用户情感分析与文本挖掘</w:t>
      </w:r>
      <w:r w:rsidRPr="009C6DAA">
        <w:t>：</w:t>
      </w:r>
    </w:p>
    <w:p w14:paraId="22B56E7D" w14:textId="77777777" w:rsidR="009C6DAA" w:rsidRPr="009C6DAA" w:rsidRDefault="009C6DAA" w:rsidP="009C6DAA">
      <w:r w:rsidRPr="009C6DAA">
        <w:t>烂番茄上的评论内容非常适合进行情感分析和文本挖掘，获取影迷对某部电影的正负反馈。可以通过自然语言处理（NLP）技术分析评论文本，提取出电影的受欢迎元素或观众的不满之处。这种信息对于电影改进、宣传方向的调整有重要的作用。</w:t>
      </w:r>
    </w:p>
    <w:p w14:paraId="255C7778" w14:textId="6A9FF0A9" w:rsidR="009C6DAA" w:rsidRPr="009C6DAA" w:rsidRDefault="009C6DAA" w:rsidP="009C6DAA">
      <w:r w:rsidRPr="009C6DAA">
        <w:rPr>
          <w:b/>
          <w:bCs/>
        </w:rPr>
        <w:t>影评人与观众反应之间的差异分析</w:t>
      </w:r>
      <w:r w:rsidRPr="009C6DAA">
        <w:t>：</w:t>
      </w:r>
    </w:p>
    <w:p w14:paraId="67600A10" w14:textId="77777777" w:rsidR="009C6DAA" w:rsidRPr="009C6DAA" w:rsidRDefault="009C6DAA" w:rsidP="009C6DAA">
      <w:r w:rsidRPr="009C6DAA">
        <w:t>烂番茄上不仅有普通观众的评分，还有专业影评人的评论。这些数据可以用来对比影评人和普通观众在电影评价上的差异，帮助理解专业评论与大众接受度的关系，从而为电影推广选择合适的媒体策略。</w:t>
      </w:r>
    </w:p>
    <w:p w14:paraId="6A6EEEFD" w14:textId="0EB1402D" w:rsidR="009C6DAA" w:rsidRPr="009C6DAA" w:rsidRDefault="009C6DAA" w:rsidP="009C6DAA">
      <w:r w:rsidRPr="009C6DAA">
        <w:rPr>
          <w:b/>
          <w:bCs/>
        </w:rPr>
        <w:t>影评人信任模型的建立</w:t>
      </w:r>
      <w:r w:rsidRPr="009C6DAA">
        <w:t>：</w:t>
      </w:r>
    </w:p>
    <w:p w14:paraId="3CD33E52" w14:textId="77777777" w:rsidR="009C6DAA" w:rsidRPr="009C6DAA" w:rsidRDefault="009C6DAA" w:rsidP="009C6DAA">
      <w:proofErr w:type="gramStart"/>
      <w:r w:rsidRPr="009C6DAA">
        <w:t>通过爬取影评</w:t>
      </w:r>
      <w:proofErr w:type="gramEnd"/>
      <w:r w:rsidRPr="009C6DAA">
        <w:t>人的评论，可以建立影评人的信任度模型。某些影评人的评论可能与观众的评价更为一致，而另一些影评人的评分则可能偏离大众偏好，通过对这些信息的分析，可以为观众提供推荐信任的影评人，增强影评的参考价值。</w:t>
      </w:r>
    </w:p>
    <w:p w14:paraId="5B092FCF" w14:textId="77777777" w:rsidR="009C6DAA" w:rsidRDefault="009C6DAA"/>
    <w:p w14:paraId="1775B01C" w14:textId="18F1D713" w:rsidR="009C6DAA" w:rsidRPr="009C6DAA" w:rsidRDefault="009C6DAA">
      <w:pPr>
        <w:rPr>
          <w:sz w:val="44"/>
          <w:szCs w:val="44"/>
        </w:rPr>
      </w:pPr>
      <w:proofErr w:type="gramStart"/>
      <w:r w:rsidRPr="009C6DAA">
        <w:rPr>
          <w:rFonts w:hint="eastAsia"/>
          <w:sz w:val="44"/>
          <w:szCs w:val="44"/>
        </w:rPr>
        <w:t>爬取过程</w:t>
      </w:r>
      <w:proofErr w:type="gramEnd"/>
    </w:p>
    <w:p w14:paraId="23F58778" w14:textId="23CA92B5" w:rsidR="009C6DAA" w:rsidRDefault="009C6DAA">
      <w:pPr>
        <w:rPr>
          <w:rFonts w:hint="eastAsia"/>
        </w:rPr>
      </w:pPr>
      <w:proofErr w:type="gramStart"/>
      <w:r w:rsidRPr="009C6DAA">
        <w:t>爬取任务</w:t>
      </w:r>
      <w:proofErr w:type="gramEnd"/>
      <w:r w:rsidRPr="009C6DAA">
        <w:t>的第一步是选择烂番茄的目标网页。</w:t>
      </w:r>
    </w:p>
    <w:p w14:paraId="54AB02EF" w14:textId="21891BA0" w:rsidR="009C6DAA" w:rsidRDefault="009C6DAA">
      <w:r w:rsidRPr="009C6DAA">
        <w:t>使用Scrapy框架中的CSS选择器提取页面上每部电影和每个影评的链接。提取这些链接后，便可以进一步请求对应的详情页，从中获取更详细的信息。</w:t>
      </w:r>
    </w:p>
    <w:p w14:paraId="23DEE3D1" w14:textId="48FF52D6" w:rsidR="009C6DAA" w:rsidRPr="009C6DAA" w:rsidRDefault="009C6DAA" w:rsidP="009C6DAA">
      <w:r w:rsidRPr="009C6DAA">
        <w:t>在电影详情页中，需要提取的内容包括电影标题、描述、类型、时长、导演、演员、用户评分和影评人评分等。这些信息能够为电影推荐系统和市场分析提供基础数据。</w:t>
      </w:r>
    </w:p>
    <w:p w14:paraId="68986620" w14:textId="2C1BFE81" w:rsidR="009C6DAA" w:rsidRDefault="009C6DAA" w:rsidP="009C6DAA">
      <w:r w:rsidRPr="009C6DAA">
        <w:t>在影评页中，需要提取影评人姓名、评论内容、日期、评分等信息。这些内容可以用于建立影评人的信任度模型，帮助用户选择值得参考的评论。</w:t>
      </w:r>
    </w:p>
    <w:p w14:paraId="6AE45A7C" w14:textId="3718EC28" w:rsidR="009C6DAA" w:rsidRDefault="009C6DAA" w:rsidP="009C6DAA">
      <w:r>
        <w:t>烂番茄</w:t>
      </w:r>
      <w:r>
        <w:rPr>
          <w:rFonts w:hint="eastAsia"/>
        </w:rPr>
        <w:t>网站</w:t>
      </w:r>
      <w:r>
        <w:t>会限制单位时间内来自同一 IP 地址的请求数量。为了避免触发这种速率限制，</w:t>
      </w:r>
      <w:r>
        <w:rPr>
          <w:rFonts w:hint="eastAsia"/>
        </w:rPr>
        <w:t>我</w:t>
      </w:r>
      <w:r>
        <w:t>设置</w:t>
      </w:r>
      <w:r>
        <w:rPr>
          <w:rFonts w:hint="eastAsia"/>
        </w:rPr>
        <w:t>了</w:t>
      </w:r>
      <w:r>
        <w:t>合理的下载延迟以及随机化请求时间间隔，以模拟不规则的用户访问模式。</w:t>
      </w:r>
    </w:p>
    <w:p w14:paraId="0F31C596" w14:textId="27317DE6" w:rsidR="009C6DAA" w:rsidRDefault="009C6DAA" w:rsidP="009C6DAA">
      <w:r>
        <w:t>为了防止单一 IP 地址被封禁，</w:t>
      </w:r>
      <w:r>
        <w:rPr>
          <w:rFonts w:hint="eastAsia"/>
        </w:rPr>
        <w:t>我</w:t>
      </w:r>
      <w:r>
        <w:t>使用</w:t>
      </w:r>
      <w:r>
        <w:rPr>
          <w:rFonts w:hint="eastAsia"/>
        </w:rPr>
        <w:t>了</w:t>
      </w:r>
      <w:r>
        <w:t>代理 IP 池，以确保每次请求来源于不同的 IP 地址。这样可以有效绕过网站的 IP 封锁机制，同时也可以提高数据采集的稳定性。</w:t>
      </w:r>
    </w:p>
    <w:p w14:paraId="6D3FF530" w14:textId="28E2744E" w:rsidR="009C6DAA" w:rsidRDefault="009C6DAA" w:rsidP="009C6DAA">
      <w:r>
        <w:t>烂番茄网站的部分内容是通过 JavaScript 动态加载的，这使得传统的 HTML 解析工具无法直接获取到数据。为了解决这一问题，</w:t>
      </w:r>
      <w:r>
        <w:rPr>
          <w:rFonts w:hint="eastAsia"/>
        </w:rPr>
        <w:t>我</w:t>
      </w:r>
      <w:r>
        <w:t>使用</w:t>
      </w:r>
      <w:r>
        <w:rPr>
          <w:rFonts w:hint="eastAsia"/>
        </w:rPr>
        <w:t>了</w:t>
      </w:r>
      <w:r>
        <w:t xml:space="preserve"> Selenium 自动化工具，模拟浏览器加载网页并提取动态内容。</w:t>
      </w:r>
    </w:p>
    <w:p w14:paraId="09694075" w14:textId="06919CFB" w:rsidR="009C6DAA" w:rsidRDefault="009C6DAA">
      <w:proofErr w:type="gramStart"/>
      <w:r>
        <w:rPr>
          <w:rFonts w:hint="eastAsia"/>
        </w:rPr>
        <w:t>最后将</w:t>
      </w:r>
      <w:r>
        <w:t>爬取到</w:t>
      </w:r>
      <w:proofErr w:type="gramEnd"/>
      <w:r>
        <w:t>的数据需要保存为CSV格式。</w:t>
      </w:r>
    </w:p>
    <w:p w14:paraId="038451C6" w14:textId="77777777" w:rsidR="009C6DAA" w:rsidRDefault="009C6DAA">
      <w:pPr>
        <w:rPr>
          <w:rFonts w:hint="eastAsia"/>
        </w:rPr>
      </w:pPr>
    </w:p>
    <w:p w14:paraId="5D738710" w14:textId="6A499449" w:rsidR="009C6DAA" w:rsidRPr="00CD5555" w:rsidRDefault="009C6DAA">
      <w:pPr>
        <w:rPr>
          <w:rFonts w:hint="eastAsia"/>
          <w:sz w:val="44"/>
          <w:szCs w:val="44"/>
        </w:rPr>
      </w:pPr>
      <w:r w:rsidRPr="009C6DAA">
        <w:rPr>
          <w:rFonts w:hint="eastAsia"/>
          <w:sz w:val="44"/>
          <w:szCs w:val="44"/>
        </w:rPr>
        <w:lastRenderedPageBreak/>
        <w:t>数据清洗过程</w:t>
      </w:r>
    </w:p>
    <w:p w14:paraId="7B22468F" w14:textId="254003F9" w:rsidR="009C6DAA" w:rsidRDefault="009C6DAA" w:rsidP="009C6DAA">
      <w:pPr>
        <w:rPr>
          <w:rFonts w:hint="eastAsia"/>
        </w:rPr>
      </w:pPr>
      <w:proofErr w:type="gramStart"/>
      <w:r>
        <w:t>爬取的</w:t>
      </w:r>
      <w:proofErr w:type="gramEnd"/>
      <w:r>
        <w:t>数据包含冗余信息或空数据，数据清洗是必不可少的步骤，需要去除无效数据并标准化字段格式。</w:t>
      </w:r>
    </w:p>
    <w:p w14:paraId="4F2E6D8B" w14:textId="432D5127" w:rsidR="00CD5555" w:rsidRDefault="00CD5555" w:rsidP="009C6DAA">
      <w:r>
        <w:rPr>
          <w:rFonts w:hint="eastAsia"/>
        </w:rPr>
        <w:t>过程为：</w:t>
      </w:r>
    </w:p>
    <w:p w14:paraId="2FB42E0B" w14:textId="06A10500" w:rsidR="009C6DAA" w:rsidRDefault="00CD5555" w:rsidP="009C6DAA">
      <w:r>
        <w:rPr>
          <w:rFonts w:hint="eastAsia"/>
        </w:rPr>
        <w:t>1.</w:t>
      </w:r>
      <w:r w:rsidR="009C6DAA" w:rsidRPr="009C6DAA">
        <w:t>分别</w:t>
      </w:r>
      <w:r w:rsidR="009C6DAA" w:rsidRPr="009C6DAA">
        <w:t>去除缺失值（去除缺少评论内容的行）</w:t>
      </w:r>
      <w:r>
        <w:rPr>
          <w:rFonts w:hint="eastAsia"/>
        </w:rPr>
        <w:t>。</w:t>
      </w:r>
    </w:p>
    <w:p w14:paraId="18AE6038" w14:textId="38A40001" w:rsidR="009C6DAA" w:rsidRPr="009C6DAA" w:rsidRDefault="00CD5555" w:rsidP="009C6DAA">
      <w:r>
        <w:rPr>
          <w:rFonts w:hint="eastAsia"/>
        </w:rPr>
        <w:t>2.</w:t>
      </w:r>
      <w:r w:rsidR="009C6DAA" w:rsidRPr="009C6DAA">
        <w:t>去除重复的评论</w:t>
      </w:r>
      <w:r>
        <w:rPr>
          <w:rFonts w:hint="eastAsia"/>
        </w:rPr>
        <w:t>。</w:t>
      </w:r>
    </w:p>
    <w:p w14:paraId="48DBE8FA" w14:textId="39DB99B1" w:rsidR="009C6DAA" w:rsidRPr="009C6DAA" w:rsidRDefault="00CD5555" w:rsidP="009C6DAA">
      <w:pPr>
        <w:rPr>
          <w:rFonts w:hint="eastAsia"/>
        </w:rPr>
      </w:pPr>
      <w:r>
        <w:rPr>
          <w:rFonts w:hint="eastAsia"/>
        </w:rPr>
        <w:t>3.</w:t>
      </w:r>
      <w:r w:rsidR="009C6DAA" w:rsidRPr="009C6DAA">
        <w:t>填补评分缺失值</w:t>
      </w:r>
      <w:r>
        <w:rPr>
          <w:rFonts w:hint="eastAsia"/>
        </w:rPr>
        <w:t>，例如</w:t>
      </w:r>
      <w:r w:rsidR="009C6DAA" w:rsidRPr="009C6DAA">
        <w:t>可以将缺失的评分替换为一个默认值，例如0</w:t>
      </w:r>
      <w:r>
        <w:rPr>
          <w:rFonts w:hint="eastAsia"/>
        </w:rPr>
        <w:t>。</w:t>
      </w:r>
    </w:p>
    <w:sectPr w:rsidR="009C6DAA" w:rsidRPr="009C6DAA" w:rsidSect="00AD3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11158"/>
    <w:multiLevelType w:val="multilevel"/>
    <w:tmpl w:val="41E2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1052D"/>
    <w:multiLevelType w:val="multilevel"/>
    <w:tmpl w:val="9B9C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802F7"/>
    <w:multiLevelType w:val="multilevel"/>
    <w:tmpl w:val="DBEE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B0F94"/>
    <w:multiLevelType w:val="multilevel"/>
    <w:tmpl w:val="9738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D10C5"/>
    <w:multiLevelType w:val="multilevel"/>
    <w:tmpl w:val="20FA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895870">
    <w:abstractNumId w:val="1"/>
  </w:num>
  <w:num w:numId="2" w16cid:durableId="1266771092">
    <w:abstractNumId w:val="2"/>
  </w:num>
  <w:num w:numId="3" w16cid:durableId="1169447848">
    <w:abstractNumId w:val="4"/>
  </w:num>
  <w:num w:numId="4" w16cid:durableId="1420520389">
    <w:abstractNumId w:val="0"/>
  </w:num>
  <w:num w:numId="5" w16cid:durableId="901790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D7"/>
    <w:rsid w:val="009C6DAA"/>
    <w:rsid w:val="00A322AE"/>
    <w:rsid w:val="00AD33E8"/>
    <w:rsid w:val="00C1693C"/>
    <w:rsid w:val="00CD5555"/>
    <w:rsid w:val="00F0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A1F2"/>
  <w15:chartTrackingRefBased/>
  <w15:docId w15:val="{3085C708-C6D5-4A1D-9A30-5EA1624A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腾宇 杨</dc:creator>
  <cp:keywords/>
  <dc:description/>
  <cp:lastModifiedBy>腾宇 杨</cp:lastModifiedBy>
  <cp:revision>3</cp:revision>
  <dcterms:created xsi:type="dcterms:W3CDTF">2024-11-17T00:36:00Z</dcterms:created>
  <dcterms:modified xsi:type="dcterms:W3CDTF">2024-11-17T00:51:00Z</dcterms:modified>
</cp:coreProperties>
</file>