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4604" w:rsidRDefault="00084604" w:rsidP="00084604">
      <w:pPr>
        <w:tabs>
          <w:tab w:val="left" w:pos="1016"/>
        </w:tabs>
      </w:pPr>
    </w:p>
    <w:p w:rsidR="0008381F" w:rsidRDefault="0008381F" w:rsidP="00084604">
      <w:pPr>
        <w:tabs>
          <w:tab w:val="left" w:pos="1016"/>
        </w:tabs>
      </w:pPr>
    </w:p>
    <w:p w:rsidR="00084604" w:rsidRDefault="00084604" w:rsidP="00CC0F01">
      <w:pPr>
        <w:tabs>
          <w:tab w:val="left" w:pos="1016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29E31" wp14:editId="443B7AC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E466F" w:rsidRDefault="008E466F" w:rsidP="00084604">
                            <w:pPr>
                              <w:tabs>
                                <w:tab w:val="left" w:pos="1016"/>
                              </w:tabs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Treinamento SOA com IIB</w:t>
                            </w:r>
                          </w:p>
                          <w:p w:rsidR="008E466F" w:rsidRPr="001A5BFC" w:rsidRDefault="008E466F" w:rsidP="001A5BFC">
                            <w:pPr>
                              <w:tabs>
                                <w:tab w:val="left" w:pos="1016"/>
                              </w:tabs>
                              <w:rPr>
                                <w:b/>
                                <w:i/>
                                <w:color w:val="000000" w:themeColor="text1"/>
                                <w:sz w:val="40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A5BFC">
                              <w:rPr>
                                <w:b/>
                                <w:i/>
                                <w:color w:val="000000" w:themeColor="text1"/>
                                <w:sz w:val="40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</w:t>
                            </w:r>
                            <w:r>
                              <w:rPr>
                                <w:b/>
                                <w:i/>
                                <w:color w:val="000000" w:themeColor="text1"/>
                                <w:sz w:val="40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</w:t>
                            </w:r>
                            <w:r w:rsidRPr="001A5BFC">
                              <w:rPr>
                                <w:b/>
                                <w:i/>
                                <w:color w:val="000000" w:themeColor="text1"/>
                                <w:sz w:val="40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Nível I</w:t>
                            </w:r>
                            <w:r>
                              <w:rPr>
                                <w:b/>
                                <w:i/>
                                <w:color w:val="000000" w:themeColor="text1"/>
                                <w:sz w:val="40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C29E31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" filled="f" stroked="f">
                <v:textbox style="mso-fit-shape-to-text:t">
                  <w:txbxContent>
                    <w:p w:rsidR="008E466F" w:rsidRDefault="008E466F" w:rsidP="00084604">
                      <w:pPr>
                        <w:tabs>
                          <w:tab w:val="left" w:pos="1016"/>
                        </w:tabs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Treinamento SOA com IIB</w:t>
                      </w:r>
                    </w:p>
                    <w:p w:rsidR="008E466F" w:rsidRPr="001A5BFC" w:rsidRDefault="008E466F" w:rsidP="001A5BFC">
                      <w:pPr>
                        <w:tabs>
                          <w:tab w:val="left" w:pos="1016"/>
                        </w:tabs>
                        <w:rPr>
                          <w:b/>
                          <w:i/>
                          <w:color w:val="000000" w:themeColor="text1"/>
                          <w:sz w:val="40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A5BFC">
                        <w:rPr>
                          <w:b/>
                          <w:i/>
                          <w:color w:val="000000" w:themeColor="text1"/>
                          <w:sz w:val="40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  </w:t>
                      </w:r>
                      <w:r>
                        <w:rPr>
                          <w:b/>
                          <w:i/>
                          <w:color w:val="000000" w:themeColor="text1"/>
                          <w:sz w:val="40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    </w:t>
                      </w:r>
                      <w:r w:rsidRPr="001A5BFC">
                        <w:rPr>
                          <w:b/>
                          <w:i/>
                          <w:color w:val="000000" w:themeColor="text1"/>
                          <w:sz w:val="40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Nível I</w:t>
                      </w:r>
                      <w:r>
                        <w:rPr>
                          <w:b/>
                          <w:i/>
                          <w:color w:val="000000" w:themeColor="text1"/>
                          <w:sz w:val="40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II</w:t>
                      </w:r>
                    </w:p>
                  </w:txbxContent>
                </v:textbox>
              </v:shape>
            </w:pict>
          </mc:Fallback>
        </mc:AlternateContent>
      </w: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CC0F01" w:rsidRDefault="00CC0F01" w:rsidP="00617391">
      <w:pPr>
        <w:tabs>
          <w:tab w:val="left" w:pos="1016"/>
        </w:tabs>
        <w:jc w:val="center"/>
      </w:pPr>
    </w:p>
    <w:p w:rsidR="00CC0F01" w:rsidRDefault="00CC0F01" w:rsidP="00617391">
      <w:pPr>
        <w:tabs>
          <w:tab w:val="left" w:pos="1016"/>
        </w:tabs>
        <w:jc w:val="center"/>
      </w:pPr>
    </w:p>
    <w:p w:rsidR="0078329F" w:rsidRDefault="0078329F" w:rsidP="00A96D2B">
      <w:pPr>
        <w:tabs>
          <w:tab w:val="left" w:pos="1016"/>
        </w:tabs>
        <w:ind w:left="426" w:hanging="426"/>
        <w:jc w:val="both"/>
      </w:pP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0C6ED8" w:rsidP="00617391">
      <w:pPr>
        <w:tabs>
          <w:tab w:val="left" w:pos="1016"/>
        </w:tabs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FB9285" wp14:editId="2430DC0C">
                <wp:simplePos x="0" y="0"/>
                <wp:positionH relativeFrom="column">
                  <wp:posOffset>3112105</wp:posOffset>
                </wp:positionH>
                <wp:positionV relativeFrom="paragraph">
                  <wp:posOffset>52306</wp:posOffset>
                </wp:positionV>
                <wp:extent cx="3040912" cy="1828800"/>
                <wp:effectExtent l="0" t="0" r="0" b="381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912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E466F" w:rsidRPr="00E731C5" w:rsidRDefault="008E466F" w:rsidP="00084604">
                            <w:pPr>
                              <w:tabs>
                                <w:tab w:val="left" w:pos="1016"/>
                              </w:tabs>
                              <w:rPr>
                                <w:b/>
                                <w:color w:val="000000" w:themeColor="text1"/>
                                <w:sz w:val="5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Março/2018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FB9285" id="Caixa de texto 5" o:spid="_x0000_s1027" type="#_x0000_t202" style="position:absolute;left:0;text-align:left;margin-left:245.05pt;margin-top:4.1pt;width:239.45pt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" filled="f" stroked="f">
                <v:textbox style="mso-fit-shape-to-text:t">
                  <w:txbxContent>
                    <w:p w:rsidR="008E466F" w:rsidRPr="00E731C5" w:rsidRDefault="008E466F" w:rsidP="00084604">
                      <w:pPr>
                        <w:tabs>
                          <w:tab w:val="left" w:pos="1016"/>
                        </w:tabs>
                        <w:rPr>
                          <w:b/>
                          <w:color w:val="000000" w:themeColor="text1"/>
                          <w:sz w:val="5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5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Março/2018</w:t>
                      </w:r>
                    </w:p>
                  </w:txbxContent>
                </v:textbox>
              </v:shape>
            </w:pict>
          </mc:Fallback>
        </mc:AlternateContent>
      </w: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6B71AB" w:rsidRDefault="006B71AB" w:rsidP="00617391">
      <w:pPr>
        <w:tabs>
          <w:tab w:val="left" w:pos="1016"/>
        </w:tabs>
        <w:jc w:val="center"/>
      </w:pPr>
    </w:p>
    <w:p w:rsidR="006B71AB" w:rsidRDefault="006B71AB" w:rsidP="00617391">
      <w:pPr>
        <w:tabs>
          <w:tab w:val="left" w:pos="1016"/>
        </w:tabs>
        <w:jc w:val="center"/>
      </w:pPr>
    </w:p>
    <w:p w:rsidR="006B71AB" w:rsidRDefault="006B71AB" w:rsidP="00617391">
      <w:pPr>
        <w:tabs>
          <w:tab w:val="left" w:pos="1016"/>
        </w:tabs>
        <w:jc w:val="center"/>
      </w:pPr>
    </w:p>
    <w:p w:rsidR="006B71AB" w:rsidRDefault="006B71AB" w:rsidP="00617391">
      <w:pPr>
        <w:tabs>
          <w:tab w:val="left" w:pos="1016"/>
        </w:tabs>
        <w:jc w:val="center"/>
      </w:pPr>
    </w:p>
    <w:p w:rsidR="006B71AB" w:rsidRDefault="006B71AB" w:rsidP="00617391">
      <w:pPr>
        <w:tabs>
          <w:tab w:val="left" w:pos="1016"/>
        </w:tabs>
        <w:jc w:val="center"/>
      </w:pPr>
    </w:p>
    <w:p w:rsidR="006B71AB" w:rsidRDefault="006B71AB" w:rsidP="00617391">
      <w:pPr>
        <w:tabs>
          <w:tab w:val="left" w:pos="1016"/>
        </w:tabs>
        <w:jc w:val="center"/>
      </w:pPr>
    </w:p>
    <w:p w:rsidR="006B71AB" w:rsidRDefault="006B71AB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8458F7" w:rsidRDefault="008458F7" w:rsidP="008458F7">
      <w:pPr>
        <w:rPr>
          <w:rFonts w:ascii="Tahoma" w:hAnsi="Tahoma" w:cs="Tahoma"/>
          <w:color w:val="1F497D"/>
          <w:sz w:val="28"/>
          <w:szCs w:val="28"/>
        </w:rPr>
      </w:pPr>
      <w:r>
        <w:rPr>
          <w:rFonts w:ascii="Tahoma" w:hAnsi="Tahoma" w:cs="Tahoma"/>
          <w:color w:val="1F497D"/>
          <w:sz w:val="28"/>
          <w:szCs w:val="28"/>
        </w:rPr>
        <w:t>CONTROLE DE VERSÕES</w:t>
      </w:r>
    </w:p>
    <w:p w:rsidR="008458F7" w:rsidRDefault="008458F7" w:rsidP="008458F7">
      <w:pPr>
        <w:rPr>
          <w:rFonts w:ascii="Tahoma" w:hAnsi="Tahoma" w:cs="Tahoma"/>
          <w:b/>
          <w:color w:val="1F497D"/>
          <w:sz w:val="28"/>
          <w:szCs w:val="28"/>
        </w:rPr>
      </w:pPr>
    </w:p>
    <w:tbl>
      <w:tblPr>
        <w:tblW w:w="9900" w:type="dxa"/>
        <w:tblInd w:w="108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shd w:val="clear" w:color="auto" w:fill="FFFFFF" w:themeFill="background1"/>
        <w:tblLayout w:type="fixed"/>
        <w:tblLook w:val="0000" w:firstRow="0" w:lastRow="0" w:firstColumn="0" w:lastColumn="0" w:noHBand="0" w:noVBand="0"/>
      </w:tblPr>
      <w:tblGrid>
        <w:gridCol w:w="1440"/>
        <w:gridCol w:w="1440"/>
        <w:gridCol w:w="2880"/>
        <w:gridCol w:w="4140"/>
      </w:tblGrid>
      <w:tr w:rsidR="008458F7" w:rsidTr="0073647A">
        <w:trPr>
          <w:cantSplit/>
          <w:trHeight w:val="435"/>
          <w:tblHeader/>
        </w:trPr>
        <w:tc>
          <w:tcPr>
            <w:tcW w:w="1440" w:type="dxa"/>
            <w:shd w:val="clear" w:color="auto" w:fill="B8CCE4"/>
            <w:vAlign w:val="center"/>
          </w:tcPr>
          <w:p w:rsidR="008458F7" w:rsidRDefault="008458F7" w:rsidP="0073647A">
            <w:pPr>
              <w:spacing w:before="100" w:after="100"/>
              <w:ind w:left="-139"/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  <w:t>Versão</w:t>
            </w:r>
          </w:p>
        </w:tc>
        <w:tc>
          <w:tcPr>
            <w:tcW w:w="1440" w:type="dxa"/>
            <w:shd w:val="clear" w:color="auto" w:fill="B8CCE4"/>
            <w:vAlign w:val="center"/>
          </w:tcPr>
          <w:p w:rsidR="008458F7" w:rsidRDefault="008458F7" w:rsidP="0073647A">
            <w:pPr>
              <w:spacing w:before="100" w:after="100"/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  <w:t>Data</w:t>
            </w:r>
          </w:p>
        </w:tc>
        <w:tc>
          <w:tcPr>
            <w:tcW w:w="2880" w:type="dxa"/>
            <w:shd w:val="clear" w:color="auto" w:fill="B8CCE4"/>
            <w:vAlign w:val="center"/>
          </w:tcPr>
          <w:p w:rsidR="008458F7" w:rsidRDefault="008458F7" w:rsidP="0073647A">
            <w:pPr>
              <w:spacing w:before="100" w:after="100"/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  <w:t>Autor (es)</w:t>
            </w:r>
          </w:p>
        </w:tc>
        <w:tc>
          <w:tcPr>
            <w:tcW w:w="4140" w:type="dxa"/>
            <w:shd w:val="clear" w:color="auto" w:fill="B8CCE4"/>
            <w:vAlign w:val="center"/>
          </w:tcPr>
          <w:p w:rsidR="008458F7" w:rsidRDefault="008458F7" w:rsidP="0073647A">
            <w:pPr>
              <w:spacing w:before="100" w:after="100"/>
              <w:ind w:right="72"/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  <w:t>Descrição das Alterações</w:t>
            </w:r>
          </w:p>
        </w:tc>
      </w:tr>
      <w:tr w:rsidR="008458F7" w:rsidTr="0073647A">
        <w:trPr>
          <w:cantSplit/>
          <w:trHeight w:val="435"/>
        </w:trPr>
        <w:tc>
          <w:tcPr>
            <w:tcW w:w="1440" w:type="dxa"/>
            <w:shd w:val="clear" w:color="auto" w:fill="FFFFFF" w:themeFill="background1"/>
            <w:vAlign w:val="center"/>
          </w:tcPr>
          <w:p w:rsidR="008458F7" w:rsidRPr="005728E2" w:rsidRDefault="008458F7" w:rsidP="00A92763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728E2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1440" w:type="dxa"/>
            <w:shd w:val="clear" w:color="auto" w:fill="FFFFFF" w:themeFill="background1"/>
            <w:vAlign w:val="center"/>
          </w:tcPr>
          <w:p w:rsidR="008458F7" w:rsidRPr="005728E2" w:rsidRDefault="006B71AB" w:rsidP="00A92763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728E2">
              <w:rPr>
                <w:rFonts w:ascii="Arial" w:hAnsi="Arial" w:cs="Arial"/>
                <w:sz w:val="24"/>
                <w:szCs w:val="24"/>
              </w:rPr>
              <w:t>0</w:t>
            </w:r>
            <w:r w:rsidR="00207480">
              <w:rPr>
                <w:rFonts w:ascii="Arial" w:hAnsi="Arial" w:cs="Arial"/>
                <w:sz w:val="24"/>
                <w:szCs w:val="24"/>
              </w:rPr>
              <w:t>3</w:t>
            </w:r>
            <w:r w:rsidRPr="005728E2">
              <w:rPr>
                <w:rFonts w:ascii="Arial" w:hAnsi="Arial" w:cs="Arial"/>
                <w:sz w:val="24"/>
                <w:szCs w:val="24"/>
              </w:rPr>
              <w:t>/2018</w:t>
            </w:r>
          </w:p>
        </w:tc>
        <w:tc>
          <w:tcPr>
            <w:tcW w:w="2880" w:type="dxa"/>
            <w:shd w:val="clear" w:color="auto" w:fill="FFFFFF" w:themeFill="background1"/>
            <w:vAlign w:val="center"/>
          </w:tcPr>
          <w:p w:rsidR="008458F7" w:rsidRPr="005728E2" w:rsidRDefault="008458F7" w:rsidP="00A92763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728E2">
              <w:rPr>
                <w:rFonts w:ascii="Arial" w:hAnsi="Arial" w:cs="Arial"/>
                <w:sz w:val="24"/>
                <w:szCs w:val="24"/>
              </w:rPr>
              <w:t>Sergio Fonseca da Silva</w:t>
            </w:r>
          </w:p>
        </w:tc>
        <w:tc>
          <w:tcPr>
            <w:tcW w:w="4140" w:type="dxa"/>
            <w:shd w:val="clear" w:color="auto" w:fill="FFFFFF" w:themeFill="background1"/>
            <w:vAlign w:val="center"/>
          </w:tcPr>
          <w:p w:rsidR="008458F7" w:rsidRPr="005728E2" w:rsidRDefault="008458F7" w:rsidP="00A92763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728E2">
              <w:rPr>
                <w:rFonts w:ascii="Arial" w:hAnsi="Arial" w:cs="Arial"/>
                <w:sz w:val="24"/>
                <w:szCs w:val="24"/>
              </w:rPr>
              <w:t>Criação</w:t>
            </w:r>
          </w:p>
        </w:tc>
      </w:tr>
    </w:tbl>
    <w:p w:rsidR="008458F7" w:rsidRDefault="008458F7" w:rsidP="008458F7">
      <w:pPr>
        <w:rPr>
          <w:rFonts w:ascii="Tahoma" w:hAnsi="Tahoma" w:cs="Tahoma"/>
        </w:rPr>
      </w:pPr>
    </w:p>
    <w:p w:rsidR="008458F7" w:rsidRDefault="008458F7" w:rsidP="008458F7">
      <w:pPr>
        <w:rPr>
          <w:rFonts w:ascii="Tahoma" w:hAnsi="Tahoma" w:cs="Tahoma"/>
        </w:rPr>
      </w:pPr>
    </w:p>
    <w:p w:rsidR="008458F7" w:rsidRDefault="008458F7" w:rsidP="008458F7">
      <w:pPr>
        <w:rPr>
          <w:rFonts w:ascii="Tahoma" w:hAnsi="Tahoma" w:cs="Tahoma"/>
        </w:rPr>
      </w:pPr>
    </w:p>
    <w:p w:rsidR="0078329F" w:rsidRDefault="0078329F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78329F" w:rsidRDefault="0078329F" w:rsidP="00617391">
      <w:pPr>
        <w:tabs>
          <w:tab w:val="left" w:pos="1016"/>
        </w:tabs>
        <w:jc w:val="center"/>
      </w:pPr>
    </w:p>
    <w:p w:rsidR="008458F7" w:rsidRDefault="008458F7" w:rsidP="008458F7">
      <w:pPr>
        <w:pStyle w:val="Cabealho"/>
        <w:pageBreakBefore/>
        <w:rPr>
          <w:rFonts w:ascii="Tahoma" w:hAnsi="Tahoma" w:cs="Tahoma"/>
          <w:color w:val="1F497D"/>
          <w:sz w:val="28"/>
          <w:szCs w:val="28"/>
        </w:rPr>
      </w:pPr>
      <w:bookmarkStart w:id="0" w:name="_Toc164243270"/>
      <w:r>
        <w:rPr>
          <w:rFonts w:ascii="Tahoma" w:hAnsi="Tahoma" w:cs="Tahoma"/>
          <w:noProof/>
          <w:color w:val="000080"/>
          <w:lang w:eastAsia="pt-BR"/>
        </w:rPr>
        <w:lastRenderedPageBreak/>
        <w:drawing>
          <wp:inline distT="0" distB="0" distL="0" distR="0" wp14:anchorId="3F29D0D7" wp14:editId="423DA40B">
            <wp:extent cx="123825" cy="123825"/>
            <wp:effectExtent l="0" t="0" r="9525" b="9525"/>
            <wp:docPr id="13" name="Imagem 2" descr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a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Toc164242532"/>
      <w:r>
        <w:rPr>
          <w:rFonts w:ascii="Tahoma" w:hAnsi="Tahoma" w:cs="Tahoma"/>
          <w:color w:val="000080"/>
        </w:rPr>
        <w:t xml:space="preserve">  </w:t>
      </w:r>
      <w:r>
        <w:rPr>
          <w:rFonts w:ascii="Tahoma" w:hAnsi="Tahoma" w:cs="Tahoma"/>
          <w:color w:val="1F497D"/>
          <w:sz w:val="28"/>
          <w:szCs w:val="28"/>
        </w:rPr>
        <w:t>ÍNDICE</w:t>
      </w:r>
      <w:bookmarkEnd w:id="0"/>
      <w:bookmarkEnd w:id="1"/>
    </w:p>
    <w:p w:rsidR="008458F7" w:rsidRDefault="008E466F" w:rsidP="008E466F">
      <w:pPr>
        <w:tabs>
          <w:tab w:val="left" w:pos="5085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</w:p>
    <w:p w:rsidR="00DE7D12" w:rsidRDefault="008458F7">
      <w:pPr>
        <w:pStyle w:val="Sumrio1"/>
        <w:tabs>
          <w:tab w:val="left" w:pos="48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7507BB">
        <w:rPr>
          <w:rFonts w:ascii="Tahoma" w:hAnsi="Tahoma" w:cs="Tahoma"/>
          <w:caps w:val="0"/>
          <w:smallCaps/>
          <w:sz w:val="22"/>
          <w:szCs w:val="22"/>
        </w:rPr>
        <w:fldChar w:fldCharType="begin"/>
      </w:r>
      <w:r w:rsidRPr="007507BB">
        <w:rPr>
          <w:rFonts w:ascii="Tahoma" w:hAnsi="Tahoma" w:cs="Tahoma"/>
          <w:sz w:val="22"/>
          <w:szCs w:val="22"/>
        </w:rPr>
        <w:instrText xml:space="preserve"> TOC \o "1-3" \u </w:instrText>
      </w:r>
      <w:r w:rsidRPr="007507BB">
        <w:rPr>
          <w:rFonts w:ascii="Tahoma" w:hAnsi="Tahoma" w:cs="Tahoma"/>
          <w:caps w:val="0"/>
          <w:smallCaps/>
          <w:sz w:val="22"/>
          <w:szCs w:val="22"/>
        </w:rPr>
        <w:fldChar w:fldCharType="separate"/>
      </w:r>
      <w:r w:rsidR="00DE7D12" w:rsidRPr="003E3990">
        <w:rPr>
          <w:rFonts w:ascii="Tahoma" w:hAnsi="Tahoma" w:cs="Tahoma"/>
          <w:b w:val="0"/>
          <w:noProof/>
          <w:color w:val="1F497D"/>
        </w:rPr>
        <w:t>1</w:t>
      </w:r>
      <w:r w:rsidR="00DE7D12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="00DE7D12" w:rsidRPr="003E3990">
        <w:rPr>
          <w:rFonts w:ascii="Tahoma" w:hAnsi="Tahoma" w:cs="Tahoma"/>
          <w:b w:val="0"/>
          <w:noProof/>
          <w:color w:val="1F497D"/>
        </w:rPr>
        <w:t>Apresentação</w:t>
      </w:r>
      <w:r w:rsidR="00DE7D12">
        <w:rPr>
          <w:noProof/>
        </w:rPr>
        <w:tab/>
      </w:r>
      <w:r w:rsidR="00DE7D12">
        <w:rPr>
          <w:noProof/>
        </w:rPr>
        <w:fldChar w:fldCharType="begin"/>
      </w:r>
      <w:r w:rsidR="00DE7D12">
        <w:rPr>
          <w:noProof/>
        </w:rPr>
        <w:instrText xml:space="preserve"> PAGEREF _Toc509826714 \h </w:instrText>
      </w:r>
      <w:r w:rsidR="00DE7D12">
        <w:rPr>
          <w:noProof/>
        </w:rPr>
      </w:r>
      <w:r w:rsidR="00DE7D12">
        <w:rPr>
          <w:noProof/>
        </w:rPr>
        <w:fldChar w:fldCharType="separate"/>
      </w:r>
      <w:r w:rsidR="00DE7D12">
        <w:rPr>
          <w:noProof/>
        </w:rPr>
        <w:t>4</w:t>
      </w:r>
      <w:r w:rsidR="00DE7D12">
        <w:rPr>
          <w:noProof/>
        </w:rPr>
        <w:fldChar w:fldCharType="end"/>
      </w:r>
    </w:p>
    <w:p w:rsidR="00DE7D12" w:rsidRDefault="00DE7D12">
      <w:pPr>
        <w:pStyle w:val="Sumrio1"/>
        <w:tabs>
          <w:tab w:val="left" w:pos="48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3E3990">
        <w:rPr>
          <w:rFonts w:ascii="Tahoma" w:hAnsi="Tahoma" w:cs="Tahoma"/>
          <w:b w:val="0"/>
          <w:noProof/>
          <w:color w:val="1F497D"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3E3990">
        <w:rPr>
          <w:rFonts w:ascii="Tahoma" w:hAnsi="Tahoma" w:cs="Tahoma"/>
          <w:b w:val="0"/>
          <w:noProof/>
          <w:color w:val="1F497D"/>
        </w:rPr>
        <w:t>Modelo de serviço.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_Toc509826715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DE7D12" w:rsidRDefault="00DE7D12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3E3990">
        <w:rPr>
          <w:rFonts w:ascii="Tahoma" w:hAnsi="Tahoma" w:cs="Tahoma"/>
          <w:b w:val="0"/>
          <w:noProof/>
          <w:color w:val="1F497D"/>
        </w:rPr>
        <w:t>2.1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3E3990">
        <w:rPr>
          <w:rFonts w:ascii="Tahoma" w:hAnsi="Tahoma" w:cs="Tahoma"/>
          <w:b w:val="0"/>
          <w:noProof/>
          <w:color w:val="1F497D"/>
        </w:rPr>
        <w:t>Entendendo os projetos e suas camadas.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_Toc509826716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DE7D12" w:rsidRDefault="00DE7D12">
      <w:pPr>
        <w:pStyle w:val="Sumrio1"/>
        <w:tabs>
          <w:tab w:val="left" w:pos="48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3E3990">
        <w:rPr>
          <w:rFonts w:ascii="Tahoma" w:hAnsi="Tahoma" w:cs="Tahoma"/>
          <w:b w:val="0"/>
          <w:noProof/>
          <w:color w:val="1F497D"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3E3990">
        <w:rPr>
          <w:rFonts w:ascii="Tahoma" w:hAnsi="Tahoma" w:cs="Tahoma"/>
          <w:b w:val="0"/>
          <w:noProof/>
          <w:color w:val="1F497D"/>
        </w:rPr>
        <w:t>Implementação.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_Toc509826717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DE7D12" w:rsidRDefault="00DE7D12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3E3990">
        <w:rPr>
          <w:rFonts w:ascii="Tahoma" w:hAnsi="Tahoma" w:cs="Tahoma"/>
          <w:b w:val="0"/>
          <w:noProof/>
          <w:color w:val="1F497D"/>
        </w:rPr>
        <w:t>3.1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3E3990">
        <w:rPr>
          <w:rFonts w:ascii="Tahoma" w:hAnsi="Tahoma" w:cs="Tahoma"/>
          <w:b w:val="0"/>
          <w:noProof/>
          <w:color w:val="1F497D"/>
        </w:rPr>
        <w:t>Implementando o modelo canônico.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_Toc509826718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DE7D12" w:rsidRDefault="00DE7D12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3E3990">
        <w:rPr>
          <w:rFonts w:ascii="Tahoma" w:hAnsi="Tahoma" w:cs="Tahoma"/>
          <w:b w:val="0"/>
          <w:noProof/>
          <w:color w:val="1F497D"/>
        </w:rPr>
        <w:t>3.2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3E3990">
        <w:rPr>
          <w:rFonts w:ascii="Tahoma" w:hAnsi="Tahoma" w:cs="Tahoma"/>
          <w:b w:val="0"/>
          <w:noProof/>
          <w:color w:val="1F497D"/>
        </w:rPr>
        <w:t xml:space="preserve">RS </w:t>
      </w:r>
      <w:r>
        <w:rPr>
          <w:noProof/>
        </w:rPr>
        <w:t xml:space="preserve">- </w:t>
      </w:r>
      <w:r w:rsidRPr="003E3990">
        <w:rPr>
          <w:rFonts w:ascii="Tahoma" w:hAnsi="Tahoma" w:cs="Tahoma"/>
          <w:b w:val="0"/>
          <w:noProof/>
          <w:color w:val="1F497D"/>
        </w:rPr>
        <w:t>Implementando a camada de exposição ou serviço corporativo.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_Toc509826719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E7D12" w:rsidRDefault="00DE7D12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3E3990">
        <w:rPr>
          <w:rFonts w:ascii="Tahoma" w:hAnsi="Tahoma" w:cs="Tahoma"/>
          <w:b w:val="0"/>
          <w:noProof/>
          <w:color w:val="1F497D"/>
        </w:rPr>
        <w:t>3.3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3E3990">
        <w:rPr>
          <w:rFonts w:ascii="Tahoma" w:hAnsi="Tahoma" w:cs="Tahoma"/>
          <w:b w:val="0"/>
          <w:noProof/>
          <w:color w:val="1F497D"/>
        </w:rPr>
        <w:t>RS - Implementando a camada de validação.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_Toc509826720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DE7D12" w:rsidRDefault="00DE7D12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3E3990">
        <w:rPr>
          <w:rFonts w:ascii="Tahoma" w:hAnsi="Tahoma" w:cs="Tahoma"/>
          <w:b w:val="0"/>
          <w:noProof/>
          <w:color w:val="1F497D"/>
        </w:rPr>
        <w:t>3.4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3E3990">
        <w:rPr>
          <w:rFonts w:ascii="Tahoma" w:hAnsi="Tahoma" w:cs="Tahoma"/>
          <w:b w:val="0"/>
          <w:noProof/>
          <w:color w:val="1F497D"/>
        </w:rPr>
        <w:t>RS - Vinculando o canônico ao projeto de corporativo.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_Toc509826721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DE7D12" w:rsidRDefault="00DE7D12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3E3990">
        <w:rPr>
          <w:rFonts w:ascii="Tahoma" w:hAnsi="Tahoma" w:cs="Tahoma"/>
          <w:b w:val="0"/>
          <w:noProof/>
          <w:color w:val="1F497D"/>
        </w:rPr>
        <w:t>3.5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3E3990">
        <w:rPr>
          <w:rFonts w:ascii="Tahoma" w:hAnsi="Tahoma" w:cs="Tahoma"/>
          <w:b w:val="0"/>
          <w:noProof/>
          <w:color w:val="1F497D"/>
        </w:rPr>
        <w:t>RS - Implementando a camada adapter – Json para Canônico.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_Toc509826722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DE7D12" w:rsidRDefault="00DE7D12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3E3990">
        <w:rPr>
          <w:rFonts w:ascii="Tahoma" w:hAnsi="Tahoma" w:cs="Tahoma"/>
          <w:b w:val="0"/>
          <w:noProof/>
          <w:color w:val="1F497D"/>
        </w:rPr>
        <w:t>3.6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3E3990">
        <w:rPr>
          <w:rFonts w:ascii="Tahoma" w:hAnsi="Tahoma" w:cs="Tahoma"/>
          <w:b w:val="0"/>
          <w:noProof/>
          <w:color w:val="1F497D"/>
        </w:rPr>
        <w:t>RS - Implementando a camada de mediator.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_Toc509826723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DE7D12" w:rsidRDefault="00DE7D12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3E3990">
        <w:rPr>
          <w:rFonts w:ascii="Tahoma" w:hAnsi="Tahoma" w:cs="Tahoma"/>
          <w:b w:val="0"/>
          <w:noProof/>
          <w:color w:val="1F497D"/>
        </w:rPr>
        <w:t>3.7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3E3990">
        <w:rPr>
          <w:rFonts w:ascii="Tahoma" w:hAnsi="Tahoma" w:cs="Tahoma"/>
          <w:b w:val="0"/>
          <w:noProof/>
          <w:color w:val="1F497D"/>
        </w:rPr>
        <w:t>CP - Implementando a camada de composição.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_Toc509826724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DE7D12" w:rsidRDefault="00DE7D12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3E3990">
        <w:rPr>
          <w:rFonts w:ascii="Tahoma" w:hAnsi="Tahoma" w:cs="Tahoma"/>
          <w:b w:val="0"/>
          <w:noProof/>
          <w:color w:val="1F497D"/>
        </w:rPr>
        <w:t>3.8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3E3990">
        <w:rPr>
          <w:rFonts w:ascii="Tahoma" w:hAnsi="Tahoma" w:cs="Tahoma"/>
          <w:b w:val="0"/>
          <w:noProof/>
          <w:color w:val="1F497D"/>
        </w:rPr>
        <w:t>EN - Implementando a camada de mediator.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_Toc509826725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DE7D12" w:rsidRDefault="00DE7D12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3E3990">
        <w:rPr>
          <w:rFonts w:ascii="Tahoma" w:hAnsi="Tahoma" w:cs="Tahoma"/>
          <w:b w:val="0"/>
          <w:noProof/>
          <w:color w:val="1F497D"/>
        </w:rPr>
        <w:t>3.9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3E3990">
        <w:rPr>
          <w:rFonts w:ascii="Tahoma" w:hAnsi="Tahoma" w:cs="Tahoma"/>
          <w:b w:val="0"/>
          <w:noProof/>
          <w:color w:val="1F497D"/>
        </w:rPr>
        <w:t>EN - Implementando a camada de enable – parte I.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_Toc509826726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DE7D12" w:rsidRDefault="00DE7D12">
      <w:pPr>
        <w:pStyle w:val="Sumrio1"/>
        <w:tabs>
          <w:tab w:val="left" w:pos="88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3E3990">
        <w:rPr>
          <w:rFonts w:ascii="Tahoma" w:hAnsi="Tahoma" w:cs="Tahoma"/>
          <w:b w:val="0"/>
          <w:noProof/>
          <w:color w:val="1F497D"/>
        </w:rPr>
        <w:t>3.10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3E3990">
        <w:rPr>
          <w:rFonts w:ascii="Tahoma" w:hAnsi="Tahoma" w:cs="Tahoma"/>
          <w:b w:val="0"/>
          <w:noProof/>
          <w:color w:val="1F497D"/>
        </w:rPr>
        <w:t>EN - Vinculando o canônico ao projeto de enable.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_Toc509826727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DE7D12" w:rsidRDefault="00DE7D12">
      <w:pPr>
        <w:pStyle w:val="Sumrio1"/>
        <w:tabs>
          <w:tab w:val="left" w:pos="88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3E3990">
        <w:rPr>
          <w:rFonts w:ascii="Tahoma" w:hAnsi="Tahoma" w:cs="Tahoma"/>
          <w:b w:val="0"/>
          <w:noProof/>
          <w:color w:val="1F497D"/>
        </w:rPr>
        <w:t>3.11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3E3990">
        <w:rPr>
          <w:rFonts w:ascii="Tahoma" w:hAnsi="Tahoma" w:cs="Tahoma"/>
          <w:b w:val="0"/>
          <w:noProof/>
          <w:color w:val="1F497D"/>
        </w:rPr>
        <w:t>EN -</w:t>
      </w:r>
      <w:r w:rsidRPr="003E3990">
        <w:rPr>
          <w:rFonts w:ascii="Arial" w:hAnsi="Arial" w:cs="Arial"/>
          <w:noProof/>
          <w:color w:val="000000"/>
        </w:rPr>
        <w:t xml:space="preserve"> </w:t>
      </w:r>
      <w:r w:rsidRPr="003E3990">
        <w:rPr>
          <w:rFonts w:ascii="Tahoma" w:hAnsi="Tahoma" w:cs="Tahoma"/>
          <w:b w:val="0"/>
          <w:noProof/>
          <w:color w:val="1F497D"/>
        </w:rPr>
        <w:t>Implementando a camada adapter – Canônico para Json.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_Toc509826728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DE7D12" w:rsidRDefault="00DE7D12">
      <w:pPr>
        <w:pStyle w:val="Sumrio1"/>
        <w:tabs>
          <w:tab w:val="left" w:pos="88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3E3990">
        <w:rPr>
          <w:rFonts w:ascii="Tahoma" w:hAnsi="Tahoma" w:cs="Tahoma"/>
          <w:b w:val="0"/>
          <w:noProof/>
          <w:color w:val="1F497D"/>
        </w:rPr>
        <w:t>3.12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3E3990">
        <w:rPr>
          <w:rFonts w:ascii="Tahoma" w:hAnsi="Tahoma" w:cs="Tahoma"/>
          <w:b w:val="0"/>
          <w:noProof/>
          <w:color w:val="1F497D"/>
        </w:rPr>
        <w:t>EN - Implementando a camada de enable – parte II.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_Toc509826729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DE7D12" w:rsidRDefault="00DE7D12">
      <w:pPr>
        <w:pStyle w:val="Sumrio1"/>
        <w:tabs>
          <w:tab w:val="left" w:pos="88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3E3990">
        <w:rPr>
          <w:rFonts w:ascii="Tahoma" w:hAnsi="Tahoma" w:cs="Tahoma"/>
          <w:b w:val="0"/>
          <w:noProof/>
          <w:color w:val="1F497D"/>
        </w:rPr>
        <w:t>3.13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3E3990">
        <w:rPr>
          <w:rFonts w:ascii="Tahoma" w:hAnsi="Tahoma" w:cs="Tahoma"/>
          <w:b w:val="0"/>
          <w:noProof/>
          <w:color w:val="1F497D"/>
        </w:rPr>
        <w:t>EN - Implementando a camada adapter – JSON para Canônico.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_Toc509826730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DE7D12" w:rsidRDefault="00DE7D12">
      <w:pPr>
        <w:pStyle w:val="Sumrio1"/>
        <w:tabs>
          <w:tab w:val="left" w:pos="88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3E3990">
        <w:rPr>
          <w:rFonts w:ascii="Tahoma" w:hAnsi="Tahoma" w:cs="Tahoma"/>
          <w:b w:val="0"/>
          <w:noProof/>
          <w:color w:val="1F497D"/>
        </w:rPr>
        <w:t>3.14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3E3990">
        <w:rPr>
          <w:rFonts w:ascii="Tahoma" w:hAnsi="Tahoma" w:cs="Tahoma"/>
          <w:b w:val="0"/>
          <w:noProof/>
          <w:color w:val="1F497D"/>
        </w:rPr>
        <w:t>RS - Implementando a camada adapter – Canônico para JSON.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_Toc509826731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DE7D12" w:rsidRDefault="00DE7D12">
      <w:pPr>
        <w:pStyle w:val="Sumrio1"/>
        <w:tabs>
          <w:tab w:val="left" w:pos="88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3E3990">
        <w:rPr>
          <w:rFonts w:ascii="Tahoma" w:hAnsi="Tahoma" w:cs="Tahoma"/>
          <w:b w:val="0"/>
          <w:noProof/>
          <w:color w:val="1F497D"/>
        </w:rPr>
        <w:t>3.15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3E3990">
        <w:rPr>
          <w:rFonts w:ascii="Tahoma" w:hAnsi="Tahoma" w:cs="Tahoma"/>
          <w:b w:val="0"/>
          <w:noProof/>
          <w:color w:val="1F497D"/>
        </w:rPr>
        <w:t>Ligações finais.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_Toc509826732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DE7D12" w:rsidRDefault="00DE7D12">
      <w:pPr>
        <w:pStyle w:val="Sumrio1"/>
        <w:tabs>
          <w:tab w:val="left" w:pos="88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3E3990">
        <w:rPr>
          <w:rFonts w:ascii="Tahoma" w:hAnsi="Tahoma" w:cs="Tahoma"/>
          <w:b w:val="0"/>
          <w:noProof/>
          <w:color w:val="1F497D"/>
        </w:rPr>
        <w:t>3.16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3E3990">
        <w:rPr>
          <w:rFonts w:ascii="Tahoma" w:hAnsi="Tahoma" w:cs="Tahoma"/>
          <w:b w:val="0"/>
          <w:noProof/>
          <w:color w:val="1F497D"/>
        </w:rPr>
        <w:t>Realizando deploy.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_Toc509826733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B70EA2" w:rsidRDefault="008458F7" w:rsidP="008458F7">
      <w:pPr>
        <w:tabs>
          <w:tab w:val="left" w:pos="1016"/>
        </w:tabs>
        <w:jc w:val="center"/>
        <w:rPr>
          <w:rFonts w:ascii="Tahoma" w:hAnsi="Tahoma" w:cs="Tahoma"/>
          <w:caps/>
        </w:rPr>
      </w:pPr>
      <w:r w:rsidRPr="007507BB">
        <w:rPr>
          <w:rFonts w:ascii="Tahoma" w:hAnsi="Tahoma" w:cs="Tahoma"/>
          <w:caps/>
        </w:rPr>
        <w:fldChar w:fldCharType="end"/>
      </w:r>
    </w:p>
    <w:p w:rsidR="009A6768" w:rsidRDefault="009A6768" w:rsidP="009A6768">
      <w:pPr>
        <w:tabs>
          <w:tab w:val="left" w:pos="8010"/>
        </w:tabs>
        <w:rPr>
          <w:rFonts w:ascii="Tahoma" w:hAnsi="Tahoma" w:cs="Tahoma"/>
          <w:caps/>
        </w:rPr>
      </w:pPr>
      <w:r>
        <w:rPr>
          <w:rFonts w:ascii="Tahoma" w:hAnsi="Tahoma" w:cs="Tahoma"/>
          <w:caps/>
        </w:rPr>
        <w:tab/>
      </w:r>
    </w:p>
    <w:p w:rsidR="00B70EA2" w:rsidRDefault="00B70EA2" w:rsidP="009A6768">
      <w:pPr>
        <w:tabs>
          <w:tab w:val="left" w:pos="8010"/>
        </w:tabs>
        <w:rPr>
          <w:rFonts w:ascii="Tahoma" w:hAnsi="Tahoma" w:cs="Tahoma"/>
          <w:caps/>
        </w:rPr>
      </w:pPr>
      <w:r w:rsidRPr="009A6768">
        <w:rPr>
          <w:rFonts w:ascii="Tahoma" w:hAnsi="Tahoma" w:cs="Tahoma"/>
        </w:rPr>
        <w:br w:type="page"/>
      </w:r>
    </w:p>
    <w:p w:rsidR="00145293" w:rsidRDefault="0046142F" w:rsidP="00F36F61">
      <w:pPr>
        <w:pStyle w:val="Ttulo1"/>
        <w:numPr>
          <w:ilvl w:val="0"/>
          <w:numId w:val="1"/>
        </w:numPr>
        <w:spacing w:line="240" w:lineRule="auto"/>
        <w:ind w:left="432"/>
        <w:rPr>
          <w:rFonts w:ascii="Tahoma" w:hAnsi="Tahoma" w:cs="Tahoma"/>
          <w:b w:val="0"/>
          <w:color w:val="1F497D"/>
        </w:rPr>
      </w:pPr>
      <w:bookmarkStart w:id="2" w:name="_Toc509826714"/>
      <w:r>
        <w:rPr>
          <w:rFonts w:ascii="Tahoma" w:hAnsi="Tahoma" w:cs="Tahoma"/>
          <w:b w:val="0"/>
          <w:color w:val="1F497D"/>
        </w:rPr>
        <w:lastRenderedPageBreak/>
        <w:t>Apresentação</w:t>
      </w:r>
      <w:bookmarkEnd w:id="2"/>
    </w:p>
    <w:p w:rsidR="00385EE3" w:rsidRDefault="00385EE3" w:rsidP="00385EE3">
      <w:pPr>
        <w:spacing w:line="240" w:lineRule="auto"/>
      </w:pPr>
    </w:p>
    <w:p w:rsidR="00542375" w:rsidRDefault="00542375" w:rsidP="004C6122">
      <w:pPr>
        <w:spacing w:after="0"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Dando continuidade ao modelo de arquitetura corporativa apresenta no curso anterior</w:t>
      </w:r>
      <w:r w:rsidR="00436DD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“Nível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II</w:t>
      </w:r>
      <w:r w:rsidR="00436DD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vamos</w:t>
      </w:r>
      <w:r w:rsidR="00D5353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manter, </w:t>
      </w:r>
      <w:r w:rsidR="00436DD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praticamente a mesma arquitetura de desenvolvimento, entretanto iremos adicionar os seguintes itens:</w:t>
      </w:r>
    </w:p>
    <w:p w:rsidR="00542375" w:rsidRDefault="00542375" w:rsidP="004C6122">
      <w:pPr>
        <w:spacing w:after="0"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172884" w:rsidRDefault="00172884" w:rsidP="00D53535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Construção de uma Application.</w:t>
      </w:r>
    </w:p>
    <w:p w:rsidR="00542375" w:rsidRPr="00D53535" w:rsidRDefault="00172884" w:rsidP="00D53535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Elaboração de uma b</w:t>
      </w:r>
      <w:r w:rsidR="00542375" w:rsidRPr="00D53535">
        <w:rPr>
          <w:rFonts w:ascii="Arial" w:hAnsi="Arial" w:cs="Arial"/>
          <w:color w:val="000000"/>
        </w:rPr>
        <w:t>iblioteca compartilhada</w:t>
      </w:r>
      <w:r w:rsidR="00D53535">
        <w:rPr>
          <w:rFonts w:ascii="Arial" w:hAnsi="Arial" w:cs="Arial"/>
          <w:color w:val="000000"/>
        </w:rPr>
        <w:t>.</w:t>
      </w:r>
    </w:p>
    <w:p w:rsidR="000C3554" w:rsidRPr="00D53535" w:rsidRDefault="00172884" w:rsidP="00D53535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Definição do m</w:t>
      </w:r>
      <w:r w:rsidR="00542375" w:rsidRPr="00D53535">
        <w:rPr>
          <w:rFonts w:ascii="Arial" w:hAnsi="Arial" w:cs="Arial"/>
          <w:color w:val="000000"/>
        </w:rPr>
        <w:t>odelo canônico</w:t>
      </w:r>
      <w:r w:rsidR="00D53535">
        <w:rPr>
          <w:rFonts w:ascii="Arial" w:hAnsi="Arial" w:cs="Arial"/>
          <w:color w:val="000000"/>
        </w:rPr>
        <w:t>.</w:t>
      </w:r>
    </w:p>
    <w:p w:rsidR="00542375" w:rsidRPr="00D53535" w:rsidRDefault="00542375" w:rsidP="00D53535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color w:val="000000"/>
        </w:rPr>
      </w:pPr>
      <w:r w:rsidRPr="00D53535">
        <w:rPr>
          <w:rFonts w:ascii="Arial" w:hAnsi="Arial" w:cs="Arial"/>
          <w:color w:val="000000"/>
        </w:rPr>
        <w:t>Orquestração</w:t>
      </w:r>
      <w:r w:rsidR="00D53535">
        <w:rPr>
          <w:rFonts w:ascii="Arial" w:hAnsi="Arial" w:cs="Arial"/>
          <w:color w:val="000000"/>
        </w:rPr>
        <w:t xml:space="preserve"> e</w:t>
      </w:r>
      <w:r w:rsidR="00172884">
        <w:rPr>
          <w:rFonts w:ascii="Arial" w:hAnsi="Arial" w:cs="Arial"/>
          <w:color w:val="000000"/>
        </w:rPr>
        <w:t xml:space="preserve"> c</w:t>
      </w:r>
      <w:r w:rsidR="00D53535">
        <w:rPr>
          <w:rFonts w:ascii="Arial" w:hAnsi="Arial" w:cs="Arial"/>
          <w:color w:val="000000"/>
        </w:rPr>
        <w:t>omposição de Serviços.</w:t>
      </w:r>
    </w:p>
    <w:p w:rsidR="00D53535" w:rsidRPr="00532E87" w:rsidRDefault="00542375" w:rsidP="003A760C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color w:val="000000"/>
        </w:rPr>
      </w:pPr>
      <w:r w:rsidRPr="00532E87">
        <w:rPr>
          <w:rFonts w:ascii="Arial" w:hAnsi="Arial" w:cs="Arial"/>
          <w:color w:val="000000"/>
        </w:rPr>
        <w:t>Invocação de projetos externos</w:t>
      </w:r>
      <w:r w:rsidR="00D53535" w:rsidRPr="00532E87">
        <w:rPr>
          <w:rFonts w:ascii="Arial" w:hAnsi="Arial" w:cs="Arial"/>
          <w:color w:val="000000"/>
        </w:rPr>
        <w:t>.</w:t>
      </w:r>
    </w:p>
    <w:p w:rsidR="008C033A" w:rsidRPr="00436DD0" w:rsidRDefault="008C033A" w:rsidP="004C6122">
      <w:pPr>
        <w:spacing w:after="0"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1329E5" w:rsidRDefault="00F330AE" w:rsidP="00F36F61">
      <w:pPr>
        <w:pStyle w:val="Ttulo1"/>
        <w:numPr>
          <w:ilvl w:val="0"/>
          <w:numId w:val="1"/>
        </w:numPr>
        <w:spacing w:line="240" w:lineRule="auto"/>
        <w:ind w:left="432"/>
        <w:rPr>
          <w:rFonts w:ascii="Tahoma" w:hAnsi="Tahoma" w:cs="Tahoma"/>
          <w:b w:val="0"/>
          <w:color w:val="1F497D"/>
        </w:rPr>
      </w:pPr>
      <w:bookmarkStart w:id="3" w:name="_Toc509826715"/>
      <w:r>
        <w:rPr>
          <w:rFonts w:ascii="Tahoma" w:hAnsi="Tahoma" w:cs="Tahoma"/>
          <w:b w:val="0"/>
          <w:color w:val="1F497D"/>
        </w:rPr>
        <w:t>Modelo de serv</w:t>
      </w:r>
      <w:r w:rsidR="001329E5">
        <w:rPr>
          <w:rFonts w:ascii="Tahoma" w:hAnsi="Tahoma" w:cs="Tahoma"/>
          <w:b w:val="0"/>
          <w:color w:val="1F497D"/>
        </w:rPr>
        <w:t>iço.</w:t>
      </w:r>
      <w:bookmarkEnd w:id="3"/>
    </w:p>
    <w:p w:rsidR="006208DC" w:rsidRDefault="006208DC" w:rsidP="007B14B2">
      <w:pPr>
        <w:jc w:val="both"/>
        <w:rPr>
          <w:rFonts w:ascii="Arial" w:eastAsia="Times New Roman" w:hAnsi="Arial" w:cs="Arial"/>
          <w:b/>
          <w:i/>
          <w:color w:val="000000"/>
          <w:sz w:val="24"/>
          <w:szCs w:val="24"/>
          <w:u w:val="single"/>
          <w:lang w:eastAsia="pt-BR"/>
        </w:rPr>
      </w:pPr>
    </w:p>
    <w:p w:rsidR="00CA0A00" w:rsidRDefault="00B7444F" w:rsidP="007B14B2">
      <w:pPr>
        <w:spacing w:after="0"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bookmarkStart w:id="4" w:name="_Hlk509323752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Ainda tendo </w:t>
      </w:r>
      <w:r w:rsidR="008C57F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como </w:t>
      </w:r>
      <w:r w:rsidR="008A626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referência </w:t>
      </w:r>
      <w:r w:rsidR="008C57F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</w:t>
      </w:r>
      <w:r w:rsidR="008C57F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curso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</w:t>
      </w:r>
      <w:r w:rsidR="008C57F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anterior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</w:t>
      </w:r>
      <w:r w:rsidR="008C57F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vamos construir o mesmo serviço de cotação de dólar,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porem atendendo os requisitos apresentados acima</w:t>
      </w:r>
      <w:r w:rsidR="008C57F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bookmarkEnd w:id="4"/>
    <w:p w:rsidR="0095158B" w:rsidRDefault="0095158B" w:rsidP="00CA0A00">
      <w:pPr>
        <w:spacing w:after="0"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70321" w:rsidRPr="00B84FE3" w:rsidRDefault="000C35A2" w:rsidP="00F36F61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5" w:name="_Toc509826716"/>
      <w:r>
        <w:rPr>
          <w:rFonts w:ascii="Tahoma" w:hAnsi="Tahoma" w:cs="Tahoma"/>
          <w:b w:val="0"/>
          <w:color w:val="1F497D"/>
        </w:rPr>
        <w:t>Entendendo os projetos e suas camadas</w:t>
      </w:r>
      <w:r w:rsidR="009C28A0" w:rsidRPr="00B84FE3">
        <w:rPr>
          <w:rFonts w:ascii="Tahoma" w:hAnsi="Tahoma" w:cs="Tahoma"/>
          <w:b w:val="0"/>
          <w:color w:val="1F497D"/>
        </w:rPr>
        <w:t>.</w:t>
      </w:r>
      <w:bookmarkEnd w:id="5"/>
    </w:p>
    <w:p w:rsidR="008A6268" w:rsidRDefault="008A6268" w:rsidP="008A6268">
      <w:pPr>
        <w:rPr>
          <w:lang w:eastAsia="pt-BR"/>
        </w:rPr>
      </w:pPr>
    </w:p>
    <w:p w:rsidR="00E14BC3" w:rsidRDefault="00E14BC3" w:rsidP="00DD0AAE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Nessa modelo de arquitetura para desenvolvimento, nosso serviço de integração será composto </w:t>
      </w:r>
      <w:r w:rsidR="003B379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conforme abaixo</w:t>
      </w:r>
      <w:r w:rsidR="00E32FE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</w:t>
      </w:r>
    </w:p>
    <w:p w:rsidR="00E14BC3" w:rsidRDefault="009776CA" w:rsidP="00BA505A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b/>
          <w:i/>
          <w:color w:val="000000"/>
        </w:rPr>
      </w:pPr>
      <w:r w:rsidRPr="00BA505A">
        <w:rPr>
          <w:rFonts w:ascii="Arial" w:hAnsi="Arial" w:cs="Arial"/>
          <w:color w:val="000000"/>
        </w:rPr>
        <w:t xml:space="preserve">A </w:t>
      </w:r>
      <w:r w:rsidRPr="00BA505A">
        <w:rPr>
          <w:rFonts w:ascii="Arial" w:hAnsi="Arial" w:cs="Arial"/>
          <w:b/>
          <w:i/>
          <w:color w:val="000000"/>
        </w:rPr>
        <w:t>API-REST</w:t>
      </w:r>
      <w:r w:rsidRPr="00BA505A">
        <w:rPr>
          <w:rFonts w:ascii="Arial" w:hAnsi="Arial" w:cs="Arial"/>
          <w:color w:val="000000"/>
        </w:rPr>
        <w:t xml:space="preserve"> que será exposta no barramento com o </w:t>
      </w:r>
      <w:r w:rsidR="00BA505A" w:rsidRPr="00BA505A">
        <w:rPr>
          <w:rFonts w:ascii="Arial" w:hAnsi="Arial" w:cs="Arial"/>
          <w:color w:val="000000"/>
        </w:rPr>
        <w:t>n</w:t>
      </w:r>
      <w:r w:rsidRPr="00BA505A">
        <w:rPr>
          <w:rFonts w:ascii="Arial" w:hAnsi="Arial" w:cs="Arial"/>
          <w:color w:val="000000"/>
        </w:rPr>
        <w:t xml:space="preserve">ome: </w:t>
      </w:r>
      <w:r w:rsidR="00E14BC3" w:rsidRPr="00BA505A">
        <w:rPr>
          <w:rFonts w:ascii="Arial" w:hAnsi="Arial" w:cs="Arial"/>
          <w:b/>
          <w:i/>
          <w:color w:val="000000"/>
        </w:rPr>
        <w:t>u</w:t>
      </w:r>
      <w:r w:rsidR="005966CD">
        <w:rPr>
          <w:rFonts w:ascii="Arial" w:hAnsi="Arial" w:cs="Arial"/>
          <w:b/>
          <w:i/>
          <w:color w:val="000000"/>
        </w:rPr>
        <w:t>n</w:t>
      </w:r>
      <w:r w:rsidR="00E14BC3" w:rsidRPr="00BA505A">
        <w:rPr>
          <w:rFonts w:ascii="Arial" w:hAnsi="Arial" w:cs="Arial"/>
          <w:b/>
          <w:i/>
          <w:color w:val="000000"/>
        </w:rPr>
        <w:t>dbr_busca_cotacao_rs_v2</w:t>
      </w:r>
      <w:r w:rsidRPr="00BA505A">
        <w:rPr>
          <w:rFonts w:ascii="Arial" w:hAnsi="Arial" w:cs="Arial"/>
          <w:b/>
          <w:i/>
          <w:color w:val="000000"/>
        </w:rPr>
        <w:t>.</w:t>
      </w:r>
      <w:r w:rsidR="00E14BC3" w:rsidRPr="00BA505A">
        <w:rPr>
          <w:rFonts w:ascii="Arial" w:hAnsi="Arial" w:cs="Arial"/>
          <w:b/>
          <w:i/>
          <w:color w:val="000000"/>
        </w:rPr>
        <w:t xml:space="preserve"> </w:t>
      </w:r>
    </w:p>
    <w:p w:rsidR="002D6477" w:rsidRPr="00BA505A" w:rsidRDefault="002D6477" w:rsidP="002D6477">
      <w:pPr>
        <w:pStyle w:val="PargrafodaLista"/>
        <w:ind w:left="1428"/>
        <w:jc w:val="both"/>
        <w:rPr>
          <w:rFonts w:ascii="Arial" w:hAnsi="Arial" w:cs="Arial"/>
          <w:b/>
          <w:i/>
          <w:color w:val="000000"/>
        </w:rPr>
      </w:pPr>
    </w:p>
    <w:p w:rsidR="00E14BC3" w:rsidRDefault="00BA505A" w:rsidP="00BA505A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b/>
          <w:i/>
          <w:color w:val="000000"/>
        </w:rPr>
      </w:pPr>
      <w:r w:rsidRPr="00BA505A">
        <w:rPr>
          <w:rFonts w:ascii="Arial" w:hAnsi="Arial" w:cs="Arial"/>
          <w:color w:val="000000"/>
        </w:rPr>
        <w:t xml:space="preserve">O </w:t>
      </w:r>
      <w:r w:rsidRPr="00E45B6C">
        <w:rPr>
          <w:rFonts w:ascii="Arial" w:hAnsi="Arial" w:cs="Arial"/>
          <w:b/>
          <w:i/>
          <w:color w:val="000000"/>
        </w:rPr>
        <w:t>Application</w:t>
      </w:r>
      <w:r w:rsidRPr="00BA505A">
        <w:rPr>
          <w:rFonts w:ascii="Arial" w:hAnsi="Arial" w:cs="Arial"/>
          <w:color w:val="000000"/>
        </w:rPr>
        <w:t xml:space="preserve">, que será utilizado para fazer a orquestração e ou composição do serviço, com o nome: </w:t>
      </w:r>
      <w:r w:rsidR="00E14BC3" w:rsidRPr="00BA505A">
        <w:rPr>
          <w:rFonts w:ascii="Arial" w:hAnsi="Arial" w:cs="Arial"/>
          <w:b/>
          <w:i/>
          <w:color w:val="000000"/>
        </w:rPr>
        <w:t>u</w:t>
      </w:r>
      <w:r w:rsidR="005966CD">
        <w:rPr>
          <w:rFonts w:ascii="Arial" w:hAnsi="Arial" w:cs="Arial"/>
          <w:b/>
          <w:i/>
          <w:color w:val="000000"/>
        </w:rPr>
        <w:t>n</w:t>
      </w:r>
      <w:r w:rsidR="00E14BC3" w:rsidRPr="00BA505A">
        <w:rPr>
          <w:rFonts w:ascii="Arial" w:hAnsi="Arial" w:cs="Arial"/>
          <w:b/>
          <w:i/>
          <w:color w:val="000000"/>
        </w:rPr>
        <w:t>dbr_busca_cotacao_cp_v</w:t>
      </w:r>
      <w:r w:rsidR="003B379A">
        <w:rPr>
          <w:rFonts w:ascii="Arial" w:hAnsi="Arial" w:cs="Arial"/>
          <w:b/>
          <w:i/>
          <w:color w:val="000000"/>
        </w:rPr>
        <w:t>1</w:t>
      </w:r>
      <w:r w:rsidRPr="00BA505A">
        <w:rPr>
          <w:rFonts w:ascii="Arial" w:hAnsi="Arial" w:cs="Arial"/>
          <w:b/>
          <w:i/>
          <w:color w:val="000000"/>
        </w:rPr>
        <w:t>.</w:t>
      </w:r>
    </w:p>
    <w:p w:rsidR="002D6477" w:rsidRPr="002D6477" w:rsidRDefault="002D6477" w:rsidP="002D6477">
      <w:pPr>
        <w:pStyle w:val="PargrafodaLista"/>
        <w:rPr>
          <w:rFonts w:ascii="Arial" w:hAnsi="Arial" w:cs="Arial"/>
          <w:b/>
          <w:i/>
          <w:color w:val="000000"/>
        </w:rPr>
      </w:pPr>
    </w:p>
    <w:p w:rsidR="00E14BC3" w:rsidRDefault="00BA505A" w:rsidP="00BA505A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b/>
          <w:i/>
          <w:color w:val="000000"/>
        </w:rPr>
      </w:pPr>
      <w:r w:rsidRPr="00BA505A">
        <w:rPr>
          <w:rFonts w:ascii="Arial" w:hAnsi="Arial" w:cs="Arial"/>
          <w:color w:val="000000"/>
        </w:rPr>
        <w:t xml:space="preserve">O </w:t>
      </w:r>
      <w:r w:rsidRPr="00E45B6C">
        <w:rPr>
          <w:rFonts w:ascii="Arial" w:hAnsi="Arial" w:cs="Arial"/>
          <w:b/>
          <w:i/>
          <w:color w:val="000000"/>
        </w:rPr>
        <w:t>Application</w:t>
      </w:r>
      <w:r w:rsidRPr="00BA505A">
        <w:rPr>
          <w:rFonts w:ascii="Arial" w:hAnsi="Arial" w:cs="Arial"/>
          <w:color w:val="000000"/>
        </w:rPr>
        <w:t xml:space="preserve"> que será responsável pela invocação dos serviços expostos nos legados, que receberá o nome: </w:t>
      </w:r>
      <w:r w:rsidR="00E14BC3" w:rsidRPr="00BA505A">
        <w:rPr>
          <w:rFonts w:ascii="Arial" w:hAnsi="Arial" w:cs="Arial"/>
          <w:b/>
          <w:i/>
          <w:color w:val="000000"/>
        </w:rPr>
        <w:t>u</w:t>
      </w:r>
      <w:r w:rsidR="005966CD">
        <w:rPr>
          <w:rFonts w:ascii="Arial" w:hAnsi="Arial" w:cs="Arial"/>
          <w:b/>
          <w:i/>
          <w:color w:val="000000"/>
        </w:rPr>
        <w:t>n</w:t>
      </w:r>
      <w:r w:rsidR="00E14BC3" w:rsidRPr="00BA505A">
        <w:rPr>
          <w:rFonts w:ascii="Arial" w:hAnsi="Arial" w:cs="Arial"/>
          <w:b/>
          <w:i/>
          <w:color w:val="000000"/>
        </w:rPr>
        <w:t>dbr_busca_cotacao_en_v</w:t>
      </w:r>
      <w:r w:rsidR="003B379A">
        <w:rPr>
          <w:rFonts w:ascii="Arial" w:hAnsi="Arial" w:cs="Arial"/>
          <w:b/>
          <w:i/>
          <w:color w:val="000000"/>
        </w:rPr>
        <w:t>1</w:t>
      </w:r>
      <w:r w:rsidRPr="00BA505A">
        <w:rPr>
          <w:rFonts w:ascii="Arial" w:hAnsi="Arial" w:cs="Arial"/>
          <w:b/>
          <w:i/>
          <w:color w:val="000000"/>
        </w:rPr>
        <w:t>.</w:t>
      </w:r>
    </w:p>
    <w:p w:rsidR="00D4783B" w:rsidRPr="00D4783B" w:rsidRDefault="00D4783B" w:rsidP="00D4783B">
      <w:pPr>
        <w:pStyle w:val="PargrafodaLista"/>
        <w:rPr>
          <w:rFonts w:ascii="Arial" w:hAnsi="Arial" w:cs="Arial"/>
          <w:b/>
          <w:i/>
          <w:color w:val="000000"/>
        </w:rPr>
      </w:pPr>
    </w:p>
    <w:p w:rsidR="0058065A" w:rsidRDefault="0058065A" w:rsidP="0058065A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b/>
          <w:i/>
          <w:color w:val="000000"/>
        </w:rPr>
      </w:pPr>
      <w:r>
        <w:rPr>
          <w:rFonts w:ascii="Arial" w:hAnsi="Arial" w:cs="Arial"/>
          <w:color w:val="000000"/>
        </w:rPr>
        <w:t>A</w:t>
      </w:r>
      <w:r w:rsidRPr="00BA505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b/>
          <w:i/>
          <w:color w:val="000000"/>
        </w:rPr>
        <w:t>Shared-Library</w:t>
      </w:r>
      <w:r w:rsidR="00F33B6E">
        <w:rPr>
          <w:rFonts w:ascii="Arial" w:hAnsi="Arial" w:cs="Arial"/>
          <w:b/>
          <w:i/>
          <w:color w:val="000000"/>
        </w:rPr>
        <w:t xml:space="preserve"> </w:t>
      </w:r>
      <w:r w:rsidR="00FD2526">
        <w:rPr>
          <w:rFonts w:ascii="Arial" w:hAnsi="Arial" w:cs="Arial"/>
          <w:color w:val="000000"/>
        </w:rPr>
        <w:t>que será responsável em agrupar e organizar as estrutura</w:t>
      </w:r>
      <w:r w:rsidR="00DE307B">
        <w:rPr>
          <w:rFonts w:ascii="Arial" w:hAnsi="Arial" w:cs="Arial"/>
          <w:color w:val="000000"/>
        </w:rPr>
        <w:t>s</w:t>
      </w:r>
      <w:r w:rsidR="00FD2526">
        <w:rPr>
          <w:rFonts w:ascii="Arial" w:hAnsi="Arial" w:cs="Arial"/>
          <w:color w:val="000000"/>
        </w:rPr>
        <w:t xml:space="preserve"> d</w:t>
      </w:r>
      <w:r w:rsidR="00DE307B">
        <w:rPr>
          <w:rFonts w:ascii="Arial" w:hAnsi="Arial" w:cs="Arial"/>
          <w:color w:val="000000"/>
        </w:rPr>
        <w:t>os</w:t>
      </w:r>
      <w:r w:rsidR="00FD2526">
        <w:rPr>
          <w:rFonts w:ascii="Arial" w:hAnsi="Arial" w:cs="Arial"/>
          <w:color w:val="000000"/>
        </w:rPr>
        <w:t xml:space="preserve"> dados</w:t>
      </w:r>
      <w:r w:rsidRPr="00BA505A">
        <w:rPr>
          <w:rFonts w:ascii="Arial" w:hAnsi="Arial" w:cs="Arial"/>
          <w:color w:val="000000"/>
        </w:rPr>
        <w:t xml:space="preserve">, que receberá o nome: </w:t>
      </w:r>
      <w:r w:rsidRPr="00BA505A">
        <w:rPr>
          <w:rFonts w:ascii="Arial" w:hAnsi="Arial" w:cs="Arial"/>
          <w:b/>
          <w:i/>
          <w:color w:val="000000"/>
        </w:rPr>
        <w:t>u</w:t>
      </w:r>
      <w:r>
        <w:rPr>
          <w:rFonts w:ascii="Arial" w:hAnsi="Arial" w:cs="Arial"/>
          <w:b/>
          <w:i/>
          <w:color w:val="000000"/>
        </w:rPr>
        <w:t>n</w:t>
      </w:r>
      <w:r w:rsidRPr="00BA505A">
        <w:rPr>
          <w:rFonts w:ascii="Arial" w:hAnsi="Arial" w:cs="Arial"/>
          <w:b/>
          <w:i/>
          <w:color w:val="000000"/>
        </w:rPr>
        <w:t>dbr_</w:t>
      </w:r>
      <w:r>
        <w:rPr>
          <w:rFonts w:ascii="Arial" w:hAnsi="Arial" w:cs="Arial"/>
          <w:b/>
          <w:i/>
          <w:color w:val="000000"/>
        </w:rPr>
        <w:t>commons</w:t>
      </w:r>
      <w:r w:rsidRPr="00BA505A">
        <w:rPr>
          <w:rFonts w:ascii="Arial" w:hAnsi="Arial" w:cs="Arial"/>
          <w:b/>
          <w:i/>
          <w:color w:val="000000"/>
        </w:rPr>
        <w:t>_</w:t>
      </w:r>
      <w:r>
        <w:rPr>
          <w:rFonts w:ascii="Arial" w:hAnsi="Arial" w:cs="Arial"/>
          <w:b/>
          <w:i/>
          <w:color w:val="000000"/>
        </w:rPr>
        <w:t>canonico</w:t>
      </w:r>
      <w:r w:rsidRPr="00BA505A">
        <w:rPr>
          <w:rFonts w:ascii="Arial" w:hAnsi="Arial" w:cs="Arial"/>
          <w:b/>
          <w:i/>
          <w:color w:val="000000"/>
        </w:rPr>
        <w:t>_v</w:t>
      </w:r>
      <w:r>
        <w:rPr>
          <w:rFonts w:ascii="Arial" w:hAnsi="Arial" w:cs="Arial"/>
          <w:b/>
          <w:i/>
          <w:color w:val="000000"/>
        </w:rPr>
        <w:t>1</w:t>
      </w:r>
      <w:r w:rsidRPr="00BA505A">
        <w:rPr>
          <w:rFonts w:ascii="Arial" w:hAnsi="Arial" w:cs="Arial"/>
          <w:b/>
          <w:i/>
          <w:color w:val="000000"/>
        </w:rPr>
        <w:t>.</w:t>
      </w:r>
    </w:p>
    <w:p w:rsidR="003B379A" w:rsidRPr="003B379A" w:rsidRDefault="003B379A" w:rsidP="003B379A">
      <w:pPr>
        <w:pStyle w:val="PargrafodaLista"/>
        <w:rPr>
          <w:rFonts w:ascii="Arial" w:hAnsi="Arial" w:cs="Arial"/>
          <w:b/>
          <w:i/>
          <w:color w:val="000000"/>
        </w:rPr>
      </w:pPr>
    </w:p>
    <w:p w:rsidR="00E14BC3" w:rsidRDefault="00E14BC3" w:rsidP="00DD0AAE">
      <w:pPr>
        <w:ind w:left="708"/>
        <w:jc w:val="both"/>
        <w:rPr>
          <w:rFonts w:ascii="Arial" w:hAnsi="Arial" w:cs="Arial"/>
          <w:b/>
          <w:i/>
          <w:color w:val="000000"/>
        </w:rPr>
      </w:pPr>
    </w:p>
    <w:p w:rsidR="00025E54" w:rsidRDefault="00025E54" w:rsidP="00025E54">
      <w:pPr>
        <w:pStyle w:val="Ttulo1"/>
        <w:numPr>
          <w:ilvl w:val="0"/>
          <w:numId w:val="1"/>
        </w:numPr>
        <w:spacing w:line="240" w:lineRule="auto"/>
        <w:ind w:left="432"/>
        <w:rPr>
          <w:rFonts w:ascii="Tahoma" w:hAnsi="Tahoma" w:cs="Tahoma"/>
          <w:b w:val="0"/>
          <w:color w:val="1F497D"/>
        </w:rPr>
      </w:pPr>
      <w:bookmarkStart w:id="6" w:name="_Toc509826717"/>
      <w:r>
        <w:rPr>
          <w:rFonts w:ascii="Tahoma" w:hAnsi="Tahoma" w:cs="Tahoma"/>
          <w:b w:val="0"/>
          <w:color w:val="1F497D"/>
        </w:rPr>
        <w:lastRenderedPageBreak/>
        <w:t>Implementação.</w:t>
      </w:r>
      <w:bookmarkEnd w:id="6"/>
    </w:p>
    <w:p w:rsidR="00025E54" w:rsidRDefault="00025E54" w:rsidP="00025E54"/>
    <w:p w:rsidR="00025E54" w:rsidRPr="00025E54" w:rsidRDefault="00025E54" w:rsidP="00025E54">
      <w:pPr>
        <w:ind w:firstLine="432"/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As próximas paginas serão sobre as implementações dos serviços.</w:t>
      </w:r>
    </w:p>
    <w:p w:rsidR="00025E54" w:rsidRDefault="00025E54" w:rsidP="00025E54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7" w:name="_Toc509826718"/>
      <w:r>
        <w:rPr>
          <w:rFonts w:ascii="Tahoma" w:hAnsi="Tahoma" w:cs="Tahoma"/>
          <w:b w:val="0"/>
          <w:color w:val="1F497D"/>
        </w:rPr>
        <w:t>Implementando o modelo canônico</w:t>
      </w:r>
      <w:r w:rsidRPr="00B84FE3">
        <w:rPr>
          <w:rFonts w:ascii="Tahoma" w:hAnsi="Tahoma" w:cs="Tahoma"/>
          <w:b w:val="0"/>
          <w:color w:val="1F497D"/>
        </w:rPr>
        <w:t>.</w:t>
      </w:r>
      <w:bookmarkEnd w:id="7"/>
    </w:p>
    <w:p w:rsidR="00C32307" w:rsidRDefault="00C32307" w:rsidP="00C32307"/>
    <w:p w:rsidR="002C536B" w:rsidRDefault="00DE1549" w:rsidP="00E66993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modelo canônico de forma simplifica resume em agrupar diversos artefatos, que no nosso caso serão arquivos xsd</w:t>
      </w:r>
      <w:r w:rsidR="00E669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</w:t>
      </w:r>
      <w:r w:rsidR="0056743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normalmente</w:t>
      </w:r>
      <w:r w:rsidR="002C536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 modelo </w:t>
      </w:r>
      <w:r w:rsidR="00D574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canônico</w:t>
      </w:r>
      <w:r w:rsidR="002C536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pa</w:t>
      </w:r>
      <w:r w:rsidR="00E325F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</w:t>
      </w:r>
      <w:r w:rsidR="002C536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roniza a forma e define os padrões e estruturas de dados que devem </w:t>
      </w:r>
      <w:r w:rsidR="0056743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ser</w:t>
      </w:r>
      <w:r w:rsidR="002C536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FF57B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compartilhados por todos os sistemas da </w:t>
      </w:r>
      <w:r w:rsidR="002C536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companhia.</w:t>
      </w:r>
    </w:p>
    <w:p w:rsidR="00E66993" w:rsidRDefault="00E66993" w:rsidP="00E66993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Entretanto esse raciocínio vem sendo polemico dentro da comunidade SOA</w:t>
      </w:r>
      <w:r w:rsidR="00BA7B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alguns defende o raciocínio que o modelo canônico deve estar presente </w:t>
      </w:r>
      <w:r w:rsidR="00BA7B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apenas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 barramento</w:t>
      </w:r>
      <w:r w:rsidR="00BA7B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deixando os demais sistemas legados autuarem conforme sua própria metodologia de desenvolvimento, não sofrendo influência da área de integração da empresa.</w:t>
      </w:r>
    </w:p>
    <w:p w:rsidR="00FC27AF" w:rsidRDefault="00542CDE" w:rsidP="00E66993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Segundo essa nova tendência e </w:t>
      </w:r>
      <w:r w:rsidR="00F45FC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auxiliados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pela facilidade que o IIB nos oferece vamos adotar esse novo modelo de implementação</w:t>
      </w:r>
      <w:r w:rsidR="00FC27A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para isso</w:t>
      </w:r>
      <w:r w:rsidR="007B678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vamos construir um</w:t>
      </w:r>
      <w:r w:rsidR="0056743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</w:t>
      </w:r>
      <w:r w:rsidR="007B678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56743C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Shared-Library</w:t>
      </w:r>
      <w:r w:rsidR="00FC27A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</w:t>
      </w:r>
    </w:p>
    <w:p w:rsidR="00C83A35" w:rsidRDefault="00C83A35" w:rsidP="00E66993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8494"/>
      </w:tblGrid>
      <w:tr w:rsidR="005A3730" w:rsidTr="00C172CB">
        <w:tc>
          <w:tcPr>
            <w:tcW w:w="9202" w:type="dxa"/>
            <w:shd w:val="clear" w:color="auto" w:fill="F2F2F2" w:themeFill="background1" w:themeFillShade="F2"/>
          </w:tcPr>
          <w:p w:rsidR="005A3730" w:rsidRDefault="005A3730" w:rsidP="005A3730">
            <w:pPr>
              <w:jc w:val="both"/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</w:pPr>
            <w:r w:rsidRPr="009639E0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Iniciando a construção</w:t>
            </w:r>
          </w:p>
        </w:tc>
      </w:tr>
    </w:tbl>
    <w:p w:rsidR="00F5592E" w:rsidRPr="00F37475" w:rsidRDefault="00F5592E" w:rsidP="00E66993">
      <w:pPr>
        <w:ind w:left="708"/>
        <w:jc w:val="both"/>
        <w:rPr>
          <w:rFonts w:ascii="Arial" w:eastAsia="Times New Roman" w:hAnsi="Arial" w:cs="Arial"/>
          <w:b/>
          <w:i/>
          <w:color w:val="000000"/>
          <w:sz w:val="24"/>
          <w:szCs w:val="24"/>
          <w:u w:val="single"/>
          <w:lang w:eastAsia="pt-BR"/>
        </w:rPr>
      </w:pPr>
    </w:p>
    <w:p w:rsidR="00AC73C5" w:rsidRPr="00AC73C5" w:rsidRDefault="00AC73C5" w:rsidP="00AC73C5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vanish/>
          <w:color w:val="000000"/>
        </w:rPr>
      </w:pPr>
    </w:p>
    <w:p w:rsidR="00AC73C5" w:rsidRPr="00AC73C5" w:rsidRDefault="00AC73C5" w:rsidP="00AC73C5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vanish/>
          <w:color w:val="000000"/>
        </w:rPr>
      </w:pPr>
    </w:p>
    <w:p w:rsidR="00AC73C5" w:rsidRPr="00AC73C5" w:rsidRDefault="00AC73C5" w:rsidP="00AC73C5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vanish/>
          <w:color w:val="000000"/>
        </w:rPr>
      </w:pPr>
    </w:p>
    <w:p w:rsidR="00AC73C5" w:rsidRPr="00AC73C5" w:rsidRDefault="00AC73C5" w:rsidP="00AC73C5">
      <w:pPr>
        <w:pStyle w:val="PargrafodaLista"/>
        <w:numPr>
          <w:ilvl w:val="1"/>
          <w:numId w:val="2"/>
        </w:numPr>
        <w:jc w:val="both"/>
        <w:rPr>
          <w:rFonts w:ascii="Arial" w:hAnsi="Arial" w:cs="Arial"/>
          <w:vanish/>
          <w:color w:val="000000"/>
        </w:rPr>
      </w:pPr>
    </w:p>
    <w:p w:rsidR="007B6782" w:rsidRDefault="007B6782" w:rsidP="00AC73C5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7B6782">
        <w:rPr>
          <w:rFonts w:ascii="Arial" w:hAnsi="Arial" w:cs="Arial"/>
          <w:b/>
          <w:i/>
          <w:color w:val="000000"/>
        </w:rPr>
        <w:t xml:space="preserve">File, New, </w:t>
      </w:r>
      <w:r w:rsidR="00421AA2">
        <w:rPr>
          <w:rFonts w:ascii="Arial" w:hAnsi="Arial" w:cs="Arial"/>
          <w:b/>
          <w:i/>
          <w:color w:val="000000"/>
        </w:rPr>
        <w:t>Library</w:t>
      </w:r>
      <w:r>
        <w:rPr>
          <w:rFonts w:ascii="Arial" w:hAnsi="Arial" w:cs="Arial"/>
          <w:color w:val="000000"/>
        </w:rPr>
        <w:t>.</w:t>
      </w:r>
    </w:p>
    <w:p w:rsidR="00D574AD" w:rsidRDefault="00D574AD" w:rsidP="00C32307">
      <w:pPr>
        <w:spacing w:after="0"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C32307" w:rsidRDefault="00421AA2" w:rsidP="00B83FB0">
      <w:pPr>
        <w:ind w:left="708"/>
        <w:jc w:val="center"/>
      </w:pPr>
      <w:r>
        <w:rPr>
          <w:noProof/>
        </w:rPr>
        <w:drawing>
          <wp:inline distT="0" distB="0" distL="0" distR="0">
            <wp:extent cx="5845810" cy="1717675"/>
            <wp:effectExtent l="0" t="0" r="254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FB0" w:rsidRDefault="00B83FB0" w:rsidP="00B83FB0">
      <w:pPr>
        <w:ind w:left="708"/>
        <w:jc w:val="center"/>
      </w:pPr>
    </w:p>
    <w:p w:rsidR="00FD6611" w:rsidRPr="00FE5545" w:rsidRDefault="0071687F" w:rsidP="00FD6611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</w:t>
      </w:r>
      <w:r w:rsidR="00FE5545">
        <w:rPr>
          <w:rFonts w:ascii="Arial" w:hAnsi="Arial" w:cs="Arial"/>
          <w:color w:val="000000"/>
        </w:rPr>
        <w:t>Library</w:t>
      </w:r>
      <w:r>
        <w:rPr>
          <w:rFonts w:ascii="Arial" w:hAnsi="Arial" w:cs="Arial"/>
          <w:color w:val="000000"/>
        </w:rPr>
        <w:t xml:space="preserve"> name informe: </w:t>
      </w:r>
      <w:r w:rsidRPr="0071687F">
        <w:rPr>
          <w:rFonts w:ascii="Arial" w:hAnsi="Arial" w:cs="Arial"/>
          <w:b/>
          <w:i/>
          <w:color w:val="000000"/>
        </w:rPr>
        <w:t>un</w:t>
      </w:r>
      <w:r w:rsidR="00DB6360">
        <w:rPr>
          <w:rFonts w:ascii="Arial" w:hAnsi="Arial" w:cs="Arial"/>
          <w:b/>
          <w:i/>
          <w:color w:val="000000"/>
        </w:rPr>
        <w:t>d</w:t>
      </w:r>
      <w:r w:rsidRPr="0071687F">
        <w:rPr>
          <w:rFonts w:ascii="Arial" w:hAnsi="Arial" w:cs="Arial"/>
          <w:b/>
          <w:i/>
          <w:color w:val="000000"/>
        </w:rPr>
        <w:t>br_commons_c</w:t>
      </w:r>
      <w:r w:rsidR="00F85A4F">
        <w:rPr>
          <w:rFonts w:ascii="Arial" w:hAnsi="Arial" w:cs="Arial"/>
          <w:b/>
          <w:i/>
          <w:color w:val="000000"/>
        </w:rPr>
        <w:t>a</w:t>
      </w:r>
      <w:r w:rsidRPr="0071687F">
        <w:rPr>
          <w:rFonts w:ascii="Arial" w:hAnsi="Arial" w:cs="Arial"/>
          <w:b/>
          <w:i/>
          <w:color w:val="000000"/>
        </w:rPr>
        <w:t>nonico_v1</w:t>
      </w:r>
      <w:r>
        <w:rPr>
          <w:rFonts w:ascii="Arial" w:hAnsi="Arial" w:cs="Arial"/>
          <w:b/>
          <w:i/>
          <w:color w:val="000000"/>
        </w:rPr>
        <w:t>.</w:t>
      </w:r>
    </w:p>
    <w:p w:rsidR="00FE5545" w:rsidRDefault="00FE5545" w:rsidP="00FD6611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Shared Library.</w:t>
      </w:r>
    </w:p>
    <w:p w:rsidR="0071687F" w:rsidRDefault="0071687F" w:rsidP="0071687F">
      <w:pPr>
        <w:ind w:left="720"/>
        <w:jc w:val="both"/>
        <w:rPr>
          <w:rFonts w:ascii="Arial" w:hAnsi="Arial" w:cs="Arial"/>
          <w:color w:val="000000"/>
        </w:rPr>
      </w:pPr>
    </w:p>
    <w:p w:rsidR="0071687F" w:rsidRDefault="00FE5545" w:rsidP="0071687F">
      <w:pPr>
        <w:ind w:left="720"/>
        <w:jc w:val="center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3D0BBF2F" wp14:editId="7D811014">
            <wp:extent cx="4019550" cy="2743973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4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5E" w:rsidRDefault="003B5E5E" w:rsidP="0071687F">
      <w:pPr>
        <w:ind w:left="720"/>
        <w:jc w:val="center"/>
        <w:rPr>
          <w:rFonts w:ascii="Arial" w:hAnsi="Arial" w:cs="Arial"/>
          <w:color w:val="000000"/>
        </w:rPr>
      </w:pPr>
    </w:p>
    <w:p w:rsidR="00C83A35" w:rsidRPr="00306930" w:rsidRDefault="00C83A35" w:rsidP="00C83A35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FE5545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p w:rsidR="00496CA7" w:rsidRDefault="00496CA7" w:rsidP="007B14B2">
      <w:pPr>
        <w:ind w:left="720"/>
        <w:jc w:val="both"/>
        <w:rPr>
          <w:rFonts w:ascii="Arial" w:hAnsi="Arial" w:cs="Arial"/>
          <w:color w:val="000000"/>
        </w:rPr>
      </w:pP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8494"/>
      </w:tblGrid>
      <w:tr w:rsidR="00692B01" w:rsidTr="00862F40">
        <w:tc>
          <w:tcPr>
            <w:tcW w:w="9202" w:type="dxa"/>
            <w:shd w:val="clear" w:color="auto" w:fill="F2F2F2" w:themeFill="background1" w:themeFillShade="F2"/>
          </w:tcPr>
          <w:p w:rsidR="00692B01" w:rsidRDefault="00692B01" w:rsidP="00692B01">
            <w:pPr>
              <w:jc w:val="both"/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</w:pPr>
            <w:r w:rsidRPr="00692B01">
              <w:rPr>
                <w:rFonts w:ascii="Arial" w:hAnsi="Arial" w:cs="Arial"/>
                <w:b/>
                <w:i/>
                <w:color w:val="000000"/>
                <w:u w:val="single"/>
              </w:rPr>
              <w:t>O</w:t>
            </w:r>
            <w:r w:rsidRPr="00692B01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  <w:t>bservação</w:t>
            </w:r>
            <w:r w:rsidR="009E1633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  <w:t>:</w:t>
            </w:r>
          </w:p>
          <w:p w:rsidR="00692B01" w:rsidRPr="00692B01" w:rsidRDefault="00692B01" w:rsidP="00692B01">
            <w:pPr>
              <w:jc w:val="both"/>
              <w:rPr>
                <w:rFonts w:ascii="Arial" w:hAnsi="Arial" w:cs="Arial"/>
                <w:b/>
                <w:i/>
                <w:color w:val="000000"/>
                <w:u w:val="single"/>
              </w:rPr>
            </w:pPr>
          </w:p>
          <w:p w:rsidR="00692B01" w:rsidRDefault="00692B01" w:rsidP="000D0748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92B01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xsd é um arquivo externo, então precisamos importar o mesmo para dentro do projeto canônico</w:t>
            </w:r>
            <w:r w:rsidR="009639E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  <w:p w:rsidR="00656E26" w:rsidRDefault="00656E26" w:rsidP="000D0748">
            <w:pPr>
              <w:jc w:val="both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692B01" w:rsidRDefault="00692B01" w:rsidP="007B14B2">
      <w:pPr>
        <w:ind w:left="708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8494"/>
      </w:tblGrid>
      <w:tr w:rsidR="006346C8" w:rsidTr="003D019A">
        <w:tc>
          <w:tcPr>
            <w:tcW w:w="9202" w:type="dxa"/>
            <w:shd w:val="clear" w:color="auto" w:fill="F2F2F2" w:themeFill="background1" w:themeFillShade="F2"/>
          </w:tcPr>
          <w:p w:rsidR="006346C8" w:rsidRDefault="006346C8" w:rsidP="006346C8">
            <w:pPr>
              <w:jc w:val="both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Importando o XSD</w:t>
            </w:r>
          </w:p>
        </w:tc>
      </w:tr>
    </w:tbl>
    <w:p w:rsidR="006346C8" w:rsidRDefault="006346C8" w:rsidP="007B14B2">
      <w:pPr>
        <w:ind w:left="708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</w:p>
    <w:p w:rsidR="00662615" w:rsidRPr="00D81279" w:rsidRDefault="00D243B1" w:rsidP="00662615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</w:t>
      </w:r>
      <w:r w:rsidR="00D81279">
        <w:rPr>
          <w:rFonts w:ascii="Arial" w:hAnsi="Arial" w:cs="Arial"/>
          <w:color w:val="000000"/>
        </w:rPr>
        <w:t xml:space="preserve"> o projeto de</w:t>
      </w:r>
      <w:r>
        <w:rPr>
          <w:rFonts w:ascii="Arial" w:hAnsi="Arial" w:cs="Arial"/>
          <w:color w:val="000000"/>
        </w:rPr>
        <w:t xml:space="preserve"> </w:t>
      </w:r>
      <w:r w:rsidR="0010271E">
        <w:rPr>
          <w:rFonts w:ascii="Arial" w:hAnsi="Arial" w:cs="Arial"/>
          <w:b/>
          <w:i/>
          <w:color w:val="000000"/>
        </w:rPr>
        <w:t>Shared Library</w:t>
      </w:r>
      <w:r w:rsidR="00D81279">
        <w:rPr>
          <w:rFonts w:ascii="Arial" w:hAnsi="Arial" w:cs="Arial"/>
          <w:b/>
          <w:i/>
          <w:color w:val="000000"/>
        </w:rPr>
        <w:t xml:space="preserve"> </w:t>
      </w:r>
      <w:r w:rsidR="00D81279" w:rsidRPr="00D81279">
        <w:rPr>
          <w:rFonts w:ascii="Arial" w:hAnsi="Arial" w:cs="Arial"/>
          <w:color w:val="000000"/>
        </w:rPr>
        <w:t>do canônico</w:t>
      </w:r>
      <w:r w:rsidR="00662615" w:rsidRPr="00D81279">
        <w:rPr>
          <w:rFonts w:ascii="Arial" w:hAnsi="Arial" w:cs="Arial"/>
          <w:color w:val="000000"/>
        </w:rPr>
        <w:t>.</w:t>
      </w:r>
    </w:p>
    <w:p w:rsidR="00277C39" w:rsidRDefault="00277C39" w:rsidP="00662615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277C39">
        <w:rPr>
          <w:rFonts w:ascii="Arial" w:hAnsi="Arial" w:cs="Arial"/>
          <w:b/>
          <w:i/>
          <w:color w:val="000000"/>
        </w:rPr>
        <w:t>Import</w:t>
      </w:r>
      <w:r>
        <w:rPr>
          <w:rFonts w:ascii="Arial" w:hAnsi="Arial" w:cs="Arial"/>
          <w:color w:val="000000"/>
        </w:rPr>
        <w:t>.</w:t>
      </w:r>
    </w:p>
    <w:p w:rsidR="00BB3A20" w:rsidRDefault="00BB3A20" w:rsidP="00BB3A20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</w:t>
      </w:r>
      <w:r w:rsidRPr="00375E5E">
        <w:rPr>
          <w:rFonts w:ascii="Arial" w:hAnsi="Arial" w:cs="Arial"/>
          <w:b/>
          <w:i/>
          <w:color w:val="000000"/>
        </w:rPr>
        <w:t>File System</w:t>
      </w:r>
      <w:r>
        <w:rPr>
          <w:rFonts w:ascii="Arial" w:hAnsi="Arial" w:cs="Arial"/>
          <w:color w:val="000000"/>
        </w:rPr>
        <w:t>.</w:t>
      </w:r>
    </w:p>
    <w:p w:rsidR="00BB3A20" w:rsidRDefault="00BB3A20" w:rsidP="00BB3A20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375E5E">
        <w:rPr>
          <w:rFonts w:ascii="Arial" w:hAnsi="Arial" w:cs="Arial"/>
          <w:b/>
          <w:i/>
          <w:color w:val="000000"/>
        </w:rPr>
        <w:t>Next</w:t>
      </w:r>
      <w:r>
        <w:rPr>
          <w:rFonts w:ascii="Arial" w:hAnsi="Arial" w:cs="Arial"/>
          <w:color w:val="000000"/>
        </w:rPr>
        <w:t>.</w:t>
      </w:r>
    </w:p>
    <w:p w:rsidR="00BB3A20" w:rsidRDefault="00BB3A20" w:rsidP="00BB3A20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C32307" w:rsidRDefault="0010271E" w:rsidP="00277C39">
      <w:pPr>
        <w:jc w:val="center"/>
      </w:pPr>
      <w:r>
        <w:rPr>
          <w:noProof/>
        </w:rPr>
        <w:lastRenderedPageBreak/>
        <w:drawing>
          <wp:inline distT="0" distB="0" distL="0" distR="0" wp14:anchorId="21A569A2" wp14:editId="168280FD">
            <wp:extent cx="2919598" cy="3102429"/>
            <wp:effectExtent l="0" t="0" r="0" b="317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3087" cy="31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E7" w:rsidRDefault="006C00E7" w:rsidP="00277C39">
      <w:pPr>
        <w:jc w:val="center"/>
      </w:pPr>
    </w:p>
    <w:p w:rsidR="00375E5E" w:rsidRDefault="00375E5E" w:rsidP="00375E5E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no botão </w:t>
      </w:r>
      <w:r w:rsidRPr="00375E5E">
        <w:rPr>
          <w:rFonts w:ascii="Arial" w:hAnsi="Arial" w:cs="Arial"/>
          <w:b/>
          <w:i/>
          <w:color w:val="000000"/>
        </w:rPr>
        <w:t>Browser</w:t>
      </w:r>
      <w:r>
        <w:rPr>
          <w:rFonts w:ascii="Arial" w:hAnsi="Arial" w:cs="Arial"/>
          <w:color w:val="000000"/>
        </w:rPr>
        <w:t>.</w:t>
      </w:r>
    </w:p>
    <w:p w:rsidR="00375E5E" w:rsidRDefault="00375E5E" w:rsidP="00375E5E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a pasta onde o xsd</w:t>
      </w:r>
      <w:r w:rsidR="001116C8">
        <w:rPr>
          <w:rFonts w:ascii="Arial" w:hAnsi="Arial" w:cs="Arial"/>
          <w:color w:val="000000"/>
        </w:rPr>
        <w:t xml:space="preserve"> se encontram.</w:t>
      </w:r>
    </w:p>
    <w:p w:rsidR="00375E5E" w:rsidRDefault="00375E5E" w:rsidP="00375E5E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a direita </w:t>
      </w:r>
      <w:r w:rsidRPr="00921078">
        <w:rPr>
          <w:rFonts w:ascii="Arial" w:hAnsi="Arial" w:cs="Arial"/>
          <w:b/>
          <w:i/>
          <w:color w:val="000000"/>
        </w:rPr>
        <w:t>XSD</w:t>
      </w:r>
      <w:r w:rsidR="0012507F">
        <w:rPr>
          <w:rFonts w:ascii="Arial" w:hAnsi="Arial" w:cs="Arial"/>
          <w:color w:val="000000"/>
        </w:rPr>
        <w:t>, node que todos os artefatos estão selecionados.</w:t>
      </w:r>
    </w:p>
    <w:p w:rsidR="001D10DD" w:rsidRDefault="001D10DD" w:rsidP="00375E5E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Cerifique-se que em Info folder está setado para o projeto.</w:t>
      </w:r>
    </w:p>
    <w:p w:rsidR="00375E5E" w:rsidRDefault="00375E5E" w:rsidP="00375E5E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921078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p w:rsidR="00FD0E1E" w:rsidRDefault="00FD0E1E" w:rsidP="00FD0E1E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375E5E" w:rsidRDefault="007A1EBD" w:rsidP="007A1EBD">
      <w:pPr>
        <w:ind w:left="576"/>
        <w:jc w:val="center"/>
      </w:pPr>
      <w:r>
        <w:rPr>
          <w:noProof/>
        </w:rPr>
        <w:drawing>
          <wp:inline distT="0" distB="0" distL="0" distR="0" wp14:anchorId="42AFF922" wp14:editId="73F55A14">
            <wp:extent cx="3435013" cy="34575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759" cy="347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9A" w:rsidRPr="00B84FE3" w:rsidRDefault="009702A6" w:rsidP="008851F8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r>
        <w:br w:type="page"/>
      </w:r>
      <w:bookmarkStart w:id="8" w:name="_Toc509826719"/>
      <w:r w:rsidR="00FD7DF8" w:rsidRPr="00FD7DF8">
        <w:rPr>
          <w:rFonts w:ascii="Tahoma" w:hAnsi="Tahoma" w:cs="Tahoma"/>
          <w:b w:val="0"/>
          <w:color w:val="1F497D"/>
        </w:rPr>
        <w:lastRenderedPageBreak/>
        <w:t xml:space="preserve">RS </w:t>
      </w:r>
      <w:r w:rsidR="00FD7DF8">
        <w:t xml:space="preserve">- </w:t>
      </w:r>
      <w:r w:rsidR="0076379A">
        <w:rPr>
          <w:rFonts w:ascii="Tahoma" w:hAnsi="Tahoma" w:cs="Tahoma"/>
          <w:b w:val="0"/>
          <w:color w:val="1F497D"/>
        </w:rPr>
        <w:t xml:space="preserve">Implementando </w:t>
      </w:r>
      <w:r w:rsidR="00277A15">
        <w:rPr>
          <w:rFonts w:ascii="Tahoma" w:hAnsi="Tahoma" w:cs="Tahoma"/>
          <w:b w:val="0"/>
          <w:color w:val="1F497D"/>
        </w:rPr>
        <w:t>a</w:t>
      </w:r>
      <w:r w:rsidR="0076379A">
        <w:rPr>
          <w:rFonts w:ascii="Tahoma" w:hAnsi="Tahoma" w:cs="Tahoma"/>
          <w:b w:val="0"/>
          <w:color w:val="1F497D"/>
        </w:rPr>
        <w:t xml:space="preserve"> camada de exposição</w:t>
      </w:r>
      <w:r w:rsidR="00BE1CF6">
        <w:rPr>
          <w:rFonts w:ascii="Tahoma" w:hAnsi="Tahoma" w:cs="Tahoma"/>
          <w:b w:val="0"/>
          <w:color w:val="1F497D"/>
        </w:rPr>
        <w:t xml:space="preserve"> ou serviço corporativo</w:t>
      </w:r>
      <w:r w:rsidR="00FD7DF8">
        <w:rPr>
          <w:rFonts w:ascii="Tahoma" w:hAnsi="Tahoma" w:cs="Tahoma"/>
          <w:b w:val="0"/>
          <w:color w:val="1F497D"/>
        </w:rPr>
        <w:t>.</w:t>
      </w:r>
      <w:bookmarkEnd w:id="8"/>
    </w:p>
    <w:p w:rsidR="00845884" w:rsidRPr="0094325C" w:rsidRDefault="00845884" w:rsidP="0094325C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A0224" w:rsidRDefault="00A14B46" w:rsidP="00DD0AAE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 primeira etapa em rumo ao novo padrão de desenvolvimento é reutilizarmos o Swagger </w:t>
      </w:r>
      <w:r w:rsidR="00842A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adotado na apostila anterior, </w:t>
      </w:r>
      <w:r w:rsidR="00EA02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mudaremos a tag </w:t>
      </w:r>
      <w:r w:rsidR="00EA0224" w:rsidRPr="00D76B59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basePath</w:t>
      </w:r>
      <w:r w:rsidR="00EA02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do arquivo Swagger para suportar a nova versão do serviço.</w:t>
      </w:r>
    </w:p>
    <w:p w:rsidR="00DD0AAE" w:rsidRDefault="00EA0224" w:rsidP="00DD0AAE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Essa é uma boa prática para permitir </w:t>
      </w:r>
      <w:r w:rsidR="0020184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dupla convivência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 </w:t>
      </w:r>
      <w:r w:rsidR="00DB2F3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versões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diferentes </w:t>
      </w:r>
      <w:r w:rsidR="0020184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mesmo projeto</w:t>
      </w:r>
      <w:r w:rsidR="00A30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A5738B" w:rsidRDefault="00A5738B" w:rsidP="00DD0AAE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Nessa camada termos apenas os </w:t>
      </w:r>
      <w:r w:rsidRPr="005A3FD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patterns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: </w:t>
      </w:r>
      <w:r w:rsidR="00A30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A30B5A" w:rsidRPr="005A3FDA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 xml:space="preserve">adapter, mediator </w:t>
      </w:r>
      <w:r w:rsidR="00A30B5A" w:rsidRPr="005A3FD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</w:t>
      </w:r>
      <w:r w:rsidR="00A30B5A" w:rsidRPr="005A3FDA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 xml:space="preserve"> validate</w:t>
      </w:r>
      <w:r w:rsidR="00A30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já comentados anteriormente, portanto temos que:</w:t>
      </w:r>
    </w:p>
    <w:p w:rsidR="00F83719" w:rsidRPr="00F83719" w:rsidRDefault="00F83719" w:rsidP="00F83719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vanish/>
          <w:color w:val="000000"/>
        </w:rPr>
      </w:pPr>
    </w:p>
    <w:p w:rsidR="00F83719" w:rsidRPr="00F83719" w:rsidRDefault="00F83719" w:rsidP="00F83719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vanish/>
          <w:color w:val="000000"/>
        </w:rPr>
      </w:pPr>
    </w:p>
    <w:p w:rsidR="00F83719" w:rsidRPr="00F83719" w:rsidRDefault="00F83719" w:rsidP="00F83719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vanish/>
          <w:color w:val="000000"/>
        </w:rPr>
      </w:pPr>
    </w:p>
    <w:p w:rsidR="00F83719" w:rsidRPr="00F83719" w:rsidRDefault="00F83719" w:rsidP="00F83719">
      <w:pPr>
        <w:pStyle w:val="PargrafodaLista"/>
        <w:numPr>
          <w:ilvl w:val="1"/>
          <w:numId w:val="11"/>
        </w:numPr>
        <w:jc w:val="both"/>
        <w:rPr>
          <w:rFonts w:ascii="Arial" w:hAnsi="Arial" w:cs="Arial"/>
          <w:vanish/>
          <w:color w:val="000000"/>
        </w:rPr>
      </w:pPr>
    </w:p>
    <w:p w:rsidR="00F83719" w:rsidRPr="00F83719" w:rsidRDefault="00F83719" w:rsidP="00F83719">
      <w:pPr>
        <w:pStyle w:val="PargrafodaLista"/>
        <w:numPr>
          <w:ilvl w:val="1"/>
          <w:numId w:val="11"/>
        </w:numPr>
        <w:jc w:val="both"/>
        <w:rPr>
          <w:rFonts w:ascii="Arial" w:hAnsi="Arial" w:cs="Arial"/>
          <w:vanish/>
          <w:color w:val="000000"/>
        </w:rPr>
      </w:pPr>
    </w:p>
    <w:p w:rsidR="00DD0AAE" w:rsidRDefault="00C92D58" w:rsidP="00F83719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No browser, abrir o arqu</w:t>
      </w:r>
      <w:r w:rsidR="0046122E">
        <w:rPr>
          <w:rFonts w:ascii="Arial" w:hAnsi="Arial" w:cs="Arial"/>
          <w:color w:val="000000"/>
        </w:rPr>
        <w:t>i</w:t>
      </w:r>
      <w:r>
        <w:rPr>
          <w:rFonts w:ascii="Arial" w:hAnsi="Arial" w:cs="Arial"/>
          <w:color w:val="000000"/>
        </w:rPr>
        <w:t xml:space="preserve">vo </w:t>
      </w:r>
      <w:r w:rsidRPr="00134C2D">
        <w:rPr>
          <w:rFonts w:ascii="Arial" w:hAnsi="Arial" w:cs="Arial"/>
          <w:b/>
          <w:i/>
          <w:color w:val="000000"/>
        </w:rPr>
        <w:t>Swagger</w:t>
      </w:r>
      <w:r>
        <w:rPr>
          <w:rFonts w:ascii="Arial" w:hAnsi="Arial" w:cs="Arial"/>
          <w:color w:val="000000"/>
        </w:rPr>
        <w:t xml:space="preserve"> n</w:t>
      </w:r>
      <w:r w:rsidR="0046122E">
        <w:rPr>
          <w:rFonts w:ascii="Arial" w:hAnsi="Arial" w:cs="Arial"/>
          <w:color w:val="000000"/>
        </w:rPr>
        <w:t>o editor on-line</w:t>
      </w:r>
      <w:r>
        <w:rPr>
          <w:rFonts w:ascii="Arial" w:hAnsi="Arial" w:cs="Arial"/>
          <w:color w:val="000000"/>
        </w:rPr>
        <w:t>.</w:t>
      </w:r>
    </w:p>
    <w:p w:rsidR="00C92D58" w:rsidRDefault="00C92D58" w:rsidP="004D3CAE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Altere o basePath para: </w:t>
      </w:r>
      <w:r w:rsidRPr="0046122E">
        <w:rPr>
          <w:rFonts w:ascii="Arial" w:hAnsi="Arial" w:cs="Arial"/>
          <w:b/>
          <w:i/>
          <w:color w:val="000000"/>
        </w:rPr>
        <w:t>/u</w:t>
      </w:r>
      <w:r w:rsidR="002D25A8">
        <w:rPr>
          <w:rFonts w:ascii="Arial" w:hAnsi="Arial" w:cs="Arial"/>
          <w:b/>
          <w:i/>
          <w:color w:val="000000"/>
        </w:rPr>
        <w:t>n</w:t>
      </w:r>
      <w:r w:rsidRPr="0046122E">
        <w:rPr>
          <w:rFonts w:ascii="Arial" w:hAnsi="Arial" w:cs="Arial"/>
          <w:b/>
          <w:i/>
          <w:color w:val="000000"/>
        </w:rPr>
        <w:t>dbr_busca_cotacao_rs_v</w:t>
      </w:r>
      <w:r w:rsidR="00EA0224">
        <w:rPr>
          <w:rFonts w:ascii="Arial" w:hAnsi="Arial" w:cs="Arial"/>
          <w:b/>
          <w:i/>
          <w:color w:val="000000"/>
        </w:rPr>
        <w:t>2</w:t>
      </w:r>
      <w:r>
        <w:rPr>
          <w:rFonts w:ascii="Arial" w:hAnsi="Arial" w:cs="Arial"/>
          <w:color w:val="000000"/>
        </w:rPr>
        <w:t>.</w:t>
      </w:r>
    </w:p>
    <w:p w:rsidR="009266E8" w:rsidRDefault="009266E8" w:rsidP="004D3CAE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Realize o download do mesmo.</w:t>
      </w:r>
    </w:p>
    <w:p w:rsidR="009266E8" w:rsidRDefault="009266E8" w:rsidP="004D3CAE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Disponibilize na pasta Swagger local da </w:t>
      </w:r>
      <w:r w:rsidR="000F5257">
        <w:rPr>
          <w:rFonts w:ascii="Arial" w:hAnsi="Arial" w:cs="Arial"/>
          <w:color w:val="000000"/>
        </w:rPr>
        <w:t>máquina</w:t>
      </w:r>
      <w:r>
        <w:rPr>
          <w:rFonts w:ascii="Arial" w:hAnsi="Arial" w:cs="Arial"/>
          <w:color w:val="000000"/>
        </w:rPr>
        <w:t>.</w:t>
      </w:r>
    </w:p>
    <w:p w:rsidR="005463FC" w:rsidRDefault="00A9677C" w:rsidP="004D3CAE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Renomeei</w:t>
      </w:r>
      <w:r w:rsidR="005463FC">
        <w:rPr>
          <w:rFonts w:ascii="Arial" w:hAnsi="Arial" w:cs="Arial"/>
          <w:color w:val="000000"/>
        </w:rPr>
        <w:t xml:space="preserve"> </w:t>
      </w:r>
      <w:r w:rsidR="0080415A">
        <w:rPr>
          <w:rFonts w:ascii="Arial" w:hAnsi="Arial" w:cs="Arial"/>
          <w:color w:val="000000"/>
        </w:rPr>
        <w:t>o</w:t>
      </w:r>
      <w:r w:rsidR="005463FC">
        <w:rPr>
          <w:rFonts w:ascii="Arial" w:hAnsi="Arial" w:cs="Arial"/>
          <w:color w:val="000000"/>
        </w:rPr>
        <w:t xml:space="preserve"> nome do </w:t>
      </w:r>
      <w:r w:rsidR="000F5257">
        <w:rPr>
          <w:rFonts w:ascii="Arial" w:hAnsi="Arial" w:cs="Arial"/>
          <w:color w:val="000000"/>
        </w:rPr>
        <w:t>arquivo json</w:t>
      </w:r>
      <w:r w:rsidR="005463FC">
        <w:rPr>
          <w:rFonts w:ascii="Arial" w:hAnsi="Arial" w:cs="Arial"/>
          <w:color w:val="000000"/>
        </w:rPr>
        <w:t xml:space="preserve"> conforme sua convencia, mas que tenha sentido </w:t>
      </w:r>
      <w:r w:rsidR="005A09D9">
        <w:rPr>
          <w:rFonts w:ascii="Arial" w:hAnsi="Arial" w:cs="Arial"/>
          <w:color w:val="000000"/>
        </w:rPr>
        <w:t>com</w:t>
      </w:r>
      <w:r w:rsidR="005463FC">
        <w:rPr>
          <w:rFonts w:ascii="Arial" w:hAnsi="Arial" w:cs="Arial"/>
          <w:color w:val="000000"/>
        </w:rPr>
        <w:t xml:space="preserve"> relação ao projeto.</w:t>
      </w:r>
    </w:p>
    <w:p w:rsidR="004C56C7" w:rsidRPr="00842A07" w:rsidRDefault="004C56C7" w:rsidP="004C56C7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4C56C7" w:rsidRDefault="008411B3" w:rsidP="005463FC">
      <w:pPr>
        <w:ind w:left="708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297680" cy="1778350"/>
            <wp:effectExtent l="0" t="0" r="762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781" cy="178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D79" w:rsidRDefault="00221D79" w:rsidP="005463FC">
      <w:pPr>
        <w:ind w:left="708"/>
        <w:rPr>
          <w:lang w:eastAsia="pt-BR"/>
        </w:rPr>
      </w:pP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7934"/>
      </w:tblGrid>
      <w:tr w:rsidR="004C56C7" w:rsidTr="00A97994">
        <w:tc>
          <w:tcPr>
            <w:tcW w:w="7934" w:type="dxa"/>
            <w:shd w:val="clear" w:color="auto" w:fill="F2F2F2" w:themeFill="background1" w:themeFillShade="F2"/>
          </w:tcPr>
          <w:p w:rsidR="004C56C7" w:rsidRPr="00C762DB" w:rsidRDefault="00C762DB" w:rsidP="00C8410E">
            <w:pPr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</w:pPr>
            <w:r w:rsidRPr="00C762DB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  <w:t>Observação</w:t>
            </w:r>
            <w:r w:rsidR="004C56C7" w:rsidRPr="00C762DB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  <w:t>:</w:t>
            </w:r>
          </w:p>
          <w:p w:rsidR="00A60AB4" w:rsidRPr="00B71D93" w:rsidRDefault="00A60AB4" w:rsidP="00C8410E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:rsidR="004C56C7" w:rsidRDefault="004C56C7" w:rsidP="006C193A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71D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Nunca coloque a versão no nome do arquivo Swagger, o fato de trocar o nome </w:t>
            </w:r>
            <w:r w:rsidR="00E7472C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</w:t>
            </w:r>
            <w:r w:rsidRPr="00B71D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E7472C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arquivo o </w:t>
            </w:r>
            <w:r w:rsidRPr="00B71D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IIB perde a </w:t>
            </w:r>
            <w:r w:rsidR="000B1617" w:rsidRPr="00B71D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referência</w:t>
            </w:r>
            <w:r w:rsidRPr="00B71D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nos mapeamentos dos fluxos</w:t>
            </w:r>
            <w:r w:rsidR="005E624F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já existentes.</w:t>
            </w:r>
          </w:p>
          <w:p w:rsidR="009E4579" w:rsidRDefault="009E4579" w:rsidP="006C193A">
            <w:pPr>
              <w:jc w:val="both"/>
              <w:rPr>
                <w:lang w:eastAsia="pt-BR"/>
              </w:rPr>
            </w:pPr>
          </w:p>
        </w:tc>
      </w:tr>
    </w:tbl>
    <w:p w:rsidR="00DD0AAE" w:rsidRDefault="00DD0AAE" w:rsidP="008A6268">
      <w:pPr>
        <w:rPr>
          <w:lang w:eastAsia="pt-BR"/>
        </w:rPr>
      </w:pPr>
    </w:p>
    <w:p w:rsidR="00454D6E" w:rsidRDefault="00454D6E" w:rsidP="008A6268">
      <w:pPr>
        <w:rPr>
          <w:lang w:eastAsia="pt-BR"/>
        </w:rPr>
      </w:pPr>
    </w:p>
    <w:p w:rsidR="00454D6E" w:rsidRDefault="00454D6E" w:rsidP="008A6268">
      <w:pPr>
        <w:rPr>
          <w:lang w:eastAsia="pt-BR"/>
        </w:rPr>
      </w:pPr>
    </w:p>
    <w:p w:rsidR="00454D6E" w:rsidRDefault="00454D6E" w:rsidP="008A6268">
      <w:pPr>
        <w:rPr>
          <w:lang w:eastAsia="pt-BR"/>
        </w:rPr>
      </w:pPr>
    </w:p>
    <w:p w:rsidR="00454D6E" w:rsidRDefault="00454D6E" w:rsidP="008A6268">
      <w:pPr>
        <w:rPr>
          <w:lang w:eastAsia="pt-BR"/>
        </w:rPr>
      </w:pPr>
    </w:p>
    <w:p w:rsidR="008A6268" w:rsidRDefault="004700BC" w:rsidP="00454D6E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  <w:color w:val="000000"/>
        </w:rPr>
      </w:pPr>
      <w:r w:rsidRPr="00070702">
        <w:rPr>
          <w:rFonts w:ascii="Arial" w:hAnsi="Arial" w:cs="Arial"/>
          <w:color w:val="000000"/>
        </w:rPr>
        <w:lastRenderedPageBreak/>
        <w:t xml:space="preserve">No </w:t>
      </w:r>
      <w:proofErr w:type="spellStart"/>
      <w:r w:rsidRPr="00D37E02">
        <w:rPr>
          <w:rFonts w:ascii="Arial" w:hAnsi="Arial" w:cs="Arial"/>
          <w:b/>
          <w:i/>
          <w:color w:val="000000"/>
        </w:rPr>
        <w:t>Workspace</w:t>
      </w:r>
      <w:proofErr w:type="spellEnd"/>
      <w:r w:rsidRPr="00070702">
        <w:rPr>
          <w:rFonts w:ascii="Arial" w:hAnsi="Arial" w:cs="Arial"/>
          <w:color w:val="000000"/>
        </w:rPr>
        <w:t xml:space="preserve">, selecione </w:t>
      </w:r>
      <w:r w:rsidRPr="00D37E02">
        <w:rPr>
          <w:rFonts w:ascii="Arial" w:hAnsi="Arial" w:cs="Arial"/>
          <w:b/>
          <w:i/>
          <w:color w:val="000000"/>
        </w:rPr>
        <w:t>File, New, REST API</w:t>
      </w:r>
      <w:r w:rsidRPr="00070702">
        <w:rPr>
          <w:rFonts w:ascii="Arial" w:hAnsi="Arial" w:cs="Arial"/>
          <w:color w:val="000000"/>
        </w:rPr>
        <w:t>.</w:t>
      </w:r>
    </w:p>
    <w:p w:rsidR="005C3317" w:rsidRDefault="00BC3422" w:rsidP="00BC3422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Em</w:t>
      </w:r>
      <w:r w:rsidR="00AC24CC"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Name digite: </w:t>
      </w:r>
      <w:r w:rsidR="006405CA" w:rsidRPr="00041AFE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und</w:t>
      </w:r>
      <w:r w:rsidR="00AC24CC" w:rsidRPr="00041AFE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br</w:t>
      </w:r>
      <w:r w:rsidR="006405CA" w:rsidRPr="00041AFE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_busca</w:t>
      </w:r>
      <w:r w:rsidR="004735FC" w:rsidRPr="00041AFE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_c</w:t>
      </w:r>
      <w:r w:rsidR="006405CA" w:rsidRPr="00041AFE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otacao_rs_v</w:t>
      </w:r>
      <w:r w:rsidR="009B1149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2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="00AC24CC"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</w:p>
    <w:p w:rsidR="003D6278" w:rsidRDefault="003D6278" w:rsidP="00BC3422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3D6278" w:rsidRDefault="003D6278" w:rsidP="003D6278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6DFD294B" wp14:editId="24260980">
            <wp:extent cx="2653738" cy="1867093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5218" cy="188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6E" w:rsidRDefault="00454D6E" w:rsidP="00454D6E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AC24CC" w:rsidRPr="00070702" w:rsidRDefault="00AC24CC" w:rsidP="006405CA">
      <w:pPr>
        <w:pStyle w:val="PargrafodaLista"/>
        <w:ind w:left="1416"/>
        <w:jc w:val="both"/>
        <w:rPr>
          <w:rFonts w:ascii="Arial" w:hAnsi="Arial" w:cs="Arial"/>
          <w:color w:val="000000"/>
        </w:rPr>
      </w:pPr>
    </w:p>
    <w:p w:rsidR="003742B7" w:rsidRPr="00487193" w:rsidRDefault="00210B41" w:rsidP="004D3CAE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</w:t>
      </w:r>
      <w:proofErr w:type="spellStart"/>
      <w:r w:rsidRPr="00D37E02">
        <w:rPr>
          <w:rFonts w:ascii="Arial" w:hAnsi="Arial" w:cs="Arial"/>
          <w:b/>
          <w:i/>
          <w:color w:val="000000"/>
        </w:rPr>
        <w:t>Import</w:t>
      </w:r>
      <w:proofErr w:type="spellEnd"/>
      <w:r w:rsidRPr="00D37E02">
        <w:rPr>
          <w:rFonts w:ascii="Arial" w:hAnsi="Arial" w:cs="Arial"/>
          <w:b/>
          <w:i/>
          <w:color w:val="000000"/>
        </w:rPr>
        <w:t xml:space="preserve"> Resources...</w:t>
      </w:r>
    </w:p>
    <w:p w:rsidR="00487193" w:rsidRDefault="00487193" w:rsidP="00035FCF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o arquivo JSON</w:t>
      </w:r>
      <w:r w:rsidR="00035FCF">
        <w:rPr>
          <w:rFonts w:ascii="Arial" w:hAnsi="Arial" w:cs="Arial"/>
          <w:color w:val="000000"/>
        </w:rPr>
        <w:t xml:space="preserve">: </w:t>
      </w:r>
      <w:proofErr w:type="spellStart"/>
      <w:r w:rsidR="00035FCF" w:rsidRPr="00035FCF">
        <w:rPr>
          <w:rFonts w:ascii="Arial" w:hAnsi="Arial" w:cs="Arial"/>
          <w:b/>
          <w:i/>
          <w:color w:val="000000"/>
        </w:rPr>
        <w:t>cotacao-dolar-nivelIII.json</w:t>
      </w:r>
      <w:proofErr w:type="spellEnd"/>
      <w:r>
        <w:rPr>
          <w:rFonts w:ascii="Arial" w:hAnsi="Arial" w:cs="Arial"/>
          <w:color w:val="000000"/>
        </w:rPr>
        <w:t xml:space="preserve"> na pasta d</w:t>
      </w:r>
      <w:r w:rsidR="00CD438F">
        <w:rPr>
          <w:rFonts w:ascii="Arial" w:hAnsi="Arial" w:cs="Arial"/>
          <w:color w:val="000000"/>
        </w:rPr>
        <w:t>e</w:t>
      </w:r>
      <w:r>
        <w:rPr>
          <w:rFonts w:ascii="Arial" w:hAnsi="Arial" w:cs="Arial"/>
          <w:color w:val="000000"/>
        </w:rPr>
        <w:t xml:space="preserve"> download.</w:t>
      </w:r>
    </w:p>
    <w:p w:rsidR="003D6278" w:rsidRDefault="003D6278" w:rsidP="003D6278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3D6278" w:rsidRDefault="003D6278" w:rsidP="003D6278">
      <w:pPr>
        <w:ind w:left="720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1971D10" wp14:editId="0D42B27A">
            <wp:extent cx="2657853" cy="186999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9142" cy="189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20" w:rsidRDefault="006A1920" w:rsidP="006A1920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487193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p w:rsidR="005E5A3D" w:rsidRDefault="005E5A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tbl>
      <w:tblPr>
        <w:tblStyle w:val="Tabelacomgrade"/>
        <w:tblW w:w="0" w:type="auto"/>
        <w:tblInd w:w="704" w:type="dxa"/>
        <w:tblLook w:val="04A0" w:firstRow="1" w:lastRow="0" w:firstColumn="1" w:lastColumn="0" w:noHBand="0" w:noVBand="1"/>
      </w:tblPr>
      <w:tblGrid>
        <w:gridCol w:w="8498"/>
      </w:tblGrid>
      <w:tr w:rsidR="00740ADD" w:rsidTr="001E7A8F">
        <w:tc>
          <w:tcPr>
            <w:tcW w:w="8498" w:type="dxa"/>
            <w:shd w:val="clear" w:color="auto" w:fill="F2F2F2" w:themeFill="background1" w:themeFillShade="F2"/>
          </w:tcPr>
          <w:p w:rsidR="00740ADD" w:rsidRPr="00740ADD" w:rsidRDefault="00740ADD" w:rsidP="00740ADD">
            <w:pPr>
              <w:jc w:val="both"/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</w:pPr>
            <w:r w:rsidRPr="00740ADD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lastRenderedPageBreak/>
              <w:t>Implementando o msgflow</w:t>
            </w:r>
          </w:p>
        </w:tc>
      </w:tr>
    </w:tbl>
    <w:p w:rsidR="000678F1" w:rsidRPr="000678F1" w:rsidRDefault="000678F1" w:rsidP="006A1920">
      <w:pPr>
        <w:ind w:firstLine="708"/>
        <w:jc w:val="both"/>
        <w:rPr>
          <w:rFonts w:ascii="Arial" w:eastAsia="Times New Roman" w:hAnsi="Arial" w:cs="Arial"/>
          <w:b/>
          <w:i/>
          <w:color w:val="000000"/>
          <w:sz w:val="24"/>
          <w:szCs w:val="24"/>
          <w:u w:val="single"/>
          <w:lang w:eastAsia="pt-BR"/>
        </w:rPr>
      </w:pPr>
    </w:p>
    <w:p w:rsidR="000F462B" w:rsidRPr="00E63292" w:rsidRDefault="00E63292" w:rsidP="00F16FDA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  <w:color w:val="000000"/>
        </w:rPr>
      </w:pPr>
      <w:r w:rsidRPr="00E63292">
        <w:rPr>
          <w:rFonts w:ascii="Arial" w:hAnsi="Arial" w:cs="Arial"/>
          <w:color w:val="000000"/>
        </w:rPr>
        <w:t>Clique no botão</w:t>
      </w:r>
      <w:r w:rsidR="000F0557">
        <w:rPr>
          <w:rFonts w:ascii="Arial" w:hAnsi="Arial" w:cs="Arial"/>
          <w:color w:val="000000"/>
        </w:rPr>
        <w:t xml:space="preserve">: </w:t>
      </w:r>
      <w:r w:rsidR="000F0557" w:rsidRPr="000F0557">
        <w:rPr>
          <w:rFonts w:ascii="Arial" w:hAnsi="Arial" w:cs="Arial"/>
          <w:b/>
          <w:i/>
          <w:color w:val="000000"/>
        </w:rPr>
        <w:t xml:space="preserve">Open </w:t>
      </w:r>
      <w:proofErr w:type="spellStart"/>
      <w:r w:rsidR="000F0557" w:rsidRPr="000F0557">
        <w:rPr>
          <w:rFonts w:ascii="Arial" w:hAnsi="Arial" w:cs="Arial"/>
          <w:b/>
          <w:i/>
          <w:color w:val="000000"/>
        </w:rPr>
        <w:t>the</w:t>
      </w:r>
      <w:proofErr w:type="spellEnd"/>
      <w:r w:rsidR="000F0557" w:rsidRPr="000F0557">
        <w:rPr>
          <w:rFonts w:ascii="Arial" w:hAnsi="Arial" w:cs="Arial"/>
          <w:b/>
          <w:i/>
          <w:color w:val="000000"/>
        </w:rPr>
        <w:t xml:space="preserve"> subflow for </w:t>
      </w:r>
      <w:proofErr w:type="spellStart"/>
      <w:r w:rsidR="000F0557" w:rsidRPr="000F0557">
        <w:rPr>
          <w:rFonts w:ascii="Arial" w:hAnsi="Arial" w:cs="Arial"/>
          <w:b/>
          <w:i/>
          <w:color w:val="000000"/>
        </w:rPr>
        <w:t>the</w:t>
      </w:r>
      <w:proofErr w:type="spellEnd"/>
      <w:r w:rsidR="000F0557" w:rsidRPr="000F0557">
        <w:rPr>
          <w:rFonts w:ascii="Arial" w:hAnsi="Arial" w:cs="Arial"/>
          <w:b/>
          <w:i/>
          <w:color w:val="000000"/>
        </w:rPr>
        <w:t xml:space="preserve"> operation</w:t>
      </w:r>
      <w:r w:rsidR="000F0557">
        <w:rPr>
          <w:rFonts w:ascii="Arial" w:hAnsi="Arial" w:cs="Arial"/>
          <w:color w:val="000000"/>
        </w:rPr>
        <w:t xml:space="preserve">, ilustrado </w:t>
      </w:r>
      <w:r w:rsidRPr="00E63292">
        <w:rPr>
          <w:rFonts w:ascii="Arial" w:hAnsi="Arial" w:cs="Arial"/>
          <w:color w:val="000000"/>
        </w:rPr>
        <w:t>abaixo.</w:t>
      </w:r>
    </w:p>
    <w:p w:rsidR="00740ADD" w:rsidRDefault="00210B41" w:rsidP="00740ADD">
      <w:pPr>
        <w:ind w:left="720"/>
        <w:rPr>
          <w:rFonts w:ascii="Arial" w:hAnsi="Arial" w:cs="Arial"/>
          <w:color w:val="000000"/>
        </w:rPr>
      </w:pPr>
      <w:r>
        <w:rPr>
          <w:rFonts w:ascii="Arial" w:eastAsia="Times New Roman" w:hAnsi="Arial" w:cs="Arial"/>
          <w:b/>
          <w:i/>
          <w:noProof/>
          <w:color w:val="000000"/>
          <w:sz w:val="24"/>
          <w:szCs w:val="24"/>
          <w:u w:val="single"/>
          <w:lang w:eastAsia="pt-BR"/>
        </w:rPr>
        <w:drawing>
          <wp:anchor distT="0" distB="0" distL="114300" distR="114300" simplePos="0" relativeHeight="251663360" behindDoc="0" locked="0" layoutInCell="1" allowOverlap="1" wp14:anchorId="6D49EDD4">
            <wp:simplePos x="0" y="0"/>
            <wp:positionH relativeFrom="column">
              <wp:posOffset>2665095</wp:posOffset>
            </wp:positionH>
            <wp:positionV relativeFrom="paragraph">
              <wp:posOffset>0</wp:posOffset>
            </wp:positionV>
            <wp:extent cx="2479040" cy="1867535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4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726F" w:rsidRDefault="0078726F" w:rsidP="00740ADD">
      <w:pPr>
        <w:ind w:left="720"/>
        <w:rPr>
          <w:rFonts w:ascii="Arial" w:hAnsi="Arial" w:cs="Arial"/>
          <w:color w:val="000000"/>
        </w:rPr>
      </w:pPr>
    </w:p>
    <w:p w:rsidR="0078726F" w:rsidRDefault="0078726F" w:rsidP="00740ADD">
      <w:pPr>
        <w:ind w:left="720"/>
        <w:rPr>
          <w:rFonts w:ascii="Arial" w:hAnsi="Arial" w:cs="Arial"/>
          <w:color w:val="000000"/>
        </w:rPr>
      </w:pPr>
    </w:p>
    <w:p w:rsidR="0078726F" w:rsidRDefault="0078726F" w:rsidP="00740ADD">
      <w:pPr>
        <w:ind w:left="720"/>
        <w:rPr>
          <w:rFonts w:ascii="Arial" w:hAnsi="Arial" w:cs="Arial"/>
          <w:color w:val="000000"/>
        </w:rPr>
      </w:pPr>
    </w:p>
    <w:p w:rsidR="0078726F" w:rsidRDefault="0078726F" w:rsidP="00740ADD">
      <w:pPr>
        <w:ind w:left="720"/>
        <w:rPr>
          <w:rFonts w:ascii="Arial" w:hAnsi="Arial" w:cs="Arial"/>
          <w:color w:val="000000"/>
        </w:rPr>
      </w:pPr>
    </w:p>
    <w:p w:rsidR="0078726F" w:rsidRDefault="0078726F" w:rsidP="00740ADD">
      <w:pPr>
        <w:ind w:left="720"/>
        <w:rPr>
          <w:rFonts w:ascii="Arial" w:hAnsi="Arial" w:cs="Arial"/>
          <w:color w:val="000000"/>
        </w:rPr>
      </w:pPr>
    </w:p>
    <w:p w:rsidR="0078726F" w:rsidRDefault="0078726F" w:rsidP="00740ADD">
      <w:pPr>
        <w:ind w:left="720"/>
        <w:rPr>
          <w:rFonts w:ascii="Arial" w:hAnsi="Arial" w:cs="Arial"/>
          <w:color w:val="000000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482"/>
      </w:tblGrid>
      <w:tr w:rsidR="0078726F" w:rsidTr="005E5A3D">
        <w:tc>
          <w:tcPr>
            <w:tcW w:w="8482" w:type="dxa"/>
            <w:shd w:val="clear" w:color="auto" w:fill="F2F2F2" w:themeFill="background1" w:themeFillShade="F2"/>
          </w:tcPr>
          <w:p w:rsidR="0078726F" w:rsidRDefault="0078726F" w:rsidP="0078726F">
            <w:pPr>
              <w:jc w:val="both"/>
              <w:rPr>
                <w:rFonts w:ascii="Arial" w:hAnsi="Arial" w:cs="Arial"/>
                <w:color w:val="000000"/>
              </w:rPr>
            </w:pPr>
            <w:r w:rsidRPr="0078726F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Implementando os tratamentos para as exceções</w:t>
            </w:r>
          </w:p>
        </w:tc>
      </w:tr>
    </w:tbl>
    <w:p w:rsidR="0078726F" w:rsidRDefault="0078726F" w:rsidP="00740ADD">
      <w:pPr>
        <w:ind w:left="720"/>
        <w:rPr>
          <w:rFonts w:ascii="Arial" w:hAnsi="Arial" w:cs="Arial"/>
          <w:color w:val="000000"/>
        </w:rPr>
      </w:pPr>
    </w:p>
    <w:p w:rsidR="00DC1B68" w:rsidRPr="002F7D65" w:rsidRDefault="00DC1B68" w:rsidP="004D3CAE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Duplo clique no flow </w:t>
      </w:r>
      <w:r w:rsidRPr="00DC1B68">
        <w:rPr>
          <w:rFonts w:ascii="Arial" w:hAnsi="Arial" w:cs="Arial"/>
          <w:b/>
          <w:i/>
          <w:color w:val="000000"/>
        </w:rPr>
        <w:t>undbr_busca_cotacao_rs_v</w:t>
      </w:r>
      <w:r w:rsidR="00052550">
        <w:rPr>
          <w:rFonts w:ascii="Arial" w:hAnsi="Arial" w:cs="Arial"/>
          <w:b/>
          <w:i/>
          <w:color w:val="000000"/>
        </w:rPr>
        <w:t>2</w:t>
      </w:r>
      <w:r>
        <w:rPr>
          <w:rFonts w:ascii="Arial" w:hAnsi="Arial" w:cs="Arial"/>
          <w:b/>
          <w:i/>
          <w:color w:val="000000"/>
        </w:rPr>
        <w:t>.</w:t>
      </w:r>
    </w:p>
    <w:p w:rsidR="002F7D65" w:rsidRPr="00DC1B68" w:rsidRDefault="002F7D65" w:rsidP="002F7D65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DC1B68" w:rsidRDefault="0010413F" w:rsidP="00DC1B68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3225800" cy="177736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D65" w:rsidRDefault="002F7D65" w:rsidP="002F7D65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Role a página para baixo no arquivo json até o bloco </w:t>
      </w:r>
      <w:proofErr w:type="spellStart"/>
      <w:r w:rsidRPr="00DC1B68">
        <w:rPr>
          <w:rFonts w:ascii="Arial" w:hAnsi="Arial" w:cs="Arial"/>
          <w:b/>
          <w:i/>
          <w:color w:val="000000"/>
        </w:rPr>
        <w:t>Error</w:t>
      </w:r>
      <w:proofErr w:type="spellEnd"/>
      <w:r w:rsidRPr="00DC1B68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Pr="00DC1B68">
        <w:rPr>
          <w:rFonts w:ascii="Arial" w:hAnsi="Arial" w:cs="Arial"/>
          <w:b/>
          <w:i/>
          <w:color w:val="000000"/>
        </w:rPr>
        <w:t>Handling</w:t>
      </w:r>
      <w:proofErr w:type="spellEnd"/>
      <w:r>
        <w:rPr>
          <w:rFonts w:ascii="Arial" w:hAnsi="Arial" w:cs="Arial"/>
          <w:b/>
          <w:i/>
          <w:color w:val="000000"/>
        </w:rPr>
        <w:t>.</w:t>
      </w:r>
    </w:p>
    <w:p w:rsidR="00DC1B68" w:rsidRDefault="00DC1B68" w:rsidP="00853E88">
      <w:pPr>
        <w:jc w:val="both"/>
        <w:rPr>
          <w:rFonts w:ascii="Arial" w:hAnsi="Arial" w:cs="Arial"/>
          <w:color w:val="000000"/>
        </w:rPr>
      </w:pPr>
    </w:p>
    <w:p w:rsidR="00DC1B68" w:rsidRDefault="00DC1B68" w:rsidP="00DC1B68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3430829" cy="2049736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829" cy="204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A45" w:rsidRDefault="00307B81" w:rsidP="00FB0A45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="00FB0A45">
        <w:rPr>
          <w:rFonts w:ascii="Arial" w:hAnsi="Arial" w:cs="Arial"/>
          <w:color w:val="000000"/>
        </w:rPr>
        <w:t>Execute duplo clique nos links abaixo, para criar os subflow de erros correspondentes:</w:t>
      </w:r>
    </w:p>
    <w:p w:rsidR="00FB0A45" w:rsidRPr="00DC1B68" w:rsidRDefault="00FB0A45" w:rsidP="00FB0A45">
      <w:pPr>
        <w:pStyle w:val="PargrafodaLista"/>
        <w:numPr>
          <w:ilvl w:val="3"/>
          <w:numId w:val="11"/>
        </w:numPr>
        <w:jc w:val="both"/>
        <w:rPr>
          <w:rFonts w:ascii="Arial" w:hAnsi="Arial" w:cs="Arial"/>
          <w:b/>
          <w:i/>
          <w:color w:val="000000"/>
        </w:rPr>
      </w:pPr>
      <w:proofErr w:type="spellStart"/>
      <w:r w:rsidRPr="00DC1B68">
        <w:rPr>
          <w:rFonts w:ascii="Arial" w:hAnsi="Arial" w:cs="Arial"/>
          <w:b/>
          <w:i/>
          <w:color w:val="000000"/>
        </w:rPr>
        <w:t>Implements</w:t>
      </w:r>
      <w:proofErr w:type="spellEnd"/>
      <w:r w:rsidRPr="00DC1B68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Pr="00DC1B68">
        <w:rPr>
          <w:rFonts w:ascii="Arial" w:hAnsi="Arial" w:cs="Arial"/>
          <w:b/>
          <w:i/>
          <w:color w:val="000000"/>
        </w:rPr>
        <w:t>the</w:t>
      </w:r>
      <w:proofErr w:type="spellEnd"/>
      <w:r w:rsidRPr="00DC1B68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Pr="00DC1B68">
        <w:rPr>
          <w:rFonts w:ascii="Arial" w:hAnsi="Arial" w:cs="Arial"/>
          <w:b/>
          <w:i/>
          <w:color w:val="000000"/>
        </w:rPr>
        <w:t>Cactch</w:t>
      </w:r>
      <w:proofErr w:type="spellEnd"/>
      <w:r w:rsidRPr="00DC1B68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Pr="00DC1B68">
        <w:rPr>
          <w:rFonts w:ascii="Arial" w:hAnsi="Arial" w:cs="Arial"/>
          <w:b/>
          <w:i/>
          <w:color w:val="000000"/>
        </w:rPr>
        <w:t>handler</w:t>
      </w:r>
      <w:proofErr w:type="spellEnd"/>
      <w:r w:rsidRPr="00DC1B68">
        <w:rPr>
          <w:rFonts w:ascii="Arial" w:hAnsi="Arial" w:cs="Arial"/>
          <w:b/>
          <w:i/>
          <w:color w:val="000000"/>
        </w:rPr>
        <w:t>.</w:t>
      </w:r>
    </w:p>
    <w:p w:rsidR="00FB0A45" w:rsidRPr="00DC1B68" w:rsidRDefault="00FB0A45" w:rsidP="00FB0A45">
      <w:pPr>
        <w:pStyle w:val="PargrafodaLista"/>
        <w:numPr>
          <w:ilvl w:val="3"/>
          <w:numId w:val="11"/>
        </w:numPr>
        <w:jc w:val="both"/>
        <w:rPr>
          <w:rFonts w:ascii="Arial" w:hAnsi="Arial" w:cs="Arial"/>
          <w:b/>
          <w:i/>
          <w:color w:val="000000"/>
        </w:rPr>
      </w:pPr>
      <w:proofErr w:type="spellStart"/>
      <w:r w:rsidRPr="00DC1B68">
        <w:rPr>
          <w:rFonts w:ascii="Arial" w:hAnsi="Arial" w:cs="Arial"/>
          <w:b/>
          <w:i/>
          <w:color w:val="000000"/>
        </w:rPr>
        <w:t>Implements</w:t>
      </w:r>
      <w:proofErr w:type="spellEnd"/>
      <w:r w:rsidRPr="00DC1B68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Pr="00DC1B68">
        <w:rPr>
          <w:rFonts w:ascii="Arial" w:hAnsi="Arial" w:cs="Arial"/>
          <w:b/>
          <w:i/>
          <w:color w:val="000000"/>
        </w:rPr>
        <w:t>the</w:t>
      </w:r>
      <w:proofErr w:type="spellEnd"/>
      <w:r w:rsidRPr="00DC1B68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Pr="00DC1B68">
        <w:rPr>
          <w:rFonts w:ascii="Arial" w:hAnsi="Arial" w:cs="Arial"/>
          <w:b/>
          <w:i/>
          <w:color w:val="000000"/>
        </w:rPr>
        <w:t>Failure</w:t>
      </w:r>
      <w:proofErr w:type="spellEnd"/>
      <w:r w:rsidRPr="00DC1B68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Pr="00DC1B68">
        <w:rPr>
          <w:rFonts w:ascii="Arial" w:hAnsi="Arial" w:cs="Arial"/>
          <w:b/>
          <w:i/>
          <w:color w:val="000000"/>
        </w:rPr>
        <w:t>handler</w:t>
      </w:r>
      <w:proofErr w:type="spellEnd"/>
      <w:r w:rsidRPr="00DC1B68">
        <w:rPr>
          <w:rFonts w:ascii="Arial" w:hAnsi="Arial" w:cs="Arial"/>
          <w:b/>
          <w:i/>
          <w:color w:val="000000"/>
        </w:rPr>
        <w:t>.</w:t>
      </w:r>
    </w:p>
    <w:p w:rsidR="00FB0A45" w:rsidRPr="002520A1" w:rsidRDefault="00FB0A45" w:rsidP="00FB0A45">
      <w:pPr>
        <w:pStyle w:val="PargrafodaLista"/>
        <w:numPr>
          <w:ilvl w:val="3"/>
          <w:numId w:val="11"/>
        </w:numPr>
        <w:jc w:val="both"/>
        <w:rPr>
          <w:rFonts w:ascii="Arial" w:hAnsi="Arial" w:cs="Arial"/>
          <w:b/>
          <w:i/>
          <w:color w:val="000000"/>
        </w:rPr>
      </w:pPr>
      <w:proofErr w:type="spellStart"/>
      <w:r w:rsidRPr="00DC1B68">
        <w:rPr>
          <w:rFonts w:ascii="Arial" w:hAnsi="Arial" w:cs="Arial"/>
          <w:b/>
          <w:i/>
          <w:color w:val="000000"/>
        </w:rPr>
        <w:t>Implements</w:t>
      </w:r>
      <w:proofErr w:type="spellEnd"/>
      <w:r w:rsidRPr="00DC1B68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Pr="00DC1B68">
        <w:rPr>
          <w:rFonts w:ascii="Arial" w:hAnsi="Arial" w:cs="Arial"/>
          <w:b/>
          <w:i/>
          <w:color w:val="000000"/>
        </w:rPr>
        <w:t>the</w:t>
      </w:r>
      <w:proofErr w:type="spellEnd"/>
      <w:r w:rsidRPr="00DC1B68">
        <w:rPr>
          <w:rFonts w:ascii="Arial" w:hAnsi="Arial" w:cs="Arial"/>
          <w:b/>
          <w:i/>
          <w:color w:val="000000"/>
        </w:rPr>
        <w:t xml:space="preserve"> Timeout </w:t>
      </w:r>
      <w:proofErr w:type="spellStart"/>
      <w:r w:rsidRPr="00DC1B68">
        <w:rPr>
          <w:rFonts w:ascii="Arial" w:hAnsi="Arial" w:cs="Arial"/>
          <w:b/>
          <w:i/>
          <w:color w:val="000000"/>
        </w:rPr>
        <w:t>handler</w:t>
      </w:r>
      <w:proofErr w:type="spellEnd"/>
      <w:r w:rsidRPr="002520A1">
        <w:rPr>
          <w:rFonts w:ascii="Arial" w:hAnsi="Arial" w:cs="Arial"/>
          <w:b/>
          <w:i/>
          <w:color w:val="000000"/>
        </w:rPr>
        <w:t>.</w:t>
      </w:r>
    </w:p>
    <w:p w:rsidR="00307B81" w:rsidRDefault="00307B81" w:rsidP="00307B81">
      <w:pPr>
        <w:rPr>
          <w:rFonts w:ascii="Arial" w:hAnsi="Arial" w:cs="Arial"/>
          <w:color w:val="000000"/>
        </w:rPr>
      </w:pPr>
    </w:p>
    <w:p w:rsidR="005647F2" w:rsidRDefault="005647F2" w:rsidP="00307B81">
      <w:pPr>
        <w:rPr>
          <w:rFonts w:ascii="Arial" w:hAnsi="Arial" w:cs="Arial"/>
          <w:color w:val="00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202"/>
      </w:tblGrid>
      <w:tr w:rsidR="00307B81" w:rsidTr="0082799D">
        <w:tc>
          <w:tcPr>
            <w:tcW w:w="9202" w:type="dxa"/>
            <w:shd w:val="clear" w:color="auto" w:fill="F2F2F2" w:themeFill="background1" w:themeFillShade="F2"/>
          </w:tcPr>
          <w:p w:rsidR="00307B81" w:rsidRDefault="00307B81" w:rsidP="00307B81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630AC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  <w:t>Observação</w:t>
            </w:r>
            <w:r w:rsidRPr="006630AC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:</w:t>
            </w:r>
          </w:p>
          <w:p w:rsidR="0082799D" w:rsidRPr="006630AC" w:rsidRDefault="0082799D" w:rsidP="00307B81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:rsidR="00307B81" w:rsidRDefault="00307B81" w:rsidP="00307B81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630AC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No momento oportuno vamos implementar os fluxo</w:t>
            </w:r>
            <w:r w:rsidR="004C0005" w:rsidRPr="006630AC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</w:t>
            </w:r>
            <w:r w:rsidRPr="006630AC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de mensagens</w:t>
            </w:r>
            <w:r w:rsidR="00E3213F" w:rsidRPr="006630AC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para tratamento de erro.</w:t>
            </w:r>
          </w:p>
          <w:p w:rsidR="000947C4" w:rsidRDefault="000947C4" w:rsidP="00307B81">
            <w:pPr>
              <w:rPr>
                <w:rFonts w:ascii="Arial" w:hAnsi="Arial" w:cs="Arial"/>
                <w:color w:val="000000"/>
              </w:rPr>
            </w:pPr>
          </w:p>
        </w:tc>
      </w:tr>
    </w:tbl>
    <w:p w:rsidR="003E1605" w:rsidRDefault="003E1605" w:rsidP="00307B81">
      <w:pPr>
        <w:rPr>
          <w:rFonts w:ascii="Arial" w:hAnsi="Arial" w:cs="Arial"/>
          <w:color w:val="000000"/>
        </w:rPr>
      </w:pPr>
    </w:p>
    <w:p w:rsidR="003E1605" w:rsidRDefault="003E1605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E45DBD" w:rsidRPr="00137BD0" w:rsidRDefault="0036461B" w:rsidP="00F36F61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9" w:name="_Toc509826720"/>
      <w:r>
        <w:rPr>
          <w:rFonts w:ascii="Tahoma" w:hAnsi="Tahoma" w:cs="Tahoma"/>
          <w:b w:val="0"/>
          <w:color w:val="1F497D"/>
        </w:rPr>
        <w:lastRenderedPageBreak/>
        <w:t xml:space="preserve">RS - </w:t>
      </w:r>
      <w:r w:rsidR="00E45DBD" w:rsidRPr="00137BD0">
        <w:rPr>
          <w:rFonts w:ascii="Tahoma" w:hAnsi="Tahoma" w:cs="Tahoma"/>
          <w:b w:val="0"/>
          <w:color w:val="1F497D"/>
        </w:rPr>
        <w:t>Implementando a camada de validação</w:t>
      </w:r>
      <w:r>
        <w:rPr>
          <w:rFonts w:ascii="Tahoma" w:hAnsi="Tahoma" w:cs="Tahoma"/>
          <w:b w:val="0"/>
          <w:color w:val="1F497D"/>
        </w:rPr>
        <w:t>.</w:t>
      </w:r>
      <w:bookmarkEnd w:id="9"/>
    </w:p>
    <w:p w:rsidR="00E45DBD" w:rsidRDefault="00E45DBD" w:rsidP="00853E88">
      <w:pPr>
        <w:jc w:val="both"/>
        <w:rPr>
          <w:rFonts w:ascii="Arial" w:hAnsi="Arial" w:cs="Arial"/>
          <w:color w:val="000000"/>
        </w:rPr>
      </w:pPr>
    </w:p>
    <w:p w:rsidR="00853E88" w:rsidRDefault="00E45DBD" w:rsidP="00853E88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 primeira atividade que o serviço de integração deve realizar é a validação dos dados de entrada, dessa forma caso exista alguma inconformidade com os mesmos o </w:t>
      </w:r>
      <w:r w:rsidR="001954A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serviço notifica o consumidor e suspen</w:t>
      </w:r>
      <w:r w:rsidR="0003017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</w:t>
      </w:r>
      <w:r w:rsidR="001954A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 a execução do serviço, economizando processamento desnecessário</w:t>
      </w:r>
      <w:r w:rsidR="009E5EE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9E5EEF" w:rsidRPr="00853E88" w:rsidRDefault="009E5EEF" w:rsidP="00853E88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Dando ênfase no nosso modelo de desenvolvimento vamos criar um Broker Schema que é utilizado para definirmos a organização estrutural </w:t>
      </w:r>
      <w:r w:rsidR="00BD534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do projeto.</w:t>
      </w:r>
    </w:p>
    <w:p w:rsidR="00134FB8" w:rsidRPr="00134FB8" w:rsidRDefault="00134FB8" w:rsidP="00134FB8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vanish/>
          <w:color w:val="000000"/>
        </w:rPr>
      </w:pPr>
    </w:p>
    <w:p w:rsidR="00134FB8" w:rsidRPr="00134FB8" w:rsidRDefault="00134FB8" w:rsidP="00134FB8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vanish/>
          <w:color w:val="000000"/>
        </w:rPr>
      </w:pPr>
    </w:p>
    <w:p w:rsidR="00134FB8" w:rsidRPr="00134FB8" w:rsidRDefault="00134FB8" w:rsidP="00134FB8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vanish/>
          <w:color w:val="000000"/>
        </w:rPr>
      </w:pPr>
    </w:p>
    <w:p w:rsidR="00134FB8" w:rsidRPr="00134FB8" w:rsidRDefault="00134FB8" w:rsidP="00134FB8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vanish/>
          <w:color w:val="000000"/>
        </w:rPr>
      </w:pPr>
    </w:p>
    <w:p w:rsidR="00134FB8" w:rsidRPr="00134FB8" w:rsidRDefault="00134FB8" w:rsidP="00134FB8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vanish/>
          <w:color w:val="000000"/>
        </w:rPr>
      </w:pPr>
    </w:p>
    <w:p w:rsidR="00134FB8" w:rsidRPr="00134FB8" w:rsidRDefault="00134FB8" w:rsidP="00134FB8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vanish/>
          <w:color w:val="000000"/>
        </w:rPr>
      </w:pPr>
    </w:p>
    <w:p w:rsidR="00223CF4" w:rsidRDefault="00640B01" w:rsidP="00134FB8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o projeto.</w:t>
      </w:r>
    </w:p>
    <w:p w:rsidR="00640B01" w:rsidRDefault="00640B01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4E4F1B">
        <w:rPr>
          <w:rFonts w:ascii="Arial" w:hAnsi="Arial" w:cs="Arial"/>
          <w:b/>
          <w:i/>
          <w:color w:val="000000"/>
        </w:rPr>
        <w:t>New</w:t>
      </w:r>
    </w:p>
    <w:p w:rsidR="00223CF4" w:rsidRDefault="00223CF4" w:rsidP="00223CF4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223CF4" w:rsidRDefault="00223CF4" w:rsidP="00223CF4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211666" cy="1623974"/>
            <wp:effectExtent l="0" t="0" r="825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960" cy="16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0B9" w:rsidRDefault="009020B9" w:rsidP="00223CF4">
      <w:pPr>
        <w:ind w:left="720"/>
        <w:jc w:val="center"/>
        <w:rPr>
          <w:rFonts w:ascii="Arial" w:hAnsi="Arial" w:cs="Arial"/>
          <w:color w:val="000000"/>
        </w:rPr>
      </w:pPr>
    </w:p>
    <w:p w:rsidR="009020B9" w:rsidRDefault="009020B9" w:rsidP="009020B9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4E4F1B">
        <w:rPr>
          <w:rFonts w:ascii="Arial" w:hAnsi="Arial" w:cs="Arial"/>
          <w:b/>
          <w:i/>
          <w:color w:val="000000"/>
        </w:rPr>
        <w:t>Broker Schema</w:t>
      </w:r>
      <w:r>
        <w:rPr>
          <w:rFonts w:ascii="Arial" w:hAnsi="Arial" w:cs="Arial"/>
          <w:b/>
          <w:i/>
          <w:color w:val="000000"/>
        </w:rPr>
        <w:t>.</w:t>
      </w:r>
    </w:p>
    <w:p w:rsidR="00C42CBA" w:rsidRDefault="00C42CBA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Certifique que o </w:t>
      </w:r>
      <w:r w:rsidR="009020B9" w:rsidRPr="009020B9">
        <w:rPr>
          <w:rFonts w:ascii="Arial" w:hAnsi="Arial" w:cs="Arial"/>
          <w:b/>
          <w:i/>
          <w:color w:val="000000"/>
        </w:rPr>
        <w:t>C</w:t>
      </w:r>
      <w:r w:rsidRPr="009020B9">
        <w:rPr>
          <w:rFonts w:ascii="Arial" w:hAnsi="Arial" w:cs="Arial"/>
          <w:b/>
          <w:i/>
          <w:color w:val="000000"/>
        </w:rPr>
        <w:t>ontainer</w:t>
      </w:r>
      <w:r>
        <w:rPr>
          <w:rFonts w:ascii="Arial" w:hAnsi="Arial" w:cs="Arial"/>
          <w:color w:val="000000"/>
        </w:rPr>
        <w:t xml:space="preserve"> selecionado </w:t>
      </w:r>
      <w:r w:rsidR="009020B9">
        <w:rPr>
          <w:rFonts w:ascii="Arial" w:hAnsi="Arial" w:cs="Arial"/>
          <w:color w:val="000000"/>
        </w:rPr>
        <w:t>é</w:t>
      </w:r>
      <w:r>
        <w:rPr>
          <w:rFonts w:ascii="Arial" w:hAnsi="Arial" w:cs="Arial"/>
          <w:color w:val="000000"/>
        </w:rPr>
        <w:t xml:space="preserve"> o serviço que estamos definindo.</w:t>
      </w:r>
    </w:p>
    <w:p w:rsidR="00C42CBA" w:rsidRDefault="00C42CBA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</w:t>
      </w:r>
      <w:r w:rsidRPr="00435662">
        <w:rPr>
          <w:rFonts w:ascii="Arial" w:hAnsi="Arial" w:cs="Arial"/>
          <w:b/>
          <w:i/>
          <w:color w:val="000000"/>
        </w:rPr>
        <w:t>Schema name</w:t>
      </w:r>
      <w:r>
        <w:rPr>
          <w:rFonts w:ascii="Arial" w:hAnsi="Arial" w:cs="Arial"/>
          <w:color w:val="000000"/>
        </w:rPr>
        <w:t xml:space="preserve">, digite o nome de nosso pacote: </w:t>
      </w:r>
      <w:r w:rsidRPr="00C42CBA">
        <w:rPr>
          <w:rFonts w:ascii="Arial" w:hAnsi="Arial" w:cs="Arial"/>
          <w:b/>
          <w:i/>
          <w:color w:val="000000"/>
        </w:rPr>
        <w:t>valida</w:t>
      </w:r>
      <w:r w:rsidR="00093C09">
        <w:rPr>
          <w:rFonts w:ascii="Arial" w:hAnsi="Arial" w:cs="Arial"/>
          <w:b/>
          <w:i/>
          <w:color w:val="000000"/>
        </w:rPr>
        <w:t>t</w:t>
      </w:r>
      <w:r w:rsidRPr="00C42CBA">
        <w:rPr>
          <w:rFonts w:ascii="Arial" w:hAnsi="Arial" w:cs="Arial"/>
          <w:b/>
          <w:i/>
          <w:color w:val="000000"/>
        </w:rPr>
        <w:t>e</w:t>
      </w:r>
      <w:r>
        <w:rPr>
          <w:rFonts w:ascii="Arial" w:hAnsi="Arial" w:cs="Arial"/>
          <w:color w:val="000000"/>
        </w:rPr>
        <w:t>.</w:t>
      </w:r>
    </w:p>
    <w:p w:rsidR="00C42CBA" w:rsidRDefault="00C42CBA" w:rsidP="00C42CBA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9E5EEF" w:rsidRDefault="00C52B03" w:rsidP="00C42CBA">
      <w:pPr>
        <w:ind w:left="720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4C46845D" wp14:editId="657142B7">
            <wp:extent cx="3992626" cy="2213381"/>
            <wp:effectExtent l="0" t="0" r="825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0307" cy="227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9A" w:rsidRDefault="008E2C9A" w:rsidP="00C42CBA">
      <w:pPr>
        <w:ind w:left="720"/>
        <w:jc w:val="center"/>
        <w:rPr>
          <w:rFonts w:ascii="Arial" w:hAnsi="Arial" w:cs="Arial"/>
          <w:color w:val="000000"/>
        </w:rPr>
      </w:pPr>
    </w:p>
    <w:p w:rsidR="00276510" w:rsidRDefault="00276510" w:rsidP="00C42CBA">
      <w:pPr>
        <w:ind w:left="720"/>
        <w:jc w:val="center"/>
        <w:rPr>
          <w:rFonts w:ascii="Arial" w:hAnsi="Arial" w:cs="Arial"/>
          <w:color w:val="000000"/>
        </w:rPr>
      </w:pPr>
    </w:p>
    <w:p w:rsidR="00C041F9" w:rsidRDefault="00C041F9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Ao clicar em </w:t>
      </w:r>
      <w:r w:rsidRPr="00513704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, será apresentada a seguinte mensagem.</w:t>
      </w:r>
    </w:p>
    <w:p w:rsidR="00C041F9" w:rsidRDefault="00C041F9" w:rsidP="00C041F9">
      <w:pPr>
        <w:ind w:left="720"/>
        <w:rPr>
          <w:rFonts w:ascii="Arial" w:hAnsi="Arial" w:cs="Arial"/>
          <w:color w:val="000000"/>
        </w:rPr>
      </w:pPr>
    </w:p>
    <w:p w:rsidR="00C041F9" w:rsidRDefault="00C041F9" w:rsidP="00C041F9">
      <w:pPr>
        <w:ind w:left="720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4D8FCD1" wp14:editId="51813D09">
            <wp:extent cx="3317291" cy="902969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6408" cy="9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9A" w:rsidRDefault="008E2C9A" w:rsidP="00C041F9">
      <w:pPr>
        <w:ind w:left="720"/>
        <w:jc w:val="center"/>
        <w:rPr>
          <w:rFonts w:ascii="Arial" w:hAnsi="Arial" w:cs="Arial"/>
          <w:color w:val="000000"/>
        </w:rPr>
      </w:pPr>
    </w:p>
    <w:p w:rsidR="00041391" w:rsidRPr="00E5385B" w:rsidRDefault="00041391" w:rsidP="00E5385B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bookmarkStart w:id="10" w:name="_Hlk508975285"/>
      <w:r w:rsidRPr="00E5385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Agora vamos construir nosso subflow de </w:t>
      </w:r>
      <w:r w:rsidR="00534CFC" w:rsidRPr="00E5385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validação</w:t>
      </w:r>
      <w:r w:rsidRPr="00E5385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</w:t>
      </w:r>
      <w:r w:rsidR="0019690B" w:rsidRPr="00E5385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essa validação consiste em verificar se o consumidor do serviço enviou o parâmetro de entrada correspondente a quantidade de dias, caso negativo vamos interromper o fluxo e notificar o consumidor. Par</w:t>
      </w:r>
      <w:r w:rsidR="00B04D7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</w:t>
      </w:r>
      <w:r w:rsidR="0019690B" w:rsidRPr="00E5385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isso:</w:t>
      </w:r>
    </w:p>
    <w:bookmarkEnd w:id="10"/>
    <w:p w:rsidR="00041391" w:rsidRDefault="002B7CF4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o projeto.</w:t>
      </w:r>
    </w:p>
    <w:p w:rsidR="005F44CB" w:rsidRDefault="005F44CB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BF0321">
        <w:rPr>
          <w:rFonts w:ascii="Arial" w:hAnsi="Arial" w:cs="Arial"/>
          <w:b/>
          <w:i/>
          <w:color w:val="000000"/>
        </w:rPr>
        <w:t>New</w:t>
      </w:r>
      <w:r w:rsidR="00483220">
        <w:rPr>
          <w:rFonts w:ascii="Arial" w:hAnsi="Arial" w:cs="Arial"/>
          <w:color w:val="000000"/>
        </w:rPr>
        <w:t>.</w:t>
      </w:r>
    </w:p>
    <w:p w:rsidR="005F44CB" w:rsidRDefault="005F44CB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BF0321">
        <w:rPr>
          <w:rFonts w:ascii="Arial" w:hAnsi="Arial" w:cs="Arial"/>
          <w:b/>
          <w:i/>
          <w:color w:val="000000"/>
        </w:rPr>
        <w:t>Subflow</w:t>
      </w:r>
      <w:r w:rsidR="00483220">
        <w:rPr>
          <w:rFonts w:ascii="Arial" w:hAnsi="Arial" w:cs="Arial"/>
          <w:color w:val="000000"/>
        </w:rPr>
        <w:t>.</w:t>
      </w:r>
    </w:p>
    <w:p w:rsidR="002B7CF4" w:rsidRDefault="002B7CF4" w:rsidP="002B7CF4">
      <w:pPr>
        <w:jc w:val="both"/>
        <w:rPr>
          <w:rFonts w:ascii="Arial" w:hAnsi="Arial" w:cs="Arial"/>
          <w:color w:val="000000"/>
        </w:rPr>
      </w:pPr>
    </w:p>
    <w:p w:rsidR="002B7CF4" w:rsidRPr="002B7CF4" w:rsidRDefault="002B7CF4" w:rsidP="002B7CF4">
      <w:pPr>
        <w:ind w:left="708"/>
        <w:jc w:val="center"/>
        <w:rPr>
          <w:rFonts w:ascii="Arial" w:hAnsi="Arial" w:cs="Arial"/>
          <w:color w:val="000000"/>
        </w:rPr>
      </w:pPr>
      <w:r w:rsidRPr="009C6F6F">
        <w:rPr>
          <w:rFonts w:ascii="Arial" w:hAnsi="Arial" w:cs="Arial"/>
          <w:b/>
          <w:noProof/>
          <w:color w:val="000000"/>
        </w:rPr>
        <w:drawing>
          <wp:inline distT="0" distB="0" distL="0" distR="0">
            <wp:extent cx="3957676" cy="1586907"/>
            <wp:effectExtent l="0" t="0" r="508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352" cy="159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657" w:rsidRDefault="007E4657" w:rsidP="007E465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E4657" w:rsidRPr="00613553" w:rsidRDefault="00613553" w:rsidP="00613553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</w:t>
      </w:r>
      <w:r w:rsidR="007E4657" w:rsidRPr="00613553">
        <w:rPr>
          <w:rFonts w:ascii="Arial" w:hAnsi="Arial" w:cs="Arial"/>
          <w:color w:val="000000"/>
        </w:rPr>
        <w:t xml:space="preserve">m Name digite: </w:t>
      </w:r>
      <w:proofErr w:type="spellStart"/>
      <w:r w:rsidR="009C6F6F" w:rsidRPr="00613553">
        <w:rPr>
          <w:rFonts w:ascii="Arial" w:hAnsi="Arial" w:cs="Arial"/>
          <w:b/>
          <w:i/>
          <w:color w:val="000000"/>
        </w:rPr>
        <w:t>VL_q</w:t>
      </w:r>
      <w:r w:rsidR="009E1789" w:rsidRPr="00613553">
        <w:rPr>
          <w:rFonts w:ascii="Arial" w:hAnsi="Arial" w:cs="Arial"/>
          <w:b/>
          <w:i/>
          <w:color w:val="000000"/>
        </w:rPr>
        <w:t>t</w:t>
      </w:r>
      <w:r w:rsidR="009C6F6F" w:rsidRPr="00613553">
        <w:rPr>
          <w:rFonts w:ascii="Arial" w:hAnsi="Arial" w:cs="Arial"/>
          <w:b/>
          <w:i/>
          <w:color w:val="000000"/>
        </w:rPr>
        <w:t>de_dias</w:t>
      </w:r>
      <w:proofErr w:type="spellEnd"/>
      <w:r w:rsidR="007E4657" w:rsidRPr="00613553">
        <w:rPr>
          <w:rFonts w:ascii="Arial" w:hAnsi="Arial" w:cs="Arial"/>
          <w:color w:val="000000"/>
        </w:rPr>
        <w:t>, sendo:</w:t>
      </w:r>
    </w:p>
    <w:p w:rsidR="00882BDF" w:rsidRDefault="007831BC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Certifique que o Container selecionado é o serviço em implementação.</w:t>
      </w:r>
    </w:p>
    <w:p w:rsidR="007831BC" w:rsidRPr="009C6F6F" w:rsidRDefault="007831BC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 w:rsidRPr="009C6F6F">
        <w:rPr>
          <w:rFonts w:ascii="Arial" w:hAnsi="Arial" w:cs="Arial"/>
          <w:color w:val="000000"/>
        </w:rPr>
        <w:t xml:space="preserve">Digite o seguinte nome para o subflow: </w:t>
      </w:r>
      <w:proofErr w:type="spellStart"/>
      <w:r w:rsidRPr="00ED0506">
        <w:rPr>
          <w:rFonts w:ascii="Arial" w:hAnsi="Arial" w:cs="Arial"/>
          <w:b/>
          <w:i/>
          <w:color w:val="000000"/>
        </w:rPr>
        <w:t>VL_qtadeDias</w:t>
      </w:r>
      <w:proofErr w:type="spellEnd"/>
    </w:p>
    <w:p w:rsidR="00882BDF" w:rsidRDefault="007831BC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</w:t>
      </w:r>
      <w:r w:rsidRPr="007831BC">
        <w:rPr>
          <w:rFonts w:ascii="Arial" w:hAnsi="Arial" w:cs="Arial"/>
          <w:color w:val="000000"/>
        </w:rPr>
        <w:t>eselecione</w:t>
      </w:r>
      <w:r>
        <w:rPr>
          <w:rFonts w:ascii="Arial" w:hAnsi="Arial" w:cs="Arial"/>
          <w:color w:val="000000"/>
        </w:rPr>
        <w:t xml:space="preserve"> a opção</w:t>
      </w:r>
      <w:r w:rsidR="00AA78F0">
        <w:rPr>
          <w:rFonts w:ascii="Arial" w:hAnsi="Arial" w:cs="Arial"/>
          <w:color w:val="000000"/>
        </w:rPr>
        <w:t>:</w:t>
      </w:r>
      <w:r>
        <w:rPr>
          <w:rFonts w:ascii="Arial" w:hAnsi="Arial" w:cs="Arial"/>
          <w:color w:val="000000"/>
        </w:rPr>
        <w:t xml:space="preserve"> </w:t>
      </w:r>
      <w:r w:rsidRPr="007831BC">
        <w:rPr>
          <w:rFonts w:ascii="Arial" w:hAnsi="Arial" w:cs="Arial"/>
          <w:b/>
          <w:i/>
          <w:color w:val="000000"/>
        </w:rPr>
        <w:t>Use default broker schema</w:t>
      </w:r>
      <w:r>
        <w:rPr>
          <w:rFonts w:ascii="Arial" w:hAnsi="Arial" w:cs="Arial"/>
          <w:color w:val="000000"/>
        </w:rPr>
        <w:t>.</w:t>
      </w:r>
    </w:p>
    <w:p w:rsidR="00AA78F0" w:rsidRPr="009C799F" w:rsidRDefault="00AA78F0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schema selecione o broker schema que criamos, nesse caso: </w:t>
      </w:r>
      <w:r w:rsidR="00A72716">
        <w:rPr>
          <w:rFonts w:ascii="Arial" w:hAnsi="Arial" w:cs="Arial"/>
          <w:b/>
          <w:i/>
          <w:color w:val="000000"/>
        </w:rPr>
        <w:t>valida</w:t>
      </w:r>
      <w:r w:rsidR="006E3EEA">
        <w:rPr>
          <w:rFonts w:ascii="Arial" w:hAnsi="Arial" w:cs="Arial"/>
          <w:b/>
          <w:i/>
          <w:color w:val="000000"/>
        </w:rPr>
        <w:t>t</w:t>
      </w:r>
      <w:r w:rsidR="00A72716">
        <w:rPr>
          <w:rFonts w:ascii="Arial" w:hAnsi="Arial" w:cs="Arial"/>
          <w:b/>
          <w:i/>
          <w:color w:val="000000"/>
        </w:rPr>
        <w:t>e.</w:t>
      </w:r>
    </w:p>
    <w:p w:rsidR="00203D3D" w:rsidRDefault="00203D3D" w:rsidP="00203D3D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7831BC" w:rsidRDefault="00203D3D" w:rsidP="00203D3D">
      <w:pPr>
        <w:pStyle w:val="PargrafodaLista"/>
        <w:ind w:left="1224"/>
        <w:jc w:val="center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1B181D99" wp14:editId="46BA2356">
            <wp:extent cx="3101156" cy="2991917"/>
            <wp:effectExtent l="0" t="0" r="444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8662" cy="299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28" w:rsidRDefault="00695628" w:rsidP="00203D3D">
      <w:pPr>
        <w:pStyle w:val="PargrafodaLista"/>
        <w:ind w:left="1224"/>
        <w:jc w:val="center"/>
        <w:rPr>
          <w:rFonts w:ascii="Arial" w:hAnsi="Arial" w:cs="Arial"/>
          <w:color w:val="000000"/>
        </w:rPr>
      </w:pPr>
    </w:p>
    <w:p w:rsidR="00695628" w:rsidRDefault="00695628" w:rsidP="00695628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0B2137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p w:rsidR="00695628" w:rsidRPr="00E5385B" w:rsidRDefault="00695628" w:rsidP="00695628">
      <w:pPr>
        <w:pStyle w:val="PargrafodaLista"/>
        <w:ind w:left="1224"/>
        <w:rPr>
          <w:rFonts w:ascii="Arial" w:hAnsi="Arial" w:cs="Arial"/>
          <w:color w:val="000000"/>
        </w:rPr>
      </w:pPr>
    </w:p>
    <w:p w:rsidR="00041391" w:rsidRDefault="00041391" w:rsidP="007831BC">
      <w:pPr>
        <w:ind w:left="720"/>
        <w:jc w:val="center"/>
        <w:rPr>
          <w:rFonts w:ascii="Arial" w:hAnsi="Arial" w:cs="Arial"/>
          <w:color w:val="000000"/>
        </w:rPr>
      </w:pPr>
    </w:p>
    <w:tbl>
      <w:tblPr>
        <w:tblStyle w:val="Tabelacomgrade"/>
        <w:tblW w:w="0" w:type="auto"/>
        <w:tblInd w:w="1224" w:type="dxa"/>
        <w:tblLook w:val="04A0" w:firstRow="1" w:lastRow="0" w:firstColumn="1" w:lastColumn="0" w:noHBand="0" w:noVBand="1"/>
      </w:tblPr>
      <w:tblGrid>
        <w:gridCol w:w="7978"/>
      </w:tblGrid>
      <w:tr w:rsidR="0091058E" w:rsidTr="0091058E">
        <w:tc>
          <w:tcPr>
            <w:tcW w:w="9202" w:type="dxa"/>
            <w:shd w:val="clear" w:color="auto" w:fill="F2F2F2" w:themeFill="background1" w:themeFillShade="F2"/>
          </w:tcPr>
          <w:p w:rsidR="0091058E" w:rsidRPr="0091058E" w:rsidRDefault="0091058E" w:rsidP="0091058E">
            <w:pPr>
              <w:jc w:val="both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 w:rsidRPr="0091058E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Ao concluir as etapas teremos</w:t>
            </w:r>
          </w:p>
        </w:tc>
      </w:tr>
    </w:tbl>
    <w:p w:rsidR="00867D25" w:rsidRDefault="00867D25" w:rsidP="00867D25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0947C4" w:rsidRDefault="000947C4" w:rsidP="00867D25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867D25" w:rsidRDefault="00867D25" w:rsidP="007831BC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48B1DFAD" wp14:editId="6ADEDEBD">
            <wp:extent cx="2983115" cy="1923898"/>
            <wp:effectExtent l="0" t="0" r="8255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810" cy="196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0E7" w:rsidRDefault="006C00E7" w:rsidP="0080135A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D7815" w:rsidRDefault="007D7815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Duplo clique no subflow </w:t>
      </w:r>
      <w:proofErr w:type="spellStart"/>
      <w:r w:rsidRPr="007D7815">
        <w:rPr>
          <w:rFonts w:ascii="Arial" w:hAnsi="Arial" w:cs="Arial"/>
          <w:b/>
          <w:i/>
          <w:color w:val="000000"/>
        </w:rPr>
        <w:t>VL_qtde_dias</w:t>
      </w:r>
      <w:proofErr w:type="spellEnd"/>
      <w:r>
        <w:rPr>
          <w:rFonts w:ascii="Arial" w:hAnsi="Arial" w:cs="Arial"/>
          <w:color w:val="000000"/>
        </w:rPr>
        <w:t>, para abrir a área de trabalho.</w:t>
      </w:r>
    </w:p>
    <w:p w:rsidR="005815A6" w:rsidRPr="004761BA" w:rsidRDefault="0080135A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</w:t>
      </w:r>
      <w:r w:rsidR="005815A6" w:rsidRPr="004761BA">
        <w:rPr>
          <w:rFonts w:ascii="Arial" w:hAnsi="Arial" w:cs="Arial"/>
          <w:color w:val="000000"/>
        </w:rPr>
        <w:t>elecione o node de compute e arraste para área de trabalho.</w:t>
      </w:r>
    </w:p>
    <w:p w:rsidR="005815A6" w:rsidRPr="00F41730" w:rsidRDefault="005815A6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aba de </w:t>
      </w:r>
      <w:r w:rsidRPr="004761BA">
        <w:rPr>
          <w:rFonts w:ascii="Arial" w:hAnsi="Arial" w:cs="Arial"/>
          <w:b/>
          <w:i/>
          <w:color w:val="000000"/>
        </w:rPr>
        <w:t>description</w:t>
      </w:r>
      <w:r>
        <w:rPr>
          <w:rFonts w:ascii="Arial" w:hAnsi="Arial" w:cs="Arial"/>
          <w:color w:val="000000"/>
        </w:rPr>
        <w:t xml:space="preserve"> e em node </w:t>
      </w:r>
      <w:r w:rsidRPr="004A520F">
        <w:rPr>
          <w:rFonts w:ascii="Arial" w:hAnsi="Arial" w:cs="Arial"/>
          <w:b/>
          <w:i/>
          <w:color w:val="000000"/>
        </w:rPr>
        <w:t>name</w:t>
      </w:r>
      <w:r>
        <w:rPr>
          <w:rFonts w:ascii="Arial" w:hAnsi="Arial" w:cs="Arial"/>
          <w:color w:val="000000"/>
        </w:rPr>
        <w:t xml:space="preserve"> informe: </w:t>
      </w:r>
      <w:r w:rsidRPr="004811DB">
        <w:rPr>
          <w:rFonts w:ascii="Arial" w:hAnsi="Arial" w:cs="Arial"/>
          <w:b/>
          <w:i/>
          <w:color w:val="000000"/>
        </w:rPr>
        <w:t>Valida</w:t>
      </w:r>
      <w:r w:rsidR="003B12F7">
        <w:rPr>
          <w:rFonts w:ascii="Arial" w:hAnsi="Arial" w:cs="Arial"/>
          <w:b/>
          <w:i/>
          <w:color w:val="000000"/>
        </w:rPr>
        <w:t xml:space="preserve">r </w:t>
      </w:r>
      <w:proofErr w:type="spellStart"/>
      <w:r w:rsidRPr="004811DB">
        <w:rPr>
          <w:rFonts w:ascii="Arial" w:hAnsi="Arial" w:cs="Arial"/>
          <w:b/>
          <w:i/>
          <w:color w:val="000000"/>
        </w:rPr>
        <w:t>Qtde</w:t>
      </w:r>
      <w:proofErr w:type="spellEnd"/>
      <w:r w:rsidR="003B12F7">
        <w:rPr>
          <w:rFonts w:ascii="Arial" w:hAnsi="Arial" w:cs="Arial"/>
          <w:b/>
          <w:i/>
          <w:color w:val="000000"/>
        </w:rPr>
        <w:t xml:space="preserve"> </w:t>
      </w:r>
      <w:r w:rsidRPr="004811DB">
        <w:rPr>
          <w:rFonts w:ascii="Arial" w:hAnsi="Arial" w:cs="Arial"/>
          <w:b/>
          <w:i/>
          <w:color w:val="000000"/>
        </w:rPr>
        <w:t>Dias</w:t>
      </w:r>
      <w:r>
        <w:rPr>
          <w:rFonts w:ascii="Arial" w:hAnsi="Arial" w:cs="Arial"/>
          <w:b/>
          <w:i/>
          <w:color w:val="000000"/>
        </w:rPr>
        <w:t>.</w:t>
      </w:r>
    </w:p>
    <w:p w:rsidR="00F41730" w:rsidRDefault="00F41730" w:rsidP="00F41730">
      <w:pPr>
        <w:ind w:left="720"/>
        <w:jc w:val="both"/>
        <w:rPr>
          <w:rFonts w:ascii="Arial" w:hAnsi="Arial" w:cs="Arial"/>
          <w:color w:val="000000"/>
        </w:rPr>
      </w:pPr>
    </w:p>
    <w:p w:rsidR="00F41730" w:rsidRPr="00F41730" w:rsidRDefault="00F41730" w:rsidP="00F41730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3781649" cy="272160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34" cy="274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591" w:rsidRDefault="002C7591" w:rsidP="005815A6">
      <w:pPr>
        <w:ind w:left="720"/>
        <w:rPr>
          <w:rFonts w:ascii="Arial" w:hAnsi="Arial" w:cs="Arial"/>
          <w:color w:val="000000"/>
        </w:rPr>
      </w:pPr>
    </w:p>
    <w:p w:rsidR="000C78AF" w:rsidRDefault="000C78AF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Duplo clique no node de </w:t>
      </w:r>
      <w:r w:rsidRPr="000C78AF">
        <w:rPr>
          <w:rFonts w:ascii="Arial" w:hAnsi="Arial" w:cs="Arial"/>
          <w:b/>
          <w:i/>
          <w:color w:val="000000"/>
        </w:rPr>
        <w:t>compute node</w:t>
      </w:r>
      <w:r w:rsidR="0039564E">
        <w:rPr>
          <w:rFonts w:ascii="Arial" w:hAnsi="Arial" w:cs="Arial"/>
          <w:color w:val="000000"/>
        </w:rPr>
        <w:t xml:space="preserve">, será aberto a área de edição dos comandos </w:t>
      </w:r>
      <w:r w:rsidR="0039564E" w:rsidRPr="0039564E">
        <w:rPr>
          <w:rFonts w:ascii="Arial" w:hAnsi="Arial" w:cs="Arial"/>
          <w:b/>
          <w:i/>
          <w:color w:val="000000"/>
        </w:rPr>
        <w:t>ESQL</w:t>
      </w:r>
      <w:r w:rsidR="0039564E">
        <w:rPr>
          <w:rFonts w:ascii="Arial" w:hAnsi="Arial" w:cs="Arial"/>
          <w:color w:val="000000"/>
        </w:rPr>
        <w:t>.</w:t>
      </w:r>
    </w:p>
    <w:p w:rsidR="002C7591" w:rsidRPr="00C8674E" w:rsidRDefault="0039564E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Entre o </w:t>
      </w:r>
      <w:proofErr w:type="spellStart"/>
      <w:r w:rsidRPr="009D6DBD">
        <w:rPr>
          <w:rFonts w:ascii="Arial" w:hAnsi="Arial" w:cs="Arial"/>
          <w:b/>
          <w:i/>
          <w:color w:val="000000"/>
        </w:rPr>
        <w:t>begin</w:t>
      </w:r>
      <w:proofErr w:type="spellEnd"/>
      <w:r>
        <w:rPr>
          <w:rFonts w:ascii="Arial" w:hAnsi="Arial" w:cs="Arial"/>
          <w:color w:val="000000"/>
        </w:rPr>
        <w:t xml:space="preserve"> e o </w:t>
      </w:r>
      <w:proofErr w:type="spellStart"/>
      <w:r w:rsidRPr="009D6DBD">
        <w:rPr>
          <w:rFonts w:ascii="Arial" w:hAnsi="Arial" w:cs="Arial"/>
          <w:b/>
          <w:i/>
          <w:color w:val="000000"/>
        </w:rPr>
        <w:t>end</w:t>
      </w:r>
      <w:proofErr w:type="spellEnd"/>
      <w:r>
        <w:rPr>
          <w:rFonts w:ascii="Arial" w:hAnsi="Arial" w:cs="Arial"/>
          <w:color w:val="000000"/>
        </w:rPr>
        <w:t xml:space="preserve">, </w:t>
      </w:r>
      <w:r w:rsidR="00B04D7D">
        <w:rPr>
          <w:rFonts w:ascii="Arial" w:hAnsi="Arial" w:cs="Arial"/>
          <w:color w:val="000000"/>
        </w:rPr>
        <w:t>implemente</w:t>
      </w:r>
      <w:r w:rsidR="002C7591">
        <w:rPr>
          <w:rFonts w:ascii="Arial" w:hAnsi="Arial" w:cs="Arial"/>
          <w:color w:val="000000"/>
        </w:rPr>
        <w:t xml:space="preserve"> o seguinte</w:t>
      </w:r>
      <w:r w:rsidR="00C8674E">
        <w:rPr>
          <w:rFonts w:ascii="Arial" w:hAnsi="Arial" w:cs="Arial"/>
          <w:color w:val="000000"/>
        </w:rPr>
        <w:t xml:space="preserve"> </w:t>
      </w:r>
      <w:r w:rsidR="002C7591">
        <w:rPr>
          <w:rFonts w:ascii="Arial" w:hAnsi="Arial" w:cs="Arial"/>
          <w:color w:val="000000"/>
        </w:rPr>
        <w:t xml:space="preserve">código </w:t>
      </w:r>
      <w:r w:rsidR="002C7591" w:rsidRPr="00DE7F3A">
        <w:rPr>
          <w:rFonts w:ascii="Arial" w:hAnsi="Arial" w:cs="Arial"/>
          <w:b/>
          <w:i/>
          <w:color w:val="000000"/>
        </w:rPr>
        <w:t>ESQL</w:t>
      </w:r>
      <w:r w:rsidR="00C8674E">
        <w:rPr>
          <w:rFonts w:ascii="Arial" w:hAnsi="Arial" w:cs="Arial"/>
          <w:b/>
          <w:i/>
          <w:color w:val="000000"/>
        </w:rPr>
        <w:t xml:space="preserve"> </w:t>
      </w:r>
      <w:r w:rsidR="009D6DBD">
        <w:rPr>
          <w:rFonts w:ascii="Arial" w:hAnsi="Arial" w:cs="Arial"/>
          <w:color w:val="000000"/>
        </w:rPr>
        <w:t>para</w:t>
      </w:r>
      <w:r w:rsidR="00C8674E" w:rsidRPr="00C8674E">
        <w:rPr>
          <w:rFonts w:ascii="Arial" w:hAnsi="Arial" w:cs="Arial"/>
          <w:color w:val="000000"/>
        </w:rPr>
        <w:t xml:space="preserve"> validação.</w:t>
      </w:r>
    </w:p>
    <w:p w:rsidR="00C8674E" w:rsidRPr="00515844" w:rsidRDefault="00C8674E" w:rsidP="00C8674E">
      <w:pPr>
        <w:ind w:left="720"/>
        <w:jc w:val="both"/>
        <w:rPr>
          <w:rFonts w:ascii="Arial" w:hAnsi="Arial" w:cs="Arial"/>
          <w:color w:val="000000"/>
          <w:sz w:val="16"/>
          <w:szCs w:val="16"/>
        </w:rPr>
      </w:pPr>
    </w:p>
    <w:tbl>
      <w:tblPr>
        <w:tblStyle w:val="Tabelacomgrade"/>
        <w:tblW w:w="8222" w:type="dxa"/>
        <w:tblInd w:w="1129" w:type="dxa"/>
        <w:tblLook w:val="04A0" w:firstRow="1" w:lastRow="0" w:firstColumn="1" w:lastColumn="0" w:noHBand="0" w:noVBand="1"/>
      </w:tblPr>
      <w:tblGrid>
        <w:gridCol w:w="8222"/>
      </w:tblGrid>
      <w:tr w:rsidR="00C8674E" w:rsidRPr="00515844" w:rsidTr="00D71C1A">
        <w:trPr>
          <w:trHeight w:val="1016"/>
        </w:trPr>
        <w:tc>
          <w:tcPr>
            <w:tcW w:w="8222" w:type="dxa"/>
          </w:tcPr>
          <w:p w:rsidR="000121D7" w:rsidRPr="00E671F4" w:rsidRDefault="000121D7" w:rsidP="000121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E671F4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E671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E671F4">
              <w:rPr>
                <w:rFonts w:ascii="Courier New" w:hAnsi="Courier New" w:cs="Courier New"/>
                <w:color w:val="3F3FBF"/>
                <w:sz w:val="16"/>
                <w:szCs w:val="16"/>
              </w:rPr>
              <w:t>OutputRoot</w:t>
            </w:r>
            <w:proofErr w:type="spellEnd"/>
            <w:r w:rsidRPr="00E671F4">
              <w:rPr>
                <w:rFonts w:ascii="Courier New" w:hAnsi="Courier New" w:cs="Courier New"/>
                <w:sz w:val="16"/>
                <w:szCs w:val="16"/>
              </w:rPr>
              <w:t xml:space="preserve">             </w:t>
            </w:r>
            <w:r w:rsidRPr="00E671F4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E671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E671F4">
              <w:rPr>
                <w:rFonts w:ascii="Courier New" w:hAnsi="Courier New" w:cs="Courier New"/>
                <w:color w:val="3F3FBF"/>
                <w:sz w:val="16"/>
                <w:szCs w:val="16"/>
              </w:rPr>
              <w:t>InputRoot</w:t>
            </w:r>
            <w:proofErr w:type="spellEnd"/>
            <w:r w:rsidRPr="00E671F4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0121D7" w:rsidRPr="00E671F4" w:rsidRDefault="000121D7" w:rsidP="000121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E671F4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E671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E671F4">
              <w:rPr>
                <w:rFonts w:ascii="Courier New" w:hAnsi="Courier New" w:cs="Courier New"/>
                <w:color w:val="3F3FBF"/>
                <w:sz w:val="16"/>
                <w:szCs w:val="16"/>
              </w:rPr>
              <w:t>OutputLocalEnvironment</w:t>
            </w:r>
            <w:proofErr w:type="spellEnd"/>
            <w:r w:rsidRPr="00E671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671F4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E671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E671F4">
              <w:rPr>
                <w:rFonts w:ascii="Courier New" w:hAnsi="Courier New" w:cs="Courier New"/>
                <w:color w:val="3F3FBF"/>
                <w:sz w:val="16"/>
                <w:szCs w:val="16"/>
              </w:rPr>
              <w:t>InputLocalEnvironment</w:t>
            </w:r>
            <w:proofErr w:type="spellEnd"/>
            <w:r w:rsidRPr="00E671F4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0121D7" w:rsidRPr="00E671F4" w:rsidRDefault="000121D7" w:rsidP="000121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</w:p>
          <w:p w:rsidR="000121D7" w:rsidRPr="00E671F4" w:rsidRDefault="000121D7" w:rsidP="000121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E671F4">
              <w:rPr>
                <w:rFonts w:ascii="Courier New" w:hAnsi="Courier New" w:cs="Courier New"/>
                <w:color w:val="7F0055"/>
                <w:sz w:val="16"/>
                <w:szCs w:val="16"/>
              </w:rPr>
              <w:t>IF</w:t>
            </w:r>
            <w:r w:rsidRPr="00E671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gramStart"/>
            <w:r w:rsidRPr="00E671F4">
              <w:rPr>
                <w:rFonts w:ascii="Courier New" w:hAnsi="Courier New" w:cs="Courier New"/>
                <w:color w:val="3F3FBF"/>
                <w:sz w:val="16"/>
                <w:szCs w:val="16"/>
              </w:rPr>
              <w:t>CAST</w:t>
            </w:r>
            <w:r w:rsidRPr="00E671F4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proofErr w:type="gramEnd"/>
            <w:r w:rsidRPr="00E671F4">
              <w:rPr>
                <w:rFonts w:ascii="Courier New" w:hAnsi="Courier New" w:cs="Courier New"/>
                <w:color w:val="3F3FBF"/>
                <w:sz w:val="16"/>
                <w:szCs w:val="16"/>
              </w:rPr>
              <w:t>InputLocalEnvironment</w:t>
            </w:r>
            <w:r w:rsidRPr="00E671F4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E671F4">
              <w:rPr>
                <w:rFonts w:ascii="Courier New" w:hAnsi="Courier New" w:cs="Courier New"/>
                <w:color w:val="3F3FBF"/>
                <w:sz w:val="16"/>
                <w:szCs w:val="16"/>
              </w:rPr>
              <w:t>REST</w:t>
            </w:r>
            <w:r w:rsidRPr="00E671F4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E671F4">
              <w:rPr>
                <w:rFonts w:ascii="Courier New" w:hAnsi="Courier New" w:cs="Courier New"/>
                <w:color w:val="3F3FBF"/>
                <w:sz w:val="16"/>
                <w:szCs w:val="16"/>
              </w:rPr>
              <w:t>Input</w:t>
            </w:r>
            <w:r w:rsidRPr="00E671F4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E671F4">
              <w:rPr>
                <w:rFonts w:ascii="Courier New" w:hAnsi="Courier New" w:cs="Courier New"/>
                <w:color w:val="3F3FBF"/>
                <w:sz w:val="16"/>
                <w:szCs w:val="16"/>
              </w:rPr>
              <w:t>Parameters</w:t>
            </w:r>
            <w:r w:rsidRPr="00E671F4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E671F4">
              <w:rPr>
                <w:rFonts w:ascii="Courier New" w:hAnsi="Courier New" w:cs="Courier New"/>
                <w:color w:val="3F3FBF"/>
                <w:sz w:val="16"/>
                <w:szCs w:val="16"/>
              </w:rPr>
              <w:t>dias</w:t>
            </w:r>
            <w:proofErr w:type="spellEnd"/>
            <w:r w:rsidRPr="00E671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671F4">
              <w:rPr>
                <w:rFonts w:ascii="Courier New" w:hAnsi="Courier New" w:cs="Courier New"/>
                <w:color w:val="7F0055"/>
                <w:sz w:val="16"/>
                <w:szCs w:val="16"/>
              </w:rPr>
              <w:t>as</w:t>
            </w:r>
            <w:r w:rsidRPr="00E671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671F4">
              <w:rPr>
                <w:rFonts w:ascii="Courier New" w:hAnsi="Courier New" w:cs="Courier New"/>
                <w:color w:val="7F0055"/>
                <w:sz w:val="16"/>
                <w:szCs w:val="16"/>
              </w:rPr>
              <w:t>INT</w:t>
            </w:r>
            <w:r w:rsidRPr="00E671F4">
              <w:rPr>
                <w:rFonts w:ascii="Courier New" w:hAnsi="Courier New" w:cs="Courier New"/>
                <w:color w:val="000000"/>
                <w:sz w:val="16"/>
                <w:szCs w:val="16"/>
              </w:rPr>
              <w:t>)</w:t>
            </w:r>
            <w:r w:rsidRPr="00E671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671F4">
              <w:rPr>
                <w:rFonts w:ascii="Courier New" w:hAnsi="Courier New" w:cs="Courier New"/>
                <w:color w:val="000000"/>
                <w:sz w:val="16"/>
                <w:szCs w:val="16"/>
              </w:rPr>
              <w:t>&gt;</w:t>
            </w:r>
            <w:r w:rsidRPr="00E671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671F4">
              <w:rPr>
                <w:rFonts w:ascii="Courier New" w:hAnsi="Courier New" w:cs="Courier New"/>
                <w:color w:val="2A00FF"/>
                <w:sz w:val="16"/>
                <w:szCs w:val="16"/>
              </w:rPr>
              <w:t>30</w:t>
            </w:r>
            <w:r w:rsidRPr="00E671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671F4">
              <w:rPr>
                <w:rFonts w:ascii="Courier New" w:hAnsi="Courier New" w:cs="Courier New"/>
                <w:color w:val="7F0055"/>
                <w:sz w:val="16"/>
                <w:szCs w:val="16"/>
              </w:rPr>
              <w:t>THEN</w:t>
            </w:r>
          </w:p>
          <w:p w:rsidR="000121D7" w:rsidRPr="00E671F4" w:rsidRDefault="000121D7" w:rsidP="000121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E671F4">
              <w:rPr>
                <w:rFonts w:ascii="Courier New" w:hAnsi="Courier New" w:cs="Courier New"/>
                <w:sz w:val="16"/>
                <w:szCs w:val="16"/>
              </w:rPr>
              <w:t xml:space="preserve">   </w:t>
            </w:r>
            <w:r w:rsidRPr="00E671F4">
              <w:rPr>
                <w:rFonts w:ascii="Courier New" w:hAnsi="Courier New" w:cs="Courier New"/>
                <w:color w:val="7F0055"/>
                <w:sz w:val="16"/>
                <w:szCs w:val="16"/>
              </w:rPr>
              <w:t>THROW</w:t>
            </w:r>
            <w:r w:rsidRPr="00E671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671F4">
              <w:rPr>
                <w:rFonts w:ascii="Courier New" w:hAnsi="Courier New" w:cs="Courier New"/>
                <w:color w:val="7F0055"/>
                <w:sz w:val="16"/>
                <w:szCs w:val="16"/>
              </w:rPr>
              <w:t>USER</w:t>
            </w:r>
            <w:r w:rsidRPr="00E671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671F4">
              <w:rPr>
                <w:rFonts w:ascii="Courier New" w:hAnsi="Courier New" w:cs="Courier New"/>
                <w:color w:val="7F0055"/>
                <w:sz w:val="16"/>
                <w:szCs w:val="16"/>
              </w:rPr>
              <w:t>EXCEPTION</w:t>
            </w:r>
            <w:r w:rsidRPr="00E671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671F4">
              <w:rPr>
                <w:rFonts w:ascii="Courier New" w:hAnsi="Courier New" w:cs="Courier New"/>
                <w:color w:val="7F0055"/>
                <w:sz w:val="16"/>
                <w:szCs w:val="16"/>
              </w:rPr>
              <w:t>MESSAGE</w:t>
            </w:r>
            <w:r w:rsidRPr="00E671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671F4">
              <w:rPr>
                <w:rFonts w:ascii="Courier New" w:hAnsi="Courier New" w:cs="Courier New"/>
                <w:color w:val="2A00FF"/>
                <w:sz w:val="16"/>
                <w:szCs w:val="16"/>
              </w:rPr>
              <w:t>400</w:t>
            </w:r>
            <w:r w:rsidRPr="00E671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671F4">
              <w:rPr>
                <w:rFonts w:ascii="Courier New" w:hAnsi="Courier New" w:cs="Courier New"/>
                <w:color w:val="7F0055"/>
                <w:sz w:val="16"/>
                <w:szCs w:val="16"/>
              </w:rPr>
              <w:t>VALUES</w:t>
            </w:r>
            <w:r w:rsidRPr="00E671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671F4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r w:rsidRPr="00E671F4">
              <w:rPr>
                <w:rFonts w:ascii="Courier New" w:hAnsi="Courier New" w:cs="Courier New"/>
                <w:color w:val="2A00FF"/>
                <w:sz w:val="16"/>
                <w:szCs w:val="16"/>
              </w:rPr>
              <w:t>601</w:t>
            </w:r>
            <w:r w:rsidRPr="00E671F4">
              <w:rPr>
                <w:rFonts w:ascii="Courier New" w:hAnsi="Courier New" w:cs="Courier New"/>
                <w:color w:val="000000"/>
                <w:sz w:val="16"/>
                <w:szCs w:val="16"/>
              </w:rPr>
              <w:t>,</w:t>
            </w:r>
            <w:r w:rsidRPr="00E671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671F4">
              <w:rPr>
                <w:rFonts w:ascii="Courier New" w:hAnsi="Courier New" w:cs="Courier New"/>
                <w:color w:val="2A00FF"/>
                <w:sz w:val="16"/>
                <w:szCs w:val="16"/>
              </w:rPr>
              <w:t>'</w:t>
            </w:r>
            <w:proofErr w:type="spellStart"/>
            <w:r w:rsidRPr="00E671F4">
              <w:rPr>
                <w:rFonts w:ascii="Courier New" w:hAnsi="Courier New" w:cs="Courier New"/>
                <w:color w:val="2A00FF"/>
                <w:sz w:val="16"/>
                <w:szCs w:val="16"/>
              </w:rPr>
              <w:t>Qtdade</w:t>
            </w:r>
            <w:proofErr w:type="spellEnd"/>
            <w:r w:rsidRPr="00E671F4">
              <w:rPr>
                <w:rFonts w:ascii="Courier New" w:hAnsi="Courier New" w:cs="Courier New"/>
                <w:color w:val="2A00FF"/>
                <w:sz w:val="16"/>
                <w:szCs w:val="16"/>
              </w:rPr>
              <w:t xml:space="preserve"> dias informado, superior ao </w:t>
            </w:r>
            <w:proofErr w:type="spellStart"/>
            <w:r w:rsidRPr="00E671F4">
              <w:rPr>
                <w:rFonts w:ascii="Courier New" w:hAnsi="Courier New" w:cs="Courier New"/>
                <w:color w:val="2A00FF"/>
                <w:sz w:val="16"/>
                <w:szCs w:val="16"/>
              </w:rPr>
              <w:t>numero</w:t>
            </w:r>
            <w:proofErr w:type="spellEnd"/>
            <w:r w:rsidRPr="00E671F4">
              <w:rPr>
                <w:rFonts w:ascii="Courier New" w:hAnsi="Courier New" w:cs="Courier New"/>
                <w:color w:val="2A00FF"/>
                <w:sz w:val="16"/>
                <w:szCs w:val="16"/>
              </w:rPr>
              <w:t xml:space="preserve"> máximo permitido!'</w:t>
            </w:r>
            <w:r w:rsidRPr="00E671F4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:rsidR="000121D7" w:rsidRPr="00E671F4" w:rsidRDefault="000121D7" w:rsidP="000121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E671F4">
              <w:rPr>
                <w:rFonts w:ascii="Courier New" w:hAnsi="Courier New" w:cs="Courier New"/>
                <w:color w:val="7F0055"/>
                <w:sz w:val="16"/>
                <w:szCs w:val="16"/>
              </w:rPr>
              <w:t>END</w:t>
            </w:r>
            <w:r w:rsidRPr="00E671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671F4">
              <w:rPr>
                <w:rFonts w:ascii="Courier New" w:hAnsi="Courier New" w:cs="Courier New"/>
                <w:color w:val="7F0055"/>
                <w:sz w:val="16"/>
                <w:szCs w:val="16"/>
              </w:rPr>
              <w:t>IF</w:t>
            </w:r>
            <w:r w:rsidRPr="00E671F4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0121D7" w:rsidRPr="00E671F4" w:rsidRDefault="000121D7" w:rsidP="000121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E671F4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E671F4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E671F4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E671F4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E671F4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C8674E" w:rsidRPr="00515844" w:rsidRDefault="000121D7" w:rsidP="00E671F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671F4">
              <w:rPr>
                <w:rFonts w:ascii="Courier New" w:hAnsi="Courier New" w:cs="Courier New"/>
                <w:color w:val="7F0055"/>
                <w:sz w:val="16"/>
                <w:szCs w:val="16"/>
              </w:rPr>
              <w:t>RETURN</w:t>
            </w:r>
            <w:r w:rsidRPr="00E671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671F4">
              <w:rPr>
                <w:rFonts w:ascii="Courier New" w:hAnsi="Courier New" w:cs="Courier New"/>
                <w:color w:val="7F0055"/>
                <w:sz w:val="16"/>
                <w:szCs w:val="16"/>
              </w:rPr>
              <w:t>TRUE</w:t>
            </w:r>
            <w:r w:rsidRPr="00E671F4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</w:tc>
      </w:tr>
    </w:tbl>
    <w:p w:rsidR="00C8674E" w:rsidRDefault="00C8674E" w:rsidP="00C8674E">
      <w:pPr>
        <w:ind w:left="720"/>
        <w:jc w:val="both"/>
        <w:rPr>
          <w:rFonts w:ascii="Arial" w:hAnsi="Arial" w:cs="Arial"/>
          <w:color w:val="000000"/>
        </w:rPr>
      </w:pPr>
    </w:p>
    <w:p w:rsidR="00305869" w:rsidRDefault="00305869" w:rsidP="00C8674E">
      <w:pPr>
        <w:ind w:left="720"/>
        <w:jc w:val="both"/>
        <w:rPr>
          <w:rFonts w:ascii="Arial" w:hAnsi="Arial" w:cs="Arial"/>
          <w:color w:val="000000"/>
        </w:rPr>
      </w:pPr>
    </w:p>
    <w:tbl>
      <w:tblPr>
        <w:tblStyle w:val="Tabelacomgrade"/>
        <w:tblW w:w="8127" w:type="dxa"/>
        <w:tblInd w:w="1224" w:type="dxa"/>
        <w:tblLook w:val="04A0" w:firstRow="1" w:lastRow="0" w:firstColumn="1" w:lastColumn="0" w:noHBand="0" w:noVBand="1"/>
      </w:tblPr>
      <w:tblGrid>
        <w:gridCol w:w="8127"/>
      </w:tblGrid>
      <w:tr w:rsidR="00D71C1A" w:rsidTr="00D71C1A">
        <w:tc>
          <w:tcPr>
            <w:tcW w:w="8127" w:type="dxa"/>
            <w:shd w:val="clear" w:color="auto" w:fill="F2F2F2" w:themeFill="background1" w:themeFillShade="F2"/>
          </w:tcPr>
          <w:p w:rsidR="00D71C1A" w:rsidRPr="00D71C1A" w:rsidRDefault="00D71C1A" w:rsidP="00D71C1A">
            <w:pPr>
              <w:jc w:val="both"/>
              <w:rPr>
                <w:rFonts w:ascii="Arial" w:hAnsi="Arial" w:cs="Arial"/>
                <w:b/>
                <w:color w:val="000000"/>
              </w:rPr>
            </w:pPr>
            <w:r w:rsidRPr="00D71C1A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Abaixo código final do ESQL no node de compute.</w:t>
            </w:r>
          </w:p>
        </w:tc>
      </w:tr>
    </w:tbl>
    <w:p w:rsidR="00D71C1A" w:rsidRDefault="00D71C1A" w:rsidP="00D71C1A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171C05" w:rsidRPr="00171C05" w:rsidRDefault="00D71C1A" w:rsidP="00171C05">
      <w:pPr>
        <w:pStyle w:val="PargrafodaLista"/>
        <w:ind w:left="122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70F520D1" wp14:editId="06F8F7FA">
            <wp:extent cx="5133975" cy="1555115"/>
            <wp:effectExtent l="0" t="0" r="9525" b="698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812" cy="156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591" w:rsidRDefault="002C7591" w:rsidP="002C7591">
      <w:pPr>
        <w:ind w:left="720"/>
        <w:jc w:val="both"/>
        <w:rPr>
          <w:rFonts w:ascii="Arial" w:hAnsi="Arial" w:cs="Arial"/>
          <w:color w:val="000000"/>
        </w:rPr>
      </w:pPr>
    </w:p>
    <w:p w:rsidR="007A6B17" w:rsidRDefault="007A6B17" w:rsidP="0037326F">
      <w:pPr>
        <w:ind w:left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Com as etapas anterior</w:t>
      </w:r>
      <w:r w:rsidR="00DD18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252A1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concluímos a construção d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subflow de validação, porem precisamos disponibilizar o mesmo no flow principal da aplicação, então:</w:t>
      </w:r>
    </w:p>
    <w:p w:rsidR="00521386" w:rsidRDefault="007A6B17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Na lateral esquerda do toolkit, navegue até encontrar o subflow “</w:t>
      </w:r>
      <w:proofErr w:type="spellStart"/>
      <w:r w:rsidRPr="00151591">
        <w:rPr>
          <w:rFonts w:ascii="Arial" w:hAnsi="Arial" w:cs="Arial"/>
          <w:b/>
          <w:i/>
          <w:color w:val="000000"/>
        </w:rPr>
        <w:t>pesquisaDolar.subflow</w:t>
      </w:r>
      <w:proofErr w:type="spellEnd"/>
      <w:r>
        <w:rPr>
          <w:rFonts w:ascii="Arial" w:hAnsi="Arial" w:cs="Arial"/>
          <w:color w:val="000000"/>
        </w:rPr>
        <w:t>”, clique duas vezes para abrir a área de desenvolvimento.</w:t>
      </w:r>
    </w:p>
    <w:p w:rsidR="00521386" w:rsidRDefault="00521386" w:rsidP="005815A6">
      <w:pPr>
        <w:ind w:left="720"/>
        <w:rPr>
          <w:rFonts w:ascii="Arial" w:hAnsi="Arial" w:cs="Arial"/>
          <w:color w:val="000000"/>
        </w:rPr>
      </w:pPr>
    </w:p>
    <w:p w:rsidR="00521386" w:rsidRDefault="00521386" w:rsidP="005815A6">
      <w:pPr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837555" cy="154368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D0F" w:rsidRDefault="00BF0D0F" w:rsidP="005815A6">
      <w:pPr>
        <w:ind w:left="720"/>
        <w:rPr>
          <w:rFonts w:ascii="Arial" w:hAnsi="Arial" w:cs="Arial"/>
          <w:color w:val="000000"/>
        </w:rPr>
      </w:pPr>
    </w:p>
    <w:p w:rsidR="002772AC" w:rsidRDefault="002772AC" w:rsidP="001C1B6E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 w:rsidRPr="001C1B6E">
        <w:rPr>
          <w:rFonts w:ascii="Arial" w:hAnsi="Arial" w:cs="Arial"/>
          <w:color w:val="000000"/>
        </w:rPr>
        <w:t>Ainda na lateral esquerda do toolkit, navegue até encontrar o</w:t>
      </w:r>
      <w:r w:rsidR="001C1B6E" w:rsidRPr="001C1B6E">
        <w:rPr>
          <w:rFonts w:ascii="Arial" w:hAnsi="Arial" w:cs="Arial"/>
          <w:color w:val="000000"/>
        </w:rPr>
        <w:t xml:space="preserve"> </w:t>
      </w:r>
      <w:proofErr w:type="gramStart"/>
      <w:r w:rsidR="001C1B6E" w:rsidRPr="001C1B6E">
        <w:rPr>
          <w:rFonts w:ascii="Arial" w:hAnsi="Arial" w:cs="Arial"/>
          <w:color w:val="000000"/>
        </w:rPr>
        <w:t>sub</w:t>
      </w:r>
      <w:r w:rsidR="00252A1D">
        <w:rPr>
          <w:rFonts w:ascii="Arial" w:hAnsi="Arial" w:cs="Arial"/>
          <w:color w:val="000000"/>
        </w:rPr>
        <w:t>f</w:t>
      </w:r>
      <w:r w:rsidRPr="001C1B6E">
        <w:rPr>
          <w:rFonts w:ascii="Arial" w:hAnsi="Arial" w:cs="Arial"/>
          <w:color w:val="000000"/>
        </w:rPr>
        <w:t xml:space="preserve">low </w:t>
      </w:r>
      <w:r w:rsidR="00705EDD">
        <w:rPr>
          <w:rFonts w:ascii="Arial" w:hAnsi="Arial" w:cs="Arial"/>
          <w:color w:val="000000"/>
        </w:rPr>
        <w:t>:</w:t>
      </w:r>
      <w:proofErr w:type="gramEnd"/>
      <w:r w:rsidR="00705EDD">
        <w:rPr>
          <w:rFonts w:ascii="Arial" w:hAnsi="Arial" w:cs="Arial"/>
          <w:color w:val="000000"/>
        </w:rPr>
        <w:t xml:space="preserve"> </w:t>
      </w:r>
      <w:proofErr w:type="spellStart"/>
      <w:r w:rsidRPr="00705EDD">
        <w:rPr>
          <w:rFonts w:ascii="Arial" w:hAnsi="Arial" w:cs="Arial"/>
          <w:b/>
          <w:i/>
          <w:color w:val="000000"/>
        </w:rPr>
        <w:t>VL_qtde_dias</w:t>
      </w:r>
      <w:proofErr w:type="spellEnd"/>
      <w:r w:rsidRPr="001C1B6E">
        <w:rPr>
          <w:rFonts w:ascii="Arial" w:hAnsi="Arial" w:cs="Arial"/>
          <w:color w:val="000000"/>
        </w:rPr>
        <w:t>.</w:t>
      </w:r>
    </w:p>
    <w:p w:rsidR="00252A1D" w:rsidRDefault="00252A1D" w:rsidP="00C5544C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7F5D09" w:rsidRPr="001C1B6E" w:rsidRDefault="007F5D09" w:rsidP="007F5D09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2772AC" w:rsidRDefault="002772AC" w:rsidP="002772AC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2613816" cy="2070202"/>
            <wp:effectExtent l="0" t="0" r="5715" b="6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816" cy="207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2C0" w:rsidRDefault="00BF52C0" w:rsidP="00F36F61">
      <w:pPr>
        <w:pStyle w:val="PargrafodaLista"/>
        <w:numPr>
          <w:ilvl w:val="2"/>
          <w:numId w:val="3"/>
        </w:numPr>
        <w:ind w:left="72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</w:t>
      </w:r>
      <w:r w:rsidR="00DE7F3A">
        <w:rPr>
          <w:rFonts w:ascii="Arial" w:hAnsi="Arial" w:cs="Arial"/>
          <w:color w:val="000000"/>
        </w:rPr>
        <w:t>a estrutura</w:t>
      </w:r>
      <w:r w:rsidRPr="002772AC">
        <w:rPr>
          <w:rFonts w:ascii="Arial" w:hAnsi="Arial" w:cs="Arial"/>
          <w:color w:val="000000"/>
        </w:rPr>
        <w:t xml:space="preserve"> </w:t>
      </w:r>
      <w:r w:rsidR="00DE7F3A">
        <w:rPr>
          <w:rFonts w:ascii="Arial" w:hAnsi="Arial" w:cs="Arial"/>
          <w:color w:val="000000"/>
        </w:rPr>
        <w:t>S</w:t>
      </w:r>
      <w:r w:rsidRPr="002772AC">
        <w:rPr>
          <w:rFonts w:ascii="Arial" w:hAnsi="Arial" w:cs="Arial"/>
          <w:color w:val="000000"/>
        </w:rPr>
        <w:t>ubflow</w:t>
      </w:r>
      <w:r w:rsidR="00DE7F3A">
        <w:rPr>
          <w:rFonts w:ascii="Arial" w:hAnsi="Arial" w:cs="Arial"/>
          <w:color w:val="000000"/>
        </w:rPr>
        <w:t>s</w:t>
      </w:r>
      <w:r w:rsidRPr="002772AC">
        <w:rPr>
          <w:rFonts w:ascii="Arial" w:hAnsi="Arial" w:cs="Arial"/>
          <w:color w:val="000000"/>
        </w:rPr>
        <w:t xml:space="preserve"> “</w:t>
      </w:r>
      <w:proofErr w:type="spellStart"/>
      <w:r w:rsidRPr="00316C8F">
        <w:rPr>
          <w:rFonts w:ascii="Arial" w:hAnsi="Arial" w:cs="Arial"/>
          <w:b/>
          <w:i/>
          <w:color w:val="000000"/>
        </w:rPr>
        <w:t>VL_qtde_dias</w:t>
      </w:r>
      <w:proofErr w:type="spellEnd"/>
      <w:r w:rsidRPr="002772AC">
        <w:rPr>
          <w:rFonts w:ascii="Arial" w:hAnsi="Arial" w:cs="Arial"/>
          <w:color w:val="000000"/>
        </w:rPr>
        <w:t>”</w:t>
      </w:r>
      <w:r>
        <w:rPr>
          <w:rFonts w:ascii="Arial" w:hAnsi="Arial" w:cs="Arial"/>
          <w:color w:val="000000"/>
        </w:rPr>
        <w:t xml:space="preserve"> e araste para a área de trabalho entre os nodes </w:t>
      </w:r>
      <w:r w:rsidRPr="007F2F33">
        <w:rPr>
          <w:rFonts w:ascii="Arial" w:hAnsi="Arial" w:cs="Arial"/>
          <w:b/>
          <w:i/>
          <w:color w:val="000000"/>
        </w:rPr>
        <w:t>input</w:t>
      </w:r>
      <w:r>
        <w:rPr>
          <w:rFonts w:ascii="Arial" w:hAnsi="Arial" w:cs="Arial"/>
          <w:color w:val="000000"/>
        </w:rPr>
        <w:t xml:space="preserve"> e</w:t>
      </w:r>
      <w:r w:rsidR="007F2F33">
        <w:rPr>
          <w:rFonts w:ascii="Arial" w:hAnsi="Arial" w:cs="Arial"/>
          <w:color w:val="000000"/>
        </w:rPr>
        <w:t xml:space="preserve"> o de </w:t>
      </w:r>
      <w:r w:rsidRPr="007F2F33">
        <w:rPr>
          <w:rFonts w:ascii="Arial" w:hAnsi="Arial" w:cs="Arial"/>
          <w:b/>
          <w:i/>
          <w:color w:val="000000"/>
        </w:rPr>
        <w:t>output</w:t>
      </w:r>
      <w:r w:rsidR="00AE0C20">
        <w:rPr>
          <w:rFonts w:ascii="Arial" w:hAnsi="Arial" w:cs="Arial"/>
          <w:color w:val="000000"/>
        </w:rPr>
        <w:t xml:space="preserve"> do flow </w:t>
      </w:r>
      <w:proofErr w:type="spellStart"/>
      <w:r w:rsidR="00AE0C20" w:rsidRPr="00AE0C20">
        <w:rPr>
          <w:rFonts w:ascii="Arial" w:hAnsi="Arial" w:cs="Arial"/>
          <w:b/>
          <w:i/>
          <w:color w:val="000000"/>
        </w:rPr>
        <w:t>pesquisaDolar</w:t>
      </w:r>
      <w:proofErr w:type="spellEnd"/>
      <w:r w:rsidR="00AE0C20">
        <w:rPr>
          <w:rFonts w:ascii="Arial" w:hAnsi="Arial" w:cs="Arial"/>
          <w:color w:val="000000"/>
        </w:rPr>
        <w:t>.</w:t>
      </w:r>
    </w:p>
    <w:p w:rsidR="00082BB3" w:rsidRDefault="00082BB3" w:rsidP="00082BB3">
      <w:pPr>
        <w:pStyle w:val="PargrafodaLista"/>
        <w:ind w:left="720"/>
        <w:jc w:val="both"/>
        <w:rPr>
          <w:rFonts w:ascii="Arial" w:hAnsi="Arial" w:cs="Arial"/>
          <w:color w:val="000000"/>
        </w:rPr>
      </w:pPr>
    </w:p>
    <w:p w:rsidR="008B01D0" w:rsidRDefault="008B01D0" w:rsidP="008B01D0">
      <w:pPr>
        <w:pStyle w:val="PargrafodaLista"/>
        <w:ind w:left="720"/>
        <w:jc w:val="both"/>
        <w:rPr>
          <w:rFonts w:ascii="Arial" w:hAnsi="Arial" w:cs="Arial"/>
          <w:color w:val="000000"/>
        </w:rPr>
      </w:pPr>
    </w:p>
    <w:p w:rsidR="008B01D0" w:rsidRDefault="008B01D0" w:rsidP="008B01D0">
      <w:pPr>
        <w:ind w:left="216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837555" cy="21215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20" w:rsidRPr="008B01D0" w:rsidRDefault="00AE0C20" w:rsidP="008B01D0">
      <w:pPr>
        <w:ind w:left="216"/>
        <w:jc w:val="both"/>
        <w:rPr>
          <w:rFonts w:ascii="Arial" w:hAnsi="Arial" w:cs="Arial"/>
          <w:color w:val="000000"/>
        </w:rPr>
      </w:pPr>
    </w:p>
    <w:p w:rsidR="00DC5618" w:rsidRDefault="00BF52C0" w:rsidP="00F36F61">
      <w:pPr>
        <w:pStyle w:val="PargrafodaLista"/>
        <w:numPr>
          <w:ilvl w:val="2"/>
          <w:numId w:val="3"/>
        </w:numPr>
        <w:ind w:left="72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Realize as ligações entre os notes.</w:t>
      </w:r>
    </w:p>
    <w:p w:rsidR="00F45013" w:rsidRDefault="00F45013">
      <w:pPr>
        <w:rPr>
          <w:rFonts w:ascii="Arial" w:hAnsi="Arial" w:cs="Arial"/>
          <w:color w:val="000000"/>
        </w:rPr>
      </w:pPr>
    </w:p>
    <w:p w:rsidR="00F45013" w:rsidRDefault="00F45013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F45013" w:rsidRDefault="00E57242" w:rsidP="00F45013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11" w:name="_Toc509576967"/>
      <w:bookmarkStart w:id="12" w:name="_Toc509582213"/>
      <w:bookmarkStart w:id="13" w:name="_Toc509826721"/>
      <w:r>
        <w:rPr>
          <w:rFonts w:ascii="Tahoma" w:hAnsi="Tahoma" w:cs="Tahoma"/>
          <w:b w:val="0"/>
          <w:color w:val="1F497D"/>
        </w:rPr>
        <w:lastRenderedPageBreak/>
        <w:t xml:space="preserve">RS - </w:t>
      </w:r>
      <w:r w:rsidR="00F45013">
        <w:rPr>
          <w:rFonts w:ascii="Tahoma" w:hAnsi="Tahoma" w:cs="Tahoma"/>
          <w:b w:val="0"/>
          <w:color w:val="1F497D"/>
        </w:rPr>
        <w:t>Vinculando o canônico ao projeto de corporativo.</w:t>
      </w:r>
      <w:bookmarkEnd w:id="11"/>
      <w:bookmarkEnd w:id="12"/>
      <w:bookmarkEnd w:id="13"/>
    </w:p>
    <w:p w:rsidR="00F45013" w:rsidRDefault="00F45013" w:rsidP="00F45013">
      <w:pPr>
        <w:pStyle w:val="PargrafodaLista"/>
        <w:ind w:left="360"/>
        <w:jc w:val="both"/>
        <w:rPr>
          <w:rFonts w:ascii="Arial" w:hAnsi="Arial" w:cs="Arial"/>
          <w:color w:val="000000"/>
        </w:rPr>
      </w:pPr>
    </w:p>
    <w:p w:rsidR="00F45013" w:rsidRDefault="00F45013" w:rsidP="00F45013">
      <w:pPr>
        <w:pStyle w:val="PargrafodaLista"/>
        <w:ind w:left="792"/>
        <w:jc w:val="both"/>
        <w:rPr>
          <w:rFonts w:ascii="Arial" w:hAnsi="Arial" w:cs="Arial"/>
          <w:color w:val="000000"/>
        </w:rPr>
      </w:pPr>
    </w:p>
    <w:p w:rsidR="00F45013" w:rsidRDefault="00F45013" w:rsidP="00F45013">
      <w:pPr>
        <w:pStyle w:val="PargrafodaLista"/>
        <w:ind w:left="792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Para que aplicação possa ter acesso a estrutura de dados, p</w:t>
      </w:r>
      <w:r w:rsidRPr="007B7BE6">
        <w:rPr>
          <w:rFonts w:ascii="Arial" w:hAnsi="Arial" w:cs="Arial"/>
          <w:color w:val="000000"/>
        </w:rPr>
        <w:t xml:space="preserve">recisamos </w:t>
      </w:r>
      <w:r>
        <w:rPr>
          <w:rFonts w:ascii="Arial" w:hAnsi="Arial" w:cs="Arial"/>
          <w:color w:val="000000"/>
        </w:rPr>
        <w:t>criar um vínculo do canônico com o projeto</w:t>
      </w:r>
      <w:r w:rsidRPr="007B7BE6">
        <w:rPr>
          <w:rFonts w:ascii="Arial" w:hAnsi="Arial" w:cs="Arial"/>
          <w:color w:val="000000"/>
        </w:rPr>
        <w:t>, para isso:</w:t>
      </w:r>
    </w:p>
    <w:p w:rsidR="00F45013" w:rsidRDefault="00F45013" w:rsidP="00F45013">
      <w:pPr>
        <w:pStyle w:val="PargrafodaLista"/>
        <w:ind w:left="792"/>
        <w:jc w:val="both"/>
        <w:rPr>
          <w:rFonts w:ascii="Arial" w:hAnsi="Arial" w:cs="Arial"/>
          <w:color w:val="000000"/>
        </w:rPr>
      </w:pPr>
    </w:p>
    <w:p w:rsidR="00134FB8" w:rsidRPr="00134FB8" w:rsidRDefault="00134FB8" w:rsidP="00134FB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134FB8" w:rsidRPr="00134FB8" w:rsidRDefault="00134FB8" w:rsidP="00134FB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134FB8" w:rsidRPr="00134FB8" w:rsidRDefault="00134FB8" w:rsidP="00134FB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134FB8" w:rsidRPr="00134FB8" w:rsidRDefault="00134FB8" w:rsidP="00134FB8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134FB8" w:rsidRPr="00134FB8" w:rsidRDefault="00134FB8" w:rsidP="00134FB8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134FB8" w:rsidRPr="00134FB8" w:rsidRDefault="00134FB8" w:rsidP="00134FB8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134FB8" w:rsidRPr="00134FB8" w:rsidRDefault="00134FB8" w:rsidP="00134FB8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F45013" w:rsidRDefault="00F45013" w:rsidP="00134FB8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o projeto que receberá o vínculo.</w:t>
      </w:r>
    </w:p>
    <w:p w:rsidR="00F45013" w:rsidRDefault="00F45013" w:rsidP="00F45013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AC56F4">
        <w:rPr>
          <w:rFonts w:ascii="Arial" w:hAnsi="Arial" w:cs="Arial"/>
          <w:b/>
          <w:i/>
          <w:color w:val="000000"/>
        </w:rPr>
        <w:t>Properties</w:t>
      </w:r>
      <w:r>
        <w:rPr>
          <w:rFonts w:ascii="Arial" w:hAnsi="Arial" w:cs="Arial"/>
          <w:color w:val="000000"/>
        </w:rPr>
        <w:t>.</w:t>
      </w:r>
    </w:p>
    <w:p w:rsidR="00F45013" w:rsidRDefault="00F45013" w:rsidP="00F45013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Project </w:t>
      </w:r>
      <w:r w:rsidRPr="00AC56F4">
        <w:rPr>
          <w:rFonts w:ascii="Arial" w:hAnsi="Arial" w:cs="Arial"/>
          <w:b/>
          <w:i/>
          <w:color w:val="000000"/>
        </w:rPr>
        <w:t>References</w:t>
      </w:r>
      <w:r>
        <w:rPr>
          <w:rFonts w:ascii="Arial" w:hAnsi="Arial" w:cs="Arial"/>
          <w:color w:val="000000"/>
        </w:rPr>
        <w:t>.</w:t>
      </w:r>
    </w:p>
    <w:p w:rsidR="00F45013" w:rsidRDefault="00F45013" w:rsidP="00F45013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o projeto que será vinculado.</w:t>
      </w:r>
    </w:p>
    <w:p w:rsidR="00F45013" w:rsidRDefault="00F45013" w:rsidP="00F45013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1527BD">
        <w:rPr>
          <w:rFonts w:ascii="Arial" w:hAnsi="Arial" w:cs="Arial"/>
          <w:b/>
          <w:i/>
          <w:color w:val="000000"/>
        </w:rPr>
        <w:t>OK</w:t>
      </w:r>
      <w:r>
        <w:rPr>
          <w:rFonts w:ascii="Arial" w:hAnsi="Arial" w:cs="Arial"/>
          <w:color w:val="000000"/>
        </w:rPr>
        <w:t>.</w:t>
      </w:r>
    </w:p>
    <w:p w:rsidR="00F45013" w:rsidRDefault="00F45013" w:rsidP="00F45013">
      <w:pPr>
        <w:pStyle w:val="PargrafodaLista"/>
        <w:ind w:left="360"/>
        <w:jc w:val="both"/>
        <w:rPr>
          <w:rFonts w:ascii="Arial" w:hAnsi="Arial" w:cs="Arial"/>
          <w:color w:val="000000"/>
        </w:rPr>
      </w:pPr>
    </w:p>
    <w:p w:rsidR="00F45013" w:rsidRDefault="00F45013" w:rsidP="00F45013">
      <w:pPr>
        <w:pStyle w:val="PargrafodaLista"/>
        <w:ind w:left="36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59875EC4" wp14:editId="394B676F">
            <wp:extent cx="4277814" cy="2129370"/>
            <wp:effectExtent l="0" t="0" r="8890" b="444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301" cy="213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0D" w:rsidRDefault="0013400D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</w:rPr>
        <w:br w:type="page"/>
      </w:r>
    </w:p>
    <w:p w:rsidR="00802614" w:rsidRPr="00137BD0" w:rsidRDefault="00FB7DA9" w:rsidP="00F36F61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14" w:name="_Toc509826722"/>
      <w:r>
        <w:rPr>
          <w:rFonts w:ascii="Tahoma" w:hAnsi="Tahoma" w:cs="Tahoma"/>
          <w:b w:val="0"/>
          <w:color w:val="1F497D"/>
        </w:rPr>
        <w:lastRenderedPageBreak/>
        <w:t xml:space="preserve">RS - </w:t>
      </w:r>
      <w:r w:rsidR="00802614" w:rsidRPr="00137BD0">
        <w:rPr>
          <w:rFonts w:ascii="Tahoma" w:hAnsi="Tahoma" w:cs="Tahoma"/>
          <w:b w:val="0"/>
          <w:color w:val="1F497D"/>
        </w:rPr>
        <w:t xml:space="preserve">Implementando a camada </w:t>
      </w:r>
      <w:r w:rsidR="00802614">
        <w:rPr>
          <w:rFonts w:ascii="Tahoma" w:hAnsi="Tahoma" w:cs="Tahoma"/>
          <w:b w:val="0"/>
          <w:color w:val="1F497D"/>
        </w:rPr>
        <w:t>adapter</w:t>
      </w:r>
      <w:r w:rsidR="00CC0BA6">
        <w:rPr>
          <w:rFonts w:ascii="Tahoma" w:hAnsi="Tahoma" w:cs="Tahoma"/>
          <w:b w:val="0"/>
          <w:color w:val="1F497D"/>
        </w:rPr>
        <w:t xml:space="preserve"> </w:t>
      </w:r>
      <w:r w:rsidR="009B0AA9">
        <w:rPr>
          <w:rFonts w:ascii="Tahoma" w:hAnsi="Tahoma" w:cs="Tahoma"/>
          <w:b w:val="0"/>
          <w:color w:val="1F497D"/>
        </w:rPr>
        <w:t xml:space="preserve">– </w:t>
      </w:r>
      <w:r w:rsidR="0026504A">
        <w:rPr>
          <w:rFonts w:ascii="Tahoma" w:hAnsi="Tahoma" w:cs="Tahoma"/>
          <w:b w:val="0"/>
          <w:color w:val="1F497D"/>
        </w:rPr>
        <w:t>Json para Canônico</w:t>
      </w:r>
      <w:r w:rsidR="00002A0F">
        <w:rPr>
          <w:rFonts w:ascii="Tahoma" w:hAnsi="Tahoma" w:cs="Tahoma"/>
          <w:b w:val="0"/>
          <w:color w:val="1F497D"/>
        </w:rPr>
        <w:t>.</w:t>
      </w:r>
      <w:bookmarkEnd w:id="14"/>
    </w:p>
    <w:p w:rsidR="00802614" w:rsidRDefault="00802614" w:rsidP="00802614">
      <w:pPr>
        <w:rPr>
          <w:rFonts w:ascii="Arial" w:hAnsi="Arial" w:cs="Arial"/>
          <w:color w:val="000000"/>
        </w:rPr>
      </w:pPr>
    </w:p>
    <w:p w:rsidR="003C7C14" w:rsidRDefault="00E949B1" w:rsidP="00240BBD">
      <w:pPr>
        <w:ind w:left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Nesse </w:t>
      </w:r>
      <w:r w:rsidR="00225A6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fluxo de adaptação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terá a responsabilidade de receber uma requisição </w:t>
      </w:r>
      <w:r w:rsidRPr="00C5544C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JSON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converter para o modelo </w:t>
      </w:r>
      <w:r w:rsidRPr="00276B46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canônico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disponibilizando nesse formato para as demais camadas</w:t>
      </w:r>
      <w:r w:rsidR="004A761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internas do barramento.</w:t>
      </w:r>
    </w:p>
    <w:p w:rsidR="00FC7276" w:rsidRDefault="00FC7276" w:rsidP="00240BBD">
      <w:pPr>
        <w:ind w:left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482"/>
      </w:tblGrid>
      <w:tr w:rsidR="00FC7276" w:rsidTr="00FC7276">
        <w:tc>
          <w:tcPr>
            <w:tcW w:w="9202" w:type="dxa"/>
            <w:shd w:val="clear" w:color="auto" w:fill="F2F2F2" w:themeFill="background1" w:themeFillShade="F2"/>
          </w:tcPr>
          <w:p w:rsidR="00FC7276" w:rsidRPr="00FC7276" w:rsidRDefault="00FC7276" w:rsidP="00240BBD">
            <w:pPr>
              <w:jc w:val="both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 w:rsidRPr="00FC7276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Criando Broker Schema</w:t>
            </w:r>
          </w:p>
        </w:tc>
      </w:tr>
    </w:tbl>
    <w:p w:rsidR="00FC7276" w:rsidRDefault="00FC7276" w:rsidP="00240BBD">
      <w:pPr>
        <w:ind w:left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960DF" w:rsidRPr="004960DF" w:rsidRDefault="004960DF" w:rsidP="00F36F61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4960DF" w:rsidRPr="004960DF" w:rsidRDefault="004960DF" w:rsidP="00F36F61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4960DF" w:rsidRPr="004960DF" w:rsidRDefault="004960DF" w:rsidP="00F36F61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4960DF" w:rsidRPr="004960DF" w:rsidRDefault="004960DF" w:rsidP="00F36F61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4960DF" w:rsidRPr="004960DF" w:rsidRDefault="004960DF" w:rsidP="00F36F61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DC3458" w:rsidRPr="00DC3458" w:rsidRDefault="00DC3458" w:rsidP="00DC345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DC3458" w:rsidRPr="00DC3458" w:rsidRDefault="00DC3458" w:rsidP="00DC345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DC3458" w:rsidRPr="00DC3458" w:rsidRDefault="00DC3458" w:rsidP="00DC345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DC3458" w:rsidRPr="00DC3458" w:rsidRDefault="00DC3458" w:rsidP="00DC3458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DC3458" w:rsidRPr="00DC3458" w:rsidRDefault="00DC3458" w:rsidP="00DC3458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DC3458" w:rsidRPr="00DC3458" w:rsidRDefault="00DC3458" w:rsidP="00DC3458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DC3458" w:rsidRPr="00DC3458" w:rsidRDefault="00DC3458" w:rsidP="00DC3458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DC3458" w:rsidRPr="00DC3458" w:rsidRDefault="00DC3458" w:rsidP="00DC3458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E31826" w:rsidRDefault="00E31826" w:rsidP="00DC3458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o projeto.</w:t>
      </w:r>
    </w:p>
    <w:p w:rsidR="00E31826" w:rsidRDefault="00E31826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4E4F1B">
        <w:rPr>
          <w:rFonts w:ascii="Arial" w:hAnsi="Arial" w:cs="Arial"/>
          <w:b/>
          <w:i/>
          <w:color w:val="000000"/>
        </w:rPr>
        <w:t>New</w:t>
      </w:r>
    </w:p>
    <w:p w:rsidR="00E31826" w:rsidRPr="00C5544C" w:rsidRDefault="00E31826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4E4F1B">
        <w:rPr>
          <w:rFonts w:ascii="Arial" w:hAnsi="Arial" w:cs="Arial"/>
          <w:b/>
          <w:i/>
          <w:color w:val="000000"/>
        </w:rPr>
        <w:t>Broker Schema</w:t>
      </w:r>
      <w:r>
        <w:rPr>
          <w:rFonts w:ascii="Arial" w:hAnsi="Arial" w:cs="Arial"/>
          <w:b/>
          <w:i/>
          <w:color w:val="000000"/>
        </w:rPr>
        <w:t>.</w:t>
      </w:r>
    </w:p>
    <w:p w:rsidR="00E31826" w:rsidRDefault="00E31826" w:rsidP="00E31826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E31826" w:rsidRDefault="00E31826" w:rsidP="00E31826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73726E0" wp14:editId="59DB3BD6">
            <wp:extent cx="5211666" cy="1623974"/>
            <wp:effectExtent l="0" t="0" r="825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960" cy="16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26" w:rsidRDefault="00E31826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Certifique que o </w:t>
      </w:r>
      <w:r w:rsidRPr="00435662">
        <w:rPr>
          <w:rFonts w:ascii="Arial" w:hAnsi="Arial" w:cs="Arial"/>
          <w:b/>
          <w:i/>
          <w:color w:val="000000"/>
        </w:rPr>
        <w:t>container</w:t>
      </w:r>
      <w:r>
        <w:rPr>
          <w:rFonts w:ascii="Arial" w:hAnsi="Arial" w:cs="Arial"/>
          <w:color w:val="000000"/>
        </w:rPr>
        <w:t xml:space="preserve"> selecionado </w:t>
      </w:r>
      <w:r w:rsidR="001E339C">
        <w:rPr>
          <w:rFonts w:ascii="Arial" w:hAnsi="Arial" w:cs="Arial"/>
          <w:color w:val="000000"/>
        </w:rPr>
        <w:t>é</w:t>
      </w:r>
      <w:r>
        <w:rPr>
          <w:rFonts w:ascii="Arial" w:hAnsi="Arial" w:cs="Arial"/>
          <w:color w:val="000000"/>
        </w:rPr>
        <w:t xml:space="preserve"> o serviço que estamos definindo.</w:t>
      </w:r>
    </w:p>
    <w:p w:rsidR="00E31826" w:rsidRDefault="00E31826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</w:t>
      </w:r>
      <w:r w:rsidRPr="00435662">
        <w:rPr>
          <w:rFonts w:ascii="Arial" w:hAnsi="Arial" w:cs="Arial"/>
          <w:b/>
          <w:i/>
          <w:color w:val="000000"/>
        </w:rPr>
        <w:t>Schema name</w:t>
      </w:r>
      <w:r>
        <w:rPr>
          <w:rFonts w:ascii="Arial" w:hAnsi="Arial" w:cs="Arial"/>
          <w:color w:val="000000"/>
        </w:rPr>
        <w:t xml:space="preserve">, digite o nome de nosso pacote: </w:t>
      </w:r>
      <w:r w:rsidR="00384E74">
        <w:rPr>
          <w:rFonts w:ascii="Arial" w:hAnsi="Arial" w:cs="Arial"/>
          <w:b/>
          <w:i/>
          <w:color w:val="000000"/>
        </w:rPr>
        <w:t>adapter</w:t>
      </w:r>
      <w:r>
        <w:rPr>
          <w:rFonts w:ascii="Arial" w:hAnsi="Arial" w:cs="Arial"/>
          <w:color w:val="000000"/>
        </w:rPr>
        <w:t>.</w:t>
      </w:r>
    </w:p>
    <w:p w:rsidR="00557622" w:rsidRDefault="00557622" w:rsidP="00557622">
      <w:pPr>
        <w:ind w:left="720"/>
        <w:jc w:val="both"/>
        <w:rPr>
          <w:rFonts w:ascii="Arial" w:hAnsi="Arial" w:cs="Arial"/>
          <w:color w:val="000000"/>
        </w:rPr>
      </w:pPr>
    </w:p>
    <w:p w:rsidR="00557622" w:rsidRDefault="00557622" w:rsidP="00557622">
      <w:pPr>
        <w:ind w:left="720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90F7C37" wp14:editId="221D1848">
            <wp:extent cx="2665647" cy="2571750"/>
            <wp:effectExtent l="0" t="0" r="190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7930" cy="261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4C" w:rsidRDefault="00C5544C" w:rsidP="00C5544C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20667B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482"/>
      </w:tblGrid>
      <w:tr w:rsidR="00EA763E" w:rsidTr="007C70EC">
        <w:tc>
          <w:tcPr>
            <w:tcW w:w="8482" w:type="dxa"/>
            <w:shd w:val="clear" w:color="auto" w:fill="F2F2F2" w:themeFill="background1" w:themeFillShade="F2"/>
          </w:tcPr>
          <w:p w:rsidR="00EA763E" w:rsidRPr="00663AA0" w:rsidRDefault="00663AA0" w:rsidP="00663AA0">
            <w:pPr>
              <w:jc w:val="both"/>
              <w:rPr>
                <w:rFonts w:ascii="Arial" w:hAnsi="Arial" w:cs="Arial"/>
                <w:b/>
                <w:i/>
                <w:color w:val="000000"/>
              </w:rPr>
            </w:pPr>
            <w:r w:rsidRPr="00EC538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lastRenderedPageBreak/>
              <w:t>V</w:t>
            </w:r>
            <w:r w:rsidR="00EA763E" w:rsidRPr="00EC538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amos construir o subflow de adaptação.</w:t>
            </w:r>
            <w:r w:rsidR="00EA763E" w:rsidRPr="00663AA0">
              <w:rPr>
                <w:rFonts w:ascii="Arial" w:hAnsi="Arial" w:cs="Arial"/>
                <w:b/>
                <w:i/>
                <w:color w:val="000000"/>
              </w:rPr>
              <w:t xml:space="preserve"> </w:t>
            </w:r>
          </w:p>
        </w:tc>
      </w:tr>
    </w:tbl>
    <w:p w:rsidR="00E31826" w:rsidRDefault="00E31826" w:rsidP="00E31826">
      <w:pPr>
        <w:ind w:left="720"/>
        <w:jc w:val="both"/>
        <w:rPr>
          <w:rFonts w:ascii="Arial" w:hAnsi="Arial" w:cs="Arial"/>
          <w:color w:val="000000"/>
        </w:rPr>
      </w:pPr>
    </w:p>
    <w:p w:rsidR="00E31826" w:rsidRDefault="00E31826" w:rsidP="0055102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o projeto.</w:t>
      </w:r>
    </w:p>
    <w:p w:rsidR="00E31826" w:rsidRDefault="00E31826" w:rsidP="0055102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544A7D">
        <w:rPr>
          <w:rFonts w:ascii="Arial" w:hAnsi="Arial" w:cs="Arial"/>
          <w:b/>
          <w:i/>
          <w:color w:val="000000"/>
        </w:rPr>
        <w:t>New</w:t>
      </w:r>
      <w:r>
        <w:rPr>
          <w:rFonts w:ascii="Arial" w:hAnsi="Arial" w:cs="Arial"/>
          <w:color w:val="000000"/>
        </w:rPr>
        <w:t>.</w:t>
      </w:r>
    </w:p>
    <w:p w:rsidR="00E31826" w:rsidRDefault="00E31826" w:rsidP="0055102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544A7D">
        <w:rPr>
          <w:rFonts w:ascii="Arial" w:hAnsi="Arial" w:cs="Arial"/>
          <w:b/>
          <w:i/>
          <w:color w:val="000000"/>
        </w:rPr>
        <w:t>Subflow</w:t>
      </w:r>
      <w:r>
        <w:rPr>
          <w:rFonts w:ascii="Arial" w:hAnsi="Arial" w:cs="Arial"/>
          <w:color w:val="000000"/>
        </w:rPr>
        <w:t>.</w:t>
      </w:r>
    </w:p>
    <w:p w:rsidR="00E31826" w:rsidRDefault="00E31826" w:rsidP="00E31826">
      <w:pPr>
        <w:jc w:val="both"/>
        <w:rPr>
          <w:rFonts w:ascii="Arial" w:hAnsi="Arial" w:cs="Arial"/>
          <w:color w:val="000000"/>
        </w:rPr>
      </w:pPr>
    </w:p>
    <w:p w:rsidR="00E31826" w:rsidRPr="002B7CF4" w:rsidRDefault="00E31826" w:rsidP="00E31826">
      <w:pPr>
        <w:ind w:left="708"/>
        <w:jc w:val="center"/>
        <w:rPr>
          <w:rFonts w:ascii="Arial" w:hAnsi="Arial" w:cs="Arial"/>
          <w:color w:val="000000"/>
        </w:rPr>
      </w:pPr>
      <w:r w:rsidRPr="009C6F6F">
        <w:rPr>
          <w:rFonts w:ascii="Arial" w:hAnsi="Arial" w:cs="Arial"/>
          <w:b/>
          <w:noProof/>
          <w:color w:val="000000"/>
        </w:rPr>
        <w:drawing>
          <wp:inline distT="0" distB="0" distL="0" distR="0" wp14:anchorId="4A936020" wp14:editId="12DB8E3C">
            <wp:extent cx="5491379" cy="2201876"/>
            <wp:effectExtent l="0" t="0" r="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473" cy="221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34" w:rsidRDefault="00D65C34" w:rsidP="00E31826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31826" w:rsidRPr="00127918" w:rsidRDefault="00127918" w:rsidP="0055102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</w:t>
      </w:r>
      <w:r w:rsidR="00E31826" w:rsidRPr="00127918">
        <w:rPr>
          <w:rFonts w:ascii="Arial" w:hAnsi="Arial" w:cs="Arial"/>
          <w:color w:val="000000"/>
        </w:rPr>
        <w:t xml:space="preserve">m Name digite: </w:t>
      </w:r>
      <w:proofErr w:type="spellStart"/>
      <w:r w:rsidR="00D50920" w:rsidRPr="00551021">
        <w:rPr>
          <w:rFonts w:ascii="Arial" w:hAnsi="Arial" w:cs="Arial"/>
          <w:b/>
          <w:i/>
          <w:color w:val="000000"/>
        </w:rPr>
        <w:t>AD_pesquisaDolar_json_to_canonic</w:t>
      </w:r>
      <w:proofErr w:type="spellEnd"/>
      <w:r>
        <w:rPr>
          <w:rFonts w:ascii="Arial" w:hAnsi="Arial" w:cs="Arial"/>
          <w:color w:val="000000"/>
        </w:rPr>
        <w:t>.</w:t>
      </w:r>
    </w:p>
    <w:p w:rsidR="00E31826" w:rsidRDefault="00E31826" w:rsidP="0055102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551021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p w:rsidR="0055424F" w:rsidRDefault="0055424F" w:rsidP="0055424F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55424F" w:rsidRDefault="0055424F" w:rsidP="0055424F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tbl>
      <w:tblPr>
        <w:tblStyle w:val="Tabelacomgrade"/>
        <w:tblW w:w="0" w:type="auto"/>
        <w:tblInd w:w="704" w:type="dxa"/>
        <w:tblLook w:val="04A0" w:firstRow="1" w:lastRow="0" w:firstColumn="1" w:lastColumn="0" w:noHBand="0" w:noVBand="1"/>
      </w:tblPr>
      <w:tblGrid>
        <w:gridCol w:w="8498"/>
      </w:tblGrid>
      <w:tr w:rsidR="0055424F" w:rsidTr="00DC6D85">
        <w:tc>
          <w:tcPr>
            <w:tcW w:w="8498" w:type="dxa"/>
            <w:shd w:val="clear" w:color="auto" w:fill="F2F2F2" w:themeFill="background1" w:themeFillShade="F2"/>
          </w:tcPr>
          <w:p w:rsidR="0055424F" w:rsidRPr="0055424F" w:rsidRDefault="0055424F" w:rsidP="0055424F">
            <w:pPr>
              <w:jc w:val="both"/>
              <w:rPr>
                <w:rFonts w:ascii="Arial" w:hAnsi="Arial" w:cs="Arial"/>
                <w:b/>
                <w:color w:val="000000"/>
              </w:rPr>
            </w:pPr>
            <w:r w:rsidRPr="0055424F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Teremos a imagem abaixo</w:t>
            </w: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:</w:t>
            </w:r>
          </w:p>
        </w:tc>
      </w:tr>
    </w:tbl>
    <w:p w:rsidR="00127918" w:rsidRDefault="00127918" w:rsidP="00127918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9F7D49" w:rsidRDefault="009F7D49" w:rsidP="00127918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127918" w:rsidRDefault="000116A7" w:rsidP="00127918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2359780</wp:posOffset>
                </wp:positionH>
                <wp:positionV relativeFrom="paragraph">
                  <wp:posOffset>1271665</wp:posOffset>
                </wp:positionV>
                <wp:extent cx="1754660" cy="230659"/>
                <wp:effectExtent l="0" t="0" r="17145" b="17145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60" cy="2306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D70D73" id="Retângulo 4" o:spid="_x0000_s1026" style="position:absolute;margin-left:185.8pt;margin-top:100.15pt;width:138.15pt;height:18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" filled="f" strokecolor="#243f60 [1604]" strokeweight="2pt"/>
            </w:pict>
          </mc:Fallback>
        </mc:AlternateContent>
      </w:r>
      <w:r w:rsidR="00127918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70C3F1F0" wp14:editId="28256B97">
            <wp:extent cx="2762885" cy="211911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657" cy="212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1A7" w:rsidRDefault="008371A7" w:rsidP="008371A7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F7065" w:rsidRDefault="006F7065" w:rsidP="008371A7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F7065" w:rsidRDefault="006F7065" w:rsidP="008371A7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704" w:type="dxa"/>
        <w:tblLook w:val="04A0" w:firstRow="1" w:lastRow="0" w:firstColumn="1" w:lastColumn="0" w:noHBand="0" w:noVBand="1"/>
      </w:tblPr>
      <w:tblGrid>
        <w:gridCol w:w="8498"/>
      </w:tblGrid>
      <w:tr w:rsidR="000F54EF" w:rsidTr="005A5DC6">
        <w:tc>
          <w:tcPr>
            <w:tcW w:w="8498" w:type="dxa"/>
            <w:shd w:val="clear" w:color="auto" w:fill="F2F2F2" w:themeFill="background1" w:themeFillShade="F2"/>
          </w:tcPr>
          <w:p w:rsidR="000F54EF" w:rsidRPr="000F54EF" w:rsidRDefault="000F54EF" w:rsidP="000F54EF">
            <w:pPr>
              <w:jc w:val="both"/>
              <w:rPr>
                <w:rFonts w:ascii="Arial" w:hAnsi="Arial" w:cs="Arial"/>
                <w:b/>
                <w:color w:val="000000"/>
              </w:rPr>
            </w:pPr>
            <w:r w:rsidRPr="000F54EF">
              <w:rPr>
                <w:rFonts w:ascii="Arial" w:hAnsi="Arial" w:cs="Arial"/>
                <w:b/>
                <w:color w:val="000000"/>
              </w:rPr>
              <w:lastRenderedPageBreak/>
              <w:t>Editando o código ESQL.</w:t>
            </w:r>
          </w:p>
        </w:tc>
      </w:tr>
    </w:tbl>
    <w:p w:rsidR="002D1458" w:rsidRDefault="002D1458" w:rsidP="008371A7">
      <w:pPr>
        <w:pStyle w:val="PargrafodaLista"/>
        <w:ind w:left="360"/>
        <w:jc w:val="both"/>
        <w:rPr>
          <w:rFonts w:ascii="Arial" w:hAnsi="Arial" w:cs="Arial"/>
          <w:color w:val="000000"/>
        </w:rPr>
      </w:pPr>
    </w:p>
    <w:p w:rsidR="002D1458" w:rsidRPr="00127918" w:rsidRDefault="002D1458" w:rsidP="008371A7">
      <w:pPr>
        <w:pStyle w:val="PargrafodaLista"/>
        <w:ind w:left="360"/>
        <w:jc w:val="both"/>
        <w:rPr>
          <w:rFonts w:ascii="Arial" w:hAnsi="Arial" w:cs="Arial"/>
          <w:color w:val="000000"/>
        </w:rPr>
      </w:pPr>
    </w:p>
    <w:p w:rsidR="008371A7" w:rsidRDefault="008371A7" w:rsidP="00365827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 w:rsidRPr="008C56B6">
        <w:rPr>
          <w:rFonts w:ascii="Arial" w:hAnsi="Arial" w:cs="Arial"/>
          <w:color w:val="000000"/>
        </w:rPr>
        <w:t>Selecione o subflow</w:t>
      </w:r>
      <w:r>
        <w:rPr>
          <w:rFonts w:ascii="Arial" w:hAnsi="Arial" w:cs="Arial"/>
          <w:color w:val="000000"/>
        </w:rPr>
        <w:t xml:space="preserve">: </w:t>
      </w:r>
      <w:proofErr w:type="spellStart"/>
      <w:r w:rsidRPr="00365827">
        <w:rPr>
          <w:rFonts w:ascii="Arial" w:hAnsi="Arial" w:cs="Arial"/>
          <w:color w:val="000000"/>
        </w:rPr>
        <w:t>AD_pesquisaDolar_json_to_canonic</w:t>
      </w:r>
      <w:proofErr w:type="spellEnd"/>
      <w:r>
        <w:rPr>
          <w:rFonts w:ascii="Arial" w:hAnsi="Arial" w:cs="Arial"/>
          <w:color w:val="000000"/>
        </w:rPr>
        <w:t>.</w:t>
      </w:r>
    </w:p>
    <w:p w:rsidR="008371A7" w:rsidRPr="008C56B6" w:rsidRDefault="008371A7" w:rsidP="008371A7">
      <w:pPr>
        <w:pStyle w:val="PargrafodaLista"/>
        <w:ind w:left="1224"/>
        <w:jc w:val="both"/>
        <w:rPr>
          <w:rFonts w:ascii="Arial" w:hAnsi="Arial" w:cs="Arial"/>
          <w:color w:val="000000"/>
        </w:rPr>
      </w:pPr>
      <w:r w:rsidRPr="008C56B6">
        <w:rPr>
          <w:rFonts w:ascii="Arial" w:hAnsi="Arial" w:cs="Arial"/>
          <w:color w:val="000000"/>
        </w:rPr>
        <w:t>e realize duplo clique</w:t>
      </w:r>
      <w:r>
        <w:rPr>
          <w:rFonts w:ascii="Arial" w:hAnsi="Arial" w:cs="Arial"/>
          <w:color w:val="000000"/>
        </w:rPr>
        <w:t>, c</w:t>
      </w:r>
      <w:r w:rsidRPr="008C56B6">
        <w:rPr>
          <w:rFonts w:ascii="Arial" w:hAnsi="Arial" w:cs="Arial"/>
          <w:color w:val="000000"/>
        </w:rPr>
        <w:t xml:space="preserve">ole o código </w:t>
      </w:r>
      <w:r w:rsidRPr="008C56B6">
        <w:rPr>
          <w:rFonts w:ascii="Arial" w:hAnsi="Arial" w:cs="Arial"/>
          <w:b/>
          <w:i/>
          <w:color w:val="000000"/>
        </w:rPr>
        <w:t>ESQL</w:t>
      </w:r>
      <w:r w:rsidRPr="008C56B6">
        <w:rPr>
          <w:rFonts w:ascii="Arial" w:hAnsi="Arial" w:cs="Arial"/>
          <w:color w:val="000000"/>
        </w:rPr>
        <w:t xml:space="preserve"> abaixo</w:t>
      </w:r>
      <w:r>
        <w:rPr>
          <w:rFonts w:ascii="Arial" w:hAnsi="Arial" w:cs="Arial"/>
          <w:color w:val="000000"/>
        </w:rPr>
        <w:t xml:space="preserve"> </w:t>
      </w:r>
      <w:r w:rsidRPr="008C56B6">
        <w:rPr>
          <w:rFonts w:ascii="Arial" w:hAnsi="Arial" w:cs="Arial"/>
          <w:color w:val="000000"/>
        </w:rPr>
        <w:t xml:space="preserve">entre </w:t>
      </w:r>
      <w:r w:rsidR="00AB346B">
        <w:rPr>
          <w:rFonts w:ascii="Arial" w:hAnsi="Arial" w:cs="Arial"/>
          <w:color w:val="000000"/>
        </w:rPr>
        <w:t>a tag</w:t>
      </w:r>
      <w:r w:rsidRPr="008C56B6">
        <w:rPr>
          <w:rFonts w:ascii="Arial" w:hAnsi="Arial" w:cs="Arial"/>
          <w:color w:val="000000"/>
        </w:rPr>
        <w:t xml:space="preserve"> </w:t>
      </w:r>
      <w:proofErr w:type="spellStart"/>
      <w:r w:rsidRPr="008C56B6">
        <w:rPr>
          <w:rFonts w:ascii="Arial" w:hAnsi="Arial" w:cs="Arial"/>
          <w:b/>
          <w:i/>
          <w:color w:val="000000"/>
        </w:rPr>
        <w:t>begin</w:t>
      </w:r>
      <w:proofErr w:type="spellEnd"/>
      <w:r w:rsidRPr="008C56B6">
        <w:rPr>
          <w:rFonts w:ascii="Arial" w:hAnsi="Arial" w:cs="Arial"/>
          <w:color w:val="000000"/>
        </w:rPr>
        <w:t xml:space="preserve"> e </w:t>
      </w:r>
      <w:proofErr w:type="spellStart"/>
      <w:r w:rsidRPr="008C56B6">
        <w:rPr>
          <w:rFonts w:ascii="Arial" w:hAnsi="Arial" w:cs="Arial"/>
          <w:b/>
          <w:i/>
          <w:color w:val="000000"/>
        </w:rPr>
        <w:t>end</w:t>
      </w:r>
      <w:proofErr w:type="spellEnd"/>
      <w:r w:rsidRPr="008C56B6">
        <w:rPr>
          <w:rFonts w:ascii="Arial" w:hAnsi="Arial" w:cs="Arial"/>
          <w:color w:val="000000"/>
        </w:rPr>
        <w:t>:</w:t>
      </w:r>
    </w:p>
    <w:p w:rsidR="008371A7" w:rsidRDefault="008371A7" w:rsidP="008371A7">
      <w:pPr>
        <w:ind w:left="720"/>
        <w:jc w:val="both"/>
        <w:rPr>
          <w:rFonts w:ascii="Arial" w:hAnsi="Arial" w:cs="Arial"/>
          <w:color w:val="000000"/>
        </w:rPr>
      </w:pPr>
    </w:p>
    <w:tbl>
      <w:tblPr>
        <w:tblStyle w:val="Tabelacomgrade"/>
        <w:tblW w:w="7639" w:type="dxa"/>
        <w:tblInd w:w="720" w:type="dxa"/>
        <w:tblLook w:val="04A0" w:firstRow="1" w:lastRow="0" w:firstColumn="1" w:lastColumn="0" w:noHBand="0" w:noVBand="1"/>
      </w:tblPr>
      <w:tblGrid>
        <w:gridCol w:w="7639"/>
      </w:tblGrid>
      <w:tr w:rsidR="008371A7" w:rsidRPr="00762CC2" w:rsidTr="00BF63BF">
        <w:tc>
          <w:tcPr>
            <w:tcW w:w="7639" w:type="dxa"/>
          </w:tcPr>
          <w:p w:rsidR="008371A7" w:rsidRPr="00CD5782" w:rsidRDefault="008371A7" w:rsidP="00BF63B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CD5782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CD578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CD5782">
              <w:rPr>
                <w:rFonts w:ascii="Courier New" w:hAnsi="Courier New" w:cs="Courier New"/>
                <w:color w:val="3F3FBF"/>
                <w:sz w:val="16"/>
                <w:szCs w:val="16"/>
              </w:rPr>
              <w:t>OutputRoot</w:t>
            </w:r>
            <w:proofErr w:type="spellEnd"/>
            <w:r w:rsidRPr="00CD5782">
              <w:rPr>
                <w:rFonts w:ascii="Courier New" w:hAnsi="Courier New" w:cs="Courier New"/>
                <w:sz w:val="16"/>
                <w:szCs w:val="16"/>
              </w:rPr>
              <w:t xml:space="preserve">             </w:t>
            </w:r>
            <w:r w:rsidRPr="00CD5782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CD578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CD5782">
              <w:rPr>
                <w:rFonts w:ascii="Courier New" w:hAnsi="Courier New" w:cs="Courier New"/>
                <w:color w:val="3F3FBF"/>
                <w:sz w:val="16"/>
                <w:szCs w:val="16"/>
              </w:rPr>
              <w:t>InputRoot</w:t>
            </w:r>
            <w:proofErr w:type="spellEnd"/>
            <w:r w:rsidRPr="00CD578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8371A7" w:rsidRPr="00CD5782" w:rsidRDefault="008371A7" w:rsidP="00BF63B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CD5782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CD578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CD5782">
              <w:rPr>
                <w:rFonts w:ascii="Courier New" w:hAnsi="Courier New" w:cs="Courier New"/>
                <w:color w:val="3F3FBF"/>
                <w:sz w:val="16"/>
                <w:szCs w:val="16"/>
              </w:rPr>
              <w:t>OutputLocalEnvironment</w:t>
            </w:r>
            <w:proofErr w:type="spellEnd"/>
            <w:r w:rsidRPr="00CD578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CD5782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CD578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CD5782">
              <w:rPr>
                <w:rFonts w:ascii="Courier New" w:hAnsi="Courier New" w:cs="Courier New"/>
                <w:color w:val="3F3FBF"/>
                <w:sz w:val="16"/>
                <w:szCs w:val="16"/>
              </w:rPr>
              <w:t>InputLocalEnvironment</w:t>
            </w:r>
            <w:proofErr w:type="spellEnd"/>
            <w:r w:rsidRPr="00CD578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8371A7" w:rsidRPr="00CD5782" w:rsidRDefault="008371A7" w:rsidP="00BF63B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</w:p>
          <w:p w:rsidR="008371A7" w:rsidRPr="00CD5782" w:rsidRDefault="008371A7" w:rsidP="00BF63B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CD5782">
              <w:rPr>
                <w:rFonts w:ascii="Courier New" w:hAnsi="Courier New" w:cs="Courier New"/>
                <w:color w:val="7F0055"/>
                <w:sz w:val="16"/>
                <w:szCs w:val="16"/>
              </w:rPr>
              <w:t>DECLARE</w:t>
            </w:r>
            <w:r w:rsidRPr="00CD578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CD5782">
              <w:rPr>
                <w:rFonts w:ascii="Courier New" w:hAnsi="Courier New" w:cs="Courier New"/>
                <w:color w:val="3F3FBF"/>
                <w:sz w:val="16"/>
                <w:szCs w:val="16"/>
              </w:rPr>
              <w:t>nsDias</w:t>
            </w:r>
            <w:proofErr w:type="spellEnd"/>
            <w:r w:rsidRPr="00CD578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CD5782">
              <w:rPr>
                <w:rFonts w:ascii="Courier New" w:hAnsi="Courier New" w:cs="Courier New"/>
                <w:color w:val="7F0055"/>
                <w:sz w:val="16"/>
                <w:szCs w:val="16"/>
              </w:rPr>
              <w:t>NAMESPACE</w:t>
            </w:r>
            <w:r w:rsidRPr="00CD578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CD5782">
              <w:rPr>
                <w:rFonts w:ascii="Courier New" w:hAnsi="Courier New" w:cs="Courier New"/>
                <w:color w:val="2A00FF"/>
                <w:sz w:val="16"/>
                <w:szCs w:val="16"/>
              </w:rPr>
              <w:t>'http:///www.unimed.com.br/Legado/</w:t>
            </w:r>
            <w:proofErr w:type="spellStart"/>
            <w:r w:rsidRPr="00CD5782">
              <w:rPr>
                <w:rFonts w:ascii="Courier New" w:hAnsi="Courier New" w:cs="Courier New"/>
                <w:color w:val="2A00FF"/>
                <w:sz w:val="16"/>
                <w:szCs w:val="16"/>
              </w:rPr>
              <w:t>CotacaoInput</w:t>
            </w:r>
            <w:proofErr w:type="spellEnd"/>
            <w:r w:rsidRPr="00CD5782">
              <w:rPr>
                <w:rFonts w:ascii="Courier New" w:hAnsi="Courier New" w:cs="Courier New"/>
                <w:color w:val="2A00FF"/>
                <w:sz w:val="16"/>
                <w:szCs w:val="16"/>
              </w:rPr>
              <w:t>'</w:t>
            </w:r>
            <w:r w:rsidRPr="00CD578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8371A7" w:rsidRPr="00CD5782" w:rsidRDefault="008371A7" w:rsidP="00BF63B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</w:p>
          <w:p w:rsidR="008371A7" w:rsidRPr="00CD5782" w:rsidRDefault="008371A7" w:rsidP="00BF63B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CD5782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CD578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CD5782">
              <w:rPr>
                <w:rFonts w:ascii="Courier New" w:hAnsi="Courier New" w:cs="Courier New"/>
                <w:color w:val="3F3FBF"/>
                <w:sz w:val="16"/>
                <w:szCs w:val="16"/>
              </w:rPr>
              <w:t>OutputRoot</w:t>
            </w:r>
            <w:r w:rsidRPr="00CD578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CD5782">
              <w:rPr>
                <w:rFonts w:ascii="Courier New" w:hAnsi="Courier New" w:cs="Courier New"/>
                <w:color w:val="3F3FBF"/>
                <w:sz w:val="16"/>
                <w:szCs w:val="16"/>
              </w:rPr>
              <w:t>XMLNSC</w:t>
            </w:r>
            <w:r w:rsidRPr="00CD578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CD5782">
              <w:rPr>
                <w:rFonts w:ascii="Courier New" w:hAnsi="Courier New" w:cs="Courier New"/>
                <w:color w:val="3F3FBF"/>
                <w:sz w:val="16"/>
                <w:szCs w:val="16"/>
              </w:rPr>
              <w:t>nsDias</w:t>
            </w:r>
            <w:proofErr w:type="gramEnd"/>
            <w:r w:rsidRPr="00CD5782">
              <w:rPr>
                <w:rFonts w:ascii="Courier New" w:hAnsi="Courier New" w:cs="Courier New"/>
                <w:color w:val="000000"/>
                <w:sz w:val="16"/>
                <w:szCs w:val="16"/>
              </w:rPr>
              <w:t>:</w:t>
            </w:r>
            <w:r w:rsidRPr="00CD5782">
              <w:rPr>
                <w:rFonts w:ascii="Courier New" w:hAnsi="Courier New" w:cs="Courier New"/>
                <w:color w:val="3F3FBF"/>
                <w:sz w:val="16"/>
                <w:szCs w:val="16"/>
              </w:rPr>
              <w:t>Cotacao</w:t>
            </w:r>
            <w:r w:rsidRPr="00CD578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CD5782">
              <w:rPr>
                <w:rFonts w:ascii="Courier New" w:hAnsi="Courier New" w:cs="Courier New"/>
                <w:color w:val="3F3FBF"/>
                <w:sz w:val="16"/>
                <w:szCs w:val="16"/>
              </w:rPr>
              <w:t>qtdeDias</w:t>
            </w:r>
            <w:proofErr w:type="spellEnd"/>
            <w:r w:rsidRPr="00CD578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CD5782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CD578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CD5782">
              <w:rPr>
                <w:rFonts w:ascii="Courier New" w:hAnsi="Courier New" w:cs="Courier New"/>
                <w:color w:val="3F3FBF"/>
                <w:sz w:val="16"/>
                <w:szCs w:val="16"/>
              </w:rPr>
              <w:t>InputLocalEnvironment</w:t>
            </w:r>
            <w:r w:rsidRPr="00CD578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CD5782">
              <w:rPr>
                <w:rFonts w:ascii="Courier New" w:hAnsi="Courier New" w:cs="Courier New"/>
                <w:color w:val="3F3FBF"/>
                <w:sz w:val="16"/>
                <w:szCs w:val="16"/>
              </w:rPr>
              <w:t>REST</w:t>
            </w:r>
            <w:r w:rsidRPr="00CD578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CD5782">
              <w:rPr>
                <w:rFonts w:ascii="Courier New" w:hAnsi="Courier New" w:cs="Courier New"/>
                <w:color w:val="3F3FBF"/>
                <w:sz w:val="16"/>
                <w:szCs w:val="16"/>
              </w:rPr>
              <w:t>Input</w:t>
            </w:r>
            <w:r w:rsidRPr="00CD578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CD5782">
              <w:rPr>
                <w:rFonts w:ascii="Courier New" w:hAnsi="Courier New" w:cs="Courier New"/>
                <w:color w:val="3F3FBF"/>
                <w:sz w:val="16"/>
                <w:szCs w:val="16"/>
              </w:rPr>
              <w:t>Parameters</w:t>
            </w:r>
            <w:r w:rsidRPr="00CD578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CD5782">
              <w:rPr>
                <w:rFonts w:ascii="Courier New" w:hAnsi="Courier New" w:cs="Courier New"/>
                <w:color w:val="3F3FBF"/>
                <w:sz w:val="16"/>
                <w:szCs w:val="16"/>
              </w:rPr>
              <w:t>dias</w:t>
            </w:r>
            <w:proofErr w:type="spellEnd"/>
            <w:r w:rsidRPr="00CD578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8371A7" w:rsidRPr="00CD5782" w:rsidRDefault="008371A7" w:rsidP="00BF63B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</w:p>
          <w:p w:rsidR="008371A7" w:rsidRPr="00762CC2" w:rsidRDefault="008371A7" w:rsidP="00BF63B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D5782">
              <w:rPr>
                <w:rFonts w:ascii="Courier New" w:hAnsi="Courier New" w:cs="Courier New"/>
                <w:color w:val="7F0055"/>
                <w:sz w:val="16"/>
                <w:szCs w:val="16"/>
              </w:rPr>
              <w:t>RETURN</w:t>
            </w:r>
            <w:r w:rsidRPr="00CD578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CD5782">
              <w:rPr>
                <w:rFonts w:ascii="Courier New" w:hAnsi="Courier New" w:cs="Courier New"/>
                <w:color w:val="7F0055"/>
                <w:sz w:val="16"/>
                <w:szCs w:val="16"/>
              </w:rPr>
              <w:t>TRUE</w:t>
            </w:r>
            <w:r w:rsidRPr="00CD578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</w:tc>
      </w:tr>
    </w:tbl>
    <w:p w:rsidR="008371A7" w:rsidRDefault="008371A7" w:rsidP="008371A7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8371A7" w:rsidRDefault="008371A7" w:rsidP="008371A7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7639"/>
      </w:tblGrid>
      <w:tr w:rsidR="008371A7" w:rsidTr="00294198">
        <w:tc>
          <w:tcPr>
            <w:tcW w:w="7639" w:type="dxa"/>
            <w:shd w:val="clear" w:color="auto" w:fill="F2F2F2" w:themeFill="background1" w:themeFillShade="F2"/>
          </w:tcPr>
          <w:p w:rsidR="008371A7" w:rsidRDefault="008371A7" w:rsidP="00BF63BF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i/>
                <w:color w:val="000000"/>
                <w:u w:val="single"/>
              </w:rPr>
              <w:t>Observação</w:t>
            </w:r>
            <w:r>
              <w:rPr>
                <w:rFonts w:ascii="Arial" w:hAnsi="Arial" w:cs="Arial"/>
                <w:color w:val="000000"/>
              </w:rPr>
              <w:t>:</w:t>
            </w:r>
          </w:p>
          <w:p w:rsidR="00294198" w:rsidRDefault="00294198" w:rsidP="00BF63BF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8371A7" w:rsidRDefault="008371A7" w:rsidP="00056E9C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6E9C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Não esqueça de setar o compute mode para </w:t>
            </w:r>
            <w:proofErr w:type="spellStart"/>
            <w:r w:rsidRPr="00056E9C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lang w:eastAsia="pt-BR"/>
              </w:rPr>
              <w:t>LocalEnvironment</w:t>
            </w:r>
            <w:proofErr w:type="spellEnd"/>
            <w:r w:rsidRPr="00056E9C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and </w:t>
            </w:r>
            <w:proofErr w:type="spellStart"/>
            <w:r w:rsidRPr="00056E9C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lang w:eastAsia="pt-BR"/>
              </w:rPr>
              <w:t>Message</w:t>
            </w:r>
            <w:proofErr w:type="spellEnd"/>
            <w:r w:rsidRPr="00056E9C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  <w:p w:rsidR="00A02086" w:rsidRDefault="00A02086" w:rsidP="00056E9C">
            <w:pPr>
              <w:jc w:val="both"/>
              <w:rPr>
                <w:rFonts w:ascii="Arial" w:hAnsi="Arial" w:cs="Arial"/>
                <w:color w:val="000000"/>
              </w:rPr>
            </w:pPr>
          </w:p>
        </w:tc>
      </w:tr>
    </w:tbl>
    <w:p w:rsidR="008371A7" w:rsidRDefault="008371A7" w:rsidP="008371A7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8371A7" w:rsidRDefault="008371A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9B6FBC" w:rsidRPr="00137BD0" w:rsidRDefault="007F5218" w:rsidP="009B6FBC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15" w:name="_Toc509389346"/>
      <w:bookmarkStart w:id="16" w:name="_Toc509826723"/>
      <w:r>
        <w:rPr>
          <w:rFonts w:ascii="Tahoma" w:hAnsi="Tahoma" w:cs="Tahoma"/>
          <w:b w:val="0"/>
          <w:color w:val="1F497D"/>
        </w:rPr>
        <w:lastRenderedPageBreak/>
        <w:t xml:space="preserve">RS - </w:t>
      </w:r>
      <w:r w:rsidR="009B6FBC" w:rsidRPr="00137BD0">
        <w:rPr>
          <w:rFonts w:ascii="Tahoma" w:hAnsi="Tahoma" w:cs="Tahoma"/>
          <w:b w:val="0"/>
          <w:color w:val="1F497D"/>
        </w:rPr>
        <w:t xml:space="preserve">Implementando a camada de </w:t>
      </w:r>
      <w:r w:rsidR="009B6FBC">
        <w:rPr>
          <w:rFonts w:ascii="Tahoma" w:hAnsi="Tahoma" w:cs="Tahoma"/>
          <w:b w:val="0"/>
          <w:color w:val="1F497D"/>
        </w:rPr>
        <w:t>mediator</w:t>
      </w:r>
      <w:bookmarkEnd w:id="15"/>
      <w:r w:rsidR="00437364">
        <w:rPr>
          <w:rFonts w:ascii="Tahoma" w:hAnsi="Tahoma" w:cs="Tahoma"/>
          <w:b w:val="0"/>
          <w:color w:val="1F497D"/>
        </w:rPr>
        <w:t>.</w:t>
      </w:r>
      <w:bookmarkEnd w:id="16"/>
    </w:p>
    <w:p w:rsidR="009B6FBC" w:rsidRDefault="009B6FBC" w:rsidP="009B6FBC">
      <w:pPr>
        <w:jc w:val="both"/>
        <w:rPr>
          <w:rFonts w:ascii="Arial" w:hAnsi="Arial" w:cs="Arial"/>
          <w:color w:val="000000"/>
        </w:rPr>
      </w:pPr>
    </w:p>
    <w:p w:rsidR="009B6FBC" w:rsidRDefault="001B5998" w:rsidP="009B6FBC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Ainda no </w:t>
      </w:r>
      <w:r w:rsidRPr="001B5998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API-</w:t>
      </w:r>
      <w:proofErr w:type="spellStart"/>
      <w:r w:rsidRPr="001B5998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Rest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implementados a</w:t>
      </w:r>
      <w:r w:rsidR="009B6FB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camada mediator,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responsável em </w:t>
      </w:r>
      <w:r w:rsidR="00D8282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separar</w:t>
      </w:r>
      <w:r w:rsidR="009B6FB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requisição que chega no barramento com as demais camadas ou subflows</w:t>
      </w:r>
      <w:r w:rsidR="002D29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do projeto</w:t>
      </w:r>
      <w:r w:rsidR="009B6FB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9B6FBC" w:rsidRPr="00853E88" w:rsidRDefault="009B6FBC" w:rsidP="009B6FBC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Dando ênfase </w:t>
      </w:r>
      <w:r w:rsidR="006759D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modelo de desenvolvimento vamos criar um Broker Schema que é utilizado para definirmos a organização estrutural d</w:t>
      </w:r>
      <w:r w:rsidR="006759D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serviço.</w:t>
      </w:r>
    </w:p>
    <w:p w:rsidR="009B6FBC" w:rsidRPr="00EF1466" w:rsidRDefault="009B6FBC" w:rsidP="009B6FBC">
      <w:pPr>
        <w:pStyle w:val="PargrafodaLista"/>
        <w:numPr>
          <w:ilvl w:val="1"/>
          <w:numId w:val="6"/>
        </w:numPr>
        <w:jc w:val="both"/>
        <w:rPr>
          <w:rFonts w:ascii="Arial" w:hAnsi="Arial" w:cs="Arial"/>
          <w:vanish/>
          <w:color w:val="000000"/>
        </w:rPr>
      </w:pPr>
    </w:p>
    <w:p w:rsidR="009B6FBC" w:rsidRPr="00942427" w:rsidRDefault="009B6FBC" w:rsidP="009B6FBC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6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6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6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6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6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6"/>
        </w:numPr>
        <w:jc w:val="both"/>
        <w:rPr>
          <w:rFonts w:ascii="Arial" w:hAnsi="Arial" w:cs="Arial"/>
          <w:vanish/>
          <w:color w:val="000000"/>
        </w:rPr>
      </w:pPr>
    </w:p>
    <w:p w:rsidR="009B6FBC" w:rsidRDefault="009B6FBC" w:rsidP="009512A2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o projeto.</w:t>
      </w:r>
    </w:p>
    <w:p w:rsidR="009B6FBC" w:rsidRDefault="009B6FBC" w:rsidP="009B6FBC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1A330F">
        <w:rPr>
          <w:rFonts w:ascii="Arial" w:hAnsi="Arial" w:cs="Arial"/>
          <w:b/>
          <w:i/>
          <w:color w:val="000000"/>
        </w:rPr>
        <w:t>New</w:t>
      </w:r>
    </w:p>
    <w:p w:rsidR="009B6FBC" w:rsidRPr="00D23750" w:rsidRDefault="009B6FBC" w:rsidP="009B6FBC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1A330F">
        <w:rPr>
          <w:rFonts w:ascii="Arial" w:hAnsi="Arial" w:cs="Arial"/>
          <w:b/>
          <w:i/>
          <w:color w:val="000000"/>
        </w:rPr>
        <w:t>Broker Schema.</w:t>
      </w:r>
    </w:p>
    <w:p w:rsidR="00D23750" w:rsidRDefault="00D23750" w:rsidP="00D23750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9B6FBC" w:rsidRDefault="009B6FBC" w:rsidP="009B6FBC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9B6FBC" w:rsidRDefault="009B6FBC" w:rsidP="009B6FBC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55774923" wp14:editId="5C3DB0F5">
            <wp:extent cx="5211666" cy="1623974"/>
            <wp:effectExtent l="0" t="0" r="825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960" cy="16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3E9" w:rsidRDefault="00E053E9" w:rsidP="009B6FBC">
      <w:pPr>
        <w:ind w:left="720"/>
        <w:jc w:val="center"/>
        <w:rPr>
          <w:rFonts w:ascii="Arial" w:hAnsi="Arial" w:cs="Arial"/>
          <w:color w:val="000000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482"/>
      </w:tblGrid>
      <w:tr w:rsidR="00E053E9" w:rsidTr="00E053E9">
        <w:tc>
          <w:tcPr>
            <w:tcW w:w="9202" w:type="dxa"/>
            <w:shd w:val="clear" w:color="auto" w:fill="F2F2F2" w:themeFill="background1" w:themeFillShade="F2"/>
          </w:tcPr>
          <w:p w:rsidR="00E053E9" w:rsidRDefault="00E053E9" w:rsidP="00E053E9">
            <w:pPr>
              <w:jc w:val="both"/>
              <w:rPr>
                <w:rFonts w:ascii="Arial" w:hAnsi="Arial" w:cs="Arial"/>
                <w:color w:val="000000"/>
              </w:rPr>
            </w:pPr>
            <w:r w:rsidRPr="00E053E9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Certifique que o container selecionado e o serviço que estamos definindo.</w:t>
            </w:r>
          </w:p>
        </w:tc>
      </w:tr>
    </w:tbl>
    <w:p w:rsidR="009B6FBC" w:rsidRPr="002E547C" w:rsidRDefault="009B6FBC" w:rsidP="009B6FBC">
      <w:pPr>
        <w:ind w:left="720"/>
        <w:jc w:val="center"/>
        <w:rPr>
          <w:rFonts w:ascii="Arial" w:hAnsi="Arial" w:cs="Arial"/>
          <w:color w:val="000000"/>
        </w:rPr>
      </w:pPr>
    </w:p>
    <w:p w:rsidR="009B6FBC" w:rsidRDefault="009B6FBC" w:rsidP="009B6FBC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</w:t>
      </w:r>
      <w:r w:rsidRPr="001B395E">
        <w:rPr>
          <w:rFonts w:ascii="Arial" w:hAnsi="Arial" w:cs="Arial"/>
          <w:b/>
          <w:i/>
          <w:color w:val="000000"/>
        </w:rPr>
        <w:t>Schema name</w:t>
      </w:r>
      <w:r>
        <w:rPr>
          <w:rFonts w:ascii="Arial" w:hAnsi="Arial" w:cs="Arial"/>
          <w:color w:val="000000"/>
        </w:rPr>
        <w:t xml:space="preserve">, digite o nome de nosso pacote: </w:t>
      </w:r>
      <w:r w:rsidRPr="001B395E">
        <w:rPr>
          <w:rFonts w:ascii="Arial" w:hAnsi="Arial" w:cs="Arial"/>
          <w:b/>
          <w:i/>
          <w:color w:val="000000"/>
        </w:rPr>
        <w:t>mediator</w:t>
      </w:r>
      <w:r>
        <w:rPr>
          <w:rFonts w:ascii="Arial" w:hAnsi="Arial" w:cs="Arial"/>
          <w:color w:val="000000"/>
        </w:rPr>
        <w:t>.</w:t>
      </w:r>
    </w:p>
    <w:p w:rsidR="009B6FBC" w:rsidRDefault="009B6FBC" w:rsidP="009B6FBC">
      <w:pPr>
        <w:ind w:left="720"/>
        <w:jc w:val="both"/>
        <w:rPr>
          <w:rFonts w:ascii="Arial" w:hAnsi="Arial" w:cs="Arial"/>
          <w:color w:val="000000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482"/>
      </w:tblGrid>
      <w:tr w:rsidR="00692262" w:rsidTr="00692262">
        <w:tc>
          <w:tcPr>
            <w:tcW w:w="9202" w:type="dxa"/>
            <w:shd w:val="clear" w:color="auto" w:fill="F2F2F2" w:themeFill="background1" w:themeFillShade="F2"/>
          </w:tcPr>
          <w:p w:rsidR="00692262" w:rsidRPr="00692262" w:rsidRDefault="008C2B9C" w:rsidP="009B6FBC">
            <w:pPr>
              <w:jc w:val="both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V</w:t>
            </w:r>
            <w:r w:rsidR="00692262" w:rsidRPr="0069226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amos construir nosso subflow de mediação. Para isso:</w:t>
            </w:r>
          </w:p>
        </w:tc>
      </w:tr>
    </w:tbl>
    <w:p w:rsidR="00692262" w:rsidRDefault="00692262" w:rsidP="009B6FBC">
      <w:pPr>
        <w:ind w:left="720"/>
        <w:jc w:val="both"/>
        <w:rPr>
          <w:rFonts w:ascii="Arial" w:hAnsi="Arial" w:cs="Arial"/>
          <w:color w:val="000000"/>
        </w:rPr>
      </w:pPr>
    </w:p>
    <w:p w:rsidR="009B6FBC" w:rsidRDefault="009B6FBC" w:rsidP="009B6FBC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o </w:t>
      </w:r>
      <w:r w:rsidRPr="001A330F">
        <w:rPr>
          <w:rFonts w:ascii="Arial" w:hAnsi="Arial" w:cs="Arial"/>
          <w:color w:val="000000"/>
        </w:rPr>
        <w:t>projeto</w:t>
      </w:r>
      <w:r>
        <w:rPr>
          <w:rFonts w:ascii="Arial" w:hAnsi="Arial" w:cs="Arial"/>
          <w:color w:val="000000"/>
        </w:rPr>
        <w:t>.</w:t>
      </w:r>
    </w:p>
    <w:p w:rsidR="009B6FBC" w:rsidRDefault="009B6FBC" w:rsidP="009B6FBC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2B387C">
        <w:rPr>
          <w:rFonts w:ascii="Arial" w:hAnsi="Arial" w:cs="Arial"/>
          <w:b/>
          <w:i/>
          <w:color w:val="000000"/>
        </w:rPr>
        <w:t>New</w:t>
      </w:r>
      <w:r>
        <w:rPr>
          <w:rFonts w:ascii="Arial" w:hAnsi="Arial" w:cs="Arial"/>
          <w:color w:val="000000"/>
        </w:rPr>
        <w:t>.</w:t>
      </w:r>
    </w:p>
    <w:p w:rsidR="009B6FBC" w:rsidRDefault="009B6FBC" w:rsidP="009B6FBC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1B395E">
        <w:rPr>
          <w:rFonts w:ascii="Arial" w:hAnsi="Arial" w:cs="Arial"/>
          <w:b/>
          <w:i/>
          <w:color w:val="000000"/>
        </w:rPr>
        <w:t>Subflow</w:t>
      </w:r>
      <w:r>
        <w:rPr>
          <w:rFonts w:ascii="Arial" w:hAnsi="Arial" w:cs="Arial"/>
          <w:color w:val="000000"/>
        </w:rPr>
        <w:t>.</w:t>
      </w:r>
    </w:p>
    <w:p w:rsidR="009B6FBC" w:rsidRDefault="009B6FBC" w:rsidP="009B6FBC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9B6FBC" w:rsidRDefault="009B6FBC" w:rsidP="009B6FBC">
      <w:pPr>
        <w:ind w:left="708"/>
        <w:jc w:val="center"/>
        <w:rPr>
          <w:rFonts w:ascii="Arial" w:hAnsi="Arial" w:cs="Arial"/>
          <w:color w:val="000000"/>
        </w:rPr>
      </w:pPr>
      <w:r w:rsidRPr="009C6F6F">
        <w:rPr>
          <w:rFonts w:ascii="Arial" w:hAnsi="Arial" w:cs="Arial"/>
          <w:b/>
          <w:noProof/>
          <w:color w:val="000000"/>
        </w:rPr>
        <w:lastRenderedPageBreak/>
        <w:drawing>
          <wp:inline distT="0" distB="0" distL="0" distR="0" wp14:anchorId="45BAA0C3" wp14:editId="23B6390D">
            <wp:extent cx="3448075" cy="1382573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858" cy="139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695" w:rsidRPr="002B7CF4" w:rsidRDefault="00E57695" w:rsidP="009B6FBC">
      <w:pPr>
        <w:ind w:left="708"/>
        <w:jc w:val="center"/>
        <w:rPr>
          <w:rFonts w:ascii="Arial" w:hAnsi="Arial" w:cs="Arial"/>
          <w:color w:val="000000"/>
        </w:rPr>
      </w:pPr>
    </w:p>
    <w:p w:rsidR="009B6FBC" w:rsidRDefault="006B6AAE" w:rsidP="006B6AAE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b/>
          <w:i/>
          <w:color w:val="000000"/>
        </w:rPr>
      </w:pPr>
      <w:r>
        <w:rPr>
          <w:rFonts w:ascii="Arial" w:hAnsi="Arial" w:cs="Arial"/>
          <w:color w:val="000000"/>
        </w:rPr>
        <w:t>E</w:t>
      </w:r>
      <w:r w:rsidR="009B6FBC" w:rsidRPr="006B6AAE">
        <w:rPr>
          <w:rFonts w:ascii="Arial" w:hAnsi="Arial" w:cs="Arial"/>
          <w:color w:val="000000"/>
        </w:rPr>
        <w:t xml:space="preserve">m Name digite: </w:t>
      </w:r>
      <w:r w:rsidR="009B6FBC" w:rsidRPr="006B6AAE">
        <w:rPr>
          <w:rFonts w:ascii="Arial" w:hAnsi="Arial" w:cs="Arial"/>
          <w:b/>
          <w:i/>
          <w:color w:val="000000"/>
        </w:rPr>
        <w:t>MD_pesquisaDolar</w:t>
      </w:r>
      <w:r w:rsidR="00DA2BAE">
        <w:rPr>
          <w:rFonts w:ascii="Arial" w:hAnsi="Arial" w:cs="Arial"/>
          <w:b/>
          <w:i/>
          <w:color w:val="000000"/>
        </w:rPr>
        <w:t>.</w:t>
      </w:r>
    </w:p>
    <w:p w:rsidR="009B6FBC" w:rsidRDefault="009B6FBC" w:rsidP="009B6FBC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Certifique que o Container selecionado é o serviço em implementação.</w:t>
      </w:r>
    </w:p>
    <w:p w:rsidR="009B6FBC" w:rsidRPr="009D5016" w:rsidRDefault="009B6FBC" w:rsidP="009B6FBC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 w:rsidRPr="009C6F6F">
        <w:rPr>
          <w:rFonts w:ascii="Arial" w:hAnsi="Arial" w:cs="Arial"/>
          <w:color w:val="000000"/>
        </w:rPr>
        <w:t xml:space="preserve">Digite o seguinte nome para o subflow: </w:t>
      </w:r>
      <w:r w:rsidRPr="00B9575A">
        <w:rPr>
          <w:rFonts w:ascii="Arial" w:hAnsi="Arial" w:cs="Arial"/>
          <w:b/>
          <w:i/>
          <w:color w:val="000000"/>
        </w:rPr>
        <w:t>MD_pesquisaDolar</w:t>
      </w:r>
      <w:r w:rsidRPr="000C6F32">
        <w:rPr>
          <w:rFonts w:ascii="Arial" w:hAnsi="Arial" w:cs="Arial"/>
          <w:color w:val="000000"/>
        </w:rPr>
        <w:t>.</w:t>
      </w:r>
    </w:p>
    <w:p w:rsidR="009B6FBC" w:rsidRDefault="009B6FBC" w:rsidP="009B6FBC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</w:t>
      </w:r>
      <w:r w:rsidRPr="007831BC">
        <w:rPr>
          <w:rFonts w:ascii="Arial" w:hAnsi="Arial" w:cs="Arial"/>
          <w:color w:val="000000"/>
        </w:rPr>
        <w:t>eselecione</w:t>
      </w:r>
      <w:r>
        <w:rPr>
          <w:rFonts w:ascii="Arial" w:hAnsi="Arial" w:cs="Arial"/>
          <w:color w:val="000000"/>
        </w:rPr>
        <w:t xml:space="preserve"> a opção: </w:t>
      </w:r>
      <w:r w:rsidRPr="00B9575A">
        <w:rPr>
          <w:rFonts w:ascii="Arial" w:hAnsi="Arial" w:cs="Arial"/>
          <w:b/>
          <w:i/>
          <w:color w:val="000000"/>
        </w:rPr>
        <w:t>Use default broker schema</w:t>
      </w:r>
      <w:r>
        <w:rPr>
          <w:rFonts w:ascii="Arial" w:hAnsi="Arial" w:cs="Arial"/>
          <w:color w:val="000000"/>
        </w:rPr>
        <w:t>.</w:t>
      </w:r>
    </w:p>
    <w:p w:rsidR="009B6FBC" w:rsidRPr="009C799F" w:rsidRDefault="009B6FBC" w:rsidP="009B6FBC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schema selecione o </w:t>
      </w:r>
      <w:r w:rsidRPr="004F7A38">
        <w:rPr>
          <w:rFonts w:ascii="Arial" w:hAnsi="Arial" w:cs="Arial"/>
          <w:color w:val="000000"/>
        </w:rPr>
        <w:t>broker schema</w:t>
      </w:r>
      <w:r>
        <w:rPr>
          <w:rFonts w:ascii="Arial" w:hAnsi="Arial" w:cs="Arial"/>
          <w:color w:val="000000"/>
        </w:rPr>
        <w:t xml:space="preserve"> que criamos, nesse caso: </w:t>
      </w:r>
      <w:r w:rsidRPr="00F65427">
        <w:rPr>
          <w:rFonts w:ascii="Arial" w:hAnsi="Arial" w:cs="Arial"/>
          <w:b/>
          <w:i/>
          <w:color w:val="000000"/>
        </w:rPr>
        <w:t>mediator</w:t>
      </w:r>
      <w:r w:rsidRPr="000C6F32">
        <w:rPr>
          <w:rFonts w:ascii="Arial" w:hAnsi="Arial" w:cs="Arial"/>
          <w:color w:val="000000"/>
        </w:rPr>
        <w:t>.</w:t>
      </w:r>
    </w:p>
    <w:p w:rsidR="009B6FBC" w:rsidRDefault="009B6FBC" w:rsidP="009B6FBC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B9575A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p w:rsidR="009B6FBC" w:rsidRDefault="009B6FBC" w:rsidP="009B6FBC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9B6FBC" w:rsidRDefault="009B6FBC" w:rsidP="009B6FBC">
      <w:pPr>
        <w:ind w:left="708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0B763E4" wp14:editId="367FF633">
            <wp:extent cx="3652952" cy="3524277"/>
            <wp:effectExtent l="0" t="0" r="508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6604" cy="352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34" w:rsidRDefault="00993E34" w:rsidP="002D68B2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8494"/>
      </w:tblGrid>
      <w:tr w:rsidR="00993E34" w:rsidTr="00E57695">
        <w:tc>
          <w:tcPr>
            <w:tcW w:w="9202" w:type="dxa"/>
            <w:shd w:val="clear" w:color="auto" w:fill="F2F2F2" w:themeFill="background1" w:themeFillShade="F2"/>
          </w:tcPr>
          <w:p w:rsidR="00DA2BAE" w:rsidRDefault="00993E34" w:rsidP="00DA2BAE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993E34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  <w:t>Observação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:</w:t>
            </w:r>
          </w:p>
          <w:p w:rsidR="00E57695" w:rsidRDefault="00E57695" w:rsidP="00DA2BAE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:rsidR="00993E34" w:rsidRPr="00DA2BAE" w:rsidRDefault="00993E34" w:rsidP="00993E34">
            <w:pPr>
              <w:jc w:val="both"/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</w:pPr>
            <w:r w:rsidRPr="00DA2BAE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>Por hora vamos parar por aqui, antes de continuamos</w:t>
            </w:r>
            <w:r w:rsidR="003A760C" w:rsidRPr="00DA2BAE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>,</w:t>
            </w:r>
            <w:r w:rsidRPr="00DA2BAE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 xml:space="preserve"> precisamos</w:t>
            </w:r>
            <w:r w:rsidR="003A760C" w:rsidRPr="00DA2BAE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 xml:space="preserve"> primeiro</w:t>
            </w:r>
            <w:r w:rsidRPr="00DA2BAE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 xml:space="preserve"> criar o projeto de composição de serviços, após a conclusão do mesmo voltaremos a implementação dessa camada</w:t>
            </w:r>
            <w:r w:rsidR="00DA2BAE" w:rsidRPr="00DA2BAE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 xml:space="preserve"> no item: Implementando a camada de mediator – parte II.</w:t>
            </w:r>
          </w:p>
        </w:tc>
      </w:tr>
    </w:tbl>
    <w:p w:rsidR="004B0D1A" w:rsidRPr="00137BD0" w:rsidRDefault="00A76BA1" w:rsidP="004B0D1A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17" w:name="_Toc509826724"/>
      <w:r>
        <w:rPr>
          <w:rFonts w:ascii="Tahoma" w:hAnsi="Tahoma" w:cs="Tahoma"/>
          <w:b w:val="0"/>
          <w:color w:val="1F497D"/>
        </w:rPr>
        <w:lastRenderedPageBreak/>
        <w:t xml:space="preserve">CP - </w:t>
      </w:r>
      <w:r w:rsidR="004B0D1A" w:rsidRPr="00137BD0">
        <w:rPr>
          <w:rFonts w:ascii="Tahoma" w:hAnsi="Tahoma" w:cs="Tahoma"/>
          <w:b w:val="0"/>
          <w:color w:val="1F497D"/>
        </w:rPr>
        <w:t xml:space="preserve">Implementando a camada de </w:t>
      </w:r>
      <w:r w:rsidR="00CB3922">
        <w:rPr>
          <w:rFonts w:ascii="Tahoma" w:hAnsi="Tahoma" w:cs="Tahoma"/>
          <w:b w:val="0"/>
          <w:color w:val="1F497D"/>
        </w:rPr>
        <w:t>composição</w:t>
      </w:r>
      <w:r w:rsidR="004B0D1A" w:rsidRPr="00137BD0">
        <w:rPr>
          <w:rFonts w:ascii="Tahoma" w:hAnsi="Tahoma" w:cs="Tahoma"/>
          <w:b w:val="0"/>
          <w:color w:val="1F497D"/>
        </w:rPr>
        <w:t>.</w:t>
      </w:r>
      <w:bookmarkEnd w:id="17"/>
    </w:p>
    <w:p w:rsidR="009B6FBC" w:rsidRDefault="009B6FBC" w:rsidP="009B6FBC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525C2F" w:rsidRDefault="0080095B" w:rsidP="00DF5C1D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</w:t>
      </w:r>
      <w:r w:rsidR="0011058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ssa camada</w:t>
      </w:r>
      <w:r w:rsidR="008B312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poderá </w:t>
      </w:r>
      <w:r w:rsidR="007E4C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ser substituída a medida que novas composição são solicitadas e</w:t>
      </w:r>
      <w:r w:rsidR="008B312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perfeitamente possível a</w:t>
      </w:r>
      <w:r w:rsidR="007E4C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existência</w:t>
      </w:r>
      <w:r w:rsidR="007E4C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 dupla convivência</w:t>
      </w:r>
      <w:r w:rsidR="00525C2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s</w:t>
      </w:r>
      <w:r w:rsidR="0011058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ua responsabilidade é </w:t>
      </w:r>
      <w:r w:rsidR="007E4C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realizar a orquestração</w:t>
      </w:r>
      <w:r w:rsidR="006C04A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dos serviços ou </w:t>
      </w:r>
      <w:r w:rsidR="00C4736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implementar </w:t>
      </w:r>
      <w:r w:rsidR="006C04A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os serviços de negócio.</w:t>
      </w:r>
    </w:p>
    <w:p w:rsidR="00070E78" w:rsidRDefault="00070E78" w:rsidP="00DF5C1D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8494"/>
      </w:tblGrid>
      <w:tr w:rsidR="00112C8C" w:rsidTr="00112C8C">
        <w:tc>
          <w:tcPr>
            <w:tcW w:w="9202" w:type="dxa"/>
            <w:shd w:val="clear" w:color="auto" w:fill="F2F2F2" w:themeFill="background1" w:themeFillShade="F2"/>
          </w:tcPr>
          <w:p w:rsidR="00112C8C" w:rsidRPr="00112C8C" w:rsidRDefault="00112C8C" w:rsidP="00112C8C">
            <w:pPr>
              <w:jc w:val="both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 w:rsidRPr="00112C8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Vamos a implementação</w:t>
            </w:r>
          </w:p>
        </w:tc>
      </w:tr>
    </w:tbl>
    <w:p w:rsidR="00112C8C" w:rsidRDefault="00112C8C" w:rsidP="00DF5C1D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512A2" w:rsidRPr="009512A2" w:rsidRDefault="009512A2" w:rsidP="009512A2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4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4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4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4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4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4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4"/>
        </w:numPr>
        <w:jc w:val="both"/>
        <w:rPr>
          <w:rFonts w:ascii="Arial" w:hAnsi="Arial" w:cs="Arial"/>
          <w:vanish/>
          <w:color w:val="000000"/>
        </w:rPr>
      </w:pPr>
    </w:p>
    <w:p w:rsidR="00BA5149" w:rsidRDefault="00D53838" w:rsidP="009512A2">
      <w:pPr>
        <w:pStyle w:val="PargrafodaLista"/>
        <w:numPr>
          <w:ilvl w:val="2"/>
          <w:numId w:val="1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525C2F">
        <w:rPr>
          <w:rFonts w:ascii="Arial" w:hAnsi="Arial" w:cs="Arial"/>
          <w:b/>
          <w:i/>
          <w:color w:val="000000"/>
        </w:rPr>
        <w:t>File, New, Application</w:t>
      </w:r>
      <w:r w:rsidR="00A231C9">
        <w:rPr>
          <w:rFonts w:ascii="Arial" w:hAnsi="Arial" w:cs="Arial"/>
          <w:color w:val="000000"/>
        </w:rPr>
        <w:t>.</w:t>
      </w:r>
    </w:p>
    <w:p w:rsidR="00D53838" w:rsidRPr="00EA77B0" w:rsidRDefault="00D53838" w:rsidP="00D53838">
      <w:pPr>
        <w:pStyle w:val="PargrafodaLista"/>
        <w:numPr>
          <w:ilvl w:val="2"/>
          <w:numId w:val="1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name informe: </w:t>
      </w:r>
      <w:r w:rsidRPr="0000651B">
        <w:rPr>
          <w:rFonts w:ascii="Arial" w:hAnsi="Arial" w:cs="Arial"/>
          <w:b/>
          <w:i/>
          <w:color w:val="000000"/>
        </w:rPr>
        <w:t>undbr_busca_cotacao_</w:t>
      </w:r>
      <w:r w:rsidR="0000651B" w:rsidRPr="0000651B">
        <w:rPr>
          <w:rFonts w:ascii="Arial" w:hAnsi="Arial" w:cs="Arial"/>
          <w:b/>
          <w:i/>
          <w:color w:val="000000"/>
        </w:rPr>
        <w:t>cp</w:t>
      </w:r>
      <w:r w:rsidRPr="0000651B">
        <w:rPr>
          <w:rFonts w:ascii="Arial" w:hAnsi="Arial" w:cs="Arial"/>
          <w:b/>
          <w:i/>
          <w:color w:val="000000"/>
        </w:rPr>
        <w:t>_v</w:t>
      </w:r>
      <w:r w:rsidR="0000651B" w:rsidRPr="0000651B">
        <w:rPr>
          <w:rFonts w:ascii="Arial" w:hAnsi="Arial" w:cs="Arial"/>
          <w:b/>
          <w:i/>
          <w:color w:val="000000"/>
        </w:rPr>
        <w:t>1</w:t>
      </w:r>
      <w:r w:rsidR="0000651B">
        <w:rPr>
          <w:rFonts w:ascii="Arial" w:hAnsi="Arial" w:cs="Arial"/>
          <w:b/>
          <w:i/>
          <w:color w:val="000000"/>
        </w:rPr>
        <w:t>.</w:t>
      </w:r>
    </w:p>
    <w:p w:rsidR="00EA77B0" w:rsidRDefault="00EA77B0" w:rsidP="00D53838">
      <w:pPr>
        <w:pStyle w:val="PargrafodaLista"/>
        <w:numPr>
          <w:ilvl w:val="2"/>
          <w:numId w:val="1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e remova o nodes de </w:t>
      </w:r>
      <w:r w:rsidRPr="00EA6759">
        <w:rPr>
          <w:rFonts w:ascii="Arial" w:hAnsi="Arial" w:cs="Arial"/>
          <w:b/>
          <w:i/>
          <w:color w:val="000000"/>
        </w:rPr>
        <w:t>Input</w:t>
      </w:r>
      <w:r>
        <w:rPr>
          <w:rFonts w:ascii="Arial" w:hAnsi="Arial" w:cs="Arial"/>
          <w:color w:val="000000"/>
        </w:rPr>
        <w:t xml:space="preserve"> e </w:t>
      </w:r>
      <w:r w:rsidRPr="00EA6759">
        <w:rPr>
          <w:rFonts w:ascii="Arial" w:hAnsi="Arial" w:cs="Arial"/>
          <w:b/>
          <w:i/>
          <w:color w:val="000000"/>
        </w:rPr>
        <w:t>Output</w:t>
      </w:r>
      <w:r>
        <w:rPr>
          <w:rFonts w:ascii="Arial" w:hAnsi="Arial" w:cs="Arial"/>
          <w:color w:val="000000"/>
        </w:rPr>
        <w:t>.</w:t>
      </w:r>
    </w:p>
    <w:p w:rsidR="003D2E5F" w:rsidRDefault="003D2E5F" w:rsidP="00D53838">
      <w:pPr>
        <w:pStyle w:val="PargrafodaLista"/>
        <w:numPr>
          <w:ilvl w:val="2"/>
          <w:numId w:val="1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Na paleta de nodes, </w:t>
      </w:r>
      <w:r w:rsidR="00A231C9">
        <w:rPr>
          <w:rFonts w:ascii="Arial" w:hAnsi="Arial" w:cs="Arial"/>
          <w:color w:val="000000"/>
        </w:rPr>
        <w:t>clique em</w:t>
      </w:r>
      <w:r>
        <w:rPr>
          <w:rFonts w:ascii="Arial" w:hAnsi="Arial" w:cs="Arial"/>
          <w:color w:val="000000"/>
        </w:rPr>
        <w:t xml:space="preserve"> </w:t>
      </w:r>
      <w:proofErr w:type="spellStart"/>
      <w:r w:rsidRPr="00A231C9">
        <w:rPr>
          <w:rFonts w:ascii="Arial" w:hAnsi="Arial" w:cs="Arial"/>
          <w:b/>
          <w:i/>
          <w:color w:val="000000"/>
        </w:rPr>
        <w:t>Callable</w:t>
      </w:r>
      <w:proofErr w:type="spellEnd"/>
      <w:r w:rsidRPr="00A231C9">
        <w:rPr>
          <w:rFonts w:ascii="Arial" w:hAnsi="Arial" w:cs="Arial"/>
          <w:b/>
          <w:i/>
          <w:color w:val="000000"/>
        </w:rPr>
        <w:t xml:space="preserve"> Flow</w:t>
      </w:r>
      <w:r>
        <w:rPr>
          <w:rFonts w:ascii="Arial" w:hAnsi="Arial" w:cs="Arial"/>
          <w:color w:val="000000"/>
        </w:rPr>
        <w:t>.</w:t>
      </w:r>
    </w:p>
    <w:p w:rsidR="00380370" w:rsidRDefault="00380370" w:rsidP="00D53838">
      <w:pPr>
        <w:pStyle w:val="PargrafodaLista"/>
        <w:numPr>
          <w:ilvl w:val="2"/>
          <w:numId w:val="1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Arraste e solte</w:t>
      </w:r>
      <w:r w:rsidR="00A231C9">
        <w:rPr>
          <w:rFonts w:ascii="Arial" w:hAnsi="Arial" w:cs="Arial"/>
          <w:color w:val="000000"/>
        </w:rPr>
        <w:t xml:space="preserve"> na área de trabalho</w:t>
      </w:r>
      <w:r>
        <w:rPr>
          <w:rFonts w:ascii="Arial" w:hAnsi="Arial" w:cs="Arial"/>
          <w:color w:val="000000"/>
        </w:rPr>
        <w:t xml:space="preserve"> os node </w:t>
      </w:r>
      <w:proofErr w:type="spellStart"/>
      <w:r w:rsidRPr="00A231C9">
        <w:rPr>
          <w:rFonts w:ascii="Arial" w:hAnsi="Arial" w:cs="Arial"/>
          <w:b/>
          <w:i/>
          <w:color w:val="000000"/>
        </w:rPr>
        <w:t>Callable</w:t>
      </w:r>
      <w:proofErr w:type="spellEnd"/>
      <w:r w:rsidRPr="00A231C9">
        <w:rPr>
          <w:rFonts w:ascii="Arial" w:hAnsi="Arial" w:cs="Arial"/>
          <w:b/>
          <w:i/>
          <w:color w:val="000000"/>
        </w:rPr>
        <w:t xml:space="preserve"> Input </w:t>
      </w:r>
      <w:r>
        <w:rPr>
          <w:rFonts w:ascii="Arial" w:hAnsi="Arial" w:cs="Arial"/>
          <w:color w:val="000000"/>
        </w:rPr>
        <w:t xml:space="preserve">e </w:t>
      </w:r>
      <w:proofErr w:type="spellStart"/>
      <w:r w:rsidRPr="00A231C9">
        <w:rPr>
          <w:rFonts w:ascii="Arial" w:hAnsi="Arial" w:cs="Arial"/>
          <w:b/>
          <w:i/>
          <w:color w:val="000000"/>
        </w:rPr>
        <w:t>Callable</w:t>
      </w:r>
      <w:proofErr w:type="spellEnd"/>
      <w:r w:rsidRPr="00A231C9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Pr="00A231C9">
        <w:rPr>
          <w:rFonts w:ascii="Arial" w:hAnsi="Arial" w:cs="Arial"/>
          <w:b/>
          <w:i/>
          <w:color w:val="000000"/>
        </w:rPr>
        <w:t>Reply</w:t>
      </w:r>
      <w:proofErr w:type="spellEnd"/>
      <w:r>
        <w:rPr>
          <w:rFonts w:ascii="Arial" w:hAnsi="Arial" w:cs="Arial"/>
          <w:color w:val="000000"/>
        </w:rPr>
        <w:t>.</w:t>
      </w:r>
    </w:p>
    <w:p w:rsidR="00260D79" w:rsidRPr="00260D79" w:rsidRDefault="00260D79" w:rsidP="00260D79">
      <w:pPr>
        <w:pStyle w:val="PargrafodaLista"/>
        <w:numPr>
          <w:ilvl w:val="2"/>
          <w:numId w:val="1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o node </w:t>
      </w:r>
      <w:proofErr w:type="spellStart"/>
      <w:r w:rsidRPr="002038EE">
        <w:rPr>
          <w:rFonts w:ascii="Arial" w:hAnsi="Arial" w:cs="Arial"/>
          <w:b/>
          <w:i/>
          <w:color w:val="000000"/>
        </w:rPr>
        <w:t>Callable</w:t>
      </w:r>
      <w:proofErr w:type="spellEnd"/>
      <w:r w:rsidRPr="002038EE">
        <w:rPr>
          <w:rFonts w:ascii="Arial" w:hAnsi="Arial" w:cs="Arial"/>
          <w:b/>
          <w:i/>
          <w:color w:val="000000"/>
        </w:rPr>
        <w:t xml:space="preserve"> Input</w:t>
      </w:r>
      <w:r>
        <w:rPr>
          <w:rFonts w:ascii="Arial" w:hAnsi="Arial" w:cs="Arial"/>
          <w:color w:val="000000"/>
        </w:rPr>
        <w:t xml:space="preserve"> em </w:t>
      </w:r>
      <w:proofErr w:type="spellStart"/>
      <w:r w:rsidRPr="002038EE">
        <w:rPr>
          <w:rFonts w:ascii="Arial" w:hAnsi="Arial" w:cs="Arial"/>
          <w:b/>
          <w:i/>
          <w:color w:val="000000"/>
        </w:rPr>
        <w:t>Endpoint</w:t>
      </w:r>
      <w:proofErr w:type="spellEnd"/>
      <w:r w:rsidRPr="002038EE">
        <w:rPr>
          <w:rFonts w:ascii="Arial" w:hAnsi="Arial" w:cs="Arial"/>
          <w:b/>
          <w:i/>
          <w:color w:val="000000"/>
        </w:rPr>
        <w:t xml:space="preserve"> Name</w:t>
      </w:r>
      <w:r>
        <w:rPr>
          <w:rFonts w:ascii="Arial" w:hAnsi="Arial" w:cs="Arial"/>
          <w:color w:val="000000"/>
        </w:rPr>
        <w:t xml:space="preserve">, informe: </w:t>
      </w:r>
      <w:r w:rsidRPr="002038EE">
        <w:rPr>
          <w:rFonts w:ascii="Arial" w:hAnsi="Arial" w:cs="Arial"/>
          <w:b/>
          <w:i/>
          <w:color w:val="000000"/>
        </w:rPr>
        <w:t>undbr_busca_cotacao_cp_v1/</w:t>
      </w:r>
      <w:proofErr w:type="spellStart"/>
      <w:r w:rsidRPr="002038EE">
        <w:rPr>
          <w:rFonts w:ascii="Arial" w:hAnsi="Arial" w:cs="Arial"/>
          <w:b/>
          <w:i/>
          <w:color w:val="000000"/>
        </w:rPr>
        <w:t>pesquisaDolar</w:t>
      </w:r>
      <w:proofErr w:type="spellEnd"/>
      <w:r w:rsidR="002038EE">
        <w:rPr>
          <w:rFonts w:ascii="Arial" w:hAnsi="Arial" w:cs="Arial"/>
          <w:b/>
          <w:i/>
          <w:color w:val="000000"/>
        </w:rPr>
        <w:t>.</w:t>
      </w:r>
    </w:p>
    <w:p w:rsidR="009173F7" w:rsidRDefault="009173F7" w:rsidP="00E31826">
      <w:pPr>
        <w:ind w:left="708"/>
        <w:rPr>
          <w:rFonts w:ascii="Arial" w:hAnsi="Arial" w:cs="Arial"/>
          <w:color w:val="000000"/>
        </w:rPr>
      </w:pPr>
    </w:p>
    <w:p w:rsidR="009173F7" w:rsidRDefault="00F653E0" w:rsidP="00E31826">
      <w:pPr>
        <w:ind w:left="708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470045" cy="2966331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974" cy="298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8494"/>
      </w:tblGrid>
      <w:tr w:rsidR="00025A15" w:rsidTr="00070E78">
        <w:tc>
          <w:tcPr>
            <w:tcW w:w="8494" w:type="dxa"/>
            <w:shd w:val="clear" w:color="auto" w:fill="F2F2F2" w:themeFill="background1" w:themeFillShade="F2"/>
          </w:tcPr>
          <w:p w:rsidR="00025A15" w:rsidRDefault="00025A15" w:rsidP="0062394E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993E34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  <w:t>Observação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:</w:t>
            </w:r>
          </w:p>
          <w:p w:rsidR="00070E78" w:rsidRDefault="00070E78" w:rsidP="00070E78">
            <w:pPr>
              <w:tabs>
                <w:tab w:val="left" w:pos="3345"/>
              </w:tabs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ab/>
            </w:r>
          </w:p>
          <w:p w:rsidR="00025A15" w:rsidRDefault="00025A15" w:rsidP="0062394E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993E3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Por hora vamos parar por aqui, antes de continuamos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</w:t>
            </w:r>
            <w:r w:rsidRPr="00993E3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precisamos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primeiro</w:t>
            </w:r>
            <w:r w:rsidRPr="00993E3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criar o projeto </w:t>
            </w:r>
            <w:r w:rsidR="00FC722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de chamadas atômicas</w:t>
            </w:r>
            <w:r w:rsidR="00831DB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/enable</w:t>
            </w:r>
            <w:r w:rsidR="00FC722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nos legados</w:t>
            </w:r>
            <w:r w:rsidRPr="00993E3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 após a conclusão do mesmo voltaremos a implementação dessa camada.</w:t>
            </w:r>
          </w:p>
          <w:p w:rsidR="00070E78" w:rsidRDefault="00070E78" w:rsidP="0062394E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241EA9" w:rsidRPr="00137BD0" w:rsidRDefault="00F52883" w:rsidP="00241EA9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18" w:name="_Toc509826725"/>
      <w:r>
        <w:rPr>
          <w:rFonts w:ascii="Tahoma" w:hAnsi="Tahoma" w:cs="Tahoma"/>
          <w:b w:val="0"/>
          <w:color w:val="1F497D"/>
        </w:rPr>
        <w:lastRenderedPageBreak/>
        <w:t>EN</w:t>
      </w:r>
      <w:r w:rsidR="00A76BA1">
        <w:rPr>
          <w:rFonts w:ascii="Tahoma" w:hAnsi="Tahoma" w:cs="Tahoma"/>
          <w:b w:val="0"/>
          <w:color w:val="1F497D"/>
        </w:rPr>
        <w:t xml:space="preserve"> - </w:t>
      </w:r>
      <w:r w:rsidR="00241EA9" w:rsidRPr="00137BD0">
        <w:rPr>
          <w:rFonts w:ascii="Tahoma" w:hAnsi="Tahoma" w:cs="Tahoma"/>
          <w:b w:val="0"/>
          <w:color w:val="1F497D"/>
        </w:rPr>
        <w:t xml:space="preserve">Implementando a camada de </w:t>
      </w:r>
      <w:r w:rsidR="00241EA9">
        <w:rPr>
          <w:rFonts w:ascii="Tahoma" w:hAnsi="Tahoma" w:cs="Tahoma"/>
          <w:b w:val="0"/>
          <w:color w:val="1F497D"/>
        </w:rPr>
        <w:t>mediator</w:t>
      </w:r>
      <w:r w:rsidR="00437364">
        <w:rPr>
          <w:rFonts w:ascii="Tahoma" w:hAnsi="Tahoma" w:cs="Tahoma"/>
          <w:b w:val="0"/>
          <w:color w:val="1F497D"/>
        </w:rPr>
        <w:t>.</w:t>
      </w:r>
      <w:bookmarkEnd w:id="18"/>
    </w:p>
    <w:p w:rsidR="009173F7" w:rsidRDefault="009173F7" w:rsidP="00E31826">
      <w:pPr>
        <w:ind w:left="708"/>
        <w:rPr>
          <w:rFonts w:ascii="Arial" w:hAnsi="Arial" w:cs="Arial"/>
          <w:color w:val="000000"/>
        </w:rPr>
      </w:pPr>
    </w:p>
    <w:p w:rsidR="009173F7" w:rsidRDefault="001A3B50" w:rsidP="00E31826">
      <w:pPr>
        <w:ind w:left="708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Voltamos novamente a noss</w:t>
      </w:r>
      <w:r w:rsidR="000A21E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0A21E8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API-REST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que está com</w:t>
      </w:r>
      <w:r w:rsidR="001D50F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fluxo </w:t>
      </w:r>
      <w:r w:rsidR="001D50F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de composição </w:t>
      </w:r>
      <w:r w:rsidR="00D14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parcialmente </w:t>
      </w:r>
      <w:r w:rsidR="001D50F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construíd</w:t>
      </w:r>
      <w:r w:rsidR="00D14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faltando implementar a </w:t>
      </w:r>
      <w:r w:rsidR="001D50F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chamada remota do mediator ao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projeto </w:t>
      </w:r>
      <w:r w:rsidR="001D50F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composite,</w:t>
      </w:r>
      <w:r w:rsidR="000A21E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que criamos anteriormente, </w:t>
      </w:r>
      <w:r w:rsidR="001D50F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para isso:</w:t>
      </w:r>
    </w:p>
    <w:p w:rsidR="009512A2" w:rsidRPr="009512A2" w:rsidRDefault="009512A2" w:rsidP="009512A2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5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5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5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5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5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5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5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5"/>
        </w:numPr>
        <w:jc w:val="both"/>
        <w:rPr>
          <w:rFonts w:ascii="Arial" w:hAnsi="Arial" w:cs="Arial"/>
          <w:vanish/>
          <w:color w:val="000000"/>
        </w:rPr>
      </w:pPr>
    </w:p>
    <w:p w:rsidR="001D50F6" w:rsidRDefault="000542FB" w:rsidP="009512A2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o projeto: </w:t>
      </w:r>
      <w:r w:rsidRPr="00DA1089">
        <w:rPr>
          <w:rFonts w:ascii="Arial" w:hAnsi="Arial" w:cs="Arial"/>
          <w:b/>
          <w:i/>
          <w:color w:val="000000"/>
        </w:rPr>
        <w:t>undbr_busca_cotacao_rs_v2</w:t>
      </w:r>
      <w:r w:rsidR="001D50F6">
        <w:rPr>
          <w:rFonts w:ascii="Arial" w:hAnsi="Arial" w:cs="Arial"/>
          <w:color w:val="000000"/>
        </w:rPr>
        <w:t>.</w:t>
      </w:r>
    </w:p>
    <w:p w:rsidR="000542FB" w:rsidRDefault="000542FB" w:rsidP="000542FB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Localize e </w:t>
      </w:r>
      <w:r w:rsidR="00C6290D">
        <w:rPr>
          <w:rFonts w:ascii="Arial" w:hAnsi="Arial" w:cs="Arial"/>
          <w:color w:val="000000"/>
        </w:rPr>
        <w:t xml:space="preserve">realize um </w:t>
      </w:r>
      <w:r>
        <w:rPr>
          <w:rFonts w:ascii="Arial" w:hAnsi="Arial" w:cs="Arial"/>
          <w:color w:val="000000"/>
        </w:rPr>
        <w:t xml:space="preserve">duplo clique no subflow: </w:t>
      </w:r>
      <w:proofErr w:type="spellStart"/>
      <w:r w:rsidRPr="00C6290D">
        <w:rPr>
          <w:rFonts w:ascii="Arial" w:hAnsi="Arial" w:cs="Arial"/>
          <w:b/>
          <w:i/>
          <w:color w:val="000000"/>
        </w:rPr>
        <w:t>MD_pesquisaDolarw</w:t>
      </w:r>
      <w:proofErr w:type="spellEnd"/>
      <w:r>
        <w:rPr>
          <w:rFonts w:ascii="Arial" w:hAnsi="Arial" w:cs="Arial"/>
          <w:color w:val="000000"/>
        </w:rPr>
        <w:t>.</w:t>
      </w:r>
    </w:p>
    <w:p w:rsidR="000542FB" w:rsidRDefault="00113AD9" w:rsidP="000542FB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Na paleta de nodes, clique em </w:t>
      </w:r>
      <w:proofErr w:type="spellStart"/>
      <w:r w:rsidR="00A403DD" w:rsidRPr="002E4C71">
        <w:rPr>
          <w:rFonts w:ascii="Arial" w:hAnsi="Arial" w:cs="Arial"/>
          <w:b/>
          <w:i/>
          <w:color w:val="000000"/>
        </w:rPr>
        <w:t>Callable</w:t>
      </w:r>
      <w:proofErr w:type="spellEnd"/>
      <w:r w:rsidR="00A403DD" w:rsidRPr="002E4C71">
        <w:rPr>
          <w:rFonts w:ascii="Arial" w:hAnsi="Arial" w:cs="Arial"/>
          <w:b/>
          <w:i/>
          <w:color w:val="000000"/>
        </w:rPr>
        <w:t xml:space="preserve"> Flow</w:t>
      </w:r>
      <w:r w:rsidR="00A403DD">
        <w:rPr>
          <w:rFonts w:ascii="Arial" w:hAnsi="Arial" w:cs="Arial"/>
          <w:color w:val="000000"/>
        </w:rPr>
        <w:t xml:space="preserve"> e arraste e solte na área de trabalho o node </w:t>
      </w:r>
      <w:proofErr w:type="spellStart"/>
      <w:r w:rsidR="00A403DD" w:rsidRPr="002E4C71">
        <w:rPr>
          <w:rFonts w:ascii="Arial" w:hAnsi="Arial" w:cs="Arial"/>
          <w:b/>
          <w:i/>
          <w:color w:val="000000"/>
        </w:rPr>
        <w:t>CallableFlowInvoke</w:t>
      </w:r>
      <w:proofErr w:type="spellEnd"/>
      <w:r w:rsidR="00A403DD">
        <w:rPr>
          <w:rFonts w:ascii="Arial" w:hAnsi="Arial" w:cs="Arial"/>
          <w:color w:val="000000"/>
        </w:rPr>
        <w:t>.</w:t>
      </w:r>
    </w:p>
    <w:p w:rsidR="00A403DD" w:rsidRDefault="00A403DD" w:rsidP="000542FB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Com </w:t>
      </w:r>
      <w:proofErr w:type="spellStart"/>
      <w:r w:rsidRPr="002E4C71">
        <w:rPr>
          <w:rFonts w:ascii="Arial" w:hAnsi="Arial" w:cs="Arial"/>
          <w:b/>
          <w:i/>
          <w:color w:val="000000"/>
        </w:rPr>
        <w:t>CallableFlowInvoke</w:t>
      </w:r>
      <w:proofErr w:type="spellEnd"/>
      <w:r>
        <w:rPr>
          <w:rFonts w:ascii="Arial" w:hAnsi="Arial" w:cs="Arial"/>
          <w:color w:val="000000"/>
        </w:rPr>
        <w:t xml:space="preserve"> selecionado, clique em </w:t>
      </w:r>
      <w:r w:rsidRPr="002E4C71">
        <w:rPr>
          <w:rFonts w:ascii="Arial" w:hAnsi="Arial" w:cs="Arial"/>
          <w:b/>
          <w:i/>
          <w:color w:val="000000"/>
        </w:rPr>
        <w:t>Basic</w:t>
      </w:r>
      <w:r>
        <w:rPr>
          <w:rFonts w:ascii="Arial" w:hAnsi="Arial" w:cs="Arial"/>
          <w:color w:val="000000"/>
        </w:rPr>
        <w:t xml:space="preserve"> e preencha as seguintes propriedades:</w:t>
      </w:r>
    </w:p>
    <w:p w:rsidR="00A403DD" w:rsidRDefault="00A403DD" w:rsidP="00A403DD">
      <w:pPr>
        <w:pStyle w:val="PargrafodaLista"/>
        <w:numPr>
          <w:ilvl w:val="3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Target Application: </w:t>
      </w:r>
      <w:r w:rsidRPr="002E4C71">
        <w:rPr>
          <w:rFonts w:ascii="Arial" w:hAnsi="Arial" w:cs="Arial"/>
          <w:b/>
          <w:i/>
          <w:color w:val="000000"/>
        </w:rPr>
        <w:t>undbr_busca_cotacao_cp_v1</w:t>
      </w:r>
      <w:r w:rsidR="002E4C71">
        <w:rPr>
          <w:rFonts w:ascii="Arial" w:hAnsi="Arial" w:cs="Arial"/>
          <w:b/>
          <w:i/>
          <w:color w:val="000000"/>
        </w:rPr>
        <w:t>.</w:t>
      </w:r>
    </w:p>
    <w:p w:rsidR="00A403DD" w:rsidRDefault="00A403DD" w:rsidP="00A403DD">
      <w:pPr>
        <w:pStyle w:val="PargrafodaLista"/>
        <w:numPr>
          <w:ilvl w:val="3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Target </w:t>
      </w:r>
      <w:proofErr w:type="spellStart"/>
      <w:r>
        <w:rPr>
          <w:rFonts w:ascii="Arial" w:hAnsi="Arial" w:cs="Arial"/>
          <w:color w:val="000000"/>
        </w:rPr>
        <w:t>EndPoint</w:t>
      </w:r>
      <w:proofErr w:type="spellEnd"/>
      <w:r>
        <w:rPr>
          <w:rFonts w:ascii="Arial" w:hAnsi="Arial" w:cs="Arial"/>
          <w:color w:val="000000"/>
        </w:rPr>
        <w:t xml:space="preserve"> Name: </w:t>
      </w:r>
      <w:r w:rsidRPr="002E4C71">
        <w:rPr>
          <w:rFonts w:ascii="Arial" w:hAnsi="Arial" w:cs="Arial"/>
          <w:b/>
          <w:i/>
          <w:color w:val="000000"/>
        </w:rPr>
        <w:t>undbr_busca_cotacao_cp_v1/</w:t>
      </w:r>
      <w:proofErr w:type="spellStart"/>
      <w:r w:rsidRPr="002E4C71">
        <w:rPr>
          <w:rFonts w:ascii="Arial" w:hAnsi="Arial" w:cs="Arial"/>
          <w:b/>
          <w:i/>
          <w:color w:val="000000"/>
        </w:rPr>
        <w:t>pesquisaDolar</w:t>
      </w:r>
      <w:proofErr w:type="spellEnd"/>
      <w:r>
        <w:rPr>
          <w:rFonts w:ascii="Arial" w:hAnsi="Arial" w:cs="Arial"/>
          <w:color w:val="000000"/>
        </w:rPr>
        <w:t>.</w:t>
      </w:r>
    </w:p>
    <w:p w:rsidR="00A403DD" w:rsidRDefault="00A403DD" w:rsidP="00A403DD">
      <w:pPr>
        <w:jc w:val="both"/>
        <w:rPr>
          <w:rFonts w:ascii="Arial" w:hAnsi="Arial" w:cs="Arial"/>
          <w:color w:val="000000"/>
        </w:rPr>
      </w:pPr>
    </w:p>
    <w:p w:rsidR="00A403DD" w:rsidRPr="00A403DD" w:rsidRDefault="00A403DD" w:rsidP="00A403DD">
      <w:pPr>
        <w:ind w:left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420601" cy="2973728"/>
            <wp:effectExtent l="0" t="0" r="889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237" cy="297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0F6" w:rsidRDefault="001D50F6" w:rsidP="00E31826">
      <w:pPr>
        <w:ind w:left="708"/>
        <w:rPr>
          <w:rFonts w:ascii="Arial" w:hAnsi="Arial" w:cs="Arial"/>
          <w:color w:val="000000"/>
        </w:rPr>
      </w:pPr>
    </w:p>
    <w:p w:rsidR="001D50F6" w:rsidRDefault="001D50F6" w:rsidP="00E31826">
      <w:pPr>
        <w:ind w:left="708"/>
        <w:rPr>
          <w:rFonts w:ascii="Arial" w:hAnsi="Arial" w:cs="Arial"/>
          <w:color w:val="000000"/>
        </w:rPr>
      </w:pPr>
    </w:p>
    <w:p w:rsidR="009173F7" w:rsidRDefault="009173F7" w:rsidP="00E31826">
      <w:pPr>
        <w:ind w:left="708"/>
        <w:rPr>
          <w:rFonts w:ascii="Arial" w:hAnsi="Arial" w:cs="Arial"/>
          <w:color w:val="000000"/>
        </w:rPr>
      </w:pPr>
    </w:p>
    <w:p w:rsidR="009173F7" w:rsidRDefault="009173F7" w:rsidP="00E31826">
      <w:pPr>
        <w:ind w:left="708"/>
        <w:rPr>
          <w:rFonts w:ascii="Arial" w:hAnsi="Arial" w:cs="Arial"/>
          <w:color w:val="000000"/>
        </w:rPr>
      </w:pPr>
    </w:p>
    <w:p w:rsidR="009173F7" w:rsidRDefault="009173F7" w:rsidP="00E31826">
      <w:pPr>
        <w:ind w:left="708"/>
        <w:rPr>
          <w:rFonts w:ascii="Arial" w:hAnsi="Arial" w:cs="Arial"/>
          <w:color w:val="000000"/>
        </w:rPr>
      </w:pPr>
    </w:p>
    <w:p w:rsidR="009173F7" w:rsidRDefault="009173F7" w:rsidP="00E31826">
      <w:pPr>
        <w:ind w:left="708"/>
        <w:rPr>
          <w:rFonts w:ascii="Arial" w:hAnsi="Arial" w:cs="Arial"/>
          <w:color w:val="000000"/>
        </w:rPr>
      </w:pPr>
    </w:p>
    <w:p w:rsidR="004A1D32" w:rsidRPr="00137BD0" w:rsidRDefault="006111D0" w:rsidP="00F36F61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19" w:name="_Toc509826726"/>
      <w:r>
        <w:rPr>
          <w:rFonts w:ascii="Tahoma" w:hAnsi="Tahoma" w:cs="Tahoma"/>
          <w:b w:val="0"/>
          <w:color w:val="1F497D"/>
        </w:rPr>
        <w:lastRenderedPageBreak/>
        <w:t>EN</w:t>
      </w:r>
      <w:r w:rsidR="00A76BA1">
        <w:rPr>
          <w:rFonts w:ascii="Tahoma" w:hAnsi="Tahoma" w:cs="Tahoma"/>
          <w:b w:val="0"/>
          <w:color w:val="1F497D"/>
        </w:rPr>
        <w:t xml:space="preserve"> - </w:t>
      </w:r>
      <w:r w:rsidR="004A1D32" w:rsidRPr="00137BD0">
        <w:rPr>
          <w:rFonts w:ascii="Tahoma" w:hAnsi="Tahoma" w:cs="Tahoma"/>
          <w:b w:val="0"/>
          <w:color w:val="1F497D"/>
        </w:rPr>
        <w:t xml:space="preserve">Implementando a camada de </w:t>
      </w:r>
      <w:r w:rsidR="004A1D32">
        <w:rPr>
          <w:rFonts w:ascii="Tahoma" w:hAnsi="Tahoma" w:cs="Tahoma"/>
          <w:b w:val="0"/>
          <w:color w:val="1F497D"/>
        </w:rPr>
        <w:t>enable</w:t>
      </w:r>
      <w:r w:rsidR="00A70647">
        <w:rPr>
          <w:rFonts w:ascii="Tahoma" w:hAnsi="Tahoma" w:cs="Tahoma"/>
          <w:b w:val="0"/>
          <w:color w:val="1F497D"/>
        </w:rPr>
        <w:t xml:space="preserve"> – parte I</w:t>
      </w:r>
      <w:r w:rsidR="004A1D32" w:rsidRPr="00137BD0">
        <w:rPr>
          <w:rFonts w:ascii="Tahoma" w:hAnsi="Tahoma" w:cs="Tahoma"/>
          <w:b w:val="0"/>
          <w:color w:val="1F497D"/>
        </w:rPr>
        <w:t>.</w:t>
      </w:r>
      <w:bookmarkEnd w:id="19"/>
    </w:p>
    <w:p w:rsidR="006D7E30" w:rsidRDefault="006D7E30" w:rsidP="006D7E30">
      <w:pPr>
        <w:rPr>
          <w:rFonts w:ascii="Arial" w:hAnsi="Arial" w:cs="Arial"/>
          <w:color w:val="000000"/>
        </w:rPr>
      </w:pPr>
    </w:p>
    <w:p w:rsidR="00F2463A" w:rsidRDefault="000C05D6" w:rsidP="006D7E30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Até esse ponto implementamos parcialmente o serviço coorporativo que é a camada </w:t>
      </w:r>
      <w:r w:rsidRPr="002C66C7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REST-</w:t>
      </w:r>
      <w:proofErr w:type="gramStart"/>
      <w:r w:rsidRPr="002C66C7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API</w:t>
      </w:r>
      <w:r w:rsidR="00F246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FB15F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</w:t>
      </w:r>
      <w:proofErr w:type="gramEnd"/>
      <w:r w:rsidR="00FB15F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F246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também </w:t>
      </w:r>
      <w:r w:rsidR="00DD15F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desenvolvemos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 serviço de negócio que é a camada </w:t>
      </w:r>
      <w:r w:rsidRPr="002C66C7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Composite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</w:t>
      </w:r>
    </w:p>
    <w:p w:rsidR="000C05D6" w:rsidRDefault="000C05D6" w:rsidP="006D7E30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Portanto nos resta implementar a ultima camada, conhecido como camada de </w:t>
      </w:r>
      <w:r w:rsidRPr="00F2463A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enable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ou camada </w:t>
      </w:r>
      <w:r w:rsidR="001E46D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de chamada a atômica.</w:t>
      </w:r>
    </w:p>
    <w:p w:rsidR="000C05D6" w:rsidRDefault="000C05D6" w:rsidP="006D7E30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Tal camada tem a responsabilidade de realizar as chamadas aos serviços dos legados, que são os provedores de dados </w:t>
      </w:r>
      <w:r w:rsidR="005D6B2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barramento.</w:t>
      </w:r>
    </w:p>
    <w:p w:rsidR="006D7E30" w:rsidRDefault="00BB18E6" w:rsidP="006D7E30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</w:t>
      </w:r>
      <w:r w:rsidR="006D7E3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ara isso:</w:t>
      </w:r>
    </w:p>
    <w:p w:rsidR="009512A2" w:rsidRPr="009512A2" w:rsidRDefault="009512A2" w:rsidP="009512A2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6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6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6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6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6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6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6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6"/>
        </w:numPr>
        <w:jc w:val="both"/>
        <w:rPr>
          <w:rFonts w:ascii="Arial" w:hAnsi="Arial" w:cs="Arial"/>
          <w:vanish/>
          <w:color w:val="000000"/>
        </w:rPr>
      </w:pPr>
    </w:p>
    <w:p w:rsidR="009512A2" w:rsidRPr="009512A2" w:rsidRDefault="009512A2" w:rsidP="009512A2">
      <w:pPr>
        <w:pStyle w:val="PargrafodaLista"/>
        <w:numPr>
          <w:ilvl w:val="1"/>
          <w:numId w:val="16"/>
        </w:numPr>
        <w:jc w:val="both"/>
        <w:rPr>
          <w:rFonts w:ascii="Arial" w:hAnsi="Arial" w:cs="Arial"/>
          <w:vanish/>
          <w:color w:val="000000"/>
        </w:rPr>
      </w:pPr>
    </w:p>
    <w:p w:rsidR="00D1099B" w:rsidRDefault="00D1099B" w:rsidP="009512A2">
      <w:pPr>
        <w:pStyle w:val="PargrafodaLista"/>
        <w:numPr>
          <w:ilvl w:val="2"/>
          <w:numId w:val="1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525C2F">
        <w:rPr>
          <w:rFonts w:ascii="Arial" w:hAnsi="Arial" w:cs="Arial"/>
          <w:b/>
          <w:i/>
          <w:color w:val="000000"/>
        </w:rPr>
        <w:t>File, New, Application</w:t>
      </w:r>
      <w:r>
        <w:rPr>
          <w:rFonts w:ascii="Arial" w:hAnsi="Arial" w:cs="Arial"/>
          <w:color w:val="000000"/>
        </w:rPr>
        <w:t>.</w:t>
      </w:r>
    </w:p>
    <w:p w:rsidR="00D1099B" w:rsidRPr="00605D3D" w:rsidRDefault="00D1099B" w:rsidP="00D1099B">
      <w:pPr>
        <w:pStyle w:val="PargrafodaLista"/>
        <w:numPr>
          <w:ilvl w:val="2"/>
          <w:numId w:val="1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name informe: </w:t>
      </w:r>
      <w:r w:rsidRPr="0000651B">
        <w:rPr>
          <w:rFonts w:ascii="Arial" w:hAnsi="Arial" w:cs="Arial"/>
          <w:b/>
          <w:i/>
          <w:color w:val="000000"/>
        </w:rPr>
        <w:t>undbr_busca_cotacao_</w:t>
      </w:r>
      <w:r w:rsidR="00605D3D">
        <w:rPr>
          <w:rFonts w:ascii="Arial" w:hAnsi="Arial" w:cs="Arial"/>
          <w:b/>
          <w:i/>
          <w:color w:val="000000"/>
        </w:rPr>
        <w:t>en</w:t>
      </w:r>
      <w:r w:rsidRPr="0000651B">
        <w:rPr>
          <w:rFonts w:ascii="Arial" w:hAnsi="Arial" w:cs="Arial"/>
          <w:b/>
          <w:i/>
          <w:color w:val="000000"/>
        </w:rPr>
        <w:t>_v1</w:t>
      </w:r>
      <w:r>
        <w:rPr>
          <w:rFonts w:ascii="Arial" w:hAnsi="Arial" w:cs="Arial"/>
          <w:b/>
          <w:i/>
          <w:color w:val="000000"/>
        </w:rPr>
        <w:t>.</w:t>
      </w:r>
    </w:p>
    <w:p w:rsidR="00605D3D" w:rsidRPr="00EA77B0" w:rsidRDefault="00605D3D" w:rsidP="00D1099B">
      <w:pPr>
        <w:pStyle w:val="PargrafodaLista"/>
        <w:numPr>
          <w:ilvl w:val="2"/>
          <w:numId w:val="1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605D3D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p w:rsidR="00831DBA" w:rsidRDefault="00831DBA" w:rsidP="006D7E30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BD6118" w:rsidRDefault="000817E6" w:rsidP="00A076E6">
      <w:pPr>
        <w:ind w:left="708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7AF936F9" wp14:editId="2F0127C5">
            <wp:extent cx="4754245" cy="2339964"/>
            <wp:effectExtent l="0" t="0" r="8255" b="381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5750" cy="234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118" w:rsidRDefault="00BD6118" w:rsidP="006D7E30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A076E6" w:rsidRDefault="00A076E6" w:rsidP="006D7E30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A076E6" w:rsidRDefault="00A076E6" w:rsidP="006D7E30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A076E6" w:rsidRDefault="00A076E6" w:rsidP="006D7E30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A076E6" w:rsidRDefault="00A076E6" w:rsidP="006D7E30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A076E6" w:rsidRDefault="00A076E6" w:rsidP="006D7E30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A076E6" w:rsidRDefault="00A076E6" w:rsidP="006D7E30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D7E30" w:rsidRPr="004960DF" w:rsidRDefault="006D7E30" w:rsidP="004E0E22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6D7E30" w:rsidRPr="004960DF" w:rsidRDefault="006D7E30" w:rsidP="004E0E22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6D7E30" w:rsidRPr="004960DF" w:rsidRDefault="006D7E30" w:rsidP="004E0E22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6D7E30" w:rsidRPr="004960DF" w:rsidRDefault="006D7E30" w:rsidP="004E0E22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6D7E30" w:rsidRPr="004960DF" w:rsidRDefault="006D7E30" w:rsidP="004E0E22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D17ADB" w:rsidRPr="00D17ADB" w:rsidRDefault="00D17ADB" w:rsidP="00D17ADB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D17ADB" w:rsidRPr="00D17ADB" w:rsidRDefault="00D17ADB" w:rsidP="00D17ADB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D17ADB" w:rsidRPr="00D17ADB" w:rsidRDefault="00D17ADB" w:rsidP="00D17ADB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D17ADB" w:rsidRPr="00D17ADB" w:rsidRDefault="00D17ADB" w:rsidP="00D17ADB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D17ADB" w:rsidRPr="00D17ADB" w:rsidRDefault="00D17ADB" w:rsidP="00D17ADB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D17ADB" w:rsidRPr="00D17ADB" w:rsidRDefault="00D17ADB" w:rsidP="00D17ADB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vanish/>
          <w:color w:val="000000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482"/>
      </w:tblGrid>
      <w:tr w:rsidR="003B5DD7" w:rsidTr="003B5DD7">
        <w:tc>
          <w:tcPr>
            <w:tcW w:w="9202" w:type="dxa"/>
            <w:shd w:val="clear" w:color="auto" w:fill="F2F2F2" w:themeFill="background1" w:themeFillShade="F2"/>
          </w:tcPr>
          <w:p w:rsidR="003B5DD7" w:rsidRPr="003B5DD7" w:rsidRDefault="003B5DD7" w:rsidP="003B5DD7">
            <w:pPr>
              <w:jc w:val="both"/>
              <w:rPr>
                <w:rFonts w:ascii="Arial" w:hAnsi="Arial" w:cs="Arial"/>
                <w:b/>
                <w:color w:val="000000"/>
              </w:rPr>
            </w:pPr>
            <w:r w:rsidRPr="003B5DD7">
              <w:rPr>
                <w:rFonts w:ascii="Arial" w:hAnsi="Arial" w:cs="Arial"/>
                <w:b/>
                <w:color w:val="000000"/>
              </w:rPr>
              <w:lastRenderedPageBreak/>
              <w:t>Construindo o flow principal.</w:t>
            </w:r>
          </w:p>
        </w:tc>
      </w:tr>
    </w:tbl>
    <w:p w:rsidR="003B5DD7" w:rsidRPr="003B5DD7" w:rsidRDefault="003B5DD7" w:rsidP="003B5DD7">
      <w:pPr>
        <w:ind w:left="720"/>
        <w:jc w:val="both"/>
        <w:rPr>
          <w:rFonts w:ascii="Arial" w:hAnsi="Arial" w:cs="Arial"/>
          <w:color w:val="000000"/>
        </w:rPr>
      </w:pPr>
    </w:p>
    <w:p w:rsidR="006D7E30" w:rsidRDefault="006D7E30" w:rsidP="00D17ADB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o projeto.</w:t>
      </w:r>
    </w:p>
    <w:p w:rsidR="006D7E30" w:rsidRPr="00C2037D" w:rsidRDefault="006D7E30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4E4F1B">
        <w:rPr>
          <w:rFonts w:ascii="Arial" w:hAnsi="Arial" w:cs="Arial"/>
          <w:b/>
          <w:i/>
          <w:color w:val="000000"/>
        </w:rPr>
        <w:t>New</w:t>
      </w:r>
      <w:r w:rsidR="00C2037D">
        <w:rPr>
          <w:rFonts w:ascii="Arial" w:hAnsi="Arial" w:cs="Arial"/>
          <w:b/>
          <w:i/>
          <w:color w:val="000000"/>
        </w:rPr>
        <w:t>.</w:t>
      </w:r>
    </w:p>
    <w:p w:rsidR="00C2037D" w:rsidRDefault="00C2037D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proofErr w:type="spellStart"/>
      <w:r w:rsidRPr="00C2037D">
        <w:rPr>
          <w:rFonts w:ascii="Arial" w:hAnsi="Arial" w:cs="Arial"/>
          <w:b/>
          <w:i/>
          <w:color w:val="000000"/>
        </w:rPr>
        <w:t>Message</w:t>
      </w:r>
      <w:proofErr w:type="spellEnd"/>
      <w:r w:rsidRPr="00C2037D">
        <w:rPr>
          <w:rFonts w:ascii="Arial" w:hAnsi="Arial" w:cs="Arial"/>
          <w:b/>
          <w:i/>
          <w:color w:val="000000"/>
        </w:rPr>
        <w:t xml:space="preserve"> Flow</w:t>
      </w:r>
      <w:r>
        <w:rPr>
          <w:rFonts w:ascii="Arial" w:hAnsi="Arial" w:cs="Arial"/>
          <w:color w:val="000000"/>
        </w:rPr>
        <w:t>.</w:t>
      </w:r>
    </w:p>
    <w:p w:rsidR="00E63033" w:rsidRDefault="00E63033" w:rsidP="00E63033">
      <w:pPr>
        <w:ind w:left="720"/>
        <w:jc w:val="both"/>
        <w:rPr>
          <w:rFonts w:ascii="Arial" w:hAnsi="Arial" w:cs="Arial"/>
          <w:color w:val="000000"/>
        </w:rPr>
      </w:pPr>
    </w:p>
    <w:p w:rsidR="00E63033" w:rsidRDefault="00E63033" w:rsidP="00E63033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6940624" wp14:editId="17BC6BF2">
            <wp:extent cx="3599763" cy="2636185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49" cy="264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4FA" w:rsidRPr="00E63033" w:rsidRDefault="006C04FA" w:rsidP="00E63033">
      <w:pPr>
        <w:ind w:left="720"/>
        <w:jc w:val="center"/>
        <w:rPr>
          <w:rFonts w:ascii="Arial" w:hAnsi="Arial" w:cs="Arial"/>
          <w:color w:val="000000"/>
        </w:rPr>
      </w:pPr>
    </w:p>
    <w:p w:rsidR="00C917C4" w:rsidRDefault="00C917C4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</w:t>
      </w:r>
      <w:proofErr w:type="spellStart"/>
      <w:r w:rsidRPr="002C66C7">
        <w:rPr>
          <w:rFonts w:ascii="Arial" w:hAnsi="Arial" w:cs="Arial"/>
          <w:b/>
          <w:i/>
          <w:color w:val="000000"/>
        </w:rPr>
        <w:t>message</w:t>
      </w:r>
      <w:proofErr w:type="spellEnd"/>
      <w:r w:rsidRPr="002C66C7">
        <w:rPr>
          <w:rFonts w:ascii="Arial" w:hAnsi="Arial" w:cs="Arial"/>
          <w:b/>
          <w:i/>
          <w:color w:val="000000"/>
        </w:rPr>
        <w:t xml:space="preserve"> flow name</w:t>
      </w:r>
      <w:r>
        <w:rPr>
          <w:rFonts w:ascii="Arial" w:hAnsi="Arial" w:cs="Arial"/>
          <w:color w:val="000000"/>
        </w:rPr>
        <w:t xml:space="preserve"> informe: </w:t>
      </w:r>
      <w:proofErr w:type="spellStart"/>
      <w:r w:rsidRPr="00C917C4">
        <w:rPr>
          <w:rFonts w:ascii="Arial" w:hAnsi="Arial" w:cs="Arial"/>
          <w:b/>
          <w:i/>
          <w:color w:val="000000"/>
        </w:rPr>
        <w:t>pesquisaDolar</w:t>
      </w:r>
      <w:proofErr w:type="spellEnd"/>
      <w:r>
        <w:rPr>
          <w:rFonts w:ascii="Arial" w:hAnsi="Arial" w:cs="Arial"/>
          <w:color w:val="000000"/>
        </w:rPr>
        <w:t>.</w:t>
      </w:r>
    </w:p>
    <w:p w:rsidR="00C2037D" w:rsidRDefault="00C2037D" w:rsidP="00C2037D">
      <w:pPr>
        <w:jc w:val="both"/>
        <w:rPr>
          <w:rFonts w:ascii="Arial" w:hAnsi="Arial" w:cs="Arial"/>
          <w:color w:val="000000"/>
        </w:rPr>
      </w:pPr>
    </w:p>
    <w:p w:rsidR="00C2037D" w:rsidRDefault="00C2037D" w:rsidP="00C2037D">
      <w:pPr>
        <w:ind w:left="708"/>
        <w:jc w:val="center"/>
        <w:rPr>
          <w:rFonts w:ascii="Arial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48B5D492" wp14:editId="02A8C0AE">
            <wp:extent cx="3598105" cy="3006811"/>
            <wp:effectExtent l="0" t="0" r="254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593" cy="300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CC8" w:rsidRDefault="003E0CC8" w:rsidP="003E0CC8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C917C4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p w:rsidR="00EA496A" w:rsidRDefault="00EA496A" w:rsidP="003E0CC8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Selecione o flow criado e realize duplo clique para abrir a área de trabalho.</w:t>
      </w:r>
    </w:p>
    <w:p w:rsidR="00DB28D6" w:rsidRDefault="00DB28D6" w:rsidP="003E0CC8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Na paleta de nodes, clique em </w:t>
      </w:r>
      <w:proofErr w:type="spellStart"/>
      <w:r w:rsidRPr="00A231C9">
        <w:rPr>
          <w:rFonts w:ascii="Arial" w:hAnsi="Arial" w:cs="Arial"/>
          <w:b/>
          <w:i/>
          <w:color w:val="000000"/>
        </w:rPr>
        <w:t>Callable</w:t>
      </w:r>
      <w:proofErr w:type="spellEnd"/>
      <w:r w:rsidRPr="00A231C9">
        <w:rPr>
          <w:rFonts w:ascii="Arial" w:hAnsi="Arial" w:cs="Arial"/>
          <w:b/>
          <w:i/>
          <w:color w:val="000000"/>
        </w:rPr>
        <w:t xml:space="preserve"> Flow</w:t>
      </w:r>
      <w:r>
        <w:rPr>
          <w:rFonts w:ascii="Arial" w:hAnsi="Arial" w:cs="Arial"/>
          <w:color w:val="000000"/>
        </w:rPr>
        <w:t>.</w:t>
      </w:r>
    </w:p>
    <w:p w:rsidR="00DB28D6" w:rsidRDefault="00DB28D6" w:rsidP="003E0CC8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Arraste e solte na área de trabalho os node </w:t>
      </w:r>
      <w:proofErr w:type="spellStart"/>
      <w:r w:rsidRPr="00A231C9">
        <w:rPr>
          <w:rFonts w:ascii="Arial" w:hAnsi="Arial" w:cs="Arial"/>
          <w:b/>
          <w:i/>
          <w:color w:val="000000"/>
        </w:rPr>
        <w:t>Callable</w:t>
      </w:r>
      <w:proofErr w:type="spellEnd"/>
      <w:r w:rsidRPr="00A231C9">
        <w:rPr>
          <w:rFonts w:ascii="Arial" w:hAnsi="Arial" w:cs="Arial"/>
          <w:b/>
          <w:i/>
          <w:color w:val="000000"/>
        </w:rPr>
        <w:t xml:space="preserve"> Input </w:t>
      </w:r>
      <w:r>
        <w:rPr>
          <w:rFonts w:ascii="Arial" w:hAnsi="Arial" w:cs="Arial"/>
          <w:color w:val="000000"/>
        </w:rPr>
        <w:t xml:space="preserve">e </w:t>
      </w:r>
      <w:proofErr w:type="spellStart"/>
      <w:r w:rsidRPr="00A231C9">
        <w:rPr>
          <w:rFonts w:ascii="Arial" w:hAnsi="Arial" w:cs="Arial"/>
          <w:b/>
          <w:i/>
          <w:color w:val="000000"/>
        </w:rPr>
        <w:t>Callable</w:t>
      </w:r>
      <w:proofErr w:type="spellEnd"/>
      <w:r w:rsidRPr="00A231C9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Pr="00A231C9">
        <w:rPr>
          <w:rFonts w:ascii="Arial" w:hAnsi="Arial" w:cs="Arial"/>
          <w:b/>
          <w:i/>
          <w:color w:val="000000"/>
        </w:rPr>
        <w:t>Reply</w:t>
      </w:r>
      <w:proofErr w:type="spellEnd"/>
      <w:r>
        <w:rPr>
          <w:rFonts w:ascii="Arial" w:hAnsi="Arial" w:cs="Arial"/>
          <w:color w:val="000000"/>
        </w:rPr>
        <w:t>.</w:t>
      </w:r>
    </w:p>
    <w:p w:rsidR="00DB28D6" w:rsidRPr="001E3E47" w:rsidRDefault="00DB28D6" w:rsidP="003E0CC8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o node </w:t>
      </w:r>
      <w:proofErr w:type="spellStart"/>
      <w:r w:rsidRPr="002038EE">
        <w:rPr>
          <w:rFonts w:ascii="Arial" w:hAnsi="Arial" w:cs="Arial"/>
          <w:b/>
          <w:i/>
          <w:color w:val="000000"/>
        </w:rPr>
        <w:t>Callable</w:t>
      </w:r>
      <w:proofErr w:type="spellEnd"/>
      <w:r w:rsidRPr="002038EE">
        <w:rPr>
          <w:rFonts w:ascii="Arial" w:hAnsi="Arial" w:cs="Arial"/>
          <w:b/>
          <w:i/>
          <w:color w:val="000000"/>
        </w:rPr>
        <w:t xml:space="preserve"> Input</w:t>
      </w:r>
      <w:r>
        <w:rPr>
          <w:rFonts w:ascii="Arial" w:hAnsi="Arial" w:cs="Arial"/>
          <w:color w:val="000000"/>
        </w:rPr>
        <w:t xml:space="preserve"> em </w:t>
      </w:r>
      <w:proofErr w:type="spellStart"/>
      <w:r w:rsidRPr="002038EE">
        <w:rPr>
          <w:rFonts w:ascii="Arial" w:hAnsi="Arial" w:cs="Arial"/>
          <w:b/>
          <w:i/>
          <w:color w:val="000000"/>
        </w:rPr>
        <w:t>Endpoint</w:t>
      </w:r>
      <w:proofErr w:type="spellEnd"/>
      <w:r w:rsidRPr="002038EE">
        <w:rPr>
          <w:rFonts w:ascii="Arial" w:hAnsi="Arial" w:cs="Arial"/>
          <w:b/>
          <w:i/>
          <w:color w:val="000000"/>
        </w:rPr>
        <w:t xml:space="preserve"> Name</w:t>
      </w:r>
      <w:r>
        <w:rPr>
          <w:rFonts w:ascii="Arial" w:hAnsi="Arial" w:cs="Arial"/>
          <w:color w:val="000000"/>
        </w:rPr>
        <w:t xml:space="preserve">, informe: </w:t>
      </w:r>
      <w:r w:rsidRPr="002038EE">
        <w:rPr>
          <w:rFonts w:ascii="Arial" w:hAnsi="Arial" w:cs="Arial"/>
          <w:b/>
          <w:i/>
          <w:color w:val="000000"/>
        </w:rPr>
        <w:t>undbr_busca_cotacao_</w:t>
      </w:r>
      <w:r>
        <w:rPr>
          <w:rFonts w:ascii="Arial" w:hAnsi="Arial" w:cs="Arial"/>
          <w:b/>
          <w:i/>
          <w:color w:val="000000"/>
        </w:rPr>
        <w:t>en</w:t>
      </w:r>
      <w:r w:rsidRPr="002038EE">
        <w:rPr>
          <w:rFonts w:ascii="Arial" w:hAnsi="Arial" w:cs="Arial"/>
          <w:b/>
          <w:i/>
          <w:color w:val="000000"/>
        </w:rPr>
        <w:t>_v1/</w:t>
      </w:r>
      <w:proofErr w:type="spellStart"/>
      <w:r w:rsidRPr="002038EE">
        <w:rPr>
          <w:rFonts w:ascii="Arial" w:hAnsi="Arial" w:cs="Arial"/>
          <w:b/>
          <w:i/>
          <w:color w:val="000000"/>
        </w:rPr>
        <w:t>pesquisaDolar</w:t>
      </w:r>
      <w:proofErr w:type="spellEnd"/>
      <w:r>
        <w:rPr>
          <w:rFonts w:ascii="Arial" w:hAnsi="Arial" w:cs="Arial"/>
          <w:b/>
          <w:i/>
          <w:color w:val="000000"/>
        </w:rPr>
        <w:t>.</w:t>
      </w:r>
    </w:p>
    <w:p w:rsidR="001E3E47" w:rsidRDefault="001E3E47" w:rsidP="001E3E47">
      <w:pPr>
        <w:ind w:left="720"/>
        <w:jc w:val="both"/>
        <w:rPr>
          <w:rFonts w:ascii="Arial" w:hAnsi="Arial" w:cs="Arial"/>
          <w:color w:val="000000"/>
        </w:rPr>
      </w:pPr>
    </w:p>
    <w:p w:rsidR="001E3E47" w:rsidRPr="001E3E47" w:rsidRDefault="001E3E47" w:rsidP="001E3E47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370830" cy="2882207"/>
            <wp:effectExtent l="0" t="0" r="127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985" cy="28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BC7" w:rsidRDefault="00C13BC7" w:rsidP="00DB28D6">
      <w:p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:rsidR="00B37801" w:rsidRDefault="00B37801" w:rsidP="00DB28D6">
      <w:pPr>
        <w:jc w:val="both"/>
        <w:rPr>
          <w:rFonts w:ascii="Arial" w:hAnsi="Arial" w:cs="Arial"/>
          <w:color w:val="000000"/>
        </w:rPr>
      </w:pPr>
    </w:p>
    <w:tbl>
      <w:tblPr>
        <w:tblStyle w:val="Tabelacomgrade"/>
        <w:tblW w:w="0" w:type="auto"/>
        <w:tblInd w:w="704" w:type="dxa"/>
        <w:tblLook w:val="04A0" w:firstRow="1" w:lastRow="0" w:firstColumn="1" w:lastColumn="0" w:noHBand="0" w:noVBand="1"/>
      </w:tblPr>
      <w:tblGrid>
        <w:gridCol w:w="8498"/>
      </w:tblGrid>
      <w:tr w:rsidR="00C13BC7" w:rsidTr="00C90E26">
        <w:tc>
          <w:tcPr>
            <w:tcW w:w="8498" w:type="dxa"/>
            <w:shd w:val="clear" w:color="auto" w:fill="F2F2F2" w:themeFill="background1" w:themeFillShade="F2"/>
          </w:tcPr>
          <w:p w:rsidR="00C13BC7" w:rsidRDefault="00C13BC7" w:rsidP="00C13BC7">
            <w:pPr>
              <w:shd w:val="clear" w:color="auto" w:fill="F2F2F2" w:themeFill="background1" w:themeFillShade="F2"/>
              <w:jc w:val="both"/>
              <w:rPr>
                <w:rFonts w:ascii="Arial" w:hAnsi="Arial" w:cs="Arial"/>
                <w:color w:val="000000"/>
              </w:rPr>
            </w:pPr>
            <w:r w:rsidRPr="00C13BC7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  <w:t>Observação</w:t>
            </w:r>
            <w:r>
              <w:rPr>
                <w:rFonts w:ascii="Arial" w:hAnsi="Arial" w:cs="Arial"/>
                <w:color w:val="000000"/>
              </w:rPr>
              <w:t>:</w:t>
            </w:r>
          </w:p>
          <w:p w:rsidR="00C13BC7" w:rsidRDefault="00C13BC7" w:rsidP="00C13BC7">
            <w:pPr>
              <w:shd w:val="clear" w:color="auto" w:fill="F2F2F2" w:themeFill="background1" w:themeFillShade="F2"/>
              <w:jc w:val="both"/>
              <w:rPr>
                <w:rFonts w:ascii="Arial" w:hAnsi="Arial" w:cs="Arial"/>
                <w:color w:val="000000"/>
              </w:rPr>
            </w:pPr>
          </w:p>
          <w:p w:rsidR="00C13BC7" w:rsidRDefault="00C13BC7" w:rsidP="00C13BC7">
            <w:pPr>
              <w:shd w:val="clear" w:color="auto" w:fill="F2F2F2" w:themeFill="background1" w:themeFillShade="F2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Precisamos construir dois brokers schemas</w:t>
            </w:r>
            <w:r w:rsidR="00253AD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o de enable e o de adapter, </w:t>
            </w:r>
            <w:r w:rsidR="005171C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prosseguindo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:</w:t>
            </w:r>
          </w:p>
          <w:p w:rsidR="00C13BC7" w:rsidRDefault="00C13BC7" w:rsidP="00C13BC7">
            <w:pPr>
              <w:tabs>
                <w:tab w:val="left" w:pos="1650"/>
              </w:tabs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ab/>
            </w:r>
          </w:p>
        </w:tc>
      </w:tr>
    </w:tbl>
    <w:p w:rsidR="00C13BC7" w:rsidRDefault="00C13BC7" w:rsidP="00DB28D6">
      <w:pPr>
        <w:jc w:val="both"/>
        <w:rPr>
          <w:rFonts w:ascii="Arial" w:hAnsi="Arial" w:cs="Arial"/>
          <w:color w:val="000000"/>
        </w:rPr>
      </w:pPr>
    </w:p>
    <w:p w:rsidR="006D7E30" w:rsidRDefault="006D7E30" w:rsidP="003E0CC8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4E4F1B">
        <w:rPr>
          <w:rFonts w:ascii="Arial" w:hAnsi="Arial" w:cs="Arial"/>
          <w:b/>
          <w:i/>
          <w:color w:val="000000"/>
        </w:rPr>
        <w:t>Broker Schema</w:t>
      </w:r>
      <w:r>
        <w:rPr>
          <w:rFonts w:ascii="Arial" w:hAnsi="Arial" w:cs="Arial"/>
          <w:b/>
          <w:i/>
          <w:color w:val="000000"/>
        </w:rPr>
        <w:t>.</w:t>
      </w:r>
    </w:p>
    <w:p w:rsidR="006D7E30" w:rsidRDefault="006D7E30" w:rsidP="006D7E30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6D7E30" w:rsidRDefault="006D7E30" w:rsidP="006D7E30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3C08778" wp14:editId="7C19E034">
            <wp:extent cx="5211666" cy="1623974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960" cy="16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30" w:rsidRDefault="006D7E30" w:rsidP="003E0CC8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Certifique que o </w:t>
      </w:r>
      <w:r w:rsidRPr="00435662">
        <w:rPr>
          <w:rFonts w:ascii="Arial" w:hAnsi="Arial" w:cs="Arial"/>
          <w:b/>
          <w:i/>
          <w:color w:val="000000"/>
        </w:rPr>
        <w:t>container</w:t>
      </w:r>
      <w:r>
        <w:rPr>
          <w:rFonts w:ascii="Arial" w:hAnsi="Arial" w:cs="Arial"/>
          <w:color w:val="000000"/>
        </w:rPr>
        <w:t xml:space="preserve"> selecionado e o serviço que estamos definindo.</w:t>
      </w:r>
    </w:p>
    <w:p w:rsidR="006D7E30" w:rsidRDefault="006D7E30" w:rsidP="003E0CC8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</w:t>
      </w:r>
      <w:r w:rsidRPr="00435662">
        <w:rPr>
          <w:rFonts w:ascii="Arial" w:hAnsi="Arial" w:cs="Arial"/>
          <w:b/>
          <w:i/>
          <w:color w:val="000000"/>
        </w:rPr>
        <w:t>Schema name</w:t>
      </w:r>
      <w:r>
        <w:rPr>
          <w:rFonts w:ascii="Arial" w:hAnsi="Arial" w:cs="Arial"/>
          <w:color w:val="000000"/>
        </w:rPr>
        <w:t xml:space="preserve">, digite o nome de nosso pacote: </w:t>
      </w:r>
      <w:r w:rsidR="00516E07">
        <w:rPr>
          <w:rFonts w:ascii="Arial" w:hAnsi="Arial" w:cs="Arial"/>
          <w:b/>
          <w:i/>
          <w:color w:val="000000"/>
        </w:rPr>
        <w:t>enable</w:t>
      </w:r>
      <w:r>
        <w:rPr>
          <w:rFonts w:ascii="Arial" w:hAnsi="Arial" w:cs="Arial"/>
          <w:color w:val="000000"/>
        </w:rPr>
        <w:t>.</w:t>
      </w:r>
    </w:p>
    <w:p w:rsidR="006D7E30" w:rsidRDefault="006D7E30" w:rsidP="003E0CC8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442464">
        <w:rPr>
          <w:rFonts w:ascii="Arial" w:hAnsi="Arial" w:cs="Arial"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p w:rsidR="006D7E30" w:rsidRDefault="006D7E30" w:rsidP="00442464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442464" w:rsidRDefault="00442464" w:rsidP="00442464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482"/>
      </w:tblGrid>
      <w:tr w:rsidR="00C16B7C" w:rsidTr="00C16B7C">
        <w:tc>
          <w:tcPr>
            <w:tcW w:w="9202" w:type="dxa"/>
          </w:tcPr>
          <w:p w:rsidR="00C16B7C" w:rsidRDefault="001408B8" w:rsidP="00940A51">
            <w:pPr>
              <w:shd w:val="clear" w:color="auto" w:fill="F2F2F2" w:themeFill="background1" w:themeFillShade="F2"/>
              <w:jc w:val="both"/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</w:pPr>
            <w:r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  <w:t>Observação</w:t>
            </w:r>
            <w:r w:rsidR="00C16B7C" w:rsidRPr="00C16B7C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  <w:t>:</w:t>
            </w:r>
          </w:p>
          <w:p w:rsidR="001408B8" w:rsidRPr="00C16B7C" w:rsidRDefault="001408B8" w:rsidP="00940A51">
            <w:pPr>
              <w:shd w:val="clear" w:color="auto" w:fill="F2F2F2" w:themeFill="background1" w:themeFillShade="F2"/>
              <w:jc w:val="both"/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</w:pPr>
          </w:p>
          <w:p w:rsidR="00C16B7C" w:rsidRDefault="00C16B7C" w:rsidP="00940A51">
            <w:pPr>
              <w:shd w:val="clear" w:color="auto" w:fill="F2F2F2" w:themeFill="background1" w:themeFillShade="F2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9C027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Repita o procedimento acima e crie o broker schema com o nome </w:t>
            </w:r>
            <w:r w:rsidRPr="009C0277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lang w:eastAsia="pt-BR"/>
              </w:rPr>
              <w:t>adapter</w:t>
            </w:r>
            <w:r w:rsidRPr="009C027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  <w:p w:rsidR="001408B8" w:rsidRDefault="001408B8" w:rsidP="00940A51">
            <w:pPr>
              <w:shd w:val="clear" w:color="auto" w:fill="F2F2F2" w:themeFill="background1" w:themeFillShade="F2"/>
              <w:jc w:val="both"/>
              <w:rPr>
                <w:rFonts w:ascii="Arial" w:hAnsi="Arial" w:cs="Arial"/>
                <w:color w:val="000000"/>
              </w:rPr>
            </w:pPr>
          </w:p>
        </w:tc>
      </w:tr>
    </w:tbl>
    <w:p w:rsidR="00B86C49" w:rsidRDefault="00B86C49" w:rsidP="006D7E30">
      <w:pPr>
        <w:ind w:left="720"/>
        <w:jc w:val="both"/>
        <w:rPr>
          <w:rFonts w:ascii="Arial" w:hAnsi="Arial" w:cs="Arial"/>
          <w:color w:val="000000"/>
        </w:rPr>
      </w:pPr>
    </w:p>
    <w:p w:rsidR="002F39C9" w:rsidRDefault="002F39C9" w:rsidP="00F622E4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Dublo clique no subflow </w:t>
      </w:r>
      <w:proofErr w:type="spellStart"/>
      <w:r w:rsidRPr="00F67F87">
        <w:rPr>
          <w:rFonts w:ascii="Arial" w:hAnsi="Arial" w:cs="Arial"/>
          <w:b/>
          <w:i/>
          <w:color w:val="000000"/>
        </w:rPr>
        <w:t>EN_pesquisaDolar.subflow</w:t>
      </w:r>
      <w:proofErr w:type="spellEnd"/>
      <w:r w:rsidRPr="00F67F87">
        <w:rPr>
          <w:rFonts w:ascii="Arial" w:hAnsi="Arial" w:cs="Arial"/>
          <w:color w:val="000000"/>
        </w:rPr>
        <w:t>.</w:t>
      </w:r>
    </w:p>
    <w:p w:rsidR="002F39C9" w:rsidRDefault="002F39C9" w:rsidP="002F39C9">
      <w:pPr>
        <w:ind w:left="720"/>
        <w:jc w:val="both"/>
        <w:rPr>
          <w:rFonts w:ascii="Arial" w:hAnsi="Arial" w:cs="Arial"/>
          <w:color w:val="000000"/>
        </w:rPr>
      </w:pPr>
    </w:p>
    <w:p w:rsidR="002F39C9" w:rsidRDefault="002F39C9" w:rsidP="002F39C9">
      <w:pPr>
        <w:ind w:left="72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54A1E6A5" wp14:editId="621A2A78">
            <wp:extent cx="2746858" cy="2040523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762" cy="204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9C9" w:rsidRDefault="002F39C9" w:rsidP="002F39C9">
      <w:pPr>
        <w:ind w:left="720"/>
        <w:jc w:val="both"/>
        <w:rPr>
          <w:rFonts w:ascii="Arial" w:hAnsi="Arial" w:cs="Arial"/>
          <w:color w:val="000000"/>
        </w:rPr>
      </w:pPr>
    </w:p>
    <w:p w:rsidR="002F39C9" w:rsidRPr="00BD66D9" w:rsidRDefault="002F39C9" w:rsidP="00F622E4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</w:t>
      </w:r>
      <w:r w:rsidRPr="00F67F87">
        <w:rPr>
          <w:rFonts w:ascii="Arial" w:hAnsi="Arial" w:cs="Arial"/>
          <w:b/>
          <w:i/>
          <w:color w:val="000000"/>
        </w:rPr>
        <w:t>Properties</w:t>
      </w:r>
      <w:r>
        <w:rPr>
          <w:rFonts w:ascii="Arial" w:hAnsi="Arial" w:cs="Arial"/>
          <w:color w:val="000000"/>
        </w:rPr>
        <w:t xml:space="preserve">, selecione </w:t>
      </w:r>
      <w:r w:rsidRPr="00F67F87">
        <w:rPr>
          <w:rFonts w:ascii="Arial" w:hAnsi="Arial" w:cs="Arial"/>
          <w:b/>
          <w:i/>
          <w:color w:val="000000"/>
        </w:rPr>
        <w:t>Basic</w:t>
      </w:r>
      <w:r>
        <w:rPr>
          <w:rFonts w:ascii="Arial" w:hAnsi="Arial" w:cs="Arial"/>
          <w:color w:val="000000"/>
        </w:rPr>
        <w:t xml:space="preserve"> e preencha o campo </w:t>
      </w:r>
      <w:r w:rsidRPr="00F67F87">
        <w:rPr>
          <w:rFonts w:ascii="Arial" w:hAnsi="Arial" w:cs="Arial"/>
          <w:b/>
          <w:i/>
          <w:color w:val="000000"/>
        </w:rPr>
        <w:t>Web Service URL</w:t>
      </w:r>
      <w:r>
        <w:rPr>
          <w:rFonts w:ascii="Arial" w:hAnsi="Arial" w:cs="Arial"/>
          <w:color w:val="000000"/>
        </w:rPr>
        <w:t xml:space="preserve"> com o valor </w:t>
      </w:r>
      <w:r w:rsidRPr="00F67F87">
        <w:rPr>
          <w:rFonts w:ascii="Arial" w:hAnsi="Arial" w:cs="Arial"/>
          <w:b/>
          <w:i/>
          <w:color w:val="000000"/>
        </w:rPr>
        <w:t>http://localhost</w:t>
      </w:r>
      <w:r w:rsidRPr="00F67F87">
        <w:rPr>
          <w:rFonts w:ascii="Arial" w:hAnsi="Arial" w:cs="Arial"/>
          <w:color w:val="000000"/>
        </w:rPr>
        <w:t>.</w:t>
      </w:r>
    </w:p>
    <w:p w:rsidR="002F39C9" w:rsidRDefault="002F39C9" w:rsidP="002F39C9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2F39C9" w:rsidRPr="00BD66D9" w:rsidRDefault="002F39C9" w:rsidP="002F39C9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0DC3854" wp14:editId="3B69B639">
            <wp:extent cx="5069129" cy="2664542"/>
            <wp:effectExtent l="0" t="0" r="0" b="254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701" cy="267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9C9" w:rsidRPr="00BD66D9" w:rsidRDefault="002F39C9" w:rsidP="00F622E4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Em </w:t>
      </w:r>
      <w:r w:rsidRPr="00181850">
        <w:rPr>
          <w:rFonts w:ascii="Arial" w:hAnsi="Arial" w:cs="Arial"/>
          <w:b/>
          <w:i/>
          <w:color w:val="000000"/>
        </w:rPr>
        <w:t>Properties</w:t>
      </w:r>
      <w:r>
        <w:rPr>
          <w:rFonts w:ascii="Arial" w:hAnsi="Arial" w:cs="Arial"/>
          <w:color w:val="000000"/>
        </w:rPr>
        <w:t xml:space="preserve">, selecione </w:t>
      </w:r>
      <w:r w:rsidRPr="00181850">
        <w:rPr>
          <w:rFonts w:ascii="Arial" w:hAnsi="Arial" w:cs="Arial"/>
          <w:b/>
          <w:i/>
          <w:color w:val="000000"/>
        </w:rPr>
        <w:t>HTTP Settings</w:t>
      </w:r>
      <w:r>
        <w:rPr>
          <w:rFonts w:ascii="Arial" w:hAnsi="Arial" w:cs="Arial"/>
          <w:color w:val="000000"/>
        </w:rPr>
        <w:t xml:space="preserve"> e selecione o campo </w:t>
      </w:r>
      <w:r w:rsidRPr="00181850">
        <w:rPr>
          <w:rFonts w:ascii="Arial" w:hAnsi="Arial" w:cs="Arial"/>
          <w:b/>
          <w:i/>
          <w:color w:val="000000"/>
        </w:rPr>
        <w:t xml:space="preserve">HTTP </w:t>
      </w:r>
      <w:proofErr w:type="spellStart"/>
      <w:r w:rsidRPr="00181850">
        <w:rPr>
          <w:rFonts w:ascii="Arial" w:hAnsi="Arial" w:cs="Arial"/>
          <w:b/>
          <w:i/>
          <w:color w:val="000000"/>
        </w:rPr>
        <w:t>Method</w:t>
      </w:r>
      <w:proofErr w:type="spellEnd"/>
      <w:r w:rsidRPr="00181850">
        <w:rPr>
          <w:rFonts w:ascii="Arial" w:hAnsi="Arial" w:cs="Arial"/>
          <w:color w:val="000000"/>
        </w:rPr>
        <w:t xml:space="preserve"> </w:t>
      </w:r>
      <w:r w:rsidRPr="00885AC7">
        <w:rPr>
          <w:rFonts w:ascii="Arial" w:hAnsi="Arial" w:cs="Arial"/>
          <w:color w:val="000000"/>
        </w:rPr>
        <w:t>selecione</w:t>
      </w:r>
      <w:r>
        <w:rPr>
          <w:rFonts w:ascii="Arial" w:hAnsi="Arial" w:cs="Arial"/>
          <w:color w:val="000000"/>
        </w:rPr>
        <w:t xml:space="preserve"> </w:t>
      </w:r>
      <w:r w:rsidRPr="00181850">
        <w:rPr>
          <w:rFonts w:ascii="Arial" w:hAnsi="Arial" w:cs="Arial"/>
          <w:b/>
          <w:i/>
          <w:color w:val="000000"/>
        </w:rPr>
        <w:t>GET</w:t>
      </w:r>
      <w:r w:rsidRPr="00181850">
        <w:rPr>
          <w:rFonts w:ascii="Arial" w:hAnsi="Arial" w:cs="Arial"/>
          <w:color w:val="000000"/>
        </w:rPr>
        <w:t>.</w:t>
      </w:r>
    </w:p>
    <w:p w:rsidR="002F39C9" w:rsidRDefault="002F39C9" w:rsidP="002F39C9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2F39C9" w:rsidRDefault="002F39C9" w:rsidP="002F39C9">
      <w:pPr>
        <w:ind w:left="708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61807C07" wp14:editId="1922F1C9">
            <wp:extent cx="4381805" cy="2793306"/>
            <wp:effectExtent l="0" t="0" r="0" b="762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080" cy="280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9C9" w:rsidRDefault="002F39C9" w:rsidP="002F39C9">
      <w:pPr>
        <w:ind w:left="708"/>
        <w:rPr>
          <w:rFonts w:ascii="Arial" w:hAnsi="Arial" w:cs="Arial"/>
          <w:color w:val="000000"/>
        </w:rPr>
      </w:pPr>
    </w:p>
    <w:p w:rsidR="002F39C9" w:rsidRDefault="002F39C9" w:rsidP="00F622E4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</w:t>
      </w:r>
      <w:r w:rsidRPr="00623B95">
        <w:rPr>
          <w:rFonts w:ascii="Arial" w:hAnsi="Arial" w:cs="Arial"/>
          <w:b/>
          <w:i/>
          <w:color w:val="000000"/>
        </w:rPr>
        <w:t>Properties</w:t>
      </w:r>
      <w:r>
        <w:rPr>
          <w:rFonts w:ascii="Arial" w:hAnsi="Arial" w:cs="Arial"/>
          <w:color w:val="000000"/>
        </w:rPr>
        <w:t xml:space="preserve">, selecione </w:t>
      </w:r>
      <w:r w:rsidRPr="00623B95">
        <w:rPr>
          <w:rFonts w:ascii="Arial" w:hAnsi="Arial" w:cs="Arial"/>
          <w:b/>
          <w:i/>
          <w:color w:val="000000"/>
        </w:rPr>
        <w:t xml:space="preserve">Response </w:t>
      </w:r>
      <w:proofErr w:type="spellStart"/>
      <w:r w:rsidRPr="00623B95">
        <w:rPr>
          <w:rFonts w:ascii="Arial" w:hAnsi="Arial" w:cs="Arial"/>
          <w:b/>
          <w:i/>
          <w:color w:val="000000"/>
        </w:rPr>
        <w:t>Message</w:t>
      </w:r>
      <w:proofErr w:type="spellEnd"/>
      <w:r w:rsidRPr="00623B95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Pr="00623B95">
        <w:rPr>
          <w:rFonts w:ascii="Arial" w:hAnsi="Arial" w:cs="Arial"/>
          <w:b/>
          <w:i/>
          <w:color w:val="000000"/>
        </w:rPr>
        <w:t>Parsing</w:t>
      </w:r>
      <w:proofErr w:type="spellEnd"/>
      <w:r>
        <w:rPr>
          <w:rFonts w:ascii="Arial" w:hAnsi="Arial" w:cs="Arial"/>
          <w:color w:val="000000"/>
        </w:rPr>
        <w:t xml:space="preserve"> e preencha o campo </w:t>
      </w:r>
      <w:proofErr w:type="spellStart"/>
      <w:r w:rsidRPr="00623B95">
        <w:rPr>
          <w:rFonts w:ascii="Arial" w:hAnsi="Arial" w:cs="Arial"/>
          <w:b/>
          <w:i/>
          <w:color w:val="000000"/>
        </w:rPr>
        <w:t>Message</w:t>
      </w:r>
      <w:proofErr w:type="spellEnd"/>
      <w:r w:rsidRPr="00623B95">
        <w:rPr>
          <w:rFonts w:ascii="Arial" w:hAnsi="Arial" w:cs="Arial"/>
          <w:b/>
          <w:i/>
          <w:color w:val="000000"/>
        </w:rPr>
        <w:t xml:space="preserve"> Domain</w:t>
      </w:r>
      <w:r w:rsidRPr="00623B95">
        <w:rPr>
          <w:rFonts w:ascii="Arial" w:hAnsi="Arial" w:cs="Arial"/>
          <w:color w:val="000000"/>
        </w:rPr>
        <w:t xml:space="preserve"> </w:t>
      </w:r>
      <w:r w:rsidRPr="00885AC7">
        <w:rPr>
          <w:rFonts w:ascii="Arial" w:hAnsi="Arial" w:cs="Arial"/>
          <w:color w:val="000000"/>
        </w:rPr>
        <w:t>selecione</w:t>
      </w:r>
      <w:r w:rsidRPr="00623B95">
        <w:rPr>
          <w:rFonts w:ascii="Arial" w:hAnsi="Arial" w:cs="Arial"/>
          <w:color w:val="000000"/>
        </w:rPr>
        <w:t xml:space="preserve"> </w:t>
      </w:r>
      <w:r w:rsidRPr="00623B95">
        <w:rPr>
          <w:rFonts w:ascii="Arial" w:hAnsi="Arial" w:cs="Arial"/>
          <w:b/>
          <w:i/>
          <w:color w:val="000000"/>
        </w:rPr>
        <w:t xml:space="preserve">JSON: For </w:t>
      </w:r>
      <w:proofErr w:type="spellStart"/>
      <w:r w:rsidRPr="00623B95">
        <w:rPr>
          <w:rFonts w:ascii="Arial" w:hAnsi="Arial" w:cs="Arial"/>
          <w:b/>
          <w:i/>
          <w:color w:val="000000"/>
        </w:rPr>
        <w:t>JavaScript</w:t>
      </w:r>
      <w:proofErr w:type="spellEnd"/>
      <w:r w:rsidRPr="00623B95">
        <w:rPr>
          <w:rFonts w:ascii="Arial" w:hAnsi="Arial" w:cs="Arial"/>
          <w:b/>
          <w:i/>
          <w:color w:val="000000"/>
        </w:rPr>
        <w:t>...</w:t>
      </w:r>
      <w:r w:rsidRPr="00623B95">
        <w:rPr>
          <w:rFonts w:ascii="Arial" w:hAnsi="Arial" w:cs="Arial"/>
          <w:color w:val="000000"/>
        </w:rPr>
        <w:t>.</w:t>
      </w:r>
    </w:p>
    <w:p w:rsidR="002F39C9" w:rsidRPr="00BD66D9" w:rsidRDefault="002F39C9" w:rsidP="002F39C9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2F39C9" w:rsidRDefault="002F39C9" w:rsidP="002F39C9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2F39C9" w:rsidRDefault="002F39C9" w:rsidP="002F39C9">
      <w:pPr>
        <w:ind w:left="708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6CA26C4E" wp14:editId="2E21E6B2">
            <wp:extent cx="5844540" cy="3284220"/>
            <wp:effectExtent l="0" t="0" r="381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9C9" w:rsidRDefault="002F39C9" w:rsidP="002F39C9">
      <w:pPr>
        <w:ind w:left="708"/>
        <w:rPr>
          <w:rFonts w:ascii="Arial" w:hAnsi="Arial" w:cs="Arial"/>
          <w:color w:val="000000"/>
        </w:rPr>
      </w:pPr>
    </w:p>
    <w:p w:rsidR="000A0BC0" w:rsidRDefault="00070486" w:rsidP="000A0BC0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20" w:name="_Toc509588338"/>
      <w:bookmarkStart w:id="21" w:name="_Toc509826727"/>
      <w:r>
        <w:rPr>
          <w:rFonts w:ascii="Tahoma" w:hAnsi="Tahoma" w:cs="Tahoma"/>
          <w:b w:val="0"/>
          <w:color w:val="1F497D"/>
        </w:rPr>
        <w:lastRenderedPageBreak/>
        <w:t xml:space="preserve">EN - </w:t>
      </w:r>
      <w:r w:rsidR="000A0BC0">
        <w:rPr>
          <w:rFonts w:ascii="Tahoma" w:hAnsi="Tahoma" w:cs="Tahoma"/>
          <w:b w:val="0"/>
          <w:color w:val="1F497D"/>
        </w:rPr>
        <w:t>Vinculando o canônico ao projeto de enable.</w:t>
      </w:r>
      <w:bookmarkEnd w:id="20"/>
      <w:bookmarkEnd w:id="21"/>
    </w:p>
    <w:p w:rsidR="000A0BC0" w:rsidRDefault="000A0BC0" w:rsidP="000A0BC0"/>
    <w:p w:rsidR="000A0BC0" w:rsidRDefault="000A0BC0" w:rsidP="000A0BC0">
      <w:pPr>
        <w:ind w:left="57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Após nos certificamos através do teste anterior, que o serviço de integração está conseguindo realizar a invocação do serviço do legado e o respectivo legado retornando os dados ao barramento, podemos implementar os dois últimos mapeamentos de dados que consiste em:</w:t>
      </w:r>
    </w:p>
    <w:p w:rsidR="000A0BC0" w:rsidRDefault="000A0BC0" w:rsidP="000A0BC0">
      <w:pPr>
        <w:ind w:left="57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Capturar o response do legado e converter para o canônico no projeto de </w:t>
      </w:r>
      <w:r w:rsidRPr="0095018B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EN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depois pegar do </w:t>
      </w:r>
      <w:r w:rsidRPr="00124204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canônico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converter para o formato </w:t>
      </w:r>
      <w:r w:rsidRPr="00124204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JSON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que o consumidor está esperando, isso no projeto </w:t>
      </w:r>
      <w:r w:rsidRPr="00124204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RS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</w:t>
      </w:r>
    </w:p>
    <w:p w:rsidR="000A0BC0" w:rsidRDefault="000A0BC0" w:rsidP="000A0BC0">
      <w:pPr>
        <w:ind w:left="57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Entretanto precisamos criar um vínculo desse projeto com o projeto canônico, uma vez que o xsd para estrutura de dados está contida no mesmo, para isso: </w:t>
      </w:r>
    </w:p>
    <w:p w:rsidR="000A0BC0" w:rsidRDefault="000A0BC0" w:rsidP="000A0BC0">
      <w:pPr>
        <w:ind w:left="57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F25E2" w:rsidRPr="00DF25E2" w:rsidRDefault="00DF25E2" w:rsidP="00DF25E2">
      <w:pPr>
        <w:pStyle w:val="PargrafodaLista"/>
        <w:numPr>
          <w:ilvl w:val="1"/>
          <w:numId w:val="15"/>
        </w:numPr>
        <w:jc w:val="both"/>
        <w:rPr>
          <w:rFonts w:ascii="Arial" w:hAnsi="Arial" w:cs="Arial"/>
          <w:vanish/>
          <w:color w:val="000000"/>
        </w:rPr>
      </w:pPr>
    </w:p>
    <w:p w:rsidR="00DF25E2" w:rsidRPr="00DF25E2" w:rsidRDefault="00DF25E2" w:rsidP="00DF25E2">
      <w:pPr>
        <w:pStyle w:val="PargrafodaLista"/>
        <w:numPr>
          <w:ilvl w:val="1"/>
          <w:numId w:val="15"/>
        </w:numPr>
        <w:jc w:val="both"/>
        <w:rPr>
          <w:rFonts w:ascii="Arial" w:hAnsi="Arial" w:cs="Arial"/>
          <w:vanish/>
          <w:color w:val="000000"/>
        </w:rPr>
      </w:pPr>
    </w:p>
    <w:p w:rsidR="000A0BC0" w:rsidRPr="00981274" w:rsidRDefault="000A0BC0" w:rsidP="00DF25E2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 w:rsidRPr="00981274">
        <w:rPr>
          <w:rFonts w:ascii="Arial" w:hAnsi="Arial" w:cs="Arial"/>
          <w:color w:val="000000"/>
        </w:rPr>
        <w:t xml:space="preserve">Selecione o projeto que receberá o </w:t>
      </w:r>
      <w:r w:rsidRPr="00FD29FD">
        <w:rPr>
          <w:rFonts w:ascii="Arial" w:hAnsi="Arial" w:cs="Arial"/>
          <w:b/>
          <w:i/>
          <w:color w:val="000000"/>
        </w:rPr>
        <w:t>vínculo</w:t>
      </w:r>
      <w:r w:rsidRPr="00981274">
        <w:rPr>
          <w:rFonts w:ascii="Arial" w:hAnsi="Arial" w:cs="Arial"/>
          <w:color w:val="000000"/>
        </w:rPr>
        <w:t>.</w:t>
      </w:r>
    </w:p>
    <w:p w:rsidR="000A0BC0" w:rsidRDefault="000A0BC0" w:rsidP="000A0BC0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FD29FD">
        <w:rPr>
          <w:rFonts w:ascii="Arial" w:hAnsi="Arial" w:cs="Arial"/>
          <w:b/>
          <w:i/>
          <w:color w:val="000000"/>
        </w:rPr>
        <w:t>Properties</w:t>
      </w:r>
      <w:r>
        <w:rPr>
          <w:rFonts w:ascii="Arial" w:hAnsi="Arial" w:cs="Arial"/>
          <w:color w:val="000000"/>
        </w:rPr>
        <w:t>.</w:t>
      </w:r>
    </w:p>
    <w:p w:rsidR="000A0BC0" w:rsidRDefault="000A0BC0" w:rsidP="000A0BC0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</w:t>
      </w:r>
      <w:r w:rsidRPr="00FD29FD">
        <w:rPr>
          <w:rFonts w:ascii="Arial" w:hAnsi="Arial" w:cs="Arial"/>
          <w:b/>
          <w:i/>
          <w:color w:val="000000"/>
        </w:rPr>
        <w:t>Project References</w:t>
      </w:r>
      <w:r>
        <w:rPr>
          <w:rFonts w:ascii="Arial" w:hAnsi="Arial" w:cs="Arial"/>
          <w:color w:val="000000"/>
        </w:rPr>
        <w:t>.</w:t>
      </w:r>
    </w:p>
    <w:p w:rsidR="000A0BC0" w:rsidRDefault="000A0BC0" w:rsidP="000A0BC0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o </w:t>
      </w:r>
      <w:r w:rsidRPr="007E33B5">
        <w:rPr>
          <w:rFonts w:ascii="Arial" w:hAnsi="Arial" w:cs="Arial"/>
          <w:b/>
          <w:i/>
          <w:color w:val="000000"/>
        </w:rPr>
        <w:t>projeto</w:t>
      </w:r>
      <w:r>
        <w:rPr>
          <w:rFonts w:ascii="Arial" w:hAnsi="Arial" w:cs="Arial"/>
          <w:color w:val="000000"/>
        </w:rPr>
        <w:t xml:space="preserve"> que será </w:t>
      </w:r>
      <w:r w:rsidRPr="007E33B5">
        <w:rPr>
          <w:rFonts w:ascii="Arial" w:hAnsi="Arial" w:cs="Arial"/>
          <w:b/>
          <w:i/>
          <w:color w:val="000000"/>
        </w:rPr>
        <w:t>vinculado</w:t>
      </w:r>
      <w:r>
        <w:rPr>
          <w:rFonts w:ascii="Arial" w:hAnsi="Arial" w:cs="Arial"/>
          <w:color w:val="000000"/>
        </w:rPr>
        <w:t>.</w:t>
      </w:r>
    </w:p>
    <w:p w:rsidR="000A0BC0" w:rsidRDefault="000A0BC0" w:rsidP="000A0BC0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FD29FD">
        <w:rPr>
          <w:rFonts w:ascii="Arial" w:hAnsi="Arial" w:cs="Arial"/>
          <w:b/>
          <w:i/>
          <w:color w:val="000000"/>
        </w:rPr>
        <w:t>OK</w:t>
      </w:r>
      <w:r>
        <w:rPr>
          <w:rFonts w:ascii="Arial" w:hAnsi="Arial" w:cs="Arial"/>
          <w:color w:val="000000"/>
        </w:rPr>
        <w:t>.</w:t>
      </w:r>
    </w:p>
    <w:p w:rsidR="000A0BC0" w:rsidRDefault="000A0BC0" w:rsidP="000A0BC0">
      <w:pPr>
        <w:ind w:left="57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A0BC0" w:rsidRDefault="000A0BC0" w:rsidP="000A0BC0">
      <w:pPr>
        <w:ind w:left="576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C2AF5EF" wp14:editId="07299051">
            <wp:extent cx="5153025" cy="3587874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3807" cy="363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C0" w:rsidRDefault="000A0BC0" w:rsidP="000A0BC0">
      <w:pPr>
        <w:ind w:left="57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A714A0" w:rsidRPr="00A714A0" w:rsidRDefault="00C67893" w:rsidP="00A43D7B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r>
        <w:rPr>
          <w:rFonts w:ascii="Arial" w:hAnsi="Arial" w:cs="Arial"/>
          <w:color w:val="000000"/>
        </w:rPr>
        <w:br w:type="page"/>
      </w:r>
      <w:bookmarkStart w:id="22" w:name="_Toc509826728"/>
      <w:r w:rsidR="00070486">
        <w:rPr>
          <w:rFonts w:ascii="Tahoma" w:hAnsi="Tahoma" w:cs="Tahoma"/>
          <w:b w:val="0"/>
          <w:color w:val="1F497D"/>
        </w:rPr>
        <w:lastRenderedPageBreak/>
        <w:t xml:space="preserve">EN </w:t>
      </w:r>
      <w:r w:rsidR="00070486" w:rsidRPr="00070486">
        <w:rPr>
          <w:rFonts w:ascii="Tahoma" w:hAnsi="Tahoma" w:cs="Tahoma"/>
          <w:b w:val="0"/>
          <w:color w:val="1F497D"/>
        </w:rPr>
        <w:t>-</w:t>
      </w:r>
      <w:r w:rsidR="00070486">
        <w:rPr>
          <w:rFonts w:ascii="Arial" w:hAnsi="Arial" w:cs="Arial"/>
          <w:color w:val="000000"/>
        </w:rPr>
        <w:t xml:space="preserve"> </w:t>
      </w:r>
      <w:r w:rsidR="00A714A0" w:rsidRPr="0066397D">
        <w:rPr>
          <w:rFonts w:ascii="Tahoma" w:hAnsi="Tahoma" w:cs="Tahoma"/>
          <w:b w:val="0"/>
          <w:color w:val="1F497D"/>
        </w:rPr>
        <w:t xml:space="preserve">Implementando a camada adapter – </w:t>
      </w:r>
      <w:r w:rsidR="00CA3D96" w:rsidRPr="0066397D">
        <w:rPr>
          <w:rFonts w:ascii="Tahoma" w:hAnsi="Tahoma" w:cs="Tahoma"/>
          <w:b w:val="0"/>
          <w:color w:val="1F497D"/>
        </w:rPr>
        <w:t xml:space="preserve">Canônico </w:t>
      </w:r>
      <w:r w:rsidR="00A714A0" w:rsidRPr="0066397D">
        <w:rPr>
          <w:rFonts w:ascii="Tahoma" w:hAnsi="Tahoma" w:cs="Tahoma"/>
          <w:b w:val="0"/>
          <w:color w:val="1F497D"/>
        </w:rPr>
        <w:t>para</w:t>
      </w:r>
      <w:r w:rsidR="00CA3D96">
        <w:rPr>
          <w:rFonts w:ascii="Tahoma" w:hAnsi="Tahoma" w:cs="Tahoma"/>
          <w:b w:val="0"/>
          <w:color w:val="1F497D"/>
        </w:rPr>
        <w:t xml:space="preserve"> Json</w:t>
      </w:r>
      <w:r w:rsidR="00A714A0" w:rsidRPr="0066397D">
        <w:rPr>
          <w:rFonts w:ascii="Tahoma" w:hAnsi="Tahoma" w:cs="Tahoma"/>
          <w:b w:val="0"/>
          <w:color w:val="1F497D"/>
        </w:rPr>
        <w:t>.</w:t>
      </w:r>
      <w:bookmarkEnd w:id="22"/>
    </w:p>
    <w:p w:rsidR="008371A7" w:rsidRDefault="008371A7" w:rsidP="009C0277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18334C" w:rsidRPr="009C0277" w:rsidRDefault="0018334C" w:rsidP="009C0277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Na sequência precisamos construir mais um adapter, que ira receber os dados no modelo canônico e transformar o para a estrutura de dados que o legado está esperando, para isso:</w:t>
      </w:r>
    </w:p>
    <w:p w:rsidR="002903C3" w:rsidRPr="002903C3" w:rsidRDefault="002903C3" w:rsidP="002903C3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2903C3" w:rsidRPr="002903C3" w:rsidRDefault="002903C3" w:rsidP="002903C3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6D7E30" w:rsidRDefault="006D7E30" w:rsidP="002903C3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o </w:t>
      </w:r>
      <w:r w:rsidRPr="00DE4043">
        <w:rPr>
          <w:rFonts w:ascii="Arial" w:hAnsi="Arial" w:cs="Arial"/>
          <w:b/>
          <w:i/>
          <w:color w:val="000000"/>
        </w:rPr>
        <w:t>projeto</w:t>
      </w:r>
      <w:r>
        <w:rPr>
          <w:rFonts w:ascii="Arial" w:hAnsi="Arial" w:cs="Arial"/>
          <w:color w:val="000000"/>
        </w:rPr>
        <w:t>.</w:t>
      </w:r>
    </w:p>
    <w:p w:rsidR="006D7E30" w:rsidRDefault="006D7E30" w:rsidP="00F622E4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DE4043">
        <w:rPr>
          <w:rFonts w:ascii="Arial" w:hAnsi="Arial" w:cs="Arial"/>
          <w:b/>
          <w:i/>
          <w:color w:val="000000"/>
        </w:rPr>
        <w:t>New</w:t>
      </w:r>
      <w:r>
        <w:rPr>
          <w:rFonts w:ascii="Arial" w:hAnsi="Arial" w:cs="Arial"/>
          <w:color w:val="000000"/>
        </w:rPr>
        <w:t>.</w:t>
      </w:r>
    </w:p>
    <w:p w:rsidR="006D7E30" w:rsidRDefault="006D7E30" w:rsidP="00F622E4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DE4043">
        <w:rPr>
          <w:rFonts w:ascii="Arial" w:hAnsi="Arial" w:cs="Arial"/>
          <w:b/>
          <w:i/>
          <w:color w:val="000000"/>
        </w:rPr>
        <w:t>Subflow</w:t>
      </w:r>
      <w:r>
        <w:rPr>
          <w:rFonts w:ascii="Arial" w:hAnsi="Arial" w:cs="Arial"/>
          <w:color w:val="000000"/>
        </w:rPr>
        <w:t>.</w:t>
      </w:r>
    </w:p>
    <w:p w:rsidR="006D7E30" w:rsidRDefault="006D7E30" w:rsidP="006D7E30">
      <w:pPr>
        <w:jc w:val="both"/>
        <w:rPr>
          <w:rFonts w:ascii="Arial" w:hAnsi="Arial" w:cs="Arial"/>
          <w:color w:val="000000"/>
        </w:rPr>
      </w:pPr>
    </w:p>
    <w:p w:rsidR="006D7E30" w:rsidRPr="002B7CF4" w:rsidRDefault="006D7E30" w:rsidP="006D7E30">
      <w:pPr>
        <w:ind w:left="708"/>
        <w:jc w:val="center"/>
        <w:rPr>
          <w:rFonts w:ascii="Arial" w:hAnsi="Arial" w:cs="Arial"/>
          <w:color w:val="000000"/>
        </w:rPr>
      </w:pPr>
      <w:r w:rsidRPr="009C6F6F">
        <w:rPr>
          <w:rFonts w:ascii="Arial" w:hAnsi="Arial" w:cs="Arial"/>
          <w:b/>
          <w:noProof/>
          <w:color w:val="000000"/>
        </w:rPr>
        <w:drawing>
          <wp:inline distT="0" distB="0" distL="0" distR="0" wp14:anchorId="1FA04508" wp14:editId="6285161A">
            <wp:extent cx="5491379" cy="2201876"/>
            <wp:effectExtent l="0" t="0" r="0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379" cy="220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30" w:rsidRDefault="006D7E30" w:rsidP="006D7E30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C73885" w:rsidRDefault="00C73885" w:rsidP="006D7E30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D7E30" w:rsidRDefault="002D7FD2" w:rsidP="00F622E4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b/>
          <w:i/>
          <w:color w:val="000000"/>
        </w:rPr>
      </w:pPr>
      <w:r w:rsidRPr="002D7FD2">
        <w:rPr>
          <w:rFonts w:ascii="Arial" w:hAnsi="Arial" w:cs="Arial"/>
          <w:color w:val="000000"/>
        </w:rPr>
        <w:t>E</w:t>
      </w:r>
      <w:r w:rsidR="006D7E30" w:rsidRPr="002D7FD2">
        <w:rPr>
          <w:rFonts w:ascii="Arial" w:hAnsi="Arial" w:cs="Arial"/>
          <w:color w:val="000000"/>
        </w:rPr>
        <w:t xml:space="preserve">m Name digite: </w:t>
      </w:r>
      <w:proofErr w:type="spellStart"/>
      <w:r w:rsidR="00D72428" w:rsidRPr="00683EB8">
        <w:rPr>
          <w:rFonts w:ascii="Arial" w:hAnsi="Arial" w:cs="Arial"/>
          <w:b/>
          <w:i/>
          <w:color w:val="000000"/>
        </w:rPr>
        <w:t>AD</w:t>
      </w:r>
      <w:r w:rsidR="006D7E30" w:rsidRPr="00683EB8">
        <w:rPr>
          <w:rFonts w:ascii="Arial" w:hAnsi="Arial" w:cs="Arial"/>
          <w:b/>
          <w:i/>
          <w:color w:val="000000"/>
        </w:rPr>
        <w:t>_</w:t>
      </w:r>
      <w:r w:rsidR="00E3254B" w:rsidRPr="00683EB8">
        <w:rPr>
          <w:rFonts w:ascii="Arial" w:hAnsi="Arial" w:cs="Arial"/>
          <w:b/>
          <w:i/>
          <w:color w:val="000000"/>
        </w:rPr>
        <w:t>pesquisaDolar</w:t>
      </w:r>
      <w:r w:rsidR="00D72428" w:rsidRPr="00683EB8">
        <w:rPr>
          <w:rFonts w:ascii="Arial" w:hAnsi="Arial" w:cs="Arial"/>
          <w:b/>
          <w:i/>
          <w:color w:val="000000"/>
        </w:rPr>
        <w:t>_</w:t>
      </w:r>
      <w:r w:rsidR="00C12875" w:rsidRPr="00683EB8">
        <w:rPr>
          <w:rFonts w:ascii="Arial" w:hAnsi="Arial" w:cs="Arial"/>
          <w:b/>
          <w:i/>
          <w:color w:val="000000"/>
        </w:rPr>
        <w:t>canonic_to_json</w:t>
      </w:r>
      <w:proofErr w:type="spellEnd"/>
      <w:r w:rsidR="00C12875" w:rsidRPr="00683EB8">
        <w:rPr>
          <w:rFonts w:ascii="Arial" w:hAnsi="Arial" w:cs="Arial"/>
          <w:b/>
          <w:i/>
          <w:color w:val="000000"/>
        </w:rPr>
        <w:t>.</w:t>
      </w:r>
    </w:p>
    <w:p w:rsidR="00974355" w:rsidRDefault="00974355" w:rsidP="00974355">
      <w:pPr>
        <w:ind w:left="720"/>
        <w:jc w:val="both"/>
        <w:rPr>
          <w:rFonts w:ascii="Arial" w:hAnsi="Arial" w:cs="Arial"/>
          <w:b/>
          <w:i/>
          <w:color w:val="000000"/>
        </w:rPr>
      </w:pPr>
    </w:p>
    <w:p w:rsidR="00974355" w:rsidRDefault="00D75FBB" w:rsidP="00974355">
      <w:pPr>
        <w:ind w:left="720"/>
        <w:jc w:val="center"/>
        <w:rPr>
          <w:rFonts w:ascii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12443269" wp14:editId="76550DBD">
            <wp:extent cx="3506468" cy="2281881"/>
            <wp:effectExtent l="0" t="0" r="0" b="444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13853" cy="228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8E" w:rsidRDefault="0017228E" w:rsidP="00974355">
      <w:pPr>
        <w:ind w:left="720"/>
        <w:jc w:val="center"/>
        <w:rPr>
          <w:rFonts w:ascii="Arial" w:hAnsi="Arial" w:cs="Arial"/>
          <w:b/>
          <w:i/>
          <w:color w:val="000000"/>
        </w:rPr>
      </w:pPr>
    </w:p>
    <w:p w:rsidR="006D7E30" w:rsidRDefault="006D7E30" w:rsidP="00F622E4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DC5700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482"/>
      </w:tblGrid>
      <w:tr w:rsidR="001F49F2" w:rsidTr="001F49F2">
        <w:tc>
          <w:tcPr>
            <w:tcW w:w="9202" w:type="dxa"/>
            <w:shd w:val="clear" w:color="auto" w:fill="F2F2F2" w:themeFill="background1" w:themeFillShade="F2"/>
          </w:tcPr>
          <w:p w:rsidR="001F49F2" w:rsidRPr="001F49F2" w:rsidRDefault="001F49F2" w:rsidP="001F49F2">
            <w:pPr>
              <w:jc w:val="both"/>
              <w:rPr>
                <w:rFonts w:ascii="Arial" w:hAnsi="Arial" w:cs="Arial"/>
                <w:b/>
                <w:color w:val="000000"/>
              </w:rPr>
            </w:pPr>
            <w:r w:rsidRPr="001F49F2">
              <w:rPr>
                <w:rFonts w:ascii="Arial" w:hAnsi="Arial" w:cs="Arial"/>
                <w:b/>
                <w:color w:val="000000"/>
              </w:rPr>
              <w:lastRenderedPageBreak/>
              <w:t>Implementando o código ESQL</w:t>
            </w:r>
          </w:p>
        </w:tc>
      </w:tr>
    </w:tbl>
    <w:p w:rsidR="001F49F2" w:rsidRDefault="001F49F2" w:rsidP="001F49F2">
      <w:pPr>
        <w:ind w:left="720"/>
        <w:jc w:val="both"/>
        <w:rPr>
          <w:rFonts w:ascii="Arial" w:hAnsi="Arial" w:cs="Arial"/>
          <w:color w:val="000000"/>
        </w:rPr>
      </w:pPr>
    </w:p>
    <w:p w:rsidR="00E87F24" w:rsidRDefault="00897189" w:rsidP="00F622E4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o compute node e arraste para a área de trabalho.</w:t>
      </w:r>
    </w:p>
    <w:p w:rsidR="00897189" w:rsidRDefault="00AC122D" w:rsidP="00F622E4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description digite: </w:t>
      </w:r>
      <w:proofErr w:type="spellStart"/>
      <w:r w:rsidRPr="005C7B69">
        <w:rPr>
          <w:rFonts w:ascii="Arial" w:hAnsi="Arial" w:cs="Arial"/>
          <w:b/>
          <w:i/>
          <w:color w:val="000000"/>
        </w:rPr>
        <w:t>pesquisaDolar_canonic_to_json</w:t>
      </w:r>
      <w:proofErr w:type="spellEnd"/>
      <w:r w:rsidR="00DE55A2">
        <w:rPr>
          <w:rFonts w:ascii="Arial" w:hAnsi="Arial" w:cs="Arial"/>
          <w:color w:val="000000"/>
        </w:rPr>
        <w:t>.</w:t>
      </w:r>
    </w:p>
    <w:p w:rsidR="00DE55A2" w:rsidRDefault="00DE55A2" w:rsidP="00F622E4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Duplo clique o node para abrir o editor </w:t>
      </w:r>
      <w:r w:rsidRPr="005C7B69">
        <w:rPr>
          <w:rFonts w:ascii="Arial" w:hAnsi="Arial" w:cs="Arial"/>
          <w:b/>
          <w:i/>
          <w:color w:val="000000"/>
        </w:rPr>
        <w:t>ESQL</w:t>
      </w:r>
      <w:r>
        <w:rPr>
          <w:rFonts w:ascii="Arial" w:hAnsi="Arial" w:cs="Arial"/>
          <w:color w:val="000000"/>
        </w:rPr>
        <w:t>.</w:t>
      </w:r>
    </w:p>
    <w:p w:rsidR="00DE55A2" w:rsidRDefault="00DE55A2" w:rsidP="00F622E4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Cole o código abaixo entre </w:t>
      </w:r>
      <w:proofErr w:type="spellStart"/>
      <w:r w:rsidRPr="005C7B69">
        <w:rPr>
          <w:rFonts w:ascii="Arial" w:hAnsi="Arial" w:cs="Arial"/>
          <w:b/>
          <w:i/>
          <w:color w:val="000000"/>
        </w:rPr>
        <w:t>begin</w:t>
      </w:r>
      <w:proofErr w:type="spellEnd"/>
      <w:r>
        <w:rPr>
          <w:rFonts w:ascii="Arial" w:hAnsi="Arial" w:cs="Arial"/>
          <w:color w:val="000000"/>
        </w:rPr>
        <w:t xml:space="preserve"> e </w:t>
      </w:r>
      <w:r w:rsidRPr="005C7B69">
        <w:rPr>
          <w:rFonts w:ascii="Arial" w:hAnsi="Arial" w:cs="Arial"/>
          <w:b/>
          <w:i/>
          <w:color w:val="000000"/>
        </w:rPr>
        <w:t>end</w:t>
      </w:r>
      <w:r>
        <w:rPr>
          <w:rFonts w:ascii="Arial" w:hAnsi="Arial" w:cs="Arial"/>
          <w:color w:val="000000"/>
        </w:rPr>
        <w:t>.</w:t>
      </w:r>
    </w:p>
    <w:p w:rsidR="00DE55A2" w:rsidRDefault="00DE55A2" w:rsidP="00DE55A2">
      <w:pPr>
        <w:ind w:left="720"/>
        <w:jc w:val="both"/>
        <w:rPr>
          <w:rFonts w:ascii="Arial" w:hAnsi="Arial" w:cs="Arial"/>
          <w:color w:val="000000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482"/>
      </w:tblGrid>
      <w:tr w:rsidR="00DE55A2" w:rsidTr="00DE55A2">
        <w:tc>
          <w:tcPr>
            <w:tcW w:w="9202" w:type="dxa"/>
          </w:tcPr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OutputRoot</w:t>
            </w:r>
            <w:proofErr w:type="spellEnd"/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            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InputRoot</w:t>
            </w:r>
            <w:proofErr w:type="spellEnd"/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OutputLocalEnvironment</w:t>
            </w:r>
            <w:proofErr w:type="spellEnd"/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InputLocalEnvironment</w:t>
            </w:r>
            <w:proofErr w:type="spellEnd"/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color w:val="7F0055"/>
                <w:sz w:val="16"/>
                <w:szCs w:val="16"/>
              </w:rPr>
              <w:t>DECLARE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nsDias</w:t>
            </w:r>
            <w:proofErr w:type="spellEnd"/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E55A2">
              <w:rPr>
                <w:rFonts w:ascii="Courier New" w:hAnsi="Courier New" w:cs="Courier New"/>
                <w:color w:val="7F0055"/>
                <w:sz w:val="16"/>
                <w:szCs w:val="16"/>
              </w:rPr>
              <w:t>NAMESPACE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E55A2">
              <w:rPr>
                <w:rFonts w:ascii="Courier New" w:hAnsi="Courier New" w:cs="Courier New"/>
                <w:color w:val="2A00FF"/>
                <w:sz w:val="16"/>
                <w:szCs w:val="16"/>
              </w:rPr>
              <w:t>'http:///www.unimed.com.br/Legado/</w:t>
            </w:r>
            <w:proofErr w:type="spellStart"/>
            <w:r w:rsidRPr="00DE55A2">
              <w:rPr>
                <w:rFonts w:ascii="Courier New" w:hAnsi="Courier New" w:cs="Courier New"/>
                <w:color w:val="2A00FF"/>
                <w:sz w:val="16"/>
                <w:szCs w:val="16"/>
              </w:rPr>
              <w:t>CotacaoInput</w:t>
            </w:r>
            <w:proofErr w:type="spellEnd"/>
            <w:r w:rsidRPr="00DE55A2">
              <w:rPr>
                <w:rFonts w:ascii="Courier New" w:hAnsi="Courier New" w:cs="Courier New"/>
                <w:color w:val="2A00FF"/>
                <w:sz w:val="16"/>
                <w:szCs w:val="16"/>
              </w:rPr>
              <w:t>'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color w:val="3F7F5F"/>
                <w:sz w:val="16"/>
                <w:szCs w:val="16"/>
              </w:rPr>
              <w:t>-------------------------------------------------------------------------------</w:t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-- </w:t>
            </w:r>
            <w:proofErr w:type="spellStart"/>
            <w:r w:rsidRPr="00DE55A2">
              <w:rPr>
                <w:rFonts w:ascii="Courier New" w:hAnsi="Courier New" w:cs="Courier New"/>
                <w:color w:val="3F7F5F"/>
                <w:sz w:val="16"/>
                <w:szCs w:val="16"/>
              </w:rPr>
              <w:t>Endpoint</w:t>
            </w:r>
            <w:proofErr w:type="spellEnd"/>
            <w:r w:rsidRPr="00DE55A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 do provedor que teremos que acessar</w:t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color w:val="3F7F5F"/>
                <w:sz w:val="16"/>
                <w:szCs w:val="16"/>
              </w:rPr>
              <w:t>-- http://api.bcb.gov.br/dados/serie/bcdata.sgs.1/dados/ultimos/10?formato=json</w:t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color w:val="3F7F5F"/>
                <w:sz w:val="16"/>
                <w:szCs w:val="16"/>
              </w:rPr>
              <w:t>-------------------------------------------------------------------------------</w:t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-- Declarando </w:t>
            </w:r>
            <w:proofErr w:type="spellStart"/>
            <w:r w:rsidRPr="00DE55A2">
              <w:rPr>
                <w:rFonts w:ascii="Courier New" w:hAnsi="Courier New" w:cs="Courier New"/>
                <w:color w:val="3F7F5F"/>
                <w:sz w:val="16"/>
                <w:szCs w:val="16"/>
              </w:rPr>
              <w:t>variaveis</w:t>
            </w:r>
            <w:proofErr w:type="spellEnd"/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color w:val="3F7F5F"/>
                <w:sz w:val="16"/>
                <w:szCs w:val="16"/>
              </w:rPr>
              <w:t>-------------------------------------------------------------------------------</w:t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color w:val="7F0055"/>
                <w:sz w:val="16"/>
                <w:szCs w:val="16"/>
              </w:rPr>
              <w:t>DECLARE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uri_parte1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E55A2">
              <w:rPr>
                <w:rFonts w:ascii="Courier New" w:hAnsi="Courier New" w:cs="Courier New"/>
                <w:color w:val="7F0055"/>
                <w:sz w:val="16"/>
                <w:szCs w:val="16"/>
              </w:rPr>
              <w:t>CHAR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color w:val="7F0055"/>
                <w:sz w:val="16"/>
                <w:szCs w:val="16"/>
              </w:rPr>
              <w:t>DECLARE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dias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r w:rsidRPr="00DE55A2">
              <w:rPr>
                <w:rFonts w:ascii="Courier New" w:hAnsi="Courier New" w:cs="Courier New"/>
                <w:color w:val="7F0055"/>
                <w:sz w:val="16"/>
                <w:szCs w:val="16"/>
              </w:rPr>
              <w:t>CHAR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color w:val="7F0055"/>
                <w:sz w:val="16"/>
                <w:szCs w:val="16"/>
              </w:rPr>
              <w:t>DECLARE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uri_parte2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E55A2">
              <w:rPr>
                <w:rFonts w:ascii="Courier New" w:hAnsi="Courier New" w:cs="Courier New"/>
                <w:color w:val="7F0055"/>
                <w:sz w:val="16"/>
                <w:szCs w:val="16"/>
              </w:rPr>
              <w:t>CHAR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color w:val="7F0055"/>
                <w:sz w:val="16"/>
                <w:szCs w:val="16"/>
              </w:rPr>
              <w:t>DECLARE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endpoint</w:t>
            </w:r>
            <w:proofErr w:type="spellEnd"/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  </w:t>
            </w:r>
            <w:r w:rsidRPr="00DE55A2">
              <w:rPr>
                <w:rFonts w:ascii="Courier New" w:hAnsi="Courier New" w:cs="Courier New"/>
                <w:color w:val="7F0055"/>
                <w:sz w:val="16"/>
                <w:szCs w:val="16"/>
              </w:rPr>
              <w:t>CHAR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color w:val="3F7F5F"/>
                <w:sz w:val="16"/>
                <w:szCs w:val="16"/>
              </w:rPr>
              <w:t>-------------------------------------------------------------------------------</w:t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-- Concatenando a URL para compor o </w:t>
            </w:r>
            <w:proofErr w:type="spellStart"/>
            <w:r w:rsidRPr="00DE55A2">
              <w:rPr>
                <w:rFonts w:ascii="Courier New" w:hAnsi="Courier New" w:cs="Courier New"/>
                <w:color w:val="3F7F5F"/>
                <w:sz w:val="16"/>
                <w:szCs w:val="16"/>
              </w:rPr>
              <w:t>endpoint</w:t>
            </w:r>
            <w:proofErr w:type="spellEnd"/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color w:val="3F7F5F"/>
                <w:sz w:val="16"/>
                <w:szCs w:val="16"/>
              </w:rPr>
              <w:t>-------------------------------------------------------------------------------</w:t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uri_parte1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E55A2">
              <w:rPr>
                <w:rFonts w:ascii="Courier New" w:hAnsi="Courier New" w:cs="Courier New"/>
                <w:color w:val="2A00FF"/>
                <w:sz w:val="16"/>
                <w:szCs w:val="16"/>
              </w:rPr>
              <w:t>'http://api.bcb.gov.br/dados/serie/bcdata.sgs.1/dados/</w:t>
            </w:r>
            <w:proofErr w:type="spellStart"/>
            <w:r w:rsidRPr="00DE55A2">
              <w:rPr>
                <w:rFonts w:ascii="Courier New" w:hAnsi="Courier New" w:cs="Courier New"/>
                <w:color w:val="2A00FF"/>
                <w:sz w:val="16"/>
                <w:szCs w:val="16"/>
              </w:rPr>
              <w:t>ultimos</w:t>
            </w:r>
            <w:proofErr w:type="spellEnd"/>
            <w:r w:rsidRPr="00DE55A2">
              <w:rPr>
                <w:rFonts w:ascii="Courier New" w:hAnsi="Courier New" w:cs="Courier New"/>
                <w:color w:val="2A00FF"/>
                <w:sz w:val="16"/>
                <w:szCs w:val="16"/>
              </w:rPr>
              <w:t>/'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DE55A2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dias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proofErr w:type="gramStart"/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proofErr w:type="spellStart"/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InputRoot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XMLNSC</w:t>
            </w:r>
            <w:proofErr w:type="gramEnd"/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nsDias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:</w:t>
            </w:r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Cotacao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qtdeDias</w:t>
            </w:r>
            <w:proofErr w:type="spellEnd"/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DE55A2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uri_parte2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gramStart"/>
            <w:r w:rsidRPr="00DE55A2">
              <w:rPr>
                <w:rFonts w:ascii="Courier New" w:hAnsi="Courier New" w:cs="Courier New"/>
                <w:color w:val="2A00FF"/>
                <w:sz w:val="16"/>
                <w:szCs w:val="16"/>
              </w:rPr>
              <w:t>'?formato</w:t>
            </w:r>
            <w:proofErr w:type="gramEnd"/>
            <w:r w:rsidRPr="00DE55A2">
              <w:rPr>
                <w:rFonts w:ascii="Courier New" w:hAnsi="Courier New" w:cs="Courier New"/>
                <w:color w:val="2A00FF"/>
                <w:sz w:val="16"/>
                <w:szCs w:val="16"/>
              </w:rPr>
              <w:t>=json'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DE55A2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endpoint</w:t>
            </w:r>
            <w:proofErr w:type="spellEnd"/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  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uri_parte1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||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dias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||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uri_parte2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color w:val="3F7F5F"/>
                <w:sz w:val="16"/>
                <w:szCs w:val="16"/>
              </w:rPr>
              <w:t>-------------------------------------------------------------------------------</w:t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-- </w:t>
            </w:r>
            <w:proofErr w:type="spellStart"/>
            <w:r w:rsidRPr="00DE55A2">
              <w:rPr>
                <w:rFonts w:ascii="Courier New" w:hAnsi="Courier New" w:cs="Courier New"/>
                <w:color w:val="3F7F5F"/>
                <w:sz w:val="16"/>
                <w:szCs w:val="16"/>
              </w:rPr>
              <w:t>Setando</w:t>
            </w:r>
            <w:proofErr w:type="spellEnd"/>
            <w:r w:rsidRPr="00DE55A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 o </w:t>
            </w:r>
            <w:proofErr w:type="spellStart"/>
            <w:r w:rsidRPr="00DE55A2">
              <w:rPr>
                <w:rFonts w:ascii="Courier New" w:hAnsi="Courier New" w:cs="Courier New"/>
                <w:color w:val="3F7F5F"/>
                <w:sz w:val="16"/>
                <w:szCs w:val="16"/>
              </w:rPr>
              <w:t>endpoint</w:t>
            </w:r>
            <w:proofErr w:type="spellEnd"/>
            <w:r w:rsidRPr="00DE55A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 no node de HTTP Request</w:t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color w:val="3F7F5F"/>
                <w:sz w:val="16"/>
                <w:szCs w:val="16"/>
              </w:rPr>
              <w:t>-------------------------------------------------------------------------------</w:t>
            </w:r>
          </w:p>
          <w:p w:rsidR="00DE55A2" w:rsidRPr="00DE55A2" w:rsidRDefault="00DE55A2" w:rsidP="00DE55A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DE55A2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OutputLocalEnvironment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Destination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HTTP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RequestURL</w:t>
            </w:r>
            <w:proofErr w:type="spellEnd"/>
            <w:proofErr w:type="gramEnd"/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DE55A2">
              <w:rPr>
                <w:rFonts w:ascii="Courier New" w:hAnsi="Courier New" w:cs="Courier New"/>
                <w:color w:val="3F3FBF"/>
                <w:sz w:val="16"/>
                <w:szCs w:val="16"/>
              </w:rPr>
              <w:t>endpoint</w:t>
            </w:r>
            <w:proofErr w:type="spellEnd"/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DE55A2" w:rsidRDefault="00DE55A2" w:rsidP="00DE55A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</w:rPr>
            </w:pPr>
            <w:r w:rsidRPr="00DE55A2">
              <w:rPr>
                <w:rFonts w:ascii="Courier New" w:hAnsi="Courier New" w:cs="Courier New"/>
                <w:color w:val="7F0055"/>
                <w:sz w:val="16"/>
                <w:szCs w:val="16"/>
              </w:rPr>
              <w:t>RETURN</w:t>
            </w:r>
            <w:r w:rsidRPr="00DE55A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E55A2">
              <w:rPr>
                <w:rFonts w:ascii="Courier New" w:hAnsi="Courier New" w:cs="Courier New"/>
                <w:color w:val="7F0055"/>
                <w:sz w:val="16"/>
                <w:szCs w:val="16"/>
              </w:rPr>
              <w:t>TRUE</w:t>
            </w:r>
            <w:r w:rsidRPr="00DE55A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</w:tc>
      </w:tr>
    </w:tbl>
    <w:p w:rsidR="0074281F" w:rsidRDefault="0074281F" w:rsidP="006C3E97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4281F" w:rsidRDefault="0074281F" w:rsidP="006C3E97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4281F" w:rsidRDefault="0074281F" w:rsidP="006C3E97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4281F" w:rsidRDefault="0074281F" w:rsidP="006C3E97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4281F" w:rsidRDefault="0074281F" w:rsidP="006C3E97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4281F" w:rsidRDefault="0074281F" w:rsidP="006C3E97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4281F" w:rsidRDefault="0074281F" w:rsidP="006C3E97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4281F" w:rsidRDefault="0074281F" w:rsidP="006C3E97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8371A7" w:rsidRDefault="008371A7" w:rsidP="006C3E97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4281F" w:rsidRDefault="0074281F" w:rsidP="006C3E97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4281F" w:rsidRPr="00137BD0" w:rsidRDefault="00070486" w:rsidP="0074281F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23" w:name="_Toc509826729"/>
      <w:r>
        <w:rPr>
          <w:rFonts w:ascii="Tahoma" w:hAnsi="Tahoma" w:cs="Tahoma"/>
          <w:b w:val="0"/>
          <w:color w:val="1F497D"/>
        </w:rPr>
        <w:lastRenderedPageBreak/>
        <w:t xml:space="preserve">EN - </w:t>
      </w:r>
      <w:r w:rsidR="0074281F" w:rsidRPr="00137BD0">
        <w:rPr>
          <w:rFonts w:ascii="Tahoma" w:hAnsi="Tahoma" w:cs="Tahoma"/>
          <w:b w:val="0"/>
          <w:color w:val="1F497D"/>
        </w:rPr>
        <w:t xml:space="preserve">Implementando a camada de </w:t>
      </w:r>
      <w:r w:rsidR="0074281F">
        <w:rPr>
          <w:rFonts w:ascii="Tahoma" w:hAnsi="Tahoma" w:cs="Tahoma"/>
          <w:b w:val="0"/>
          <w:color w:val="1F497D"/>
        </w:rPr>
        <w:t>enable – parte II</w:t>
      </w:r>
      <w:r w:rsidR="0074281F" w:rsidRPr="00137BD0">
        <w:rPr>
          <w:rFonts w:ascii="Tahoma" w:hAnsi="Tahoma" w:cs="Tahoma"/>
          <w:b w:val="0"/>
          <w:color w:val="1F497D"/>
        </w:rPr>
        <w:t>.</w:t>
      </w:r>
      <w:bookmarkEnd w:id="23"/>
    </w:p>
    <w:p w:rsidR="0074281F" w:rsidRDefault="0074281F" w:rsidP="006C3E97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137BD9" w:rsidRPr="009C0277" w:rsidRDefault="00137BD9" w:rsidP="00137BD9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Na sequência precisamos construir mais um adapter, que </w:t>
      </w:r>
      <w:r w:rsidR="00ED70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irá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receber os dados </w:t>
      </w:r>
      <w:r w:rsidR="00ED70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de retorno do legado e transformar para o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modelo canônico, para isso:</w:t>
      </w:r>
    </w:p>
    <w:p w:rsidR="007C5C95" w:rsidRPr="007C5C95" w:rsidRDefault="007C5C95" w:rsidP="00F622E4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9C775F" w:rsidRDefault="009C775F" w:rsidP="00F622E4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o </w:t>
      </w:r>
      <w:r w:rsidRPr="00DE4043">
        <w:rPr>
          <w:rFonts w:ascii="Arial" w:hAnsi="Arial" w:cs="Arial"/>
          <w:b/>
          <w:i/>
          <w:color w:val="000000"/>
        </w:rPr>
        <w:t>projeto</w:t>
      </w:r>
      <w:r>
        <w:rPr>
          <w:rFonts w:ascii="Arial" w:hAnsi="Arial" w:cs="Arial"/>
          <w:color w:val="000000"/>
        </w:rPr>
        <w:t>.</w:t>
      </w:r>
    </w:p>
    <w:p w:rsidR="009C775F" w:rsidRDefault="009C775F" w:rsidP="00F622E4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DE4043">
        <w:rPr>
          <w:rFonts w:ascii="Arial" w:hAnsi="Arial" w:cs="Arial"/>
          <w:b/>
          <w:i/>
          <w:color w:val="000000"/>
        </w:rPr>
        <w:t>New</w:t>
      </w:r>
      <w:r>
        <w:rPr>
          <w:rFonts w:ascii="Arial" w:hAnsi="Arial" w:cs="Arial"/>
          <w:color w:val="000000"/>
        </w:rPr>
        <w:t>.</w:t>
      </w:r>
    </w:p>
    <w:p w:rsidR="009C775F" w:rsidRDefault="009C775F" w:rsidP="00F622E4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DE4043">
        <w:rPr>
          <w:rFonts w:ascii="Arial" w:hAnsi="Arial" w:cs="Arial"/>
          <w:b/>
          <w:i/>
          <w:color w:val="000000"/>
        </w:rPr>
        <w:t>Subflow</w:t>
      </w:r>
      <w:r>
        <w:rPr>
          <w:rFonts w:ascii="Arial" w:hAnsi="Arial" w:cs="Arial"/>
          <w:color w:val="000000"/>
        </w:rPr>
        <w:t>.</w:t>
      </w:r>
    </w:p>
    <w:p w:rsidR="008430AC" w:rsidRDefault="008430AC" w:rsidP="00F622E4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Subflow Name: </w:t>
      </w:r>
      <w:proofErr w:type="spellStart"/>
      <w:r w:rsidRPr="008430AC">
        <w:rPr>
          <w:rFonts w:ascii="Arial" w:hAnsi="Arial" w:cs="Arial"/>
          <w:b/>
          <w:i/>
          <w:color w:val="000000"/>
        </w:rPr>
        <w:t>EN_pesquisaDolar</w:t>
      </w:r>
      <w:proofErr w:type="spellEnd"/>
      <w:r>
        <w:rPr>
          <w:rFonts w:ascii="Arial" w:hAnsi="Arial" w:cs="Arial"/>
          <w:color w:val="000000"/>
        </w:rPr>
        <w:t>.</w:t>
      </w:r>
    </w:p>
    <w:p w:rsidR="008430AC" w:rsidRDefault="008430AC" w:rsidP="00F622E4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o schema: </w:t>
      </w:r>
      <w:r w:rsidRPr="008430AC">
        <w:rPr>
          <w:rFonts w:ascii="Arial" w:hAnsi="Arial" w:cs="Arial"/>
          <w:b/>
          <w:i/>
          <w:color w:val="000000"/>
        </w:rPr>
        <w:t>enable</w:t>
      </w:r>
      <w:r>
        <w:rPr>
          <w:rFonts w:ascii="Arial" w:hAnsi="Arial" w:cs="Arial"/>
          <w:color w:val="000000"/>
        </w:rPr>
        <w:t>.</w:t>
      </w:r>
    </w:p>
    <w:p w:rsidR="008430AC" w:rsidRDefault="008430AC" w:rsidP="008430AC">
      <w:pPr>
        <w:ind w:left="720"/>
        <w:jc w:val="both"/>
        <w:rPr>
          <w:rFonts w:ascii="Arial" w:hAnsi="Arial" w:cs="Arial"/>
          <w:color w:val="000000"/>
        </w:rPr>
      </w:pPr>
    </w:p>
    <w:p w:rsidR="008430AC" w:rsidRPr="008430AC" w:rsidRDefault="008430AC" w:rsidP="008430AC">
      <w:pPr>
        <w:ind w:left="720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55F3454E" wp14:editId="6CBEC63B">
            <wp:extent cx="3532839" cy="2516636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9368" cy="254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30" w:rsidRDefault="006D7E30" w:rsidP="006D7E30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002A0F" w:rsidRDefault="00002A0F" w:rsidP="00E31826">
      <w:pPr>
        <w:ind w:left="708"/>
        <w:rPr>
          <w:rFonts w:ascii="Arial" w:hAnsi="Arial" w:cs="Arial"/>
          <w:color w:val="000000"/>
        </w:rPr>
      </w:pPr>
    </w:p>
    <w:p w:rsidR="00002A0F" w:rsidRDefault="00002A0F" w:rsidP="00E31826">
      <w:pPr>
        <w:ind w:left="708"/>
        <w:rPr>
          <w:rFonts w:ascii="Arial" w:hAnsi="Arial" w:cs="Arial"/>
          <w:color w:val="000000"/>
        </w:rPr>
      </w:pPr>
    </w:p>
    <w:p w:rsidR="00002A0F" w:rsidRDefault="00002A0F" w:rsidP="00E31826">
      <w:pPr>
        <w:ind w:left="708"/>
        <w:rPr>
          <w:rFonts w:ascii="Arial" w:hAnsi="Arial" w:cs="Arial"/>
          <w:color w:val="000000"/>
        </w:rPr>
      </w:pPr>
    </w:p>
    <w:p w:rsidR="00002A0F" w:rsidRDefault="00002A0F" w:rsidP="00E31826">
      <w:pPr>
        <w:ind w:left="708"/>
        <w:rPr>
          <w:rFonts w:ascii="Arial" w:hAnsi="Arial" w:cs="Arial"/>
          <w:color w:val="000000"/>
        </w:rPr>
      </w:pPr>
    </w:p>
    <w:p w:rsidR="00002A0F" w:rsidRDefault="00002A0F" w:rsidP="00E31826">
      <w:pPr>
        <w:ind w:left="708"/>
        <w:rPr>
          <w:rFonts w:ascii="Arial" w:hAnsi="Arial" w:cs="Arial"/>
          <w:color w:val="000000"/>
        </w:rPr>
      </w:pPr>
    </w:p>
    <w:p w:rsidR="00002A0F" w:rsidRDefault="00002A0F" w:rsidP="00E31826">
      <w:pPr>
        <w:ind w:left="708"/>
        <w:rPr>
          <w:rFonts w:ascii="Arial" w:hAnsi="Arial" w:cs="Arial"/>
          <w:color w:val="000000"/>
        </w:rPr>
      </w:pPr>
    </w:p>
    <w:p w:rsidR="00002A0F" w:rsidRDefault="00002A0F" w:rsidP="00E31826">
      <w:pPr>
        <w:ind w:left="708"/>
        <w:rPr>
          <w:rFonts w:ascii="Arial" w:hAnsi="Arial" w:cs="Arial"/>
          <w:color w:val="000000"/>
        </w:rPr>
      </w:pPr>
    </w:p>
    <w:p w:rsidR="004906C7" w:rsidRDefault="004906C7" w:rsidP="00E31826">
      <w:pPr>
        <w:ind w:left="708"/>
        <w:rPr>
          <w:rFonts w:ascii="Arial" w:hAnsi="Arial" w:cs="Arial"/>
          <w:color w:val="000000"/>
        </w:rPr>
      </w:pPr>
    </w:p>
    <w:p w:rsidR="00002A0F" w:rsidRDefault="00002A0F" w:rsidP="00E31826">
      <w:pPr>
        <w:ind w:left="708"/>
        <w:rPr>
          <w:rFonts w:ascii="Arial" w:hAnsi="Arial" w:cs="Arial"/>
          <w:color w:val="000000"/>
        </w:rPr>
      </w:pPr>
    </w:p>
    <w:p w:rsidR="004B4662" w:rsidRPr="00137BD0" w:rsidRDefault="00A96F8A" w:rsidP="00F36F61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24" w:name="_Toc509826730"/>
      <w:r>
        <w:rPr>
          <w:rFonts w:ascii="Tahoma" w:hAnsi="Tahoma" w:cs="Tahoma"/>
          <w:b w:val="0"/>
          <w:color w:val="1F497D"/>
        </w:rPr>
        <w:lastRenderedPageBreak/>
        <w:t xml:space="preserve">EN - </w:t>
      </w:r>
      <w:r w:rsidR="004B4662" w:rsidRPr="00137BD0">
        <w:rPr>
          <w:rFonts w:ascii="Tahoma" w:hAnsi="Tahoma" w:cs="Tahoma"/>
          <w:b w:val="0"/>
          <w:color w:val="1F497D"/>
        </w:rPr>
        <w:t xml:space="preserve">Implementando a camada </w:t>
      </w:r>
      <w:r w:rsidR="004B4662">
        <w:rPr>
          <w:rFonts w:ascii="Tahoma" w:hAnsi="Tahoma" w:cs="Tahoma"/>
          <w:b w:val="0"/>
          <w:color w:val="1F497D"/>
        </w:rPr>
        <w:t xml:space="preserve">adapter – </w:t>
      </w:r>
      <w:r w:rsidR="00047CC3">
        <w:rPr>
          <w:rFonts w:ascii="Tahoma" w:hAnsi="Tahoma" w:cs="Tahoma"/>
          <w:b w:val="0"/>
          <w:color w:val="1F497D"/>
        </w:rPr>
        <w:t xml:space="preserve">JSON para </w:t>
      </w:r>
      <w:r w:rsidR="006328A0">
        <w:rPr>
          <w:rFonts w:ascii="Tahoma" w:hAnsi="Tahoma" w:cs="Tahoma"/>
          <w:b w:val="0"/>
          <w:color w:val="1F497D"/>
        </w:rPr>
        <w:t>Canônico</w:t>
      </w:r>
      <w:r w:rsidR="00C57B03">
        <w:rPr>
          <w:rFonts w:ascii="Tahoma" w:hAnsi="Tahoma" w:cs="Tahoma"/>
          <w:b w:val="0"/>
          <w:color w:val="1F497D"/>
        </w:rPr>
        <w:t>.</w:t>
      </w:r>
      <w:bookmarkEnd w:id="24"/>
    </w:p>
    <w:p w:rsidR="00DA3B4A" w:rsidRDefault="00DA3B4A" w:rsidP="00E31826">
      <w:pPr>
        <w:ind w:left="708"/>
        <w:rPr>
          <w:rFonts w:ascii="Arial" w:hAnsi="Arial" w:cs="Arial"/>
          <w:color w:val="000000"/>
        </w:rPr>
      </w:pPr>
    </w:p>
    <w:p w:rsidR="00DA3B4A" w:rsidRDefault="00203298" w:rsidP="00A00D67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Temos agora que retornar os dados da requisição que o barramento realizou no legado, assim será necessário realizar o mapeamento de resposta, entenda que é a resposta do legado que devemos responder</w:t>
      </w:r>
      <w:r w:rsidR="00BF3ED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A237C5" w:rsidRPr="00203298" w:rsidRDefault="00A237C5" w:rsidP="00A00D67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A3B4A" w:rsidRPr="004960DF" w:rsidRDefault="00DA3B4A" w:rsidP="00A00D67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DA3B4A" w:rsidRPr="004960DF" w:rsidRDefault="00DA3B4A" w:rsidP="00A00D67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DA3B4A" w:rsidRPr="004960DF" w:rsidRDefault="00DA3B4A" w:rsidP="00A00D67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DA3B4A" w:rsidRPr="004960DF" w:rsidRDefault="00DA3B4A" w:rsidP="00A00D67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DA3B4A" w:rsidRPr="004960DF" w:rsidRDefault="00DA3B4A" w:rsidP="00A00D67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DA3B4A" w:rsidRPr="00A85622" w:rsidRDefault="00DA3B4A" w:rsidP="00F622E4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DA3B4A" w:rsidRPr="00A85622" w:rsidRDefault="00DA3B4A" w:rsidP="00F622E4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DA3B4A" w:rsidRPr="00A85622" w:rsidRDefault="00DA3B4A" w:rsidP="00F622E4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DA3B4A" w:rsidRPr="00A85622" w:rsidRDefault="00DA3B4A" w:rsidP="00F622E4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DA3B4A" w:rsidRPr="00A85622" w:rsidRDefault="00DA3B4A" w:rsidP="00F622E4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482"/>
      </w:tblGrid>
      <w:tr w:rsidR="00A237C5" w:rsidTr="00A237C5">
        <w:tc>
          <w:tcPr>
            <w:tcW w:w="9202" w:type="dxa"/>
            <w:shd w:val="clear" w:color="auto" w:fill="F2F2F2" w:themeFill="background1" w:themeFillShade="F2"/>
          </w:tcPr>
          <w:p w:rsidR="00A237C5" w:rsidRPr="00480F18" w:rsidRDefault="00A237C5" w:rsidP="00A237C5">
            <w:pPr>
              <w:jc w:val="both"/>
              <w:rPr>
                <w:rFonts w:ascii="Arial" w:hAnsi="Arial" w:cs="Arial"/>
                <w:b/>
                <w:color w:val="000000"/>
              </w:rPr>
            </w:pPr>
            <w:r w:rsidRPr="00480F18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Agora vamos construir nosso subflow de adaptação para a resposta.</w:t>
            </w:r>
          </w:p>
        </w:tc>
      </w:tr>
    </w:tbl>
    <w:p w:rsidR="00DA3B4A" w:rsidRDefault="00DA3B4A" w:rsidP="00DA3B4A">
      <w:pPr>
        <w:ind w:left="720"/>
        <w:jc w:val="both"/>
        <w:rPr>
          <w:rFonts w:ascii="Arial" w:hAnsi="Arial" w:cs="Arial"/>
          <w:color w:val="000000"/>
        </w:rPr>
      </w:pPr>
    </w:p>
    <w:p w:rsidR="003319F0" w:rsidRPr="003319F0" w:rsidRDefault="003319F0" w:rsidP="003319F0">
      <w:pPr>
        <w:pStyle w:val="PargrafodaLista"/>
        <w:numPr>
          <w:ilvl w:val="1"/>
          <w:numId w:val="15"/>
        </w:numPr>
        <w:jc w:val="both"/>
        <w:rPr>
          <w:rFonts w:ascii="Arial" w:hAnsi="Arial" w:cs="Arial"/>
          <w:vanish/>
          <w:color w:val="000000"/>
        </w:rPr>
      </w:pPr>
    </w:p>
    <w:p w:rsidR="003319F0" w:rsidRPr="003319F0" w:rsidRDefault="003319F0" w:rsidP="003319F0">
      <w:pPr>
        <w:pStyle w:val="PargrafodaLista"/>
        <w:numPr>
          <w:ilvl w:val="1"/>
          <w:numId w:val="15"/>
        </w:numPr>
        <w:jc w:val="both"/>
        <w:rPr>
          <w:rFonts w:ascii="Arial" w:hAnsi="Arial" w:cs="Arial"/>
          <w:vanish/>
          <w:color w:val="000000"/>
        </w:rPr>
      </w:pPr>
    </w:p>
    <w:p w:rsidR="003319F0" w:rsidRPr="003319F0" w:rsidRDefault="003319F0" w:rsidP="003319F0">
      <w:pPr>
        <w:pStyle w:val="PargrafodaLista"/>
        <w:numPr>
          <w:ilvl w:val="1"/>
          <w:numId w:val="15"/>
        </w:numPr>
        <w:jc w:val="both"/>
        <w:rPr>
          <w:rFonts w:ascii="Arial" w:hAnsi="Arial" w:cs="Arial"/>
          <w:vanish/>
          <w:color w:val="000000"/>
        </w:rPr>
      </w:pPr>
    </w:p>
    <w:p w:rsidR="00344368" w:rsidRDefault="00344368" w:rsidP="003319F0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o projeto: </w:t>
      </w:r>
      <w:r w:rsidRPr="001E52C4">
        <w:rPr>
          <w:rFonts w:ascii="Arial" w:hAnsi="Arial" w:cs="Arial"/>
          <w:b/>
          <w:i/>
          <w:color w:val="000000"/>
        </w:rPr>
        <w:t>undbr_busca_cotacao_en_v1</w:t>
      </w:r>
      <w:r>
        <w:rPr>
          <w:rFonts w:ascii="Arial" w:hAnsi="Arial" w:cs="Arial"/>
          <w:color w:val="000000"/>
        </w:rPr>
        <w:t>.</w:t>
      </w:r>
    </w:p>
    <w:p w:rsidR="00DA3B4A" w:rsidRDefault="00DA3B4A" w:rsidP="001D50F6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BF0321">
        <w:rPr>
          <w:rFonts w:ascii="Arial" w:hAnsi="Arial" w:cs="Arial"/>
          <w:b/>
          <w:i/>
          <w:color w:val="000000"/>
        </w:rPr>
        <w:t>New</w:t>
      </w:r>
      <w:r>
        <w:rPr>
          <w:rFonts w:ascii="Arial" w:hAnsi="Arial" w:cs="Arial"/>
          <w:color w:val="000000"/>
        </w:rPr>
        <w:t>.</w:t>
      </w:r>
    </w:p>
    <w:p w:rsidR="00DA3B4A" w:rsidRDefault="00DA3B4A" w:rsidP="001D50F6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BF0321">
        <w:rPr>
          <w:rFonts w:ascii="Arial" w:hAnsi="Arial" w:cs="Arial"/>
          <w:b/>
          <w:i/>
          <w:color w:val="000000"/>
        </w:rPr>
        <w:t>Subflow</w:t>
      </w:r>
      <w:r>
        <w:rPr>
          <w:rFonts w:ascii="Arial" w:hAnsi="Arial" w:cs="Arial"/>
          <w:color w:val="000000"/>
        </w:rPr>
        <w:t>.</w:t>
      </w:r>
    </w:p>
    <w:p w:rsidR="00DA3B4A" w:rsidRDefault="00DA3B4A" w:rsidP="00DA3B4A">
      <w:pPr>
        <w:jc w:val="both"/>
        <w:rPr>
          <w:rFonts w:ascii="Arial" w:hAnsi="Arial" w:cs="Arial"/>
          <w:color w:val="000000"/>
        </w:rPr>
      </w:pPr>
    </w:p>
    <w:p w:rsidR="00DA3B4A" w:rsidRPr="002B7CF4" w:rsidRDefault="00DA3B4A" w:rsidP="00DA3B4A">
      <w:pPr>
        <w:ind w:left="708"/>
        <w:jc w:val="center"/>
        <w:rPr>
          <w:rFonts w:ascii="Arial" w:hAnsi="Arial" w:cs="Arial"/>
          <w:color w:val="000000"/>
        </w:rPr>
      </w:pPr>
      <w:r w:rsidRPr="009C6F6F">
        <w:rPr>
          <w:rFonts w:ascii="Arial" w:hAnsi="Arial" w:cs="Arial"/>
          <w:b/>
          <w:noProof/>
          <w:color w:val="000000"/>
        </w:rPr>
        <w:drawing>
          <wp:inline distT="0" distB="0" distL="0" distR="0" wp14:anchorId="65781D3E" wp14:editId="4C06D3A7">
            <wp:extent cx="5491379" cy="2201876"/>
            <wp:effectExtent l="0" t="0" r="0" b="825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473" cy="221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B4A" w:rsidRDefault="00DA3B4A" w:rsidP="00DA3B4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47B8B" w:rsidRDefault="00047B8B" w:rsidP="00DA3B4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47B8B" w:rsidRDefault="00047B8B" w:rsidP="00DA3B4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47B8B" w:rsidRDefault="00047B8B" w:rsidP="00DA3B4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47B8B" w:rsidRDefault="00047B8B" w:rsidP="00DA3B4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47B8B" w:rsidRDefault="00047B8B" w:rsidP="00DA3B4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47B8B" w:rsidRDefault="00047B8B" w:rsidP="00DA3B4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47B8B" w:rsidRDefault="00047B8B" w:rsidP="00DA3B4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47B8B" w:rsidRDefault="00047B8B" w:rsidP="00DA3B4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47B8B" w:rsidRDefault="00047B8B" w:rsidP="00DA3B4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47B8B" w:rsidRDefault="00047B8B" w:rsidP="00DA3B4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47B8B" w:rsidRDefault="00047B8B" w:rsidP="00DA3B4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47B8B" w:rsidRDefault="00047B8B" w:rsidP="00DA3B4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47B8B" w:rsidRDefault="00047B8B" w:rsidP="00DA3B4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47B8B" w:rsidRDefault="00047B8B" w:rsidP="00DA3B4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47B8B" w:rsidRDefault="00047B8B" w:rsidP="00DA3B4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47B8B" w:rsidRDefault="00047B8B" w:rsidP="00DA3B4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A3B4A" w:rsidRPr="00A00D67" w:rsidRDefault="00A00D67" w:rsidP="00A00D67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E</w:t>
      </w:r>
      <w:r w:rsidR="00DA3B4A" w:rsidRPr="00A00D67">
        <w:rPr>
          <w:rFonts w:ascii="Arial" w:hAnsi="Arial" w:cs="Arial"/>
          <w:color w:val="000000"/>
        </w:rPr>
        <w:t xml:space="preserve">m Name digite: </w:t>
      </w:r>
      <w:proofErr w:type="spellStart"/>
      <w:r w:rsidRPr="00A00D67">
        <w:rPr>
          <w:rFonts w:ascii="Arial" w:hAnsi="Arial" w:cs="Arial"/>
          <w:b/>
          <w:i/>
          <w:color w:val="000000"/>
        </w:rPr>
        <w:t>AD_pesquisaDolar_json_to_canonic</w:t>
      </w:r>
      <w:proofErr w:type="spellEnd"/>
      <w:r w:rsidRPr="00A00D67">
        <w:rPr>
          <w:rFonts w:ascii="Arial" w:hAnsi="Arial" w:cs="Arial"/>
          <w:b/>
          <w:i/>
          <w:color w:val="000000"/>
        </w:rPr>
        <w:t>.</w:t>
      </w:r>
    </w:p>
    <w:p w:rsidR="00DA3B4A" w:rsidRPr="008106CF" w:rsidRDefault="00DA3B4A" w:rsidP="001D50F6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i/>
          <w:color w:val="000000"/>
        </w:rPr>
      </w:pPr>
      <w:r w:rsidRPr="008106CF">
        <w:rPr>
          <w:rFonts w:ascii="Arial" w:hAnsi="Arial" w:cs="Arial"/>
          <w:i/>
          <w:color w:val="000000"/>
        </w:rPr>
        <w:t>Certifique que o Container selecionado é o serviço em implementação.</w:t>
      </w:r>
    </w:p>
    <w:p w:rsidR="00DA3B4A" w:rsidRDefault="00DA3B4A" w:rsidP="001D50F6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</w:t>
      </w:r>
      <w:r w:rsidRPr="007831BC">
        <w:rPr>
          <w:rFonts w:ascii="Arial" w:hAnsi="Arial" w:cs="Arial"/>
          <w:color w:val="000000"/>
        </w:rPr>
        <w:t>eselecione</w:t>
      </w:r>
      <w:r>
        <w:rPr>
          <w:rFonts w:ascii="Arial" w:hAnsi="Arial" w:cs="Arial"/>
          <w:color w:val="000000"/>
        </w:rPr>
        <w:t xml:space="preserve"> a opção: </w:t>
      </w:r>
      <w:r w:rsidRPr="007831BC">
        <w:rPr>
          <w:rFonts w:ascii="Arial" w:hAnsi="Arial" w:cs="Arial"/>
          <w:b/>
          <w:i/>
          <w:color w:val="000000"/>
        </w:rPr>
        <w:t>Use default broker schema</w:t>
      </w:r>
      <w:r>
        <w:rPr>
          <w:rFonts w:ascii="Arial" w:hAnsi="Arial" w:cs="Arial"/>
          <w:color w:val="000000"/>
        </w:rPr>
        <w:t>.</w:t>
      </w:r>
    </w:p>
    <w:p w:rsidR="00DA3B4A" w:rsidRPr="009C799F" w:rsidRDefault="00DA3B4A" w:rsidP="001D50F6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schema selecione o broker schema que criamos, nesse caso: </w:t>
      </w:r>
      <w:r>
        <w:rPr>
          <w:rFonts w:ascii="Arial" w:hAnsi="Arial" w:cs="Arial"/>
          <w:b/>
          <w:i/>
          <w:color w:val="000000"/>
        </w:rPr>
        <w:t>adapter.</w:t>
      </w:r>
    </w:p>
    <w:p w:rsidR="006328A0" w:rsidRDefault="006328A0" w:rsidP="006328A0">
      <w:pPr>
        <w:ind w:left="720"/>
        <w:jc w:val="both"/>
        <w:rPr>
          <w:rFonts w:ascii="Arial" w:hAnsi="Arial" w:cs="Arial"/>
          <w:color w:val="000000"/>
        </w:rPr>
      </w:pPr>
    </w:p>
    <w:p w:rsidR="006328A0" w:rsidRDefault="006328A0" w:rsidP="00047B8B">
      <w:pPr>
        <w:ind w:left="720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76BFAD2" wp14:editId="44822806">
            <wp:extent cx="3690135" cy="2657475"/>
            <wp:effectExtent l="0" t="0" r="571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2397" cy="265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A0" w:rsidRDefault="006328A0" w:rsidP="006328A0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0C4550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p w:rsidR="006328A0" w:rsidRDefault="006328A0" w:rsidP="006328A0">
      <w:pPr>
        <w:ind w:left="720"/>
        <w:jc w:val="both"/>
        <w:rPr>
          <w:rFonts w:ascii="Arial" w:hAnsi="Arial" w:cs="Arial"/>
          <w:color w:val="000000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482"/>
      </w:tblGrid>
      <w:tr w:rsidR="00A41FBA" w:rsidTr="00A41FBA">
        <w:tc>
          <w:tcPr>
            <w:tcW w:w="9202" w:type="dxa"/>
            <w:shd w:val="clear" w:color="auto" w:fill="F2F2F2" w:themeFill="background1" w:themeFillShade="F2"/>
          </w:tcPr>
          <w:p w:rsidR="00A41FBA" w:rsidRPr="00A41FBA" w:rsidRDefault="00A41FBA" w:rsidP="00A41FBA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Vamos implementar o </w:t>
            </w:r>
            <w:r w:rsidR="00E8281F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código </w:t>
            </w:r>
            <w:r w:rsidRPr="00BD70E4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lang w:eastAsia="pt-BR"/>
              </w:rPr>
              <w:t>ESQL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</w:tbl>
    <w:p w:rsidR="00A41FBA" w:rsidRDefault="00A41FBA" w:rsidP="006328A0">
      <w:pPr>
        <w:ind w:left="720"/>
        <w:jc w:val="both"/>
        <w:rPr>
          <w:rFonts w:ascii="Arial" w:hAnsi="Arial" w:cs="Arial"/>
          <w:color w:val="000000"/>
        </w:rPr>
      </w:pPr>
    </w:p>
    <w:p w:rsidR="006328A0" w:rsidRDefault="006328A0" w:rsidP="006328A0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o </w:t>
      </w:r>
      <w:r w:rsidRPr="00F85CC4">
        <w:rPr>
          <w:rFonts w:ascii="Arial" w:hAnsi="Arial" w:cs="Arial"/>
          <w:b/>
          <w:i/>
          <w:color w:val="000000"/>
        </w:rPr>
        <w:t>compute node</w:t>
      </w:r>
      <w:r>
        <w:rPr>
          <w:rFonts w:ascii="Arial" w:hAnsi="Arial" w:cs="Arial"/>
          <w:color w:val="000000"/>
        </w:rPr>
        <w:t>.</w:t>
      </w:r>
    </w:p>
    <w:p w:rsidR="006328A0" w:rsidRDefault="006328A0" w:rsidP="006328A0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Duplo clique no node para abrir o editor de </w:t>
      </w:r>
      <w:r w:rsidRPr="00F85CC4">
        <w:rPr>
          <w:rFonts w:ascii="Arial" w:hAnsi="Arial" w:cs="Arial"/>
          <w:b/>
          <w:i/>
          <w:color w:val="000000"/>
        </w:rPr>
        <w:t>ESQL</w:t>
      </w:r>
      <w:r>
        <w:rPr>
          <w:rFonts w:ascii="Arial" w:hAnsi="Arial" w:cs="Arial"/>
          <w:color w:val="000000"/>
        </w:rPr>
        <w:t>.</w:t>
      </w:r>
    </w:p>
    <w:p w:rsidR="006328A0" w:rsidRDefault="006328A0" w:rsidP="006328A0">
      <w:pPr>
        <w:ind w:left="576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328A0" w:rsidRDefault="006328A0" w:rsidP="006328A0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504650EF" wp14:editId="349BCA19">
            <wp:extent cx="4972050" cy="122872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F77" w:rsidRDefault="00DB4F77" w:rsidP="006328A0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B4F77" w:rsidRDefault="00DB4F77" w:rsidP="006328A0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B4F77" w:rsidRDefault="00DB4F77" w:rsidP="006328A0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328A0" w:rsidRDefault="006328A0" w:rsidP="006328A0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Insira o </w:t>
      </w:r>
      <w:r w:rsidRPr="00C06C19">
        <w:rPr>
          <w:rFonts w:ascii="Arial" w:hAnsi="Arial" w:cs="Arial"/>
          <w:b/>
          <w:i/>
          <w:color w:val="000000"/>
        </w:rPr>
        <w:t>ESQL</w:t>
      </w:r>
      <w:r>
        <w:rPr>
          <w:rFonts w:ascii="Arial" w:hAnsi="Arial" w:cs="Arial"/>
          <w:color w:val="000000"/>
        </w:rPr>
        <w:t xml:space="preserve"> abaixo, entre as tag </w:t>
      </w:r>
      <w:proofErr w:type="spellStart"/>
      <w:r w:rsidRPr="00C06C19">
        <w:rPr>
          <w:rFonts w:ascii="Arial" w:hAnsi="Arial" w:cs="Arial"/>
          <w:b/>
          <w:i/>
          <w:color w:val="000000"/>
        </w:rPr>
        <w:t>begin</w:t>
      </w:r>
      <w:proofErr w:type="spellEnd"/>
      <w:r>
        <w:rPr>
          <w:rFonts w:ascii="Arial" w:hAnsi="Arial" w:cs="Arial"/>
          <w:color w:val="000000"/>
        </w:rPr>
        <w:t xml:space="preserve"> e</w:t>
      </w:r>
      <w:r w:rsidR="00FD406C">
        <w:rPr>
          <w:rFonts w:ascii="Arial" w:hAnsi="Arial" w:cs="Arial"/>
          <w:color w:val="000000"/>
        </w:rPr>
        <w:t xml:space="preserve"> a tag</w:t>
      </w:r>
      <w:r>
        <w:rPr>
          <w:rFonts w:ascii="Arial" w:hAnsi="Arial" w:cs="Arial"/>
          <w:color w:val="000000"/>
        </w:rPr>
        <w:t xml:space="preserve"> </w:t>
      </w:r>
      <w:r w:rsidRPr="00C06C19">
        <w:rPr>
          <w:rFonts w:ascii="Arial" w:hAnsi="Arial" w:cs="Arial"/>
          <w:b/>
          <w:i/>
          <w:color w:val="000000"/>
        </w:rPr>
        <w:t>end</w:t>
      </w:r>
      <w:r>
        <w:rPr>
          <w:rFonts w:ascii="Arial" w:hAnsi="Arial" w:cs="Arial"/>
          <w:color w:val="000000"/>
        </w:rPr>
        <w:t>.</w:t>
      </w:r>
    </w:p>
    <w:p w:rsidR="006328A0" w:rsidRDefault="006328A0" w:rsidP="006328A0">
      <w:pPr>
        <w:ind w:left="720"/>
        <w:jc w:val="both"/>
        <w:rPr>
          <w:rFonts w:ascii="Arial" w:hAnsi="Arial" w:cs="Arial"/>
          <w:color w:val="000000"/>
        </w:rPr>
      </w:pPr>
    </w:p>
    <w:tbl>
      <w:tblPr>
        <w:tblStyle w:val="Tabelacomgrade"/>
        <w:tblW w:w="9340" w:type="dxa"/>
        <w:tblInd w:w="720" w:type="dxa"/>
        <w:tblLook w:val="04A0" w:firstRow="1" w:lastRow="0" w:firstColumn="1" w:lastColumn="0" w:noHBand="0" w:noVBand="1"/>
      </w:tblPr>
      <w:tblGrid>
        <w:gridCol w:w="9340"/>
      </w:tblGrid>
      <w:tr w:rsidR="006328A0" w:rsidTr="00BF63BF">
        <w:tc>
          <w:tcPr>
            <w:tcW w:w="9340" w:type="dxa"/>
          </w:tcPr>
          <w:p w:rsidR="006328A0" w:rsidRPr="006858C2" w:rsidRDefault="006328A0" w:rsidP="00BF63B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6858C2">
              <w:rPr>
                <w:rFonts w:ascii="Courier New" w:hAnsi="Courier New" w:cs="Courier New"/>
                <w:color w:val="7F0055"/>
                <w:sz w:val="16"/>
                <w:szCs w:val="16"/>
              </w:rPr>
              <w:t>DECLARE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ns</w:t>
            </w:r>
            <w:proofErr w:type="spellEnd"/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6858C2">
              <w:rPr>
                <w:rFonts w:ascii="Courier New" w:hAnsi="Courier New" w:cs="Courier New"/>
                <w:color w:val="7F0055"/>
                <w:sz w:val="16"/>
                <w:szCs w:val="16"/>
              </w:rPr>
              <w:t>NAMESPACE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6858C2">
              <w:rPr>
                <w:rFonts w:ascii="Courier New" w:hAnsi="Courier New" w:cs="Courier New"/>
                <w:color w:val="2A00FF"/>
                <w:sz w:val="16"/>
                <w:szCs w:val="16"/>
              </w:rPr>
              <w:t>'http:///www.unimed.com.br/Legado/</w:t>
            </w:r>
            <w:proofErr w:type="spellStart"/>
            <w:r w:rsidRPr="006858C2">
              <w:rPr>
                <w:rFonts w:ascii="Courier New" w:hAnsi="Courier New" w:cs="Courier New"/>
                <w:color w:val="2A00FF"/>
                <w:sz w:val="16"/>
                <w:szCs w:val="16"/>
              </w:rPr>
              <w:t>CotacaoOutput</w:t>
            </w:r>
            <w:proofErr w:type="spellEnd"/>
            <w:r w:rsidRPr="006858C2">
              <w:rPr>
                <w:rFonts w:ascii="Courier New" w:hAnsi="Courier New" w:cs="Courier New"/>
                <w:color w:val="2A00FF"/>
                <w:sz w:val="16"/>
                <w:szCs w:val="16"/>
              </w:rPr>
              <w:t>'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6328A0" w:rsidRPr="006858C2" w:rsidRDefault="006328A0" w:rsidP="00BF63B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6858C2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6328A0" w:rsidRPr="006858C2" w:rsidRDefault="006328A0" w:rsidP="00BF63B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6858C2">
              <w:rPr>
                <w:rFonts w:ascii="Courier New" w:hAnsi="Courier New" w:cs="Courier New"/>
                <w:color w:val="7F0055"/>
                <w:sz w:val="16"/>
                <w:szCs w:val="16"/>
              </w:rPr>
              <w:t>DECLARE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I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6858C2">
              <w:rPr>
                <w:rFonts w:ascii="Courier New" w:hAnsi="Courier New" w:cs="Courier New"/>
                <w:color w:val="7F0055"/>
                <w:sz w:val="16"/>
                <w:szCs w:val="16"/>
              </w:rPr>
              <w:t>INTEGER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CARDINALITY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proofErr w:type="gramStart"/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InputRoot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JSON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Data</w:t>
            </w:r>
            <w:proofErr w:type="spellEnd"/>
            <w:proofErr w:type="gramEnd"/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.*[]);</w:t>
            </w:r>
          </w:p>
          <w:p w:rsidR="006328A0" w:rsidRPr="006858C2" w:rsidRDefault="006328A0" w:rsidP="00BF63B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6858C2">
              <w:rPr>
                <w:rFonts w:ascii="Courier New" w:hAnsi="Courier New" w:cs="Courier New"/>
                <w:color w:val="7F0055"/>
                <w:sz w:val="16"/>
                <w:szCs w:val="16"/>
              </w:rPr>
              <w:t>DECLARE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J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6858C2">
              <w:rPr>
                <w:rFonts w:ascii="Courier New" w:hAnsi="Courier New" w:cs="Courier New"/>
                <w:color w:val="7F0055"/>
                <w:sz w:val="16"/>
                <w:szCs w:val="16"/>
              </w:rPr>
              <w:t>INTEGER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6858C2">
              <w:rPr>
                <w:rFonts w:ascii="Courier New" w:hAnsi="Courier New" w:cs="Courier New"/>
                <w:color w:val="2A00FF"/>
                <w:sz w:val="16"/>
                <w:szCs w:val="16"/>
              </w:rPr>
              <w:t>1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6328A0" w:rsidRPr="006858C2" w:rsidRDefault="006328A0" w:rsidP="00BF63B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6858C2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6328A0" w:rsidRPr="006858C2" w:rsidRDefault="006328A0" w:rsidP="00BF63B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6858C2">
              <w:rPr>
                <w:rFonts w:ascii="Courier New" w:hAnsi="Courier New" w:cs="Courier New"/>
                <w:color w:val="7F0055"/>
                <w:sz w:val="16"/>
                <w:szCs w:val="16"/>
              </w:rPr>
              <w:t>WHILE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J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&lt;=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I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6858C2">
              <w:rPr>
                <w:rFonts w:ascii="Courier New" w:hAnsi="Courier New" w:cs="Courier New"/>
                <w:color w:val="7F0055"/>
                <w:sz w:val="16"/>
                <w:szCs w:val="16"/>
              </w:rPr>
              <w:t>DO</w:t>
            </w:r>
          </w:p>
          <w:p w:rsidR="006328A0" w:rsidRPr="006858C2" w:rsidRDefault="006328A0" w:rsidP="00BF63B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6858C2">
              <w:rPr>
                <w:rFonts w:ascii="Courier New" w:hAnsi="Courier New" w:cs="Courier New"/>
                <w:color w:val="7F0055"/>
                <w:sz w:val="16"/>
                <w:szCs w:val="16"/>
              </w:rPr>
              <w:t xml:space="preserve">  SET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OutputRoot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XMLNSC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ns</w:t>
            </w:r>
            <w:proofErr w:type="gramEnd"/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: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CotacaoOutput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valores</w:t>
            </w:r>
            <w:proofErr w:type="spellEnd"/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[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J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].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data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InputRoot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JSON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Data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Item</w:t>
            </w:r>
            <w:proofErr w:type="spellEnd"/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[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J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].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data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6328A0" w:rsidRPr="006858C2" w:rsidRDefault="006328A0" w:rsidP="00BF63B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6858C2">
              <w:rPr>
                <w:rFonts w:ascii="Courier New" w:hAnsi="Courier New" w:cs="Courier New"/>
                <w:color w:val="7F0055"/>
                <w:sz w:val="16"/>
                <w:szCs w:val="16"/>
              </w:rPr>
              <w:t xml:space="preserve">  SET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OutputRoot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XMLNSC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ns</w:t>
            </w:r>
            <w:proofErr w:type="gramEnd"/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: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CotacaoOutput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valores</w:t>
            </w:r>
            <w:proofErr w:type="spellEnd"/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[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J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].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valor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InputRoot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JSON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Data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Item</w:t>
            </w:r>
            <w:proofErr w:type="spellEnd"/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[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J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].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valor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6328A0" w:rsidRPr="006858C2" w:rsidRDefault="006328A0" w:rsidP="00BF63B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6858C2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J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6858C2">
              <w:rPr>
                <w:rFonts w:ascii="Courier New" w:hAnsi="Courier New" w:cs="Courier New"/>
                <w:color w:val="3F3FBF"/>
                <w:sz w:val="16"/>
                <w:szCs w:val="16"/>
              </w:rPr>
              <w:t>J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+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6858C2">
              <w:rPr>
                <w:rFonts w:ascii="Courier New" w:hAnsi="Courier New" w:cs="Courier New"/>
                <w:color w:val="2A00FF"/>
                <w:sz w:val="16"/>
                <w:szCs w:val="16"/>
              </w:rPr>
              <w:t>1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6328A0" w:rsidRPr="006858C2" w:rsidRDefault="006328A0" w:rsidP="00BF63B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6858C2">
              <w:rPr>
                <w:rFonts w:ascii="Courier New" w:hAnsi="Courier New" w:cs="Courier New"/>
                <w:color w:val="7F0055"/>
                <w:sz w:val="16"/>
                <w:szCs w:val="16"/>
              </w:rPr>
              <w:t>END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6858C2">
              <w:rPr>
                <w:rFonts w:ascii="Courier New" w:hAnsi="Courier New" w:cs="Courier New"/>
                <w:color w:val="7F0055"/>
                <w:sz w:val="16"/>
                <w:szCs w:val="16"/>
              </w:rPr>
              <w:t>WHILE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6328A0" w:rsidRPr="006858C2" w:rsidRDefault="006328A0" w:rsidP="00BF63B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6858C2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6328A0" w:rsidRDefault="006328A0" w:rsidP="00BF63B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</w:rPr>
            </w:pPr>
            <w:r w:rsidRPr="006858C2">
              <w:rPr>
                <w:rFonts w:ascii="Courier New" w:hAnsi="Courier New" w:cs="Courier New"/>
                <w:color w:val="7F0055"/>
                <w:sz w:val="16"/>
                <w:szCs w:val="16"/>
              </w:rPr>
              <w:t>RETURN</w:t>
            </w:r>
            <w:r w:rsidRPr="006858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6858C2">
              <w:rPr>
                <w:rFonts w:ascii="Courier New" w:hAnsi="Courier New" w:cs="Courier New"/>
                <w:color w:val="7F0055"/>
                <w:sz w:val="16"/>
                <w:szCs w:val="16"/>
              </w:rPr>
              <w:t>TRUE</w:t>
            </w:r>
            <w:r w:rsidRPr="006858C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</w:tc>
      </w:tr>
    </w:tbl>
    <w:p w:rsidR="006328A0" w:rsidRPr="006858C2" w:rsidRDefault="006328A0" w:rsidP="006328A0">
      <w:pPr>
        <w:ind w:left="720"/>
        <w:jc w:val="both"/>
        <w:rPr>
          <w:rFonts w:ascii="Arial" w:hAnsi="Arial" w:cs="Arial"/>
          <w:color w:val="000000"/>
        </w:rPr>
      </w:pPr>
    </w:p>
    <w:p w:rsidR="006328A0" w:rsidRDefault="006328A0" w:rsidP="006328A0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Araste o Subflow do adapter para flow </w:t>
      </w:r>
      <w:proofErr w:type="spellStart"/>
      <w:r w:rsidRPr="00067108">
        <w:rPr>
          <w:rFonts w:ascii="Arial" w:hAnsi="Arial" w:cs="Arial"/>
          <w:b/>
          <w:i/>
          <w:color w:val="000000"/>
        </w:rPr>
        <w:t>pesquisaDolar</w:t>
      </w:r>
      <w:proofErr w:type="spellEnd"/>
      <w:r>
        <w:rPr>
          <w:rFonts w:ascii="Arial" w:hAnsi="Arial" w:cs="Arial"/>
          <w:color w:val="000000"/>
        </w:rPr>
        <w:t>.</w:t>
      </w:r>
    </w:p>
    <w:p w:rsidR="006328A0" w:rsidRDefault="006328A0" w:rsidP="006328A0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Faça as ligações entre os nodes.</w:t>
      </w:r>
    </w:p>
    <w:p w:rsidR="006328A0" w:rsidRPr="00007319" w:rsidRDefault="006328A0" w:rsidP="006328A0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328A0" w:rsidRDefault="006328A0" w:rsidP="006328A0">
      <w:pPr>
        <w:ind w:left="720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57A502CA" wp14:editId="7068D3D3">
            <wp:extent cx="5849620" cy="3117215"/>
            <wp:effectExtent l="0" t="0" r="0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A0" w:rsidRDefault="006328A0" w:rsidP="006328A0">
      <w:pPr>
        <w:ind w:left="720"/>
        <w:jc w:val="both"/>
        <w:rPr>
          <w:rFonts w:ascii="Arial" w:hAnsi="Arial" w:cs="Arial"/>
          <w:color w:val="000000"/>
        </w:rPr>
      </w:pPr>
    </w:p>
    <w:p w:rsidR="000E197A" w:rsidRDefault="000E197A" w:rsidP="00DA3B4A">
      <w:pPr>
        <w:ind w:left="720"/>
        <w:jc w:val="both"/>
        <w:rPr>
          <w:rFonts w:ascii="Arial" w:hAnsi="Arial" w:cs="Arial"/>
          <w:color w:val="000000"/>
        </w:rPr>
      </w:pPr>
    </w:p>
    <w:p w:rsidR="00BA01C9" w:rsidRDefault="00BA01C9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bookmarkStart w:id="25" w:name="_GoBack"/>
      <w:bookmarkEnd w:id="25"/>
    </w:p>
    <w:p w:rsidR="00521AE7" w:rsidRPr="00137BD0" w:rsidRDefault="00174994" w:rsidP="00521AE7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26" w:name="_Toc509826731"/>
      <w:r>
        <w:rPr>
          <w:rFonts w:ascii="Tahoma" w:hAnsi="Tahoma" w:cs="Tahoma"/>
          <w:b w:val="0"/>
          <w:color w:val="1F497D"/>
        </w:rPr>
        <w:lastRenderedPageBreak/>
        <w:t>RS</w:t>
      </w:r>
      <w:r w:rsidR="00521AE7">
        <w:rPr>
          <w:rFonts w:ascii="Tahoma" w:hAnsi="Tahoma" w:cs="Tahoma"/>
          <w:b w:val="0"/>
          <w:color w:val="1F497D"/>
        </w:rPr>
        <w:t xml:space="preserve"> - </w:t>
      </w:r>
      <w:r w:rsidR="00521AE7" w:rsidRPr="00137BD0">
        <w:rPr>
          <w:rFonts w:ascii="Tahoma" w:hAnsi="Tahoma" w:cs="Tahoma"/>
          <w:b w:val="0"/>
          <w:color w:val="1F497D"/>
        </w:rPr>
        <w:t xml:space="preserve">Implementando a camada </w:t>
      </w:r>
      <w:r w:rsidR="00521AE7">
        <w:rPr>
          <w:rFonts w:ascii="Tahoma" w:hAnsi="Tahoma" w:cs="Tahoma"/>
          <w:b w:val="0"/>
          <w:color w:val="1F497D"/>
        </w:rPr>
        <w:t>adapter – Canônico para JSON.</w:t>
      </w:r>
      <w:bookmarkEnd w:id="26"/>
    </w:p>
    <w:p w:rsidR="00592A55" w:rsidRDefault="00592A55" w:rsidP="00592A55">
      <w:pPr>
        <w:ind w:left="708"/>
        <w:rPr>
          <w:rFonts w:ascii="Arial" w:hAnsi="Arial" w:cs="Arial"/>
          <w:color w:val="000000"/>
        </w:rPr>
      </w:pPr>
    </w:p>
    <w:p w:rsidR="00592A55" w:rsidRDefault="00BE0C5F" w:rsidP="00592A55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Os dados já estão retornando, entretanto está no formato XML, precisamos agora capturar as informações em disponibilizar no formato JSON, para isso:</w:t>
      </w:r>
    </w:p>
    <w:p w:rsidR="002A0ADC" w:rsidRPr="002A0ADC" w:rsidRDefault="002A0ADC" w:rsidP="002A0ADC">
      <w:pPr>
        <w:pStyle w:val="PargrafodaLista"/>
        <w:numPr>
          <w:ilvl w:val="1"/>
          <w:numId w:val="15"/>
        </w:numPr>
        <w:jc w:val="both"/>
        <w:rPr>
          <w:rFonts w:ascii="Arial" w:hAnsi="Arial" w:cs="Arial"/>
          <w:vanish/>
          <w:color w:val="000000"/>
        </w:rPr>
      </w:pPr>
    </w:p>
    <w:p w:rsidR="00BE0C5F" w:rsidRDefault="00BE0C5F" w:rsidP="002A0ADC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o projeto: </w:t>
      </w:r>
      <w:r w:rsidRPr="001E52C4">
        <w:rPr>
          <w:rFonts w:ascii="Arial" w:hAnsi="Arial" w:cs="Arial"/>
          <w:b/>
          <w:i/>
          <w:color w:val="000000"/>
        </w:rPr>
        <w:t>undbr_busca_cotacao_en_v1</w:t>
      </w:r>
      <w:r>
        <w:rPr>
          <w:rFonts w:ascii="Arial" w:hAnsi="Arial" w:cs="Arial"/>
          <w:color w:val="000000"/>
        </w:rPr>
        <w:t>.</w:t>
      </w:r>
    </w:p>
    <w:p w:rsidR="00BE0C5F" w:rsidRDefault="00BE0C5F" w:rsidP="00BE0C5F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BF0321">
        <w:rPr>
          <w:rFonts w:ascii="Arial" w:hAnsi="Arial" w:cs="Arial"/>
          <w:b/>
          <w:i/>
          <w:color w:val="000000"/>
        </w:rPr>
        <w:t>New</w:t>
      </w:r>
      <w:r>
        <w:rPr>
          <w:rFonts w:ascii="Arial" w:hAnsi="Arial" w:cs="Arial"/>
          <w:color w:val="000000"/>
        </w:rPr>
        <w:t>.</w:t>
      </w:r>
    </w:p>
    <w:p w:rsidR="00BE0C5F" w:rsidRDefault="00BE0C5F" w:rsidP="00BE0C5F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BF0321">
        <w:rPr>
          <w:rFonts w:ascii="Arial" w:hAnsi="Arial" w:cs="Arial"/>
          <w:b/>
          <w:i/>
          <w:color w:val="000000"/>
        </w:rPr>
        <w:t>Subflow</w:t>
      </w:r>
      <w:r>
        <w:rPr>
          <w:rFonts w:ascii="Arial" w:hAnsi="Arial" w:cs="Arial"/>
          <w:color w:val="000000"/>
        </w:rPr>
        <w:t>.</w:t>
      </w:r>
    </w:p>
    <w:p w:rsidR="00BE0C5F" w:rsidRDefault="00BE0C5F" w:rsidP="00BE0C5F">
      <w:pPr>
        <w:jc w:val="both"/>
        <w:rPr>
          <w:rFonts w:ascii="Arial" w:hAnsi="Arial" w:cs="Arial"/>
          <w:color w:val="000000"/>
        </w:rPr>
      </w:pPr>
    </w:p>
    <w:p w:rsidR="00BE0C5F" w:rsidRPr="002B7CF4" w:rsidRDefault="00BE0C5F" w:rsidP="00BE0C5F">
      <w:pPr>
        <w:ind w:left="708"/>
        <w:jc w:val="center"/>
        <w:rPr>
          <w:rFonts w:ascii="Arial" w:hAnsi="Arial" w:cs="Arial"/>
          <w:color w:val="000000"/>
        </w:rPr>
      </w:pPr>
      <w:r w:rsidRPr="009C6F6F">
        <w:rPr>
          <w:rFonts w:ascii="Arial" w:hAnsi="Arial" w:cs="Arial"/>
          <w:b/>
          <w:noProof/>
          <w:color w:val="000000"/>
        </w:rPr>
        <w:drawing>
          <wp:inline distT="0" distB="0" distL="0" distR="0" wp14:anchorId="7BF1FDC0" wp14:editId="0DA0AD15">
            <wp:extent cx="5491379" cy="2201876"/>
            <wp:effectExtent l="0" t="0" r="0" b="825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473" cy="221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C5F" w:rsidRDefault="00BE0C5F" w:rsidP="00BE0C5F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BE0C5F" w:rsidRPr="00A00D67" w:rsidRDefault="00BE0C5F" w:rsidP="002A0ADC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</w:t>
      </w:r>
      <w:r w:rsidRPr="00A00D67">
        <w:rPr>
          <w:rFonts w:ascii="Arial" w:hAnsi="Arial" w:cs="Arial"/>
          <w:color w:val="000000"/>
        </w:rPr>
        <w:t xml:space="preserve">m Name digite: </w:t>
      </w:r>
      <w:proofErr w:type="spellStart"/>
      <w:r w:rsidRPr="00A00D67">
        <w:rPr>
          <w:rFonts w:ascii="Arial" w:hAnsi="Arial" w:cs="Arial"/>
          <w:b/>
          <w:i/>
          <w:color w:val="000000"/>
        </w:rPr>
        <w:t>AD_pesquisaDolar</w:t>
      </w:r>
      <w:proofErr w:type="spellEnd"/>
      <w:r w:rsidRPr="00A00D67">
        <w:rPr>
          <w:rFonts w:ascii="Arial" w:hAnsi="Arial" w:cs="Arial"/>
          <w:b/>
          <w:i/>
          <w:color w:val="000000"/>
        </w:rPr>
        <w:t>_</w:t>
      </w:r>
      <w:r w:rsidRPr="00BE0C5F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Pr="00A00D67">
        <w:rPr>
          <w:rFonts w:ascii="Arial" w:hAnsi="Arial" w:cs="Arial"/>
          <w:b/>
          <w:i/>
          <w:color w:val="000000"/>
        </w:rPr>
        <w:t>canonic_to</w:t>
      </w:r>
      <w:proofErr w:type="spellEnd"/>
      <w:r w:rsidRPr="00A00D67">
        <w:rPr>
          <w:rFonts w:ascii="Arial" w:hAnsi="Arial" w:cs="Arial"/>
          <w:b/>
          <w:i/>
          <w:color w:val="000000"/>
        </w:rPr>
        <w:t>_</w:t>
      </w:r>
      <w:r w:rsidRPr="00BE0C5F">
        <w:rPr>
          <w:rFonts w:ascii="Arial" w:hAnsi="Arial" w:cs="Arial"/>
          <w:b/>
          <w:i/>
          <w:color w:val="000000"/>
        </w:rPr>
        <w:t xml:space="preserve"> </w:t>
      </w:r>
      <w:r w:rsidRPr="00A00D67">
        <w:rPr>
          <w:rFonts w:ascii="Arial" w:hAnsi="Arial" w:cs="Arial"/>
          <w:b/>
          <w:i/>
          <w:color w:val="000000"/>
        </w:rPr>
        <w:t>json.</w:t>
      </w:r>
    </w:p>
    <w:p w:rsidR="00BE0C5F" w:rsidRPr="008106CF" w:rsidRDefault="00BE0C5F" w:rsidP="002A0ADC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i/>
          <w:color w:val="000000"/>
        </w:rPr>
      </w:pPr>
      <w:r w:rsidRPr="008106CF">
        <w:rPr>
          <w:rFonts w:ascii="Arial" w:hAnsi="Arial" w:cs="Arial"/>
          <w:i/>
          <w:color w:val="000000"/>
        </w:rPr>
        <w:t>Certifique que o Container selecionado é o serviço em implementação.</w:t>
      </w:r>
    </w:p>
    <w:p w:rsidR="00BE0C5F" w:rsidRDefault="00BE0C5F" w:rsidP="002A0ADC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</w:t>
      </w:r>
      <w:r w:rsidRPr="007831BC">
        <w:rPr>
          <w:rFonts w:ascii="Arial" w:hAnsi="Arial" w:cs="Arial"/>
          <w:color w:val="000000"/>
        </w:rPr>
        <w:t>eselecione</w:t>
      </w:r>
      <w:r>
        <w:rPr>
          <w:rFonts w:ascii="Arial" w:hAnsi="Arial" w:cs="Arial"/>
          <w:color w:val="000000"/>
        </w:rPr>
        <w:t xml:space="preserve"> a opção: </w:t>
      </w:r>
      <w:r w:rsidRPr="007831BC">
        <w:rPr>
          <w:rFonts w:ascii="Arial" w:hAnsi="Arial" w:cs="Arial"/>
          <w:b/>
          <w:i/>
          <w:color w:val="000000"/>
        </w:rPr>
        <w:t>Use default broker schema</w:t>
      </w:r>
      <w:r>
        <w:rPr>
          <w:rFonts w:ascii="Arial" w:hAnsi="Arial" w:cs="Arial"/>
          <w:color w:val="000000"/>
        </w:rPr>
        <w:t>.</w:t>
      </w:r>
    </w:p>
    <w:p w:rsidR="00BE0C5F" w:rsidRPr="009C799F" w:rsidRDefault="00BE0C5F" w:rsidP="002A0ADC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schema selecione o broker schema que criamos, nesse caso: </w:t>
      </w:r>
      <w:r>
        <w:rPr>
          <w:rFonts w:ascii="Arial" w:hAnsi="Arial" w:cs="Arial"/>
          <w:b/>
          <w:i/>
          <w:color w:val="000000"/>
        </w:rPr>
        <w:t>adapter.</w:t>
      </w:r>
    </w:p>
    <w:p w:rsidR="00BE0C5F" w:rsidRDefault="00BE0C5F" w:rsidP="00BE0C5F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BE0C5F" w:rsidRDefault="00BE0C5F" w:rsidP="00BE0C5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7D097E3F" wp14:editId="703D319E">
            <wp:extent cx="2645903" cy="2552700"/>
            <wp:effectExtent l="0" t="0" r="254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9498" cy="256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31" w:rsidRDefault="00252531" w:rsidP="00BE0C5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52531" w:rsidRPr="00252531" w:rsidRDefault="00252531" w:rsidP="00252531">
      <w:pPr>
        <w:pStyle w:val="PargrafodaLista"/>
        <w:numPr>
          <w:ilvl w:val="0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0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0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1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1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1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1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1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1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1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1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1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1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1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1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1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1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2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2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2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2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2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2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252531" w:rsidRPr="00252531" w:rsidRDefault="00252531" w:rsidP="00252531">
      <w:pPr>
        <w:pStyle w:val="PargrafodaLista"/>
        <w:numPr>
          <w:ilvl w:val="2"/>
          <w:numId w:val="30"/>
        </w:numPr>
        <w:jc w:val="both"/>
        <w:rPr>
          <w:rFonts w:ascii="Arial" w:hAnsi="Arial" w:cs="Arial"/>
          <w:vanish/>
          <w:color w:val="000000"/>
        </w:rPr>
      </w:pPr>
    </w:p>
    <w:p w:rsidR="00BE0C5F" w:rsidRPr="00252531" w:rsidRDefault="00252531" w:rsidP="0025253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 w:rsidRPr="00252531">
        <w:rPr>
          <w:rFonts w:ascii="Arial" w:hAnsi="Arial" w:cs="Arial"/>
          <w:color w:val="000000"/>
        </w:rPr>
        <w:t xml:space="preserve">No paleta de </w:t>
      </w:r>
      <w:r w:rsidRPr="00252531">
        <w:rPr>
          <w:rFonts w:ascii="Arial" w:hAnsi="Arial" w:cs="Arial"/>
          <w:b/>
          <w:i/>
          <w:color w:val="000000"/>
        </w:rPr>
        <w:t>notes</w:t>
      </w:r>
      <w:r w:rsidRPr="00252531">
        <w:rPr>
          <w:rFonts w:ascii="Arial" w:hAnsi="Arial" w:cs="Arial"/>
          <w:color w:val="000000"/>
        </w:rPr>
        <w:t xml:space="preserve">, clique </w:t>
      </w:r>
      <w:r w:rsidRPr="00252531">
        <w:rPr>
          <w:rFonts w:ascii="Arial" w:hAnsi="Arial" w:cs="Arial"/>
          <w:b/>
          <w:i/>
          <w:color w:val="000000"/>
        </w:rPr>
        <w:t>Transformation</w:t>
      </w:r>
      <w:r w:rsidRPr="00252531">
        <w:rPr>
          <w:rFonts w:ascii="Arial" w:hAnsi="Arial" w:cs="Arial"/>
          <w:color w:val="000000"/>
        </w:rPr>
        <w:t xml:space="preserve"> e selecione </w:t>
      </w:r>
      <w:r w:rsidRPr="00252531">
        <w:rPr>
          <w:rFonts w:ascii="Arial" w:hAnsi="Arial" w:cs="Arial"/>
          <w:b/>
          <w:i/>
          <w:color w:val="000000"/>
        </w:rPr>
        <w:t>Mapping</w:t>
      </w:r>
      <w:r w:rsidRPr="00252531">
        <w:rPr>
          <w:rFonts w:ascii="Arial" w:hAnsi="Arial" w:cs="Arial"/>
          <w:color w:val="000000"/>
        </w:rPr>
        <w:t xml:space="preserve"> e arraste para a área de trabalho.</w:t>
      </w:r>
    </w:p>
    <w:p w:rsidR="00BE0C5F" w:rsidRDefault="00BE0C5F" w:rsidP="00592A55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1C79C6" w:rsidRDefault="006506FF" w:rsidP="006506FF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143500" cy="2772799"/>
            <wp:effectExtent l="0" t="0" r="0" b="889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444" cy="277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3B4" w:rsidRDefault="00D853B4" w:rsidP="006506FF">
      <w:pPr>
        <w:ind w:left="720"/>
        <w:jc w:val="center"/>
        <w:rPr>
          <w:rFonts w:ascii="Arial" w:hAnsi="Arial" w:cs="Arial"/>
          <w:color w:val="000000"/>
        </w:rPr>
      </w:pPr>
    </w:p>
    <w:p w:rsidR="00D853B4" w:rsidRPr="00252531" w:rsidRDefault="00F769DB" w:rsidP="00D853B4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Execute duplo clique em </w:t>
      </w:r>
      <w:r w:rsidRPr="00F769DB">
        <w:rPr>
          <w:rFonts w:ascii="Arial" w:hAnsi="Arial" w:cs="Arial"/>
          <w:b/>
          <w:i/>
          <w:color w:val="000000"/>
        </w:rPr>
        <w:t>Mapping</w:t>
      </w:r>
      <w:r>
        <w:rPr>
          <w:rFonts w:ascii="Arial" w:hAnsi="Arial" w:cs="Arial"/>
          <w:color w:val="000000"/>
        </w:rPr>
        <w:t>, para abrir área de mapeamento de dados</w:t>
      </w:r>
      <w:r w:rsidR="00D853B4" w:rsidRPr="00252531">
        <w:rPr>
          <w:rFonts w:ascii="Arial" w:hAnsi="Arial" w:cs="Arial"/>
          <w:color w:val="000000"/>
        </w:rPr>
        <w:t>.</w:t>
      </w:r>
    </w:p>
    <w:p w:rsidR="00346691" w:rsidRDefault="00346691" w:rsidP="00DA3B4A">
      <w:pPr>
        <w:ind w:left="720"/>
        <w:jc w:val="both"/>
        <w:rPr>
          <w:rFonts w:ascii="Arial" w:hAnsi="Arial" w:cs="Arial"/>
          <w:color w:val="000000"/>
        </w:rPr>
      </w:pPr>
    </w:p>
    <w:p w:rsidR="00346691" w:rsidRDefault="00346691" w:rsidP="00F769DB">
      <w:pPr>
        <w:ind w:left="720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4B29B6C5" wp14:editId="3A0B635A">
            <wp:extent cx="4812030" cy="3258514"/>
            <wp:effectExtent l="0" t="0" r="762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34798" cy="327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DB" w:rsidRDefault="00F769DB" w:rsidP="00F769DB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F769DB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p w:rsidR="00953300" w:rsidRPr="00126F3B" w:rsidRDefault="00953300" w:rsidP="009701A1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126F3B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 xml:space="preserve">Será apresentada a tela para selecionar os artefatos para os mapeamentos de dados, ao lado esquerdo são os dados de entrada de dados para o fluxo de mapeamento, como estamos recebendo conforme o modelo canônico, devemos selecionar o xsd </w:t>
      </w:r>
      <w:proofErr w:type="spellStart"/>
      <w:r w:rsidRPr="00126F3B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CotacaoOutput</w:t>
      </w:r>
      <w:proofErr w:type="spellEnd"/>
      <w:r w:rsidRPr="00126F3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contido </w:t>
      </w:r>
      <w:r w:rsidR="00561971" w:rsidRPr="00126F3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</w:t>
      </w:r>
      <w:r w:rsidRPr="00126F3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mesmo</w:t>
      </w:r>
      <w:r w:rsidR="00561971" w:rsidRPr="00126F3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para isso:</w:t>
      </w:r>
    </w:p>
    <w:p w:rsidR="00126F3B" w:rsidRDefault="00126F3B" w:rsidP="009701A1">
      <w:pPr>
        <w:ind w:left="708"/>
        <w:jc w:val="both"/>
        <w:rPr>
          <w:rFonts w:ascii="Arial" w:hAnsi="Arial" w:cs="Arial"/>
          <w:color w:val="000000"/>
        </w:rPr>
      </w:pPr>
    </w:p>
    <w:p w:rsidR="00561971" w:rsidRDefault="00DB2F01" w:rsidP="00D2428B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Expanda o projeto </w:t>
      </w:r>
      <w:r w:rsidRPr="00D2428B">
        <w:rPr>
          <w:rFonts w:ascii="Arial" w:hAnsi="Arial" w:cs="Arial"/>
          <w:b/>
          <w:i/>
          <w:color w:val="000000"/>
        </w:rPr>
        <w:t>undbr_commons_canonico_v1</w:t>
      </w:r>
      <w:r>
        <w:rPr>
          <w:rFonts w:ascii="Arial" w:hAnsi="Arial" w:cs="Arial"/>
          <w:color w:val="000000"/>
        </w:rPr>
        <w:t>.</w:t>
      </w:r>
    </w:p>
    <w:p w:rsidR="00561971" w:rsidRPr="00252531" w:rsidRDefault="00DB2F01" w:rsidP="00D2428B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o artefato</w:t>
      </w:r>
      <w:r w:rsidR="00D2428B">
        <w:rPr>
          <w:rFonts w:ascii="Arial" w:hAnsi="Arial" w:cs="Arial"/>
          <w:color w:val="000000"/>
        </w:rPr>
        <w:t xml:space="preserve"> </w:t>
      </w:r>
      <w:proofErr w:type="spellStart"/>
      <w:r w:rsidR="00D2428B" w:rsidRPr="00D2428B">
        <w:rPr>
          <w:rFonts w:ascii="Arial" w:hAnsi="Arial" w:cs="Arial"/>
          <w:b/>
          <w:i/>
          <w:color w:val="000000"/>
        </w:rPr>
        <w:t>CotacaoOutput</w:t>
      </w:r>
      <w:proofErr w:type="spellEnd"/>
      <w:r w:rsidR="00D2428B">
        <w:rPr>
          <w:rFonts w:ascii="Arial" w:hAnsi="Arial" w:cs="Arial"/>
          <w:b/>
          <w:i/>
          <w:color w:val="000000"/>
        </w:rPr>
        <w:t>.</w:t>
      </w:r>
    </w:p>
    <w:p w:rsidR="00F54DBD" w:rsidRDefault="00F54DBD" w:rsidP="009701A1">
      <w:pPr>
        <w:ind w:left="708"/>
        <w:jc w:val="both"/>
        <w:rPr>
          <w:rFonts w:ascii="Arial" w:hAnsi="Arial" w:cs="Arial"/>
          <w:color w:val="000000"/>
        </w:rPr>
      </w:pPr>
    </w:p>
    <w:p w:rsidR="00561971" w:rsidRDefault="00561971" w:rsidP="00561971">
      <w:pPr>
        <w:ind w:left="708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238115" cy="4427658"/>
            <wp:effectExtent l="0" t="0" r="63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81" cy="44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DBD" w:rsidRDefault="00F54DBD" w:rsidP="00561971">
      <w:pPr>
        <w:ind w:left="708"/>
        <w:jc w:val="center"/>
        <w:rPr>
          <w:rFonts w:ascii="Arial" w:hAnsi="Arial" w:cs="Arial"/>
          <w:color w:val="000000"/>
        </w:rPr>
      </w:pPr>
    </w:p>
    <w:p w:rsidR="00F54DBD" w:rsidRDefault="00F54DBD" w:rsidP="00561971">
      <w:pPr>
        <w:ind w:left="708"/>
        <w:jc w:val="center"/>
        <w:rPr>
          <w:rFonts w:ascii="Arial" w:hAnsi="Arial" w:cs="Arial"/>
          <w:color w:val="000000"/>
        </w:rPr>
      </w:pPr>
    </w:p>
    <w:p w:rsidR="00F54DBD" w:rsidRDefault="00F54DBD" w:rsidP="00561971">
      <w:pPr>
        <w:ind w:left="708"/>
        <w:jc w:val="center"/>
        <w:rPr>
          <w:rFonts w:ascii="Arial" w:hAnsi="Arial" w:cs="Arial"/>
          <w:color w:val="000000"/>
        </w:rPr>
      </w:pPr>
    </w:p>
    <w:p w:rsidR="00F54DBD" w:rsidRDefault="00F54DBD" w:rsidP="00561971">
      <w:pPr>
        <w:ind w:left="708"/>
        <w:jc w:val="center"/>
        <w:rPr>
          <w:rFonts w:ascii="Arial" w:hAnsi="Arial" w:cs="Arial"/>
          <w:color w:val="000000"/>
        </w:rPr>
      </w:pPr>
    </w:p>
    <w:p w:rsidR="00F54DBD" w:rsidRDefault="00F54DBD" w:rsidP="00561971">
      <w:pPr>
        <w:ind w:left="708"/>
        <w:jc w:val="center"/>
        <w:rPr>
          <w:rFonts w:ascii="Arial" w:hAnsi="Arial" w:cs="Arial"/>
          <w:color w:val="000000"/>
        </w:rPr>
      </w:pPr>
    </w:p>
    <w:p w:rsidR="00F54DBD" w:rsidRDefault="00F54DBD" w:rsidP="00561971">
      <w:pPr>
        <w:ind w:left="708"/>
        <w:jc w:val="center"/>
        <w:rPr>
          <w:rFonts w:ascii="Arial" w:hAnsi="Arial" w:cs="Arial"/>
          <w:color w:val="000000"/>
        </w:rPr>
      </w:pPr>
    </w:p>
    <w:p w:rsidR="00953300" w:rsidRPr="00126F3B" w:rsidRDefault="00953300" w:rsidP="009701A1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126F3B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 xml:space="preserve">Ao lado direito é idem ao acima, porem são os artefatos para os dados de saída, devemos selecionar o artefato correspondente ao JSON que queremos devolver </w:t>
      </w:r>
      <w:r w:rsidR="009701A1" w:rsidRPr="00126F3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ao</w:t>
      </w:r>
      <w:r w:rsidRPr="00126F3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consumidor do barramento.</w:t>
      </w:r>
    </w:p>
    <w:p w:rsidR="003F3DA1" w:rsidRDefault="003F3DA1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Expanda o projeto </w:t>
      </w:r>
      <w:r w:rsidRPr="00D2428B">
        <w:rPr>
          <w:rFonts w:ascii="Arial" w:hAnsi="Arial" w:cs="Arial"/>
          <w:b/>
          <w:i/>
          <w:color w:val="000000"/>
        </w:rPr>
        <w:t>undbr_</w:t>
      </w:r>
      <w:r>
        <w:rPr>
          <w:rFonts w:ascii="Arial" w:hAnsi="Arial" w:cs="Arial"/>
          <w:b/>
          <w:i/>
          <w:color w:val="000000"/>
        </w:rPr>
        <w:t>busca_cotacao_rs_v2</w:t>
      </w:r>
      <w:r>
        <w:rPr>
          <w:rFonts w:ascii="Arial" w:hAnsi="Arial" w:cs="Arial"/>
          <w:color w:val="000000"/>
        </w:rPr>
        <w:t>.</w:t>
      </w:r>
    </w:p>
    <w:p w:rsidR="003F3DA1" w:rsidRPr="00F54DBD" w:rsidRDefault="003F3DA1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o artefato </w:t>
      </w:r>
      <w:proofErr w:type="spellStart"/>
      <w:r>
        <w:rPr>
          <w:rFonts w:ascii="Arial" w:hAnsi="Arial" w:cs="Arial"/>
          <w:b/>
          <w:i/>
          <w:color w:val="000000"/>
        </w:rPr>
        <w:t>JSONArray_cotacaoRetorno</w:t>
      </w:r>
      <w:proofErr w:type="spellEnd"/>
      <w:r>
        <w:rPr>
          <w:rFonts w:ascii="Arial" w:hAnsi="Arial" w:cs="Arial"/>
          <w:b/>
          <w:i/>
          <w:color w:val="000000"/>
        </w:rPr>
        <w:t>.</w:t>
      </w:r>
    </w:p>
    <w:p w:rsidR="00F54DBD" w:rsidRDefault="00F54DBD" w:rsidP="00F54DBD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F54DBD" w:rsidRPr="00252531" w:rsidRDefault="00F54DBD" w:rsidP="00F54DBD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3F3DA1" w:rsidRDefault="003F3DA1" w:rsidP="003F3DA1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316682" cy="428625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741" cy="429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1A" w:rsidRPr="0075180C" w:rsidRDefault="0075180C" w:rsidP="0054351A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75180C">
        <w:rPr>
          <w:rFonts w:ascii="Arial" w:hAnsi="Arial" w:cs="Arial"/>
          <w:b/>
          <w:i/>
          <w:color w:val="000000"/>
        </w:rPr>
        <w:t>Next</w:t>
      </w:r>
      <w:r w:rsidR="00485243">
        <w:rPr>
          <w:rFonts w:ascii="Arial" w:hAnsi="Arial" w:cs="Arial"/>
          <w:b/>
          <w:i/>
          <w:color w:val="000000"/>
        </w:rPr>
        <w:t xml:space="preserve">, </w:t>
      </w:r>
      <w:r w:rsidR="00485243" w:rsidRPr="00485243">
        <w:rPr>
          <w:rFonts w:ascii="Arial" w:hAnsi="Arial" w:cs="Arial"/>
          <w:color w:val="000000"/>
        </w:rPr>
        <w:t>para visualizar o formato de retorno</w:t>
      </w:r>
      <w:r w:rsidR="00485243">
        <w:rPr>
          <w:rFonts w:ascii="Arial" w:hAnsi="Arial" w:cs="Arial"/>
          <w:b/>
          <w:i/>
          <w:color w:val="000000"/>
        </w:rPr>
        <w:t>.</w:t>
      </w:r>
    </w:p>
    <w:p w:rsidR="0075180C" w:rsidRPr="00F54DBD" w:rsidRDefault="0075180C" w:rsidP="0054351A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75180C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p w:rsidR="003E7D55" w:rsidRDefault="003E7D55" w:rsidP="00DA3B4A">
      <w:pPr>
        <w:ind w:left="720"/>
        <w:jc w:val="both"/>
        <w:rPr>
          <w:rFonts w:ascii="Arial" w:hAnsi="Arial" w:cs="Arial"/>
          <w:color w:val="000000"/>
        </w:rPr>
      </w:pPr>
    </w:p>
    <w:p w:rsidR="003E7D55" w:rsidRDefault="003E7D55" w:rsidP="0054351A">
      <w:pPr>
        <w:ind w:left="720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3AC2373" wp14:editId="7AA53DBD">
            <wp:extent cx="3420637" cy="1619345"/>
            <wp:effectExtent l="0" t="0" r="889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33856" cy="162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64" w:rsidRDefault="00B30864" w:rsidP="00B30864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Clique em </w:t>
      </w:r>
      <w:r w:rsidRPr="00B30864">
        <w:rPr>
          <w:rFonts w:ascii="Arial" w:hAnsi="Arial" w:cs="Arial"/>
          <w:b/>
          <w:i/>
          <w:color w:val="000000"/>
        </w:rPr>
        <w:t>Valores</w:t>
      </w:r>
      <w:r>
        <w:rPr>
          <w:rFonts w:ascii="Arial" w:hAnsi="Arial" w:cs="Arial"/>
          <w:color w:val="000000"/>
        </w:rPr>
        <w:t xml:space="preserve"> do lado esquerdo e arraste para </w:t>
      </w:r>
      <w:r w:rsidRPr="00B30864">
        <w:rPr>
          <w:rFonts w:ascii="Arial" w:hAnsi="Arial" w:cs="Arial"/>
          <w:b/>
          <w:i/>
          <w:color w:val="000000"/>
        </w:rPr>
        <w:t>Item</w:t>
      </w:r>
      <w:r>
        <w:rPr>
          <w:rFonts w:ascii="Arial" w:hAnsi="Arial" w:cs="Arial"/>
          <w:color w:val="000000"/>
        </w:rPr>
        <w:t xml:space="preserve"> do lado direito.</w:t>
      </w:r>
    </w:p>
    <w:p w:rsidR="007148D0" w:rsidRPr="00B30864" w:rsidRDefault="007148D0" w:rsidP="00B30864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Duplo clique em </w:t>
      </w:r>
      <w:r w:rsidRPr="007148D0">
        <w:rPr>
          <w:rFonts w:ascii="Arial" w:hAnsi="Arial" w:cs="Arial"/>
          <w:b/>
          <w:i/>
          <w:color w:val="000000"/>
        </w:rPr>
        <w:t xml:space="preserve">For </w:t>
      </w:r>
      <w:proofErr w:type="spellStart"/>
      <w:r w:rsidRPr="007148D0">
        <w:rPr>
          <w:rFonts w:ascii="Arial" w:hAnsi="Arial" w:cs="Arial"/>
          <w:b/>
          <w:i/>
          <w:color w:val="000000"/>
        </w:rPr>
        <w:t>each</w:t>
      </w:r>
      <w:proofErr w:type="spellEnd"/>
      <w:r>
        <w:rPr>
          <w:rFonts w:ascii="Arial" w:hAnsi="Arial" w:cs="Arial"/>
          <w:color w:val="000000"/>
        </w:rPr>
        <w:t>, localizado no cent</w:t>
      </w:r>
      <w:r w:rsidR="00681D75">
        <w:rPr>
          <w:rFonts w:ascii="Arial" w:hAnsi="Arial" w:cs="Arial"/>
          <w:color w:val="000000"/>
        </w:rPr>
        <w:t>r</w:t>
      </w:r>
      <w:r>
        <w:rPr>
          <w:rFonts w:ascii="Arial" w:hAnsi="Arial" w:cs="Arial"/>
          <w:color w:val="000000"/>
        </w:rPr>
        <w:t>o da ligação.</w:t>
      </w:r>
    </w:p>
    <w:p w:rsidR="008409A0" w:rsidRDefault="008409A0" w:rsidP="00DA3B4A">
      <w:pPr>
        <w:ind w:left="720"/>
        <w:jc w:val="both"/>
        <w:rPr>
          <w:rFonts w:ascii="Arial" w:hAnsi="Arial" w:cs="Arial"/>
          <w:color w:val="000000"/>
        </w:rPr>
      </w:pPr>
    </w:p>
    <w:p w:rsidR="008409A0" w:rsidRDefault="00621532" w:rsidP="00DA3B4A">
      <w:pPr>
        <w:ind w:left="72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848350" cy="191452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F2D" w:rsidRDefault="00966F2D" w:rsidP="00966F2D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Duplo clique em </w:t>
      </w:r>
      <w:r w:rsidRPr="007148D0">
        <w:rPr>
          <w:rFonts w:ascii="Arial" w:hAnsi="Arial" w:cs="Arial"/>
          <w:b/>
          <w:i/>
          <w:color w:val="000000"/>
        </w:rPr>
        <w:t xml:space="preserve">For </w:t>
      </w:r>
      <w:proofErr w:type="spellStart"/>
      <w:r w:rsidRPr="007148D0">
        <w:rPr>
          <w:rFonts w:ascii="Arial" w:hAnsi="Arial" w:cs="Arial"/>
          <w:b/>
          <w:i/>
          <w:color w:val="000000"/>
        </w:rPr>
        <w:t>each</w:t>
      </w:r>
      <w:proofErr w:type="spellEnd"/>
      <w:r>
        <w:rPr>
          <w:rFonts w:ascii="Arial" w:hAnsi="Arial" w:cs="Arial"/>
          <w:color w:val="000000"/>
        </w:rPr>
        <w:t>, localizado no centro da ligação.</w:t>
      </w:r>
    </w:p>
    <w:p w:rsidR="00BB6191" w:rsidRPr="00B30864" w:rsidRDefault="00BB6191" w:rsidP="00966F2D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Faça as ligações conforme abaixo.</w:t>
      </w:r>
    </w:p>
    <w:p w:rsidR="00F5562F" w:rsidRDefault="00F5562F" w:rsidP="00DA3B4A">
      <w:pPr>
        <w:ind w:left="720"/>
        <w:jc w:val="both"/>
        <w:rPr>
          <w:rFonts w:ascii="Arial" w:hAnsi="Arial" w:cs="Arial"/>
          <w:color w:val="000000"/>
        </w:rPr>
      </w:pPr>
    </w:p>
    <w:p w:rsidR="00F5562F" w:rsidRDefault="00F5562F" w:rsidP="00DA3B4A">
      <w:pPr>
        <w:ind w:left="72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848350" cy="177165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8AC" w:rsidRDefault="00C738AC" w:rsidP="00DA3B4A">
      <w:pPr>
        <w:ind w:left="720"/>
        <w:jc w:val="both"/>
        <w:rPr>
          <w:rFonts w:ascii="Arial" w:hAnsi="Arial" w:cs="Arial"/>
          <w:color w:val="000000"/>
        </w:rPr>
      </w:pPr>
    </w:p>
    <w:p w:rsidR="00CF5D59" w:rsidRDefault="00CF5D59" w:rsidP="00CF5D59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Salve o projeto e saída da tela de mapeamento.</w:t>
      </w:r>
    </w:p>
    <w:p w:rsidR="006F5D65" w:rsidRPr="00B30864" w:rsidRDefault="006F5D65" w:rsidP="00CF5D59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o subflow de mediator e insira o subflow de conversão do Canônico para o Json.</w:t>
      </w:r>
    </w:p>
    <w:p w:rsidR="00C738AC" w:rsidRDefault="00C738AC" w:rsidP="00DA3B4A">
      <w:pPr>
        <w:ind w:left="720"/>
        <w:jc w:val="both"/>
        <w:rPr>
          <w:rFonts w:ascii="Arial" w:hAnsi="Arial" w:cs="Arial"/>
          <w:color w:val="000000"/>
        </w:rPr>
      </w:pPr>
    </w:p>
    <w:p w:rsidR="00C738AC" w:rsidRDefault="006F5D65" w:rsidP="00DA3B4A">
      <w:pPr>
        <w:ind w:left="72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13180493" wp14:editId="1B742D15">
            <wp:extent cx="5664442" cy="146685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595" cy="147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92F" w:rsidRDefault="004B2D79" w:rsidP="000E292F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27" w:name="_Toc509826732"/>
      <w:r>
        <w:rPr>
          <w:rFonts w:ascii="Tahoma" w:hAnsi="Tahoma" w:cs="Tahoma"/>
          <w:b w:val="0"/>
          <w:color w:val="1F497D"/>
        </w:rPr>
        <w:lastRenderedPageBreak/>
        <w:t>Ligações finais</w:t>
      </w:r>
      <w:r w:rsidR="004131D9">
        <w:rPr>
          <w:rFonts w:ascii="Tahoma" w:hAnsi="Tahoma" w:cs="Tahoma"/>
          <w:b w:val="0"/>
          <w:color w:val="1F497D"/>
        </w:rPr>
        <w:t>.</w:t>
      </w:r>
      <w:bookmarkEnd w:id="27"/>
    </w:p>
    <w:p w:rsidR="0016785A" w:rsidRPr="0016785A" w:rsidRDefault="0016785A" w:rsidP="0016785A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16785A" w:rsidRPr="0016785A" w:rsidRDefault="0016785A" w:rsidP="0016785A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Concluímos a implementação até a chamada do serviço do legado, vamos revisar e realizar os ajustes finos, o que nos permitirá realizar um teste completo no serviço no sentido de realizar uma requisição.</w:t>
      </w:r>
    </w:p>
    <w:p w:rsidR="000E197A" w:rsidRDefault="007F6BAE" w:rsidP="00DA3B4A">
      <w:pPr>
        <w:ind w:left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6BA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Revisando:</w:t>
      </w:r>
    </w:p>
    <w:p w:rsidR="005E6E74" w:rsidRPr="005E6E74" w:rsidRDefault="005E6E74" w:rsidP="003F3DA1">
      <w:pPr>
        <w:pStyle w:val="PargrafodaLista"/>
        <w:numPr>
          <w:ilvl w:val="1"/>
          <w:numId w:val="15"/>
        </w:numPr>
        <w:jc w:val="both"/>
        <w:rPr>
          <w:rFonts w:ascii="Arial" w:hAnsi="Arial" w:cs="Arial"/>
          <w:vanish/>
          <w:color w:val="000000"/>
        </w:rPr>
      </w:pPr>
    </w:p>
    <w:p w:rsidR="00DE295A" w:rsidRDefault="00DE295A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No projeto corporativo: </w:t>
      </w:r>
      <w:r w:rsidRPr="00D91889">
        <w:rPr>
          <w:rFonts w:ascii="Arial" w:hAnsi="Arial" w:cs="Arial"/>
          <w:b/>
          <w:i/>
          <w:color w:val="000000"/>
        </w:rPr>
        <w:t>undbr_busca_cotacao_rs_v2.</w:t>
      </w:r>
    </w:p>
    <w:p w:rsidR="00DE295A" w:rsidRDefault="00DE295A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o subflow: </w:t>
      </w:r>
      <w:proofErr w:type="spellStart"/>
      <w:r w:rsidRPr="00D91889">
        <w:rPr>
          <w:rFonts w:ascii="Arial" w:hAnsi="Arial" w:cs="Arial"/>
          <w:b/>
          <w:i/>
          <w:color w:val="000000"/>
        </w:rPr>
        <w:t>pesquisaDolar</w:t>
      </w:r>
      <w:proofErr w:type="spellEnd"/>
      <w:r>
        <w:rPr>
          <w:rFonts w:ascii="Arial" w:hAnsi="Arial" w:cs="Arial"/>
          <w:color w:val="000000"/>
        </w:rPr>
        <w:t xml:space="preserve"> e abra a área de</w:t>
      </w:r>
      <w:r w:rsidR="00D91889">
        <w:rPr>
          <w:rFonts w:ascii="Arial" w:hAnsi="Arial" w:cs="Arial"/>
          <w:color w:val="000000"/>
        </w:rPr>
        <w:t xml:space="preserve"> trabalho.</w:t>
      </w:r>
    </w:p>
    <w:p w:rsidR="00D91889" w:rsidRDefault="00D91889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o </w:t>
      </w:r>
      <w:proofErr w:type="spellStart"/>
      <w:r>
        <w:rPr>
          <w:rFonts w:ascii="Arial" w:hAnsi="Arial" w:cs="Arial"/>
          <w:color w:val="000000"/>
        </w:rPr>
        <w:t>sublow</w:t>
      </w:r>
      <w:proofErr w:type="spellEnd"/>
      <w:r>
        <w:rPr>
          <w:rFonts w:ascii="Arial" w:hAnsi="Arial" w:cs="Arial"/>
          <w:color w:val="000000"/>
        </w:rPr>
        <w:t xml:space="preserve">: </w:t>
      </w:r>
      <w:proofErr w:type="spellStart"/>
      <w:r w:rsidRPr="00D91889">
        <w:rPr>
          <w:rFonts w:ascii="Arial" w:hAnsi="Arial" w:cs="Arial"/>
          <w:b/>
          <w:i/>
          <w:color w:val="000000"/>
        </w:rPr>
        <w:t>MD_pesquisaDolar</w:t>
      </w:r>
      <w:proofErr w:type="spellEnd"/>
      <w:r>
        <w:rPr>
          <w:rFonts w:ascii="Arial" w:hAnsi="Arial" w:cs="Arial"/>
          <w:color w:val="000000"/>
        </w:rPr>
        <w:t xml:space="preserve"> e araste para a área de trabalho.</w:t>
      </w:r>
    </w:p>
    <w:p w:rsidR="00D91889" w:rsidRDefault="00D91889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Realize as ligações entre os nodes.</w:t>
      </w:r>
    </w:p>
    <w:p w:rsidR="00D91889" w:rsidRDefault="00D91889" w:rsidP="00DE295A">
      <w:pPr>
        <w:ind w:left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E295A" w:rsidRDefault="00DE295A" w:rsidP="00DA3B4A">
      <w:pPr>
        <w:ind w:left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865495" cy="1054735"/>
            <wp:effectExtent l="0" t="0" r="190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95A" w:rsidRDefault="00DE295A" w:rsidP="00DA3B4A">
      <w:pPr>
        <w:ind w:left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F6BAE" w:rsidRDefault="007F6BAE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No proj</w:t>
      </w:r>
      <w:r w:rsidR="005B6B70">
        <w:rPr>
          <w:rFonts w:ascii="Arial" w:hAnsi="Arial" w:cs="Arial"/>
          <w:color w:val="000000"/>
        </w:rPr>
        <w:t>e</w:t>
      </w:r>
      <w:r>
        <w:rPr>
          <w:rFonts w:ascii="Arial" w:hAnsi="Arial" w:cs="Arial"/>
          <w:color w:val="000000"/>
        </w:rPr>
        <w:t>to</w:t>
      </w:r>
      <w:r w:rsidR="005B6B70">
        <w:rPr>
          <w:rFonts w:ascii="Arial" w:hAnsi="Arial" w:cs="Arial"/>
          <w:color w:val="000000"/>
        </w:rPr>
        <w:t xml:space="preserve"> corporativo: </w:t>
      </w:r>
      <w:r w:rsidR="005B6B70" w:rsidRPr="00F44A5D">
        <w:rPr>
          <w:rFonts w:ascii="Arial" w:hAnsi="Arial" w:cs="Arial"/>
          <w:b/>
          <w:i/>
          <w:color w:val="000000"/>
        </w:rPr>
        <w:t>undbr_busca_cotacao_rs_v2</w:t>
      </w:r>
      <w:r w:rsidR="005B6B70">
        <w:rPr>
          <w:rFonts w:ascii="Arial" w:hAnsi="Arial" w:cs="Arial"/>
          <w:color w:val="000000"/>
        </w:rPr>
        <w:t>.</w:t>
      </w:r>
    </w:p>
    <w:p w:rsidR="007A4D75" w:rsidRDefault="005B6B70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o subflow: </w:t>
      </w:r>
      <w:r w:rsidRPr="00F44A5D">
        <w:rPr>
          <w:rFonts w:ascii="Arial" w:hAnsi="Arial" w:cs="Arial"/>
          <w:b/>
          <w:i/>
          <w:color w:val="000000"/>
        </w:rPr>
        <w:t>MD_pesquisaDolar</w:t>
      </w:r>
      <w:r>
        <w:rPr>
          <w:rFonts w:ascii="Arial" w:hAnsi="Arial" w:cs="Arial"/>
          <w:color w:val="000000"/>
        </w:rPr>
        <w:t xml:space="preserve"> e abra a área de trabalho.</w:t>
      </w:r>
    </w:p>
    <w:p w:rsidR="005B6B70" w:rsidRDefault="005B6B70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 w:rsidRPr="007A4D75">
        <w:rPr>
          <w:rFonts w:ascii="Arial" w:hAnsi="Arial" w:cs="Arial"/>
          <w:color w:val="000000"/>
        </w:rPr>
        <w:t xml:space="preserve">Arraste e solte o Subflow </w:t>
      </w:r>
      <w:proofErr w:type="spellStart"/>
      <w:r w:rsidRPr="007A4D75">
        <w:rPr>
          <w:rFonts w:ascii="Arial" w:hAnsi="Arial" w:cs="Arial"/>
          <w:b/>
          <w:i/>
          <w:color w:val="000000"/>
        </w:rPr>
        <w:t>AD_pesquisaDolar_json_to_canonic</w:t>
      </w:r>
      <w:proofErr w:type="spellEnd"/>
      <w:r w:rsidR="007A4D75" w:rsidRPr="007A4D75">
        <w:rPr>
          <w:rFonts w:ascii="Arial" w:hAnsi="Arial" w:cs="Arial"/>
          <w:color w:val="000000"/>
        </w:rPr>
        <w:t>.</w:t>
      </w:r>
    </w:p>
    <w:p w:rsidR="007A4D75" w:rsidRDefault="007A4D75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Realize as ligações entre os nodes.</w:t>
      </w:r>
    </w:p>
    <w:p w:rsidR="007A4D75" w:rsidRDefault="007A4D75" w:rsidP="007A4D75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7A4D75" w:rsidRPr="007A4D75" w:rsidRDefault="007A4D75" w:rsidP="007A4D75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5B6B70" w:rsidRPr="005B6B70" w:rsidRDefault="005B6B70" w:rsidP="00C74CAE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064632" cy="2042812"/>
            <wp:effectExtent l="0" t="0" r="317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95" cy="204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BAE" w:rsidRPr="007F6BAE" w:rsidRDefault="007F6BAE" w:rsidP="00DA3B4A">
      <w:pPr>
        <w:ind w:left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E197A" w:rsidRDefault="000E197A" w:rsidP="00DA3B4A">
      <w:pPr>
        <w:ind w:left="720"/>
        <w:jc w:val="both"/>
        <w:rPr>
          <w:rFonts w:ascii="Arial" w:hAnsi="Arial" w:cs="Arial"/>
          <w:color w:val="000000"/>
        </w:rPr>
      </w:pPr>
    </w:p>
    <w:p w:rsidR="00E624D4" w:rsidRDefault="00E624D4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No projeto corporativo: </w:t>
      </w:r>
      <w:r w:rsidRPr="00F44A5D">
        <w:rPr>
          <w:rFonts w:ascii="Arial" w:hAnsi="Arial" w:cs="Arial"/>
          <w:b/>
          <w:i/>
          <w:color w:val="000000"/>
        </w:rPr>
        <w:t>undbr_busca_cotacao_</w:t>
      </w:r>
      <w:r>
        <w:rPr>
          <w:rFonts w:ascii="Arial" w:hAnsi="Arial" w:cs="Arial"/>
          <w:b/>
          <w:i/>
          <w:color w:val="000000"/>
        </w:rPr>
        <w:t>cp</w:t>
      </w:r>
      <w:r w:rsidRPr="00F44A5D">
        <w:rPr>
          <w:rFonts w:ascii="Arial" w:hAnsi="Arial" w:cs="Arial"/>
          <w:b/>
          <w:i/>
          <w:color w:val="000000"/>
        </w:rPr>
        <w:t>_v</w:t>
      </w:r>
      <w:r>
        <w:rPr>
          <w:rFonts w:ascii="Arial" w:hAnsi="Arial" w:cs="Arial"/>
          <w:b/>
          <w:i/>
          <w:color w:val="000000"/>
        </w:rPr>
        <w:t>1</w:t>
      </w:r>
      <w:r>
        <w:rPr>
          <w:rFonts w:ascii="Arial" w:hAnsi="Arial" w:cs="Arial"/>
          <w:color w:val="000000"/>
        </w:rPr>
        <w:t>.</w:t>
      </w:r>
    </w:p>
    <w:p w:rsidR="00E624D4" w:rsidRDefault="00E624D4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o flow:</w:t>
      </w:r>
      <w:r w:rsidRPr="00197521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="00D61949" w:rsidRPr="00197521">
        <w:rPr>
          <w:rFonts w:ascii="Arial" w:hAnsi="Arial" w:cs="Arial"/>
          <w:b/>
          <w:i/>
          <w:color w:val="000000"/>
        </w:rPr>
        <w:t>r</w:t>
      </w:r>
      <w:r w:rsidRPr="00197521">
        <w:rPr>
          <w:rFonts w:ascii="Arial" w:hAnsi="Arial" w:cs="Arial"/>
          <w:b/>
          <w:i/>
          <w:color w:val="000000"/>
        </w:rPr>
        <w:t>eciverBuscaCotacao</w:t>
      </w:r>
      <w:proofErr w:type="spellEnd"/>
      <w:r>
        <w:rPr>
          <w:rFonts w:ascii="Arial" w:hAnsi="Arial" w:cs="Arial"/>
          <w:color w:val="000000"/>
        </w:rPr>
        <w:t xml:space="preserve"> e abra a área de trabalho.</w:t>
      </w:r>
    </w:p>
    <w:p w:rsidR="007F5FE3" w:rsidRDefault="007F5FE3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Na paleta de nodes, clique em </w:t>
      </w:r>
      <w:proofErr w:type="spellStart"/>
      <w:r w:rsidRPr="00A231C9">
        <w:rPr>
          <w:rFonts w:ascii="Arial" w:hAnsi="Arial" w:cs="Arial"/>
          <w:b/>
          <w:i/>
          <w:color w:val="000000"/>
        </w:rPr>
        <w:t>Callable</w:t>
      </w:r>
      <w:proofErr w:type="spellEnd"/>
      <w:r w:rsidRPr="00A231C9">
        <w:rPr>
          <w:rFonts w:ascii="Arial" w:hAnsi="Arial" w:cs="Arial"/>
          <w:b/>
          <w:i/>
          <w:color w:val="000000"/>
        </w:rPr>
        <w:t xml:space="preserve"> Flow</w:t>
      </w:r>
      <w:r>
        <w:rPr>
          <w:rFonts w:ascii="Arial" w:hAnsi="Arial" w:cs="Arial"/>
          <w:color w:val="000000"/>
        </w:rPr>
        <w:t>.</w:t>
      </w:r>
    </w:p>
    <w:p w:rsidR="007F5FE3" w:rsidRDefault="007F5FE3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Arraste e solte na área de trabalho os node </w:t>
      </w:r>
      <w:proofErr w:type="spellStart"/>
      <w:r w:rsidRPr="00A231C9">
        <w:rPr>
          <w:rFonts w:ascii="Arial" w:hAnsi="Arial" w:cs="Arial"/>
          <w:b/>
          <w:i/>
          <w:color w:val="000000"/>
        </w:rPr>
        <w:t>Callable</w:t>
      </w:r>
      <w:r w:rsidR="006500E9">
        <w:rPr>
          <w:rFonts w:ascii="Arial" w:hAnsi="Arial" w:cs="Arial"/>
          <w:b/>
          <w:i/>
          <w:color w:val="000000"/>
        </w:rPr>
        <w:t>FlowInvoke</w:t>
      </w:r>
      <w:proofErr w:type="spellEnd"/>
      <w:r w:rsidR="006500E9">
        <w:rPr>
          <w:rFonts w:ascii="Arial" w:hAnsi="Arial" w:cs="Arial"/>
          <w:b/>
          <w:i/>
          <w:color w:val="000000"/>
        </w:rPr>
        <w:t xml:space="preserve"> </w:t>
      </w:r>
      <w:r w:rsidR="006500E9" w:rsidRPr="006500E9">
        <w:rPr>
          <w:rFonts w:ascii="Arial" w:hAnsi="Arial" w:cs="Arial"/>
          <w:color w:val="000000"/>
        </w:rPr>
        <w:t>e</w:t>
      </w:r>
      <w:r w:rsidR="006500E9">
        <w:rPr>
          <w:rFonts w:ascii="Arial" w:hAnsi="Arial" w:cs="Arial"/>
          <w:b/>
          <w:i/>
          <w:color w:val="000000"/>
        </w:rPr>
        <w:t xml:space="preserve"> </w:t>
      </w:r>
      <w:r w:rsidR="006500E9" w:rsidRPr="006500E9">
        <w:rPr>
          <w:rFonts w:ascii="Arial" w:hAnsi="Arial" w:cs="Arial"/>
          <w:color w:val="000000"/>
        </w:rPr>
        <w:t>preencha os seguintes dados:</w:t>
      </w:r>
    </w:p>
    <w:p w:rsidR="00A8556C" w:rsidRDefault="00A8556C" w:rsidP="003F3DA1">
      <w:pPr>
        <w:pStyle w:val="PargrafodaLista"/>
        <w:numPr>
          <w:ilvl w:val="3"/>
          <w:numId w:val="15"/>
        </w:numPr>
        <w:ind w:left="2124"/>
        <w:jc w:val="both"/>
        <w:rPr>
          <w:rFonts w:ascii="Arial" w:hAnsi="Arial" w:cs="Arial"/>
          <w:color w:val="000000"/>
        </w:rPr>
      </w:pPr>
      <w:r w:rsidRPr="00A8556C">
        <w:rPr>
          <w:rFonts w:ascii="Arial" w:hAnsi="Arial" w:cs="Arial"/>
          <w:color w:val="000000"/>
        </w:rPr>
        <w:t xml:space="preserve">Target Application: </w:t>
      </w:r>
      <w:r w:rsidRPr="00A8556C">
        <w:rPr>
          <w:rFonts w:ascii="Arial" w:hAnsi="Arial" w:cs="Arial"/>
          <w:b/>
          <w:i/>
          <w:color w:val="000000"/>
        </w:rPr>
        <w:t>undbr_busca_cotacao_en_v1</w:t>
      </w:r>
      <w:r w:rsidRPr="00A8556C">
        <w:rPr>
          <w:rFonts w:ascii="Arial" w:hAnsi="Arial" w:cs="Arial"/>
          <w:color w:val="000000"/>
        </w:rPr>
        <w:t>.</w:t>
      </w:r>
    </w:p>
    <w:p w:rsidR="00A8556C" w:rsidRPr="00A8556C" w:rsidRDefault="00A8556C" w:rsidP="003F3DA1">
      <w:pPr>
        <w:pStyle w:val="PargrafodaLista"/>
        <w:numPr>
          <w:ilvl w:val="3"/>
          <w:numId w:val="15"/>
        </w:numPr>
        <w:ind w:left="2124"/>
        <w:jc w:val="both"/>
        <w:rPr>
          <w:rFonts w:ascii="Arial" w:hAnsi="Arial" w:cs="Arial"/>
          <w:color w:val="000000"/>
        </w:rPr>
      </w:pPr>
      <w:r w:rsidRPr="00A8556C">
        <w:rPr>
          <w:rFonts w:ascii="Arial" w:hAnsi="Arial" w:cs="Arial"/>
          <w:color w:val="000000"/>
        </w:rPr>
        <w:t xml:space="preserve">Target </w:t>
      </w:r>
      <w:proofErr w:type="spellStart"/>
      <w:r w:rsidRPr="00A8556C">
        <w:rPr>
          <w:rFonts w:ascii="Arial" w:hAnsi="Arial" w:cs="Arial"/>
          <w:color w:val="000000"/>
        </w:rPr>
        <w:t>Endpoint</w:t>
      </w:r>
      <w:proofErr w:type="spellEnd"/>
      <w:r w:rsidRPr="00A8556C">
        <w:rPr>
          <w:rFonts w:ascii="Arial" w:hAnsi="Arial" w:cs="Arial"/>
          <w:color w:val="000000"/>
        </w:rPr>
        <w:t xml:space="preserve"> Name: </w:t>
      </w:r>
      <w:r w:rsidRPr="00A8556C">
        <w:rPr>
          <w:rFonts w:ascii="Arial" w:hAnsi="Arial" w:cs="Arial"/>
          <w:b/>
          <w:i/>
          <w:color w:val="000000"/>
        </w:rPr>
        <w:t>undbr_busca_cotacao_en_v1/</w:t>
      </w:r>
      <w:proofErr w:type="spellStart"/>
      <w:r w:rsidRPr="00A8556C">
        <w:rPr>
          <w:rFonts w:ascii="Arial" w:hAnsi="Arial" w:cs="Arial"/>
          <w:b/>
          <w:i/>
          <w:color w:val="000000"/>
        </w:rPr>
        <w:t>pesquisaDolar</w:t>
      </w:r>
      <w:proofErr w:type="spellEnd"/>
      <w:r w:rsidRPr="00A8556C">
        <w:rPr>
          <w:rFonts w:ascii="Arial" w:hAnsi="Arial" w:cs="Arial"/>
          <w:color w:val="000000"/>
        </w:rPr>
        <w:t>.</w:t>
      </w:r>
    </w:p>
    <w:p w:rsidR="000E197A" w:rsidRDefault="000E197A" w:rsidP="00A8556C">
      <w:pPr>
        <w:pStyle w:val="PargrafodaLista"/>
        <w:ind w:left="2124"/>
        <w:jc w:val="both"/>
        <w:rPr>
          <w:rFonts w:ascii="Arial" w:hAnsi="Arial" w:cs="Arial"/>
          <w:color w:val="000000"/>
        </w:rPr>
      </w:pPr>
    </w:p>
    <w:p w:rsidR="000E197A" w:rsidRDefault="000E197A" w:rsidP="00DA3B4A">
      <w:pPr>
        <w:ind w:left="720"/>
        <w:jc w:val="both"/>
        <w:rPr>
          <w:rFonts w:ascii="Arial" w:hAnsi="Arial" w:cs="Arial"/>
          <w:color w:val="000000"/>
        </w:rPr>
      </w:pPr>
    </w:p>
    <w:p w:rsidR="000E197A" w:rsidRDefault="00E624D4" w:rsidP="00DA3B4A">
      <w:pPr>
        <w:ind w:left="72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840730" cy="2273935"/>
            <wp:effectExtent l="0" t="0" r="762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3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97A" w:rsidRDefault="000E197A" w:rsidP="00DA3B4A">
      <w:pPr>
        <w:ind w:left="720"/>
        <w:jc w:val="both"/>
        <w:rPr>
          <w:rFonts w:ascii="Arial" w:hAnsi="Arial" w:cs="Arial"/>
          <w:color w:val="000000"/>
        </w:rPr>
      </w:pPr>
    </w:p>
    <w:p w:rsidR="00571ABD" w:rsidRDefault="00571ABD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No projeto corporativo: </w:t>
      </w:r>
      <w:r w:rsidRPr="00571ABD">
        <w:rPr>
          <w:rFonts w:ascii="Arial" w:hAnsi="Arial" w:cs="Arial"/>
          <w:b/>
          <w:i/>
          <w:color w:val="000000"/>
        </w:rPr>
        <w:t>undbr_busca_cotacao_en_v1</w:t>
      </w:r>
      <w:r>
        <w:rPr>
          <w:rFonts w:ascii="Arial" w:hAnsi="Arial" w:cs="Arial"/>
          <w:color w:val="000000"/>
        </w:rPr>
        <w:t>.</w:t>
      </w:r>
    </w:p>
    <w:p w:rsidR="00571ABD" w:rsidRDefault="00571ABD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o flow: </w:t>
      </w:r>
      <w:proofErr w:type="spellStart"/>
      <w:r w:rsidRPr="00571ABD">
        <w:rPr>
          <w:rFonts w:ascii="Arial" w:hAnsi="Arial" w:cs="Arial"/>
          <w:b/>
          <w:i/>
          <w:color w:val="000000"/>
        </w:rPr>
        <w:t>pesquisaDolar</w:t>
      </w:r>
      <w:proofErr w:type="spellEnd"/>
      <w:r>
        <w:rPr>
          <w:rFonts w:ascii="Arial" w:hAnsi="Arial" w:cs="Arial"/>
          <w:color w:val="000000"/>
        </w:rPr>
        <w:t xml:space="preserve"> e abra a área de trabalho.</w:t>
      </w:r>
    </w:p>
    <w:p w:rsidR="00571ABD" w:rsidRDefault="00571ABD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 w:rsidRPr="007A4D75">
        <w:rPr>
          <w:rFonts w:ascii="Arial" w:hAnsi="Arial" w:cs="Arial"/>
          <w:color w:val="000000"/>
        </w:rPr>
        <w:t xml:space="preserve">Arraste e solte o Subflow </w:t>
      </w:r>
      <w:proofErr w:type="spellStart"/>
      <w:r w:rsidRPr="00571ABD">
        <w:rPr>
          <w:rFonts w:ascii="Arial" w:hAnsi="Arial" w:cs="Arial"/>
          <w:b/>
          <w:i/>
          <w:color w:val="000000"/>
        </w:rPr>
        <w:t>AD_pesquisaDolar_canonic_to_json</w:t>
      </w:r>
      <w:proofErr w:type="spellEnd"/>
      <w:r w:rsidRPr="007A4D75">
        <w:rPr>
          <w:rFonts w:ascii="Arial" w:hAnsi="Arial" w:cs="Arial"/>
          <w:color w:val="000000"/>
        </w:rPr>
        <w:t>.</w:t>
      </w:r>
    </w:p>
    <w:p w:rsidR="00571ABD" w:rsidRDefault="00571ABD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 w:rsidRPr="007A4D75">
        <w:rPr>
          <w:rFonts w:ascii="Arial" w:hAnsi="Arial" w:cs="Arial"/>
          <w:color w:val="000000"/>
        </w:rPr>
        <w:t xml:space="preserve">Arraste e solte o Subflow </w:t>
      </w:r>
      <w:proofErr w:type="spellStart"/>
      <w:r w:rsidRPr="00571ABD">
        <w:rPr>
          <w:rFonts w:ascii="Arial" w:hAnsi="Arial" w:cs="Arial"/>
          <w:b/>
          <w:i/>
          <w:color w:val="000000"/>
        </w:rPr>
        <w:t>EN_pesquisaDolar</w:t>
      </w:r>
      <w:proofErr w:type="spellEnd"/>
      <w:r>
        <w:rPr>
          <w:rFonts w:ascii="Arial" w:hAnsi="Arial" w:cs="Arial"/>
          <w:b/>
          <w:i/>
          <w:color w:val="000000"/>
        </w:rPr>
        <w:t>.</w:t>
      </w:r>
    </w:p>
    <w:p w:rsidR="00571ABD" w:rsidRDefault="00571ABD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Realize as ligações entre os nodes.</w:t>
      </w:r>
    </w:p>
    <w:p w:rsidR="00373DFB" w:rsidRDefault="00373DFB" w:rsidP="00373DFB">
      <w:pPr>
        <w:ind w:left="720"/>
        <w:jc w:val="both"/>
        <w:rPr>
          <w:rFonts w:ascii="Arial" w:hAnsi="Arial" w:cs="Arial"/>
          <w:color w:val="000000"/>
        </w:rPr>
      </w:pPr>
    </w:p>
    <w:p w:rsidR="00373DFB" w:rsidRPr="00373DFB" w:rsidRDefault="00373DFB" w:rsidP="00373DFB">
      <w:pPr>
        <w:ind w:left="72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840730" cy="1103630"/>
            <wp:effectExtent l="0" t="0" r="762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3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ABD" w:rsidRDefault="00571ABD" w:rsidP="00571ABD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014468" w:rsidRDefault="00014468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No projeto corporativo: </w:t>
      </w:r>
      <w:r w:rsidRPr="00571ABD">
        <w:rPr>
          <w:rFonts w:ascii="Arial" w:hAnsi="Arial" w:cs="Arial"/>
          <w:b/>
          <w:i/>
          <w:color w:val="000000"/>
        </w:rPr>
        <w:t>undbr_busca_cotacao_en_v1</w:t>
      </w:r>
      <w:r>
        <w:rPr>
          <w:rFonts w:ascii="Arial" w:hAnsi="Arial" w:cs="Arial"/>
          <w:color w:val="000000"/>
        </w:rPr>
        <w:t>.</w:t>
      </w:r>
    </w:p>
    <w:p w:rsidR="00014468" w:rsidRDefault="00014468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o flow: </w:t>
      </w:r>
      <w:proofErr w:type="spellStart"/>
      <w:r w:rsidRPr="00571ABD">
        <w:rPr>
          <w:rFonts w:ascii="Arial" w:hAnsi="Arial" w:cs="Arial"/>
          <w:b/>
          <w:i/>
          <w:color w:val="000000"/>
        </w:rPr>
        <w:t>pesquisaDolar</w:t>
      </w:r>
      <w:proofErr w:type="spellEnd"/>
      <w:r>
        <w:rPr>
          <w:rFonts w:ascii="Arial" w:hAnsi="Arial" w:cs="Arial"/>
          <w:color w:val="000000"/>
        </w:rPr>
        <w:t xml:space="preserve"> e abra a área de trabalho.</w:t>
      </w:r>
    </w:p>
    <w:p w:rsidR="00014468" w:rsidRDefault="00014468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 w:rsidRPr="007A4D75">
        <w:rPr>
          <w:rFonts w:ascii="Arial" w:hAnsi="Arial" w:cs="Arial"/>
          <w:color w:val="000000"/>
        </w:rPr>
        <w:t xml:space="preserve">Arraste e solte o Subflow </w:t>
      </w:r>
      <w:proofErr w:type="spellStart"/>
      <w:r w:rsidRPr="00571ABD">
        <w:rPr>
          <w:rFonts w:ascii="Arial" w:hAnsi="Arial" w:cs="Arial"/>
          <w:b/>
          <w:i/>
          <w:color w:val="000000"/>
        </w:rPr>
        <w:t>AD_pesquisaDolar_</w:t>
      </w:r>
      <w:r>
        <w:rPr>
          <w:rFonts w:ascii="Arial" w:hAnsi="Arial" w:cs="Arial"/>
          <w:b/>
          <w:i/>
          <w:color w:val="000000"/>
        </w:rPr>
        <w:t>json_to_</w:t>
      </w:r>
      <w:r w:rsidRPr="00571ABD">
        <w:rPr>
          <w:rFonts w:ascii="Arial" w:hAnsi="Arial" w:cs="Arial"/>
          <w:b/>
          <w:i/>
          <w:color w:val="000000"/>
        </w:rPr>
        <w:t>canonic</w:t>
      </w:r>
      <w:proofErr w:type="spellEnd"/>
      <w:r w:rsidRPr="007A4D75">
        <w:rPr>
          <w:rFonts w:ascii="Arial" w:hAnsi="Arial" w:cs="Arial"/>
          <w:color w:val="000000"/>
        </w:rPr>
        <w:t>.</w:t>
      </w:r>
    </w:p>
    <w:p w:rsidR="00014468" w:rsidRPr="00BE7055" w:rsidRDefault="00014468" w:rsidP="003F3DA1">
      <w:pPr>
        <w:pStyle w:val="PargrafodaLista"/>
        <w:numPr>
          <w:ilvl w:val="2"/>
          <w:numId w:val="15"/>
        </w:numPr>
        <w:jc w:val="both"/>
        <w:rPr>
          <w:rFonts w:ascii="Arial" w:hAnsi="Arial" w:cs="Arial"/>
          <w:color w:val="000000"/>
        </w:rPr>
      </w:pPr>
      <w:r w:rsidRPr="007A4D75">
        <w:rPr>
          <w:rFonts w:ascii="Arial" w:hAnsi="Arial" w:cs="Arial"/>
          <w:color w:val="000000"/>
        </w:rPr>
        <w:t xml:space="preserve">Arraste e solte o Subflow </w:t>
      </w:r>
      <w:proofErr w:type="spellStart"/>
      <w:r w:rsidRPr="00571ABD">
        <w:rPr>
          <w:rFonts w:ascii="Arial" w:hAnsi="Arial" w:cs="Arial"/>
          <w:b/>
          <w:i/>
          <w:color w:val="000000"/>
        </w:rPr>
        <w:t>EN_pesquisaDolar</w:t>
      </w:r>
      <w:proofErr w:type="spellEnd"/>
      <w:r>
        <w:rPr>
          <w:rFonts w:ascii="Arial" w:hAnsi="Arial" w:cs="Arial"/>
          <w:b/>
          <w:i/>
          <w:color w:val="000000"/>
        </w:rPr>
        <w:t>.</w:t>
      </w:r>
    </w:p>
    <w:p w:rsidR="00BE7055" w:rsidRDefault="00BE7055" w:rsidP="00BE7055">
      <w:pPr>
        <w:ind w:left="720"/>
        <w:jc w:val="both"/>
        <w:rPr>
          <w:rFonts w:ascii="Arial" w:hAnsi="Arial" w:cs="Arial"/>
          <w:color w:val="000000"/>
        </w:rPr>
      </w:pPr>
    </w:p>
    <w:p w:rsidR="00BE7055" w:rsidRPr="00BE7055" w:rsidRDefault="00BE7055" w:rsidP="00BE7055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848350" cy="24765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2D2" w:rsidRDefault="00014468" w:rsidP="00E149E3">
      <w:pPr>
        <w:pStyle w:val="PargrafodaLista"/>
        <w:numPr>
          <w:ilvl w:val="2"/>
          <w:numId w:val="15"/>
        </w:numPr>
        <w:ind w:left="720"/>
        <w:jc w:val="both"/>
        <w:rPr>
          <w:rFonts w:ascii="Arial" w:hAnsi="Arial" w:cs="Arial"/>
          <w:color w:val="000000"/>
        </w:rPr>
      </w:pPr>
      <w:r w:rsidRPr="009C52D2">
        <w:rPr>
          <w:rFonts w:ascii="Arial" w:hAnsi="Arial" w:cs="Arial"/>
          <w:color w:val="000000"/>
        </w:rPr>
        <w:t>Realize as ligações entre os nodes.</w:t>
      </w:r>
    </w:p>
    <w:p w:rsidR="009C52D2" w:rsidRDefault="009C52D2" w:rsidP="009C52D2">
      <w:pPr>
        <w:pStyle w:val="PargrafodaLista"/>
        <w:ind w:left="720"/>
        <w:jc w:val="both"/>
        <w:rPr>
          <w:rFonts w:ascii="Arial" w:hAnsi="Arial" w:cs="Arial"/>
          <w:color w:val="000000"/>
        </w:rPr>
      </w:pPr>
    </w:p>
    <w:p w:rsidR="00E5070C" w:rsidRDefault="00E5070C" w:rsidP="009C52D2">
      <w:pPr>
        <w:pStyle w:val="PargrafodaLista"/>
        <w:ind w:left="720"/>
        <w:jc w:val="both"/>
        <w:rPr>
          <w:rFonts w:ascii="Arial" w:hAnsi="Arial" w:cs="Arial"/>
          <w:color w:val="000000"/>
        </w:rPr>
      </w:pPr>
    </w:p>
    <w:p w:rsidR="006F5D65" w:rsidRDefault="006F5D65" w:rsidP="009C52D2">
      <w:pPr>
        <w:pStyle w:val="PargrafodaLista"/>
        <w:ind w:left="720"/>
        <w:jc w:val="both"/>
        <w:rPr>
          <w:rFonts w:ascii="Arial" w:hAnsi="Arial" w:cs="Arial"/>
          <w:color w:val="000000"/>
        </w:rPr>
      </w:pPr>
    </w:p>
    <w:p w:rsidR="006F5D65" w:rsidRDefault="006F5D65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</w:rPr>
        <w:br w:type="page"/>
      </w:r>
    </w:p>
    <w:p w:rsidR="006F5D65" w:rsidRPr="009C52D2" w:rsidRDefault="006F5D65" w:rsidP="009C52D2">
      <w:pPr>
        <w:pStyle w:val="PargrafodaLista"/>
        <w:ind w:left="720"/>
        <w:jc w:val="both"/>
        <w:rPr>
          <w:rFonts w:ascii="Arial" w:hAnsi="Arial" w:cs="Arial"/>
          <w:color w:val="000000"/>
        </w:rPr>
      </w:pPr>
    </w:p>
    <w:p w:rsidR="00BE16BE" w:rsidRDefault="00BE16BE" w:rsidP="00BE16BE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28" w:name="_Toc509826733"/>
      <w:r>
        <w:rPr>
          <w:rFonts w:ascii="Tahoma" w:hAnsi="Tahoma" w:cs="Tahoma"/>
          <w:b w:val="0"/>
          <w:color w:val="1F497D"/>
        </w:rPr>
        <w:t>Realizando deploy.</w:t>
      </w:r>
      <w:bookmarkEnd w:id="28"/>
    </w:p>
    <w:p w:rsidR="00E624D4" w:rsidRDefault="00E624D4" w:rsidP="00DA3B4A">
      <w:pPr>
        <w:ind w:left="720"/>
        <w:jc w:val="both"/>
        <w:rPr>
          <w:rFonts w:ascii="Arial" w:hAnsi="Arial" w:cs="Arial"/>
          <w:color w:val="000000"/>
        </w:rPr>
      </w:pPr>
    </w:p>
    <w:p w:rsidR="00E045DB" w:rsidRDefault="00E045DB" w:rsidP="00E045DB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Para realizarmos o deploy precisamos entender </w:t>
      </w:r>
      <w:r w:rsidR="00BD16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as dependências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dos projetos</w:t>
      </w:r>
      <w:r w:rsidR="0068745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no nosso projeto, o fluxo de integração inicia-se no projeto </w:t>
      </w:r>
      <w:r w:rsidR="0068745B" w:rsidRPr="00BD165E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RS</w:t>
      </w:r>
      <w:r w:rsidR="0068745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que invoca o projeto </w:t>
      </w:r>
      <w:r w:rsidR="0068745B" w:rsidRPr="00BD165E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CP</w:t>
      </w:r>
      <w:r w:rsidR="0068745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que por sua vez invoca o projeto </w:t>
      </w:r>
      <w:r w:rsidR="0068745B" w:rsidRPr="00BD165E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EN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BD165E" w:rsidRDefault="00BD165E" w:rsidP="00E045DB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Portanto o deploy do projeto será em ordem inversa a mencionada acima, porque para que ocorra o deploy precisa que as dependências já estejam disponíveis no servidor.</w:t>
      </w:r>
    </w:p>
    <w:p w:rsidR="00BD165E" w:rsidRDefault="00BD165E" w:rsidP="00E045DB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raciocínio é o seguinte: primeira deploy dos projetos que não tem dependências normalmente os projetos comuns</w:t>
      </w:r>
      <w:r w:rsidR="002332F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depois os demais projetos</w:t>
      </w:r>
      <w:r w:rsidR="0094680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na seguinte ordem:</w:t>
      </w:r>
    </w:p>
    <w:p w:rsidR="0094680B" w:rsidRPr="0094680B" w:rsidRDefault="0094680B" w:rsidP="0094680B">
      <w:pPr>
        <w:pStyle w:val="PargrafodaLista"/>
        <w:numPr>
          <w:ilvl w:val="0"/>
          <w:numId w:val="22"/>
        </w:numPr>
        <w:jc w:val="both"/>
        <w:rPr>
          <w:rFonts w:ascii="Arial" w:hAnsi="Arial" w:cs="Arial"/>
          <w:color w:val="000000"/>
        </w:rPr>
      </w:pPr>
      <w:r w:rsidRPr="0094680B">
        <w:rPr>
          <w:rFonts w:ascii="Arial" w:hAnsi="Arial" w:cs="Arial"/>
          <w:color w:val="000000"/>
        </w:rPr>
        <w:t>undbr_commons_canonico_v1</w:t>
      </w:r>
    </w:p>
    <w:p w:rsidR="0094680B" w:rsidRPr="0094680B" w:rsidRDefault="0094680B" w:rsidP="0094680B">
      <w:pPr>
        <w:pStyle w:val="PargrafodaLista"/>
        <w:numPr>
          <w:ilvl w:val="0"/>
          <w:numId w:val="22"/>
        </w:numPr>
        <w:jc w:val="both"/>
        <w:rPr>
          <w:rFonts w:ascii="Arial" w:hAnsi="Arial" w:cs="Arial"/>
          <w:color w:val="000000"/>
        </w:rPr>
      </w:pPr>
      <w:r w:rsidRPr="0094680B">
        <w:rPr>
          <w:rFonts w:ascii="Arial" w:hAnsi="Arial" w:cs="Arial"/>
          <w:color w:val="000000"/>
        </w:rPr>
        <w:t>undbr_busca_cotacao_en_v1</w:t>
      </w:r>
    </w:p>
    <w:p w:rsidR="0094680B" w:rsidRPr="0094680B" w:rsidRDefault="0094680B" w:rsidP="0094680B">
      <w:pPr>
        <w:pStyle w:val="PargrafodaLista"/>
        <w:numPr>
          <w:ilvl w:val="0"/>
          <w:numId w:val="22"/>
        </w:numPr>
        <w:jc w:val="both"/>
        <w:rPr>
          <w:rFonts w:ascii="Arial" w:hAnsi="Arial" w:cs="Arial"/>
          <w:color w:val="000000"/>
        </w:rPr>
      </w:pPr>
      <w:r w:rsidRPr="0094680B">
        <w:rPr>
          <w:rFonts w:ascii="Arial" w:hAnsi="Arial" w:cs="Arial"/>
          <w:color w:val="000000"/>
        </w:rPr>
        <w:t>undbr_busca_cotacao_cp_v1</w:t>
      </w:r>
    </w:p>
    <w:p w:rsidR="0094680B" w:rsidRPr="0094680B" w:rsidRDefault="0094680B" w:rsidP="0094680B">
      <w:pPr>
        <w:pStyle w:val="PargrafodaLista"/>
        <w:numPr>
          <w:ilvl w:val="0"/>
          <w:numId w:val="22"/>
        </w:numPr>
        <w:jc w:val="both"/>
        <w:rPr>
          <w:rFonts w:ascii="Arial" w:hAnsi="Arial" w:cs="Arial"/>
          <w:color w:val="000000"/>
        </w:rPr>
      </w:pPr>
      <w:r w:rsidRPr="0094680B">
        <w:rPr>
          <w:rFonts w:ascii="Arial" w:hAnsi="Arial" w:cs="Arial"/>
          <w:color w:val="000000"/>
        </w:rPr>
        <w:t>undbr_busca_cotacao_rs_v2</w:t>
      </w:r>
    </w:p>
    <w:p w:rsidR="0094680B" w:rsidRPr="0016785A" w:rsidRDefault="0094680B" w:rsidP="00E045DB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624D4" w:rsidRDefault="00556B81" w:rsidP="00556B81">
      <w:pPr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2726690" cy="108712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1C1" w:rsidRPr="00B601C1" w:rsidRDefault="00B601C1" w:rsidP="00DA3B4A">
      <w:pPr>
        <w:ind w:left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482"/>
      </w:tblGrid>
      <w:tr w:rsidR="00B601C1" w:rsidRPr="00B601C1" w:rsidTr="001C79C6">
        <w:tc>
          <w:tcPr>
            <w:tcW w:w="9202" w:type="dxa"/>
            <w:shd w:val="clear" w:color="auto" w:fill="F2F2F2" w:themeFill="background1" w:themeFillShade="F2"/>
          </w:tcPr>
          <w:p w:rsidR="00B601C1" w:rsidRDefault="001C79C6" w:rsidP="00DA3B4A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  <w:t>O</w:t>
            </w:r>
            <w:r w:rsidR="00212208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  <w:t>b</w:t>
            </w:r>
            <w:r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  <w:t>servação</w:t>
            </w:r>
            <w:r w:rsidR="00B601C1" w:rsidRPr="00B601C1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:</w:t>
            </w:r>
          </w:p>
          <w:p w:rsidR="001C79C6" w:rsidRPr="00B601C1" w:rsidRDefault="001C79C6" w:rsidP="00DA3B4A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:rsidR="00B601C1" w:rsidRDefault="00B601C1" w:rsidP="000275B8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Faça um teste para validar o fluxo, via </w:t>
            </w:r>
            <w:proofErr w:type="spellStart"/>
            <w:r w:rsidRPr="00131B32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lang w:eastAsia="pt-BR"/>
              </w:rPr>
              <w:t>soapui</w:t>
            </w:r>
            <w:proofErr w:type="spellEnd"/>
            <w:r w:rsidR="000275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 mas antes habilite o modo de debug e veja a entrada dos dados e a passagem dos mesmo entre os fluxos.</w:t>
            </w:r>
          </w:p>
          <w:p w:rsidR="001C79C6" w:rsidRPr="00B601C1" w:rsidRDefault="001C79C6" w:rsidP="000275B8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624D4" w:rsidRDefault="00E624D4" w:rsidP="00DA3B4A">
      <w:pPr>
        <w:ind w:left="720"/>
        <w:jc w:val="both"/>
        <w:rPr>
          <w:rFonts w:ascii="Arial" w:hAnsi="Arial" w:cs="Arial"/>
          <w:color w:val="000000"/>
        </w:rPr>
      </w:pPr>
    </w:p>
    <w:p w:rsidR="00E624D4" w:rsidRDefault="00E624D4" w:rsidP="00DA3B4A">
      <w:pPr>
        <w:ind w:left="720"/>
        <w:jc w:val="both"/>
        <w:rPr>
          <w:rFonts w:ascii="Arial" w:hAnsi="Arial" w:cs="Arial"/>
          <w:color w:val="000000"/>
        </w:rPr>
      </w:pPr>
    </w:p>
    <w:p w:rsidR="007873D3" w:rsidRDefault="007873D3" w:rsidP="00DA3B4A">
      <w:pPr>
        <w:ind w:left="720"/>
        <w:jc w:val="both"/>
        <w:rPr>
          <w:rFonts w:ascii="Arial" w:hAnsi="Arial" w:cs="Arial"/>
          <w:color w:val="000000"/>
        </w:rPr>
      </w:pPr>
    </w:p>
    <w:p w:rsidR="007873D3" w:rsidRDefault="007873D3" w:rsidP="00DA3B4A">
      <w:pPr>
        <w:ind w:left="720"/>
        <w:jc w:val="both"/>
        <w:rPr>
          <w:rFonts w:ascii="Arial" w:hAnsi="Arial" w:cs="Arial"/>
          <w:color w:val="000000"/>
        </w:rPr>
      </w:pPr>
    </w:p>
    <w:sectPr w:rsidR="007873D3" w:rsidSect="000A3584">
      <w:headerReference w:type="even" r:id="rId65"/>
      <w:headerReference w:type="default" r:id="rId66"/>
      <w:footerReference w:type="default" r:id="rId67"/>
      <w:headerReference w:type="first" r:id="rId68"/>
      <w:pgSz w:w="11906" w:h="16838"/>
      <w:pgMar w:top="1417" w:right="1701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04E8" w:rsidRDefault="00F004E8" w:rsidP="005E29B2">
      <w:pPr>
        <w:spacing w:after="0" w:line="240" w:lineRule="auto"/>
      </w:pPr>
      <w:r>
        <w:separator/>
      </w:r>
    </w:p>
  </w:endnote>
  <w:endnote w:type="continuationSeparator" w:id="0">
    <w:p w:rsidR="00F004E8" w:rsidRDefault="00F004E8" w:rsidP="005E29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466F" w:rsidRDefault="008E466F" w:rsidP="00C0430C">
    <w:pPr>
      <w:pStyle w:val="Rodap"/>
      <w:tabs>
        <w:tab w:val="left" w:pos="-1418"/>
      </w:tabs>
      <w:ind w:left="284" w:hanging="993"/>
    </w:pPr>
    <w:r w:rsidRPr="005E29B2">
      <w:rPr>
        <w:noProof/>
        <w:lang w:eastAsia="pt-BR"/>
      </w:rPr>
      <w:drawing>
        <wp:inline distT="0" distB="0" distL="0" distR="0" wp14:anchorId="31519630" wp14:editId="21FB8E39">
          <wp:extent cx="6697014" cy="180304"/>
          <wp:effectExtent l="0" t="0" r="0" b="0"/>
          <wp:docPr id="8" name="Picture 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21017" cy="18364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sdt>
    <w:sdtPr>
      <w:id w:val="1000780484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8E466F" w:rsidRDefault="008E466F" w:rsidP="006D52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100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100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E466F" w:rsidRDefault="008E466F" w:rsidP="001D0E20">
    <w:pPr>
      <w:pStyle w:val="Rodap"/>
      <w:rPr>
        <w:b/>
        <w:bCs/>
        <w:sz w:val="16"/>
        <w:szCs w:val="16"/>
      </w:rPr>
    </w:pPr>
  </w:p>
  <w:p w:rsidR="008E466F" w:rsidRPr="005E29B2" w:rsidRDefault="008E466F" w:rsidP="00605F28">
    <w:pPr>
      <w:pStyle w:val="Rodap"/>
      <w:rPr>
        <w:i/>
      </w:rPr>
    </w:pPr>
    <w:r w:rsidRPr="001D0E20">
      <w:rPr>
        <w:b/>
        <w:bCs/>
        <w:sz w:val="16"/>
        <w:szCs w:val="16"/>
      </w:rPr>
      <w:t xml:space="preserve">© Copyright </w:t>
    </w:r>
    <w:proofErr w:type="spellStart"/>
    <w:r w:rsidRPr="001D0E20">
      <w:rPr>
        <w:b/>
        <w:bCs/>
        <w:sz w:val="16"/>
        <w:szCs w:val="16"/>
      </w:rPr>
      <w:t>International</w:t>
    </w:r>
    <w:proofErr w:type="spellEnd"/>
    <w:r w:rsidRPr="001D0E20">
      <w:rPr>
        <w:b/>
        <w:bCs/>
        <w:sz w:val="16"/>
        <w:szCs w:val="16"/>
      </w:rPr>
      <w:t xml:space="preserve"> </w:t>
    </w:r>
    <w:proofErr w:type="spellStart"/>
    <w:r>
      <w:rPr>
        <w:b/>
        <w:bCs/>
        <w:sz w:val="16"/>
        <w:szCs w:val="16"/>
      </w:rPr>
      <w:t>Certsys</w:t>
    </w:r>
    <w:proofErr w:type="spellEnd"/>
    <w:r w:rsidRPr="001D0E20">
      <w:rPr>
        <w:b/>
        <w:bCs/>
        <w:sz w:val="16"/>
        <w:szCs w:val="16"/>
      </w:rPr>
      <w:t xml:space="preserve"> Tecnologia - 2015. Este documento não pode ser reproduzido total ou parcialmente sem a prévia autorização por escrito da </w:t>
    </w:r>
    <w:proofErr w:type="spellStart"/>
    <w:r>
      <w:rPr>
        <w:b/>
        <w:bCs/>
        <w:sz w:val="16"/>
        <w:szCs w:val="16"/>
      </w:rPr>
      <w:t>Certsys</w:t>
    </w:r>
    <w:proofErr w:type="spellEnd"/>
    <w:r w:rsidRPr="001D0E20">
      <w:rPr>
        <w:b/>
        <w:bCs/>
        <w:sz w:val="16"/>
        <w:szCs w:val="16"/>
      </w:rPr>
      <w:t xml:space="preserve">. Uso, duplicação ou divulgação restrita pelo Contrato </w:t>
    </w:r>
    <w:proofErr w:type="spellStart"/>
    <w:r>
      <w:rPr>
        <w:b/>
        <w:bCs/>
        <w:sz w:val="16"/>
        <w:szCs w:val="16"/>
      </w:rPr>
      <w:t>Certsys</w:t>
    </w:r>
    <w:proofErr w:type="spellEnd"/>
    <w:r w:rsidRPr="001D0E20">
      <w:rPr>
        <w:b/>
        <w:bCs/>
        <w:sz w:val="16"/>
        <w:szCs w:val="16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04E8" w:rsidRDefault="00F004E8" w:rsidP="005E29B2">
      <w:pPr>
        <w:spacing w:after="0" w:line="240" w:lineRule="auto"/>
      </w:pPr>
      <w:r>
        <w:separator/>
      </w:r>
    </w:p>
  </w:footnote>
  <w:footnote w:type="continuationSeparator" w:id="0">
    <w:p w:rsidR="00F004E8" w:rsidRDefault="00F004E8" w:rsidP="005E29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466F" w:rsidRDefault="00F004E8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2361063" o:spid="_x0000_s2063" type="#_x0000_t75" style="position:absolute;margin-left:0;margin-top:0;width:732.75pt;height:271.5pt;z-index:-251654144;mso-position-horizontal:center;mso-position-horizontal-relative:margin;mso-position-vertical:center;mso-position-vertical-relative:margin" o:allowincell="f">
          <v:imagedata r:id="rId1" o:title="smiling-m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466F" w:rsidRDefault="008E466F" w:rsidP="00C0430C">
    <w:pPr>
      <w:pStyle w:val="Cabealho"/>
      <w:rPr>
        <w:b/>
        <w:i/>
        <w:noProof/>
        <w:sz w:val="28"/>
        <w:lang w:eastAsia="pt-BR"/>
      </w:rPr>
    </w:pPr>
    <w:r w:rsidRPr="00C0430C">
      <w:rPr>
        <w:b/>
        <w:i/>
        <w:noProof/>
        <w:sz w:val="28"/>
        <w:lang w:eastAsia="pt-BR"/>
      </w:rPr>
      <w:drawing>
        <wp:anchor distT="0" distB="0" distL="114300" distR="114300" simplePos="0" relativeHeight="251667456" behindDoc="0" locked="0" layoutInCell="1" allowOverlap="1" wp14:anchorId="32C045E2" wp14:editId="1545C98B">
          <wp:simplePos x="0" y="0"/>
          <wp:positionH relativeFrom="column">
            <wp:posOffset>-344805</wp:posOffset>
          </wp:positionH>
          <wp:positionV relativeFrom="paragraph">
            <wp:posOffset>-85725</wp:posOffset>
          </wp:positionV>
          <wp:extent cx="6748145" cy="772160"/>
          <wp:effectExtent l="0" t="0" r="0" b="8890"/>
          <wp:wrapNone/>
          <wp:docPr id="2" name="Picture 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748145" cy="772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i/>
        <w:noProof/>
        <w:sz w:val="28"/>
        <w:lang w:eastAsia="pt-BR"/>
      </w:rPr>
      <w:t>Curso IIB v10.0.0.11</w:t>
    </w:r>
  </w:p>
  <w:p w:rsidR="008E466F" w:rsidRPr="00C0430C" w:rsidRDefault="008E466F" w:rsidP="00C0430C">
    <w:pPr>
      <w:pStyle w:val="Cabealho"/>
      <w:rPr>
        <w:b/>
        <w:i/>
        <w:sz w:val="20"/>
      </w:rPr>
    </w:pPr>
    <w:r w:rsidRPr="00C0430C">
      <w:rPr>
        <w:b/>
        <w:i/>
        <w:sz w:val="20"/>
      </w:rPr>
      <w:t>Serviços de integração com IBM Integration BUS</w:t>
    </w:r>
  </w:p>
  <w:p w:rsidR="008E466F" w:rsidRDefault="008E466F">
    <w:pPr>
      <w:pStyle w:val="Cabealho"/>
    </w:pPr>
  </w:p>
  <w:p w:rsidR="008E466F" w:rsidRDefault="008E466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466F" w:rsidRDefault="00F004E8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2361062" o:spid="_x0000_s2062" type="#_x0000_t75" style="position:absolute;margin-left:0;margin-top:0;width:732.75pt;height:271.5pt;z-index:-251655168;mso-position-horizontal:center;mso-position-horizontal-relative:margin;mso-position-vertical:center;mso-position-vertical-relative:margin" o:allowincell="f">
          <v:imagedata r:id="rId1" o:title="smiling-ma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F4C7F"/>
    <w:multiLevelType w:val="multilevel"/>
    <w:tmpl w:val="378C68C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9372CB2"/>
    <w:multiLevelType w:val="multilevel"/>
    <w:tmpl w:val="344838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C2804BD"/>
    <w:multiLevelType w:val="multilevel"/>
    <w:tmpl w:val="2D5ED1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00B199A"/>
    <w:multiLevelType w:val="multilevel"/>
    <w:tmpl w:val="A61C19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i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6345FA"/>
    <w:multiLevelType w:val="multilevel"/>
    <w:tmpl w:val="90D0E04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BF83B0C"/>
    <w:multiLevelType w:val="hybridMultilevel"/>
    <w:tmpl w:val="EAE03ED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C72728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5266CED"/>
    <w:multiLevelType w:val="multilevel"/>
    <w:tmpl w:val="3C9C7F1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7B31720"/>
    <w:multiLevelType w:val="multilevel"/>
    <w:tmpl w:val="A61C19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i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B2A7EF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DBD29BF"/>
    <w:multiLevelType w:val="multilevel"/>
    <w:tmpl w:val="3C9C7F1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64F7DAD"/>
    <w:multiLevelType w:val="multilevel"/>
    <w:tmpl w:val="90D0E04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6C35C44"/>
    <w:multiLevelType w:val="multilevel"/>
    <w:tmpl w:val="B11A9F8A"/>
    <w:lvl w:ilvl="0">
      <w:start w:val="1"/>
      <w:numFmt w:val="decimal"/>
      <w:lvlText w:val="%1"/>
      <w:lvlJc w:val="left"/>
      <w:pPr>
        <w:ind w:left="2276" w:hanging="432"/>
      </w:p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4832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49B56A3C"/>
    <w:multiLevelType w:val="multilevel"/>
    <w:tmpl w:val="90D0E04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CA76D6D"/>
    <w:multiLevelType w:val="multilevel"/>
    <w:tmpl w:val="90D0E04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10E5228"/>
    <w:multiLevelType w:val="multilevel"/>
    <w:tmpl w:val="40D83144"/>
    <w:lvl w:ilvl="0">
      <w:start w:val="1"/>
      <w:numFmt w:val="decimal"/>
      <w:lvlText w:val="%1"/>
      <w:lvlJc w:val="left"/>
      <w:pPr>
        <w:ind w:left="2276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4832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5351857"/>
    <w:multiLevelType w:val="hybridMultilevel"/>
    <w:tmpl w:val="D962358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6182220"/>
    <w:multiLevelType w:val="multilevel"/>
    <w:tmpl w:val="344838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AE24B43"/>
    <w:multiLevelType w:val="hybridMultilevel"/>
    <w:tmpl w:val="04C8A904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B49582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E7A31B4"/>
    <w:multiLevelType w:val="multilevel"/>
    <w:tmpl w:val="90D0E04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0444E30"/>
    <w:multiLevelType w:val="multilevel"/>
    <w:tmpl w:val="90D0E04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05B59D2"/>
    <w:multiLevelType w:val="multilevel"/>
    <w:tmpl w:val="344838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2F63303"/>
    <w:multiLevelType w:val="multilevel"/>
    <w:tmpl w:val="3C9C7F1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59B2D9D"/>
    <w:multiLevelType w:val="multilevel"/>
    <w:tmpl w:val="344838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9FA620B"/>
    <w:multiLevelType w:val="multilevel"/>
    <w:tmpl w:val="E3AE162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E19070D"/>
    <w:multiLevelType w:val="multilevel"/>
    <w:tmpl w:val="344838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F323375"/>
    <w:multiLevelType w:val="hybridMultilevel"/>
    <w:tmpl w:val="9244AD02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8" w15:restartNumberingAfterBreak="0">
    <w:nsid w:val="7648692C"/>
    <w:multiLevelType w:val="multilevel"/>
    <w:tmpl w:val="7A56973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79143C82"/>
    <w:multiLevelType w:val="multilevel"/>
    <w:tmpl w:val="378C68C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794C1B15"/>
    <w:multiLevelType w:val="multilevel"/>
    <w:tmpl w:val="3C9C7F1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7D22584B"/>
    <w:multiLevelType w:val="multilevel"/>
    <w:tmpl w:val="F6A0F2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5"/>
  </w:num>
  <w:num w:numId="2">
    <w:abstractNumId w:val="31"/>
  </w:num>
  <w:num w:numId="3">
    <w:abstractNumId w:val="25"/>
  </w:num>
  <w:num w:numId="4">
    <w:abstractNumId w:val="22"/>
  </w:num>
  <w:num w:numId="5">
    <w:abstractNumId w:val="28"/>
  </w:num>
  <w:num w:numId="6">
    <w:abstractNumId w:val="13"/>
  </w:num>
  <w:num w:numId="7">
    <w:abstractNumId w:val="5"/>
  </w:num>
  <w:num w:numId="8">
    <w:abstractNumId w:val="27"/>
  </w:num>
  <w:num w:numId="9">
    <w:abstractNumId w:val="16"/>
  </w:num>
  <w:num w:numId="10">
    <w:abstractNumId w:val="19"/>
  </w:num>
  <w:num w:numId="11">
    <w:abstractNumId w:val="8"/>
  </w:num>
  <w:num w:numId="12">
    <w:abstractNumId w:val="6"/>
  </w:num>
  <w:num w:numId="13">
    <w:abstractNumId w:val="0"/>
  </w:num>
  <w:num w:numId="14">
    <w:abstractNumId w:val="4"/>
  </w:num>
  <w:num w:numId="15">
    <w:abstractNumId w:val="7"/>
  </w:num>
  <w:num w:numId="16">
    <w:abstractNumId w:val="11"/>
  </w:num>
  <w:num w:numId="17">
    <w:abstractNumId w:val="2"/>
  </w:num>
  <w:num w:numId="18">
    <w:abstractNumId w:val="29"/>
  </w:num>
  <w:num w:numId="19">
    <w:abstractNumId w:val="17"/>
  </w:num>
  <w:num w:numId="20">
    <w:abstractNumId w:val="26"/>
  </w:num>
  <w:num w:numId="21">
    <w:abstractNumId w:val="12"/>
  </w:num>
  <w:num w:numId="22">
    <w:abstractNumId w:val="18"/>
  </w:num>
  <w:num w:numId="23">
    <w:abstractNumId w:val="21"/>
  </w:num>
  <w:num w:numId="24">
    <w:abstractNumId w:val="14"/>
  </w:num>
  <w:num w:numId="25">
    <w:abstractNumId w:val="20"/>
  </w:num>
  <w:num w:numId="26">
    <w:abstractNumId w:val="24"/>
  </w:num>
  <w:num w:numId="27">
    <w:abstractNumId w:val="1"/>
  </w:num>
  <w:num w:numId="28">
    <w:abstractNumId w:val="3"/>
  </w:num>
  <w:num w:numId="29">
    <w:abstractNumId w:val="10"/>
  </w:num>
  <w:num w:numId="30">
    <w:abstractNumId w:val="9"/>
  </w:num>
  <w:num w:numId="31">
    <w:abstractNumId w:val="30"/>
  </w:num>
  <w:num w:numId="32">
    <w:abstractNumId w:val="2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9B2"/>
    <w:rsid w:val="00000BD7"/>
    <w:rsid w:val="0000115C"/>
    <w:rsid w:val="00001C3C"/>
    <w:rsid w:val="000022D3"/>
    <w:rsid w:val="000029F0"/>
    <w:rsid w:val="00002A0F"/>
    <w:rsid w:val="00002FB7"/>
    <w:rsid w:val="00003037"/>
    <w:rsid w:val="00004965"/>
    <w:rsid w:val="00004A32"/>
    <w:rsid w:val="00004AD2"/>
    <w:rsid w:val="00004BC9"/>
    <w:rsid w:val="00004C63"/>
    <w:rsid w:val="00004F92"/>
    <w:rsid w:val="0000651B"/>
    <w:rsid w:val="00006C9F"/>
    <w:rsid w:val="00006F32"/>
    <w:rsid w:val="00007319"/>
    <w:rsid w:val="0000756E"/>
    <w:rsid w:val="000075B9"/>
    <w:rsid w:val="000075E9"/>
    <w:rsid w:val="000077D9"/>
    <w:rsid w:val="00010AE1"/>
    <w:rsid w:val="000116A7"/>
    <w:rsid w:val="000121D7"/>
    <w:rsid w:val="00014251"/>
    <w:rsid w:val="00014468"/>
    <w:rsid w:val="00014A52"/>
    <w:rsid w:val="00015F28"/>
    <w:rsid w:val="000161A9"/>
    <w:rsid w:val="00020191"/>
    <w:rsid w:val="00020F09"/>
    <w:rsid w:val="00021ED0"/>
    <w:rsid w:val="0002277B"/>
    <w:rsid w:val="00024C99"/>
    <w:rsid w:val="00024DAE"/>
    <w:rsid w:val="00024FDB"/>
    <w:rsid w:val="00025A15"/>
    <w:rsid w:val="00025E54"/>
    <w:rsid w:val="00026156"/>
    <w:rsid w:val="00026753"/>
    <w:rsid w:val="00026B0B"/>
    <w:rsid w:val="000275B8"/>
    <w:rsid w:val="0003017B"/>
    <w:rsid w:val="00031EC0"/>
    <w:rsid w:val="00032CFF"/>
    <w:rsid w:val="00032E3A"/>
    <w:rsid w:val="00033604"/>
    <w:rsid w:val="00034323"/>
    <w:rsid w:val="000345FA"/>
    <w:rsid w:val="00034B63"/>
    <w:rsid w:val="0003501C"/>
    <w:rsid w:val="0003522A"/>
    <w:rsid w:val="00035FCF"/>
    <w:rsid w:val="0003696A"/>
    <w:rsid w:val="0003768A"/>
    <w:rsid w:val="00040036"/>
    <w:rsid w:val="00040DF8"/>
    <w:rsid w:val="00041391"/>
    <w:rsid w:val="00041AFE"/>
    <w:rsid w:val="000421E4"/>
    <w:rsid w:val="00043167"/>
    <w:rsid w:val="00046417"/>
    <w:rsid w:val="00046608"/>
    <w:rsid w:val="000479F7"/>
    <w:rsid w:val="00047B8B"/>
    <w:rsid w:val="00047CC3"/>
    <w:rsid w:val="00050D14"/>
    <w:rsid w:val="0005219B"/>
    <w:rsid w:val="00052550"/>
    <w:rsid w:val="00052925"/>
    <w:rsid w:val="00052E8B"/>
    <w:rsid w:val="00053605"/>
    <w:rsid w:val="000542FB"/>
    <w:rsid w:val="0005445E"/>
    <w:rsid w:val="00054DD0"/>
    <w:rsid w:val="00055A2F"/>
    <w:rsid w:val="00056E9C"/>
    <w:rsid w:val="000578EB"/>
    <w:rsid w:val="0005791D"/>
    <w:rsid w:val="00057DA5"/>
    <w:rsid w:val="00057ED8"/>
    <w:rsid w:val="00060198"/>
    <w:rsid w:val="00060FD2"/>
    <w:rsid w:val="00061BB9"/>
    <w:rsid w:val="00062B12"/>
    <w:rsid w:val="00062CBF"/>
    <w:rsid w:val="00063A8C"/>
    <w:rsid w:val="00064A79"/>
    <w:rsid w:val="00064CFB"/>
    <w:rsid w:val="00065918"/>
    <w:rsid w:val="00066E63"/>
    <w:rsid w:val="00067108"/>
    <w:rsid w:val="000678F1"/>
    <w:rsid w:val="00070486"/>
    <w:rsid w:val="00070702"/>
    <w:rsid w:val="000709D1"/>
    <w:rsid w:val="00070E78"/>
    <w:rsid w:val="000719AF"/>
    <w:rsid w:val="00071AE3"/>
    <w:rsid w:val="00072E08"/>
    <w:rsid w:val="00073BBD"/>
    <w:rsid w:val="00075089"/>
    <w:rsid w:val="00075847"/>
    <w:rsid w:val="00077C7C"/>
    <w:rsid w:val="00077F1F"/>
    <w:rsid w:val="00081406"/>
    <w:rsid w:val="000817E6"/>
    <w:rsid w:val="00081BDD"/>
    <w:rsid w:val="00082BB3"/>
    <w:rsid w:val="00082BBA"/>
    <w:rsid w:val="00083014"/>
    <w:rsid w:val="000831C5"/>
    <w:rsid w:val="000833F7"/>
    <w:rsid w:val="0008381F"/>
    <w:rsid w:val="000838B7"/>
    <w:rsid w:val="00084604"/>
    <w:rsid w:val="0008678F"/>
    <w:rsid w:val="00086911"/>
    <w:rsid w:val="0009006E"/>
    <w:rsid w:val="000906D8"/>
    <w:rsid w:val="00093361"/>
    <w:rsid w:val="00093C09"/>
    <w:rsid w:val="00093C8C"/>
    <w:rsid w:val="000947C4"/>
    <w:rsid w:val="00094B16"/>
    <w:rsid w:val="000951EC"/>
    <w:rsid w:val="0009584E"/>
    <w:rsid w:val="0009772C"/>
    <w:rsid w:val="00097C74"/>
    <w:rsid w:val="000A0BC0"/>
    <w:rsid w:val="000A0D62"/>
    <w:rsid w:val="000A19F5"/>
    <w:rsid w:val="000A21E8"/>
    <w:rsid w:val="000A3584"/>
    <w:rsid w:val="000A49C0"/>
    <w:rsid w:val="000A5278"/>
    <w:rsid w:val="000A60A6"/>
    <w:rsid w:val="000A6445"/>
    <w:rsid w:val="000A6E69"/>
    <w:rsid w:val="000A72A9"/>
    <w:rsid w:val="000A7B59"/>
    <w:rsid w:val="000A7FE5"/>
    <w:rsid w:val="000B043E"/>
    <w:rsid w:val="000B06EB"/>
    <w:rsid w:val="000B07AC"/>
    <w:rsid w:val="000B1277"/>
    <w:rsid w:val="000B1617"/>
    <w:rsid w:val="000B1F09"/>
    <w:rsid w:val="000B2137"/>
    <w:rsid w:val="000B2C48"/>
    <w:rsid w:val="000B2E7E"/>
    <w:rsid w:val="000B32FD"/>
    <w:rsid w:val="000B418D"/>
    <w:rsid w:val="000B46E0"/>
    <w:rsid w:val="000B5349"/>
    <w:rsid w:val="000B6AB2"/>
    <w:rsid w:val="000C058A"/>
    <w:rsid w:val="000C05D6"/>
    <w:rsid w:val="000C3554"/>
    <w:rsid w:val="000C35A2"/>
    <w:rsid w:val="000C4550"/>
    <w:rsid w:val="000C4846"/>
    <w:rsid w:val="000C5439"/>
    <w:rsid w:val="000C55AD"/>
    <w:rsid w:val="000C6ED8"/>
    <w:rsid w:val="000C6F32"/>
    <w:rsid w:val="000C7241"/>
    <w:rsid w:val="000C78AF"/>
    <w:rsid w:val="000D0748"/>
    <w:rsid w:val="000D07C0"/>
    <w:rsid w:val="000D1310"/>
    <w:rsid w:val="000D45CE"/>
    <w:rsid w:val="000D4C5A"/>
    <w:rsid w:val="000D6223"/>
    <w:rsid w:val="000D7D63"/>
    <w:rsid w:val="000D7F62"/>
    <w:rsid w:val="000E008C"/>
    <w:rsid w:val="000E066E"/>
    <w:rsid w:val="000E08B1"/>
    <w:rsid w:val="000E197A"/>
    <w:rsid w:val="000E292F"/>
    <w:rsid w:val="000E388B"/>
    <w:rsid w:val="000E401F"/>
    <w:rsid w:val="000E47EA"/>
    <w:rsid w:val="000E48A1"/>
    <w:rsid w:val="000E50D4"/>
    <w:rsid w:val="000E51BA"/>
    <w:rsid w:val="000E5B13"/>
    <w:rsid w:val="000E602E"/>
    <w:rsid w:val="000F0557"/>
    <w:rsid w:val="000F2209"/>
    <w:rsid w:val="000F222A"/>
    <w:rsid w:val="000F2759"/>
    <w:rsid w:val="000F2A1B"/>
    <w:rsid w:val="000F2FBA"/>
    <w:rsid w:val="000F462B"/>
    <w:rsid w:val="000F4857"/>
    <w:rsid w:val="000F4B11"/>
    <w:rsid w:val="000F5257"/>
    <w:rsid w:val="000F54EF"/>
    <w:rsid w:val="000F6B33"/>
    <w:rsid w:val="0010199A"/>
    <w:rsid w:val="001026BC"/>
    <w:rsid w:val="0010271E"/>
    <w:rsid w:val="0010413F"/>
    <w:rsid w:val="00104921"/>
    <w:rsid w:val="00105D1C"/>
    <w:rsid w:val="00106043"/>
    <w:rsid w:val="00106327"/>
    <w:rsid w:val="001068BB"/>
    <w:rsid w:val="00106FE3"/>
    <w:rsid w:val="00107395"/>
    <w:rsid w:val="00107794"/>
    <w:rsid w:val="001077D6"/>
    <w:rsid w:val="00107BFF"/>
    <w:rsid w:val="00110585"/>
    <w:rsid w:val="00110B79"/>
    <w:rsid w:val="001116C8"/>
    <w:rsid w:val="001117E8"/>
    <w:rsid w:val="00111F94"/>
    <w:rsid w:val="00112454"/>
    <w:rsid w:val="0011273D"/>
    <w:rsid w:val="00112AFE"/>
    <w:rsid w:val="00112C8C"/>
    <w:rsid w:val="00113444"/>
    <w:rsid w:val="00113AD9"/>
    <w:rsid w:val="001141DF"/>
    <w:rsid w:val="00114421"/>
    <w:rsid w:val="00114D40"/>
    <w:rsid w:val="0011512E"/>
    <w:rsid w:val="00115844"/>
    <w:rsid w:val="0011597A"/>
    <w:rsid w:val="001168C7"/>
    <w:rsid w:val="001207F1"/>
    <w:rsid w:val="00122AA3"/>
    <w:rsid w:val="00122D39"/>
    <w:rsid w:val="00122F0B"/>
    <w:rsid w:val="001235B2"/>
    <w:rsid w:val="00124204"/>
    <w:rsid w:val="0012507F"/>
    <w:rsid w:val="00125502"/>
    <w:rsid w:val="00126F3B"/>
    <w:rsid w:val="0012734F"/>
    <w:rsid w:val="00127918"/>
    <w:rsid w:val="001311BB"/>
    <w:rsid w:val="00131463"/>
    <w:rsid w:val="001314FF"/>
    <w:rsid w:val="00131B32"/>
    <w:rsid w:val="00132522"/>
    <w:rsid w:val="001329E5"/>
    <w:rsid w:val="00133470"/>
    <w:rsid w:val="0013400D"/>
    <w:rsid w:val="00134C2D"/>
    <w:rsid w:val="00134FB8"/>
    <w:rsid w:val="00135B16"/>
    <w:rsid w:val="00136FAD"/>
    <w:rsid w:val="00137BD0"/>
    <w:rsid w:val="00137BD9"/>
    <w:rsid w:val="00137D67"/>
    <w:rsid w:val="00137FCF"/>
    <w:rsid w:val="001408B8"/>
    <w:rsid w:val="00140B16"/>
    <w:rsid w:val="00141331"/>
    <w:rsid w:val="001414AD"/>
    <w:rsid w:val="00141CE9"/>
    <w:rsid w:val="00141E31"/>
    <w:rsid w:val="001432D0"/>
    <w:rsid w:val="00144124"/>
    <w:rsid w:val="00145293"/>
    <w:rsid w:val="00145726"/>
    <w:rsid w:val="00145BB5"/>
    <w:rsid w:val="00146C27"/>
    <w:rsid w:val="00147352"/>
    <w:rsid w:val="001473BD"/>
    <w:rsid w:val="001478C5"/>
    <w:rsid w:val="00147CE3"/>
    <w:rsid w:val="00151591"/>
    <w:rsid w:val="00151C28"/>
    <w:rsid w:val="00151FC3"/>
    <w:rsid w:val="001527BD"/>
    <w:rsid w:val="00152D18"/>
    <w:rsid w:val="00153199"/>
    <w:rsid w:val="00153956"/>
    <w:rsid w:val="00154B27"/>
    <w:rsid w:val="00155640"/>
    <w:rsid w:val="00160F8B"/>
    <w:rsid w:val="001626A0"/>
    <w:rsid w:val="0016314E"/>
    <w:rsid w:val="00163AC5"/>
    <w:rsid w:val="001650BD"/>
    <w:rsid w:val="001650FE"/>
    <w:rsid w:val="00165606"/>
    <w:rsid w:val="001672D4"/>
    <w:rsid w:val="0016785A"/>
    <w:rsid w:val="00171480"/>
    <w:rsid w:val="00171C05"/>
    <w:rsid w:val="0017228E"/>
    <w:rsid w:val="00172884"/>
    <w:rsid w:val="00173360"/>
    <w:rsid w:val="0017380F"/>
    <w:rsid w:val="00173E5D"/>
    <w:rsid w:val="00174994"/>
    <w:rsid w:val="00181850"/>
    <w:rsid w:val="00181F77"/>
    <w:rsid w:val="00182895"/>
    <w:rsid w:val="0018334C"/>
    <w:rsid w:val="00184BF9"/>
    <w:rsid w:val="00185A4F"/>
    <w:rsid w:val="00187B38"/>
    <w:rsid w:val="00187C94"/>
    <w:rsid w:val="0019010E"/>
    <w:rsid w:val="00190CF0"/>
    <w:rsid w:val="0019246E"/>
    <w:rsid w:val="00192DC0"/>
    <w:rsid w:val="00192DD5"/>
    <w:rsid w:val="00193F15"/>
    <w:rsid w:val="0019426E"/>
    <w:rsid w:val="00194ACE"/>
    <w:rsid w:val="001954AC"/>
    <w:rsid w:val="00195848"/>
    <w:rsid w:val="001963F4"/>
    <w:rsid w:val="0019690B"/>
    <w:rsid w:val="00196C86"/>
    <w:rsid w:val="001972BB"/>
    <w:rsid w:val="00197366"/>
    <w:rsid w:val="00197521"/>
    <w:rsid w:val="00197998"/>
    <w:rsid w:val="001A013D"/>
    <w:rsid w:val="001A04DA"/>
    <w:rsid w:val="001A1483"/>
    <w:rsid w:val="001A15D3"/>
    <w:rsid w:val="001A1EF1"/>
    <w:rsid w:val="001A22F5"/>
    <w:rsid w:val="001A330F"/>
    <w:rsid w:val="001A335E"/>
    <w:rsid w:val="001A3904"/>
    <w:rsid w:val="001A3B14"/>
    <w:rsid w:val="001A3B50"/>
    <w:rsid w:val="001A3E1A"/>
    <w:rsid w:val="001A56A9"/>
    <w:rsid w:val="001A5BFC"/>
    <w:rsid w:val="001A5D0B"/>
    <w:rsid w:val="001A7D8B"/>
    <w:rsid w:val="001B1D5E"/>
    <w:rsid w:val="001B1DB9"/>
    <w:rsid w:val="001B2475"/>
    <w:rsid w:val="001B2B08"/>
    <w:rsid w:val="001B2E0B"/>
    <w:rsid w:val="001B395E"/>
    <w:rsid w:val="001B50E9"/>
    <w:rsid w:val="001B5998"/>
    <w:rsid w:val="001B637E"/>
    <w:rsid w:val="001B6839"/>
    <w:rsid w:val="001B6CAD"/>
    <w:rsid w:val="001B7101"/>
    <w:rsid w:val="001C1670"/>
    <w:rsid w:val="001C169F"/>
    <w:rsid w:val="001C1B6E"/>
    <w:rsid w:val="001C27BD"/>
    <w:rsid w:val="001C2B74"/>
    <w:rsid w:val="001C3877"/>
    <w:rsid w:val="001C4FF9"/>
    <w:rsid w:val="001C67D5"/>
    <w:rsid w:val="001C6ABC"/>
    <w:rsid w:val="001C7710"/>
    <w:rsid w:val="001C79C6"/>
    <w:rsid w:val="001C7CC5"/>
    <w:rsid w:val="001C7FD3"/>
    <w:rsid w:val="001D07EB"/>
    <w:rsid w:val="001D0E20"/>
    <w:rsid w:val="001D0E80"/>
    <w:rsid w:val="001D1059"/>
    <w:rsid w:val="001D10DD"/>
    <w:rsid w:val="001D13BE"/>
    <w:rsid w:val="001D3BC5"/>
    <w:rsid w:val="001D44D3"/>
    <w:rsid w:val="001D48E1"/>
    <w:rsid w:val="001D50F6"/>
    <w:rsid w:val="001D57BF"/>
    <w:rsid w:val="001D58DD"/>
    <w:rsid w:val="001E0870"/>
    <w:rsid w:val="001E15FA"/>
    <w:rsid w:val="001E1D58"/>
    <w:rsid w:val="001E2145"/>
    <w:rsid w:val="001E2A80"/>
    <w:rsid w:val="001E2C7A"/>
    <w:rsid w:val="001E30D2"/>
    <w:rsid w:val="001E339C"/>
    <w:rsid w:val="001E3544"/>
    <w:rsid w:val="001E37FF"/>
    <w:rsid w:val="001E3E47"/>
    <w:rsid w:val="001E46D6"/>
    <w:rsid w:val="001E4BC7"/>
    <w:rsid w:val="001E52C4"/>
    <w:rsid w:val="001E52F3"/>
    <w:rsid w:val="001E63E5"/>
    <w:rsid w:val="001E7A8F"/>
    <w:rsid w:val="001E7DC3"/>
    <w:rsid w:val="001F0424"/>
    <w:rsid w:val="001F0E5B"/>
    <w:rsid w:val="001F0E97"/>
    <w:rsid w:val="001F2109"/>
    <w:rsid w:val="001F2675"/>
    <w:rsid w:val="001F275E"/>
    <w:rsid w:val="001F2A14"/>
    <w:rsid w:val="001F2B80"/>
    <w:rsid w:val="001F49F2"/>
    <w:rsid w:val="001F627E"/>
    <w:rsid w:val="001F6702"/>
    <w:rsid w:val="001F6F34"/>
    <w:rsid w:val="001F716A"/>
    <w:rsid w:val="001F7219"/>
    <w:rsid w:val="002002B7"/>
    <w:rsid w:val="00200C37"/>
    <w:rsid w:val="00200D4F"/>
    <w:rsid w:val="0020101A"/>
    <w:rsid w:val="00201844"/>
    <w:rsid w:val="00203298"/>
    <w:rsid w:val="00203559"/>
    <w:rsid w:val="002038EE"/>
    <w:rsid w:val="00203D3D"/>
    <w:rsid w:val="00203EDD"/>
    <w:rsid w:val="002059CE"/>
    <w:rsid w:val="00205A4C"/>
    <w:rsid w:val="0020667B"/>
    <w:rsid w:val="00206999"/>
    <w:rsid w:val="00207480"/>
    <w:rsid w:val="002079AC"/>
    <w:rsid w:val="0021033D"/>
    <w:rsid w:val="00210B41"/>
    <w:rsid w:val="00212208"/>
    <w:rsid w:val="00212EED"/>
    <w:rsid w:val="00213246"/>
    <w:rsid w:val="002132AB"/>
    <w:rsid w:val="00214AAA"/>
    <w:rsid w:val="00215254"/>
    <w:rsid w:val="00215F3F"/>
    <w:rsid w:val="00220AFA"/>
    <w:rsid w:val="002213AE"/>
    <w:rsid w:val="00221C02"/>
    <w:rsid w:val="00221C76"/>
    <w:rsid w:val="00221D79"/>
    <w:rsid w:val="00222291"/>
    <w:rsid w:val="0022235B"/>
    <w:rsid w:val="00223725"/>
    <w:rsid w:val="002237DF"/>
    <w:rsid w:val="00223C48"/>
    <w:rsid w:val="00223CF4"/>
    <w:rsid w:val="00223F6D"/>
    <w:rsid w:val="00224694"/>
    <w:rsid w:val="002253AC"/>
    <w:rsid w:val="00225A6C"/>
    <w:rsid w:val="002260AC"/>
    <w:rsid w:val="00226629"/>
    <w:rsid w:val="00227E1B"/>
    <w:rsid w:val="00232310"/>
    <w:rsid w:val="002332F1"/>
    <w:rsid w:val="00234D08"/>
    <w:rsid w:val="00235C41"/>
    <w:rsid w:val="00236886"/>
    <w:rsid w:val="00237D35"/>
    <w:rsid w:val="002409FA"/>
    <w:rsid w:val="00240BBD"/>
    <w:rsid w:val="00241C9A"/>
    <w:rsid w:val="00241E2C"/>
    <w:rsid w:val="00241EA9"/>
    <w:rsid w:val="002428C5"/>
    <w:rsid w:val="00242E5B"/>
    <w:rsid w:val="00244276"/>
    <w:rsid w:val="002454AA"/>
    <w:rsid w:val="002455E8"/>
    <w:rsid w:val="0024607E"/>
    <w:rsid w:val="002466CC"/>
    <w:rsid w:val="00247775"/>
    <w:rsid w:val="00247D07"/>
    <w:rsid w:val="0025062D"/>
    <w:rsid w:val="00250B5F"/>
    <w:rsid w:val="002520A1"/>
    <w:rsid w:val="00252247"/>
    <w:rsid w:val="00252531"/>
    <w:rsid w:val="00252806"/>
    <w:rsid w:val="00252A1D"/>
    <w:rsid w:val="00253AD6"/>
    <w:rsid w:val="002546A8"/>
    <w:rsid w:val="00260B2B"/>
    <w:rsid w:val="00260D79"/>
    <w:rsid w:val="00261636"/>
    <w:rsid w:val="002639D4"/>
    <w:rsid w:val="0026413F"/>
    <w:rsid w:val="002643A9"/>
    <w:rsid w:val="002645D9"/>
    <w:rsid w:val="0026504A"/>
    <w:rsid w:val="002654F0"/>
    <w:rsid w:val="00267CEB"/>
    <w:rsid w:val="00267F66"/>
    <w:rsid w:val="00271257"/>
    <w:rsid w:val="00271732"/>
    <w:rsid w:val="00271C36"/>
    <w:rsid w:val="00271F69"/>
    <w:rsid w:val="00272CD6"/>
    <w:rsid w:val="00273821"/>
    <w:rsid w:val="00273CBD"/>
    <w:rsid w:val="00273E43"/>
    <w:rsid w:val="00275102"/>
    <w:rsid w:val="0027564E"/>
    <w:rsid w:val="00276510"/>
    <w:rsid w:val="0027663A"/>
    <w:rsid w:val="00276646"/>
    <w:rsid w:val="00276B46"/>
    <w:rsid w:val="002772AC"/>
    <w:rsid w:val="00277A15"/>
    <w:rsid w:val="00277C39"/>
    <w:rsid w:val="0028017A"/>
    <w:rsid w:val="00280E5C"/>
    <w:rsid w:val="0028245F"/>
    <w:rsid w:val="002826E0"/>
    <w:rsid w:val="00284247"/>
    <w:rsid w:val="0028451B"/>
    <w:rsid w:val="00286263"/>
    <w:rsid w:val="002864A7"/>
    <w:rsid w:val="002903C3"/>
    <w:rsid w:val="002915AA"/>
    <w:rsid w:val="00291E7F"/>
    <w:rsid w:val="00292C93"/>
    <w:rsid w:val="00293BC0"/>
    <w:rsid w:val="00293D6C"/>
    <w:rsid w:val="002940A9"/>
    <w:rsid w:val="00294198"/>
    <w:rsid w:val="002943B3"/>
    <w:rsid w:val="00294489"/>
    <w:rsid w:val="00294E84"/>
    <w:rsid w:val="0029594D"/>
    <w:rsid w:val="002962D4"/>
    <w:rsid w:val="00296E47"/>
    <w:rsid w:val="002A0589"/>
    <w:rsid w:val="002A0ADC"/>
    <w:rsid w:val="002A1014"/>
    <w:rsid w:val="002A1280"/>
    <w:rsid w:val="002A17BD"/>
    <w:rsid w:val="002A2C58"/>
    <w:rsid w:val="002A324E"/>
    <w:rsid w:val="002A3C76"/>
    <w:rsid w:val="002A469F"/>
    <w:rsid w:val="002A4896"/>
    <w:rsid w:val="002A4D23"/>
    <w:rsid w:val="002A527D"/>
    <w:rsid w:val="002A6C1B"/>
    <w:rsid w:val="002A77EC"/>
    <w:rsid w:val="002B0EAA"/>
    <w:rsid w:val="002B1723"/>
    <w:rsid w:val="002B2102"/>
    <w:rsid w:val="002B2E0D"/>
    <w:rsid w:val="002B32CB"/>
    <w:rsid w:val="002B387C"/>
    <w:rsid w:val="002B3A4D"/>
    <w:rsid w:val="002B4102"/>
    <w:rsid w:val="002B4DD8"/>
    <w:rsid w:val="002B59F4"/>
    <w:rsid w:val="002B7CF4"/>
    <w:rsid w:val="002C08A1"/>
    <w:rsid w:val="002C10FA"/>
    <w:rsid w:val="002C11EA"/>
    <w:rsid w:val="002C16D6"/>
    <w:rsid w:val="002C1762"/>
    <w:rsid w:val="002C1DA3"/>
    <w:rsid w:val="002C260D"/>
    <w:rsid w:val="002C39F4"/>
    <w:rsid w:val="002C46B4"/>
    <w:rsid w:val="002C536B"/>
    <w:rsid w:val="002C5752"/>
    <w:rsid w:val="002C6100"/>
    <w:rsid w:val="002C66C7"/>
    <w:rsid w:val="002C7591"/>
    <w:rsid w:val="002D1458"/>
    <w:rsid w:val="002D14CD"/>
    <w:rsid w:val="002D25A8"/>
    <w:rsid w:val="002D2969"/>
    <w:rsid w:val="002D2C2B"/>
    <w:rsid w:val="002D3074"/>
    <w:rsid w:val="002D39AB"/>
    <w:rsid w:val="002D60A1"/>
    <w:rsid w:val="002D6477"/>
    <w:rsid w:val="002D68B2"/>
    <w:rsid w:val="002D7AD3"/>
    <w:rsid w:val="002D7FD2"/>
    <w:rsid w:val="002E0E83"/>
    <w:rsid w:val="002E1A83"/>
    <w:rsid w:val="002E2597"/>
    <w:rsid w:val="002E3FD2"/>
    <w:rsid w:val="002E4C71"/>
    <w:rsid w:val="002E51F8"/>
    <w:rsid w:val="002E547C"/>
    <w:rsid w:val="002E5864"/>
    <w:rsid w:val="002E58F0"/>
    <w:rsid w:val="002E5BA5"/>
    <w:rsid w:val="002E5E7E"/>
    <w:rsid w:val="002E6899"/>
    <w:rsid w:val="002E7922"/>
    <w:rsid w:val="002F0CEA"/>
    <w:rsid w:val="002F2E72"/>
    <w:rsid w:val="002F3344"/>
    <w:rsid w:val="002F341B"/>
    <w:rsid w:val="002F39C9"/>
    <w:rsid w:val="002F3ED3"/>
    <w:rsid w:val="002F408C"/>
    <w:rsid w:val="002F5002"/>
    <w:rsid w:val="002F573A"/>
    <w:rsid w:val="002F652B"/>
    <w:rsid w:val="002F652D"/>
    <w:rsid w:val="002F7CEA"/>
    <w:rsid w:val="002F7D65"/>
    <w:rsid w:val="002F7E77"/>
    <w:rsid w:val="003003F9"/>
    <w:rsid w:val="0030128B"/>
    <w:rsid w:val="003029B6"/>
    <w:rsid w:val="00302EA4"/>
    <w:rsid w:val="003042C2"/>
    <w:rsid w:val="00305869"/>
    <w:rsid w:val="003063A5"/>
    <w:rsid w:val="00306930"/>
    <w:rsid w:val="00306FFD"/>
    <w:rsid w:val="00307B81"/>
    <w:rsid w:val="00307FAD"/>
    <w:rsid w:val="0031153B"/>
    <w:rsid w:val="00311B29"/>
    <w:rsid w:val="00314725"/>
    <w:rsid w:val="003151B9"/>
    <w:rsid w:val="00315609"/>
    <w:rsid w:val="00316C8F"/>
    <w:rsid w:val="003220B5"/>
    <w:rsid w:val="00322660"/>
    <w:rsid w:val="00322ECA"/>
    <w:rsid w:val="00325901"/>
    <w:rsid w:val="00325D82"/>
    <w:rsid w:val="00326348"/>
    <w:rsid w:val="00327A02"/>
    <w:rsid w:val="00327D13"/>
    <w:rsid w:val="0033049D"/>
    <w:rsid w:val="003319F0"/>
    <w:rsid w:val="00331C31"/>
    <w:rsid w:val="00331F3F"/>
    <w:rsid w:val="003329EC"/>
    <w:rsid w:val="003343E8"/>
    <w:rsid w:val="003348C5"/>
    <w:rsid w:val="003401EF"/>
    <w:rsid w:val="00342595"/>
    <w:rsid w:val="00342BC8"/>
    <w:rsid w:val="00344368"/>
    <w:rsid w:val="00344E18"/>
    <w:rsid w:val="00346349"/>
    <w:rsid w:val="00346691"/>
    <w:rsid w:val="003502F2"/>
    <w:rsid w:val="003508A3"/>
    <w:rsid w:val="0035207D"/>
    <w:rsid w:val="003536F2"/>
    <w:rsid w:val="003537B1"/>
    <w:rsid w:val="00353864"/>
    <w:rsid w:val="003542D8"/>
    <w:rsid w:val="0035479D"/>
    <w:rsid w:val="00355618"/>
    <w:rsid w:val="00355788"/>
    <w:rsid w:val="0035591F"/>
    <w:rsid w:val="00356610"/>
    <w:rsid w:val="003571C4"/>
    <w:rsid w:val="003576FB"/>
    <w:rsid w:val="00357A18"/>
    <w:rsid w:val="0036023D"/>
    <w:rsid w:val="00360748"/>
    <w:rsid w:val="0036077D"/>
    <w:rsid w:val="003615F3"/>
    <w:rsid w:val="003629F0"/>
    <w:rsid w:val="0036461B"/>
    <w:rsid w:val="00365827"/>
    <w:rsid w:val="00366193"/>
    <w:rsid w:val="00366BE6"/>
    <w:rsid w:val="00370890"/>
    <w:rsid w:val="00372322"/>
    <w:rsid w:val="003727AE"/>
    <w:rsid w:val="00372A40"/>
    <w:rsid w:val="0037326F"/>
    <w:rsid w:val="00373DFB"/>
    <w:rsid w:val="003742B7"/>
    <w:rsid w:val="00374FF1"/>
    <w:rsid w:val="00375215"/>
    <w:rsid w:val="00375941"/>
    <w:rsid w:val="00375E5E"/>
    <w:rsid w:val="003764F1"/>
    <w:rsid w:val="0037791C"/>
    <w:rsid w:val="00380370"/>
    <w:rsid w:val="00380F10"/>
    <w:rsid w:val="003812CB"/>
    <w:rsid w:val="003846B9"/>
    <w:rsid w:val="00384A2B"/>
    <w:rsid w:val="00384E74"/>
    <w:rsid w:val="00385E8B"/>
    <w:rsid w:val="00385EE3"/>
    <w:rsid w:val="003873F8"/>
    <w:rsid w:val="003876B2"/>
    <w:rsid w:val="00391BF6"/>
    <w:rsid w:val="003931EB"/>
    <w:rsid w:val="0039440C"/>
    <w:rsid w:val="0039564E"/>
    <w:rsid w:val="0039583C"/>
    <w:rsid w:val="00395CC7"/>
    <w:rsid w:val="0039736C"/>
    <w:rsid w:val="003975EE"/>
    <w:rsid w:val="00397A9C"/>
    <w:rsid w:val="00397C23"/>
    <w:rsid w:val="00397E0A"/>
    <w:rsid w:val="003A0EC5"/>
    <w:rsid w:val="003A30A3"/>
    <w:rsid w:val="003A449E"/>
    <w:rsid w:val="003A5787"/>
    <w:rsid w:val="003A57EC"/>
    <w:rsid w:val="003A69B3"/>
    <w:rsid w:val="003A760C"/>
    <w:rsid w:val="003B12F7"/>
    <w:rsid w:val="003B2258"/>
    <w:rsid w:val="003B24D3"/>
    <w:rsid w:val="003B270C"/>
    <w:rsid w:val="003B379A"/>
    <w:rsid w:val="003B3A78"/>
    <w:rsid w:val="003B3F37"/>
    <w:rsid w:val="003B450F"/>
    <w:rsid w:val="003B4E1C"/>
    <w:rsid w:val="003B5DD7"/>
    <w:rsid w:val="003B5E5E"/>
    <w:rsid w:val="003B694C"/>
    <w:rsid w:val="003B7DD6"/>
    <w:rsid w:val="003C1F0D"/>
    <w:rsid w:val="003C21A3"/>
    <w:rsid w:val="003C2564"/>
    <w:rsid w:val="003C3CCC"/>
    <w:rsid w:val="003C408B"/>
    <w:rsid w:val="003C45C7"/>
    <w:rsid w:val="003C5C88"/>
    <w:rsid w:val="003C61AB"/>
    <w:rsid w:val="003C63A9"/>
    <w:rsid w:val="003C7C14"/>
    <w:rsid w:val="003C7F9F"/>
    <w:rsid w:val="003D010E"/>
    <w:rsid w:val="003D019A"/>
    <w:rsid w:val="003D1A18"/>
    <w:rsid w:val="003D1D1B"/>
    <w:rsid w:val="003D2BFC"/>
    <w:rsid w:val="003D2E5F"/>
    <w:rsid w:val="003D3208"/>
    <w:rsid w:val="003D3F3F"/>
    <w:rsid w:val="003D452A"/>
    <w:rsid w:val="003D5B12"/>
    <w:rsid w:val="003D5CF9"/>
    <w:rsid w:val="003D6278"/>
    <w:rsid w:val="003D6BCC"/>
    <w:rsid w:val="003D74D0"/>
    <w:rsid w:val="003D7E35"/>
    <w:rsid w:val="003E00B3"/>
    <w:rsid w:val="003E054A"/>
    <w:rsid w:val="003E0CC8"/>
    <w:rsid w:val="003E13CA"/>
    <w:rsid w:val="003E1605"/>
    <w:rsid w:val="003E277E"/>
    <w:rsid w:val="003E2A99"/>
    <w:rsid w:val="003E4564"/>
    <w:rsid w:val="003E5314"/>
    <w:rsid w:val="003E5CE3"/>
    <w:rsid w:val="003E5ECA"/>
    <w:rsid w:val="003E7D55"/>
    <w:rsid w:val="003F0CBD"/>
    <w:rsid w:val="003F1974"/>
    <w:rsid w:val="003F1BC2"/>
    <w:rsid w:val="003F200E"/>
    <w:rsid w:val="003F393E"/>
    <w:rsid w:val="003F3DA1"/>
    <w:rsid w:val="003F3DB9"/>
    <w:rsid w:val="003F6360"/>
    <w:rsid w:val="003F78BE"/>
    <w:rsid w:val="0040045D"/>
    <w:rsid w:val="004007A0"/>
    <w:rsid w:val="00401D98"/>
    <w:rsid w:val="00401EFE"/>
    <w:rsid w:val="00402182"/>
    <w:rsid w:val="004038CE"/>
    <w:rsid w:val="00403907"/>
    <w:rsid w:val="0040435A"/>
    <w:rsid w:val="00404956"/>
    <w:rsid w:val="00405397"/>
    <w:rsid w:val="00405517"/>
    <w:rsid w:val="004068DD"/>
    <w:rsid w:val="00407E10"/>
    <w:rsid w:val="00411549"/>
    <w:rsid w:val="00411A25"/>
    <w:rsid w:val="00411AB7"/>
    <w:rsid w:val="004124D8"/>
    <w:rsid w:val="00412C89"/>
    <w:rsid w:val="004131D9"/>
    <w:rsid w:val="00413312"/>
    <w:rsid w:val="0041472C"/>
    <w:rsid w:val="004152EC"/>
    <w:rsid w:val="00415BED"/>
    <w:rsid w:val="00415C0E"/>
    <w:rsid w:val="00416F2E"/>
    <w:rsid w:val="0041788A"/>
    <w:rsid w:val="00417949"/>
    <w:rsid w:val="00421AA2"/>
    <w:rsid w:val="00421EC0"/>
    <w:rsid w:val="004230B5"/>
    <w:rsid w:val="004262BB"/>
    <w:rsid w:val="00427C8E"/>
    <w:rsid w:val="00431B82"/>
    <w:rsid w:val="00432958"/>
    <w:rsid w:val="00435662"/>
    <w:rsid w:val="00435C10"/>
    <w:rsid w:val="00436CCA"/>
    <w:rsid w:val="00436DD0"/>
    <w:rsid w:val="00437364"/>
    <w:rsid w:val="00441898"/>
    <w:rsid w:val="00442464"/>
    <w:rsid w:val="00442AB3"/>
    <w:rsid w:val="00443225"/>
    <w:rsid w:val="004438BC"/>
    <w:rsid w:val="00444709"/>
    <w:rsid w:val="00444DB0"/>
    <w:rsid w:val="00445B48"/>
    <w:rsid w:val="00445F15"/>
    <w:rsid w:val="004463F2"/>
    <w:rsid w:val="00447283"/>
    <w:rsid w:val="00450A0B"/>
    <w:rsid w:val="0045254E"/>
    <w:rsid w:val="004541E1"/>
    <w:rsid w:val="00454D6E"/>
    <w:rsid w:val="00454EB0"/>
    <w:rsid w:val="00455125"/>
    <w:rsid w:val="00455369"/>
    <w:rsid w:val="00455378"/>
    <w:rsid w:val="004553D9"/>
    <w:rsid w:val="00455FB5"/>
    <w:rsid w:val="004567EF"/>
    <w:rsid w:val="00456980"/>
    <w:rsid w:val="00456CEC"/>
    <w:rsid w:val="00456F03"/>
    <w:rsid w:val="00457E1F"/>
    <w:rsid w:val="00460B7C"/>
    <w:rsid w:val="0046122E"/>
    <w:rsid w:val="0046142F"/>
    <w:rsid w:val="00461455"/>
    <w:rsid w:val="00461F74"/>
    <w:rsid w:val="004637E3"/>
    <w:rsid w:val="00464066"/>
    <w:rsid w:val="0046553A"/>
    <w:rsid w:val="00465628"/>
    <w:rsid w:val="004700BC"/>
    <w:rsid w:val="00470938"/>
    <w:rsid w:val="00471587"/>
    <w:rsid w:val="00471782"/>
    <w:rsid w:val="00472745"/>
    <w:rsid w:val="00472945"/>
    <w:rsid w:val="004735FC"/>
    <w:rsid w:val="00473CE4"/>
    <w:rsid w:val="00474DF4"/>
    <w:rsid w:val="00475315"/>
    <w:rsid w:val="004761BA"/>
    <w:rsid w:val="00476E0D"/>
    <w:rsid w:val="004772CE"/>
    <w:rsid w:val="00477731"/>
    <w:rsid w:val="00477C23"/>
    <w:rsid w:val="0048092C"/>
    <w:rsid w:val="00480F18"/>
    <w:rsid w:val="00480F51"/>
    <w:rsid w:val="004811DB"/>
    <w:rsid w:val="004815AB"/>
    <w:rsid w:val="00482705"/>
    <w:rsid w:val="00483220"/>
    <w:rsid w:val="004847CE"/>
    <w:rsid w:val="004850FD"/>
    <w:rsid w:val="00485243"/>
    <w:rsid w:val="00487193"/>
    <w:rsid w:val="0048772D"/>
    <w:rsid w:val="00487A19"/>
    <w:rsid w:val="00487B79"/>
    <w:rsid w:val="004906C7"/>
    <w:rsid w:val="00491627"/>
    <w:rsid w:val="00491E25"/>
    <w:rsid w:val="004921E7"/>
    <w:rsid w:val="0049227A"/>
    <w:rsid w:val="00493477"/>
    <w:rsid w:val="0049367E"/>
    <w:rsid w:val="004939C3"/>
    <w:rsid w:val="00494050"/>
    <w:rsid w:val="004940F3"/>
    <w:rsid w:val="0049433E"/>
    <w:rsid w:val="00494A46"/>
    <w:rsid w:val="00494C9F"/>
    <w:rsid w:val="00495986"/>
    <w:rsid w:val="004960DF"/>
    <w:rsid w:val="00496CA7"/>
    <w:rsid w:val="00497689"/>
    <w:rsid w:val="004978C8"/>
    <w:rsid w:val="004A1AE7"/>
    <w:rsid w:val="004A1D2C"/>
    <w:rsid w:val="004A1D32"/>
    <w:rsid w:val="004A2110"/>
    <w:rsid w:val="004A22CA"/>
    <w:rsid w:val="004A2437"/>
    <w:rsid w:val="004A2726"/>
    <w:rsid w:val="004A2F15"/>
    <w:rsid w:val="004A302F"/>
    <w:rsid w:val="004A366D"/>
    <w:rsid w:val="004A4AEF"/>
    <w:rsid w:val="004A5020"/>
    <w:rsid w:val="004A520F"/>
    <w:rsid w:val="004A543C"/>
    <w:rsid w:val="004A6405"/>
    <w:rsid w:val="004A6D24"/>
    <w:rsid w:val="004A7613"/>
    <w:rsid w:val="004A7E5F"/>
    <w:rsid w:val="004B0617"/>
    <w:rsid w:val="004B0D1A"/>
    <w:rsid w:val="004B1108"/>
    <w:rsid w:val="004B2C21"/>
    <w:rsid w:val="004B2D79"/>
    <w:rsid w:val="004B30B7"/>
    <w:rsid w:val="004B3A8A"/>
    <w:rsid w:val="004B4541"/>
    <w:rsid w:val="004B4662"/>
    <w:rsid w:val="004B5780"/>
    <w:rsid w:val="004B5F4F"/>
    <w:rsid w:val="004B7E4F"/>
    <w:rsid w:val="004C0005"/>
    <w:rsid w:val="004C0129"/>
    <w:rsid w:val="004C012B"/>
    <w:rsid w:val="004C0BDD"/>
    <w:rsid w:val="004C1075"/>
    <w:rsid w:val="004C10C6"/>
    <w:rsid w:val="004C2DB0"/>
    <w:rsid w:val="004C3D70"/>
    <w:rsid w:val="004C40A2"/>
    <w:rsid w:val="004C4AAC"/>
    <w:rsid w:val="004C56C7"/>
    <w:rsid w:val="004C578E"/>
    <w:rsid w:val="004C5B05"/>
    <w:rsid w:val="004C6122"/>
    <w:rsid w:val="004C6546"/>
    <w:rsid w:val="004C6EA4"/>
    <w:rsid w:val="004C6FDF"/>
    <w:rsid w:val="004D00E3"/>
    <w:rsid w:val="004D055B"/>
    <w:rsid w:val="004D060E"/>
    <w:rsid w:val="004D061B"/>
    <w:rsid w:val="004D1820"/>
    <w:rsid w:val="004D1887"/>
    <w:rsid w:val="004D336A"/>
    <w:rsid w:val="004D3379"/>
    <w:rsid w:val="004D3B13"/>
    <w:rsid w:val="004D3CAE"/>
    <w:rsid w:val="004D3E81"/>
    <w:rsid w:val="004D5D1F"/>
    <w:rsid w:val="004D6390"/>
    <w:rsid w:val="004D6B94"/>
    <w:rsid w:val="004D7730"/>
    <w:rsid w:val="004D7C80"/>
    <w:rsid w:val="004E04B7"/>
    <w:rsid w:val="004E0E22"/>
    <w:rsid w:val="004E28FD"/>
    <w:rsid w:val="004E415F"/>
    <w:rsid w:val="004E4F1B"/>
    <w:rsid w:val="004E5912"/>
    <w:rsid w:val="004E5E4E"/>
    <w:rsid w:val="004E6C4A"/>
    <w:rsid w:val="004E7346"/>
    <w:rsid w:val="004E743A"/>
    <w:rsid w:val="004F04BC"/>
    <w:rsid w:val="004F1246"/>
    <w:rsid w:val="004F3290"/>
    <w:rsid w:val="004F3351"/>
    <w:rsid w:val="004F42FD"/>
    <w:rsid w:val="004F4592"/>
    <w:rsid w:val="004F4603"/>
    <w:rsid w:val="004F4A62"/>
    <w:rsid w:val="004F65ED"/>
    <w:rsid w:val="004F66A3"/>
    <w:rsid w:val="004F7404"/>
    <w:rsid w:val="004F7497"/>
    <w:rsid w:val="004F78E1"/>
    <w:rsid w:val="004F7A38"/>
    <w:rsid w:val="004F7BA5"/>
    <w:rsid w:val="004F7D2D"/>
    <w:rsid w:val="004F7F39"/>
    <w:rsid w:val="0050122F"/>
    <w:rsid w:val="00503631"/>
    <w:rsid w:val="0050573C"/>
    <w:rsid w:val="0050651E"/>
    <w:rsid w:val="005072B2"/>
    <w:rsid w:val="00507902"/>
    <w:rsid w:val="005102AF"/>
    <w:rsid w:val="00510677"/>
    <w:rsid w:val="00510F3B"/>
    <w:rsid w:val="0051247E"/>
    <w:rsid w:val="00512690"/>
    <w:rsid w:val="00512924"/>
    <w:rsid w:val="0051330F"/>
    <w:rsid w:val="00513704"/>
    <w:rsid w:val="00513A1C"/>
    <w:rsid w:val="00513D06"/>
    <w:rsid w:val="00515844"/>
    <w:rsid w:val="00515A28"/>
    <w:rsid w:val="00515CD1"/>
    <w:rsid w:val="005166C8"/>
    <w:rsid w:val="00516AB6"/>
    <w:rsid w:val="00516E07"/>
    <w:rsid w:val="005171C8"/>
    <w:rsid w:val="00517CBF"/>
    <w:rsid w:val="005211B7"/>
    <w:rsid w:val="005212AB"/>
    <w:rsid w:val="00521386"/>
    <w:rsid w:val="00521AE7"/>
    <w:rsid w:val="0052361C"/>
    <w:rsid w:val="00525C2F"/>
    <w:rsid w:val="00525DB6"/>
    <w:rsid w:val="00527505"/>
    <w:rsid w:val="00530330"/>
    <w:rsid w:val="00530C62"/>
    <w:rsid w:val="00532E87"/>
    <w:rsid w:val="00533925"/>
    <w:rsid w:val="00533DEF"/>
    <w:rsid w:val="00534173"/>
    <w:rsid w:val="0053449F"/>
    <w:rsid w:val="00534CDC"/>
    <w:rsid w:val="00534CFC"/>
    <w:rsid w:val="005365C6"/>
    <w:rsid w:val="00536A5E"/>
    <w:rsid w:val="00537031"/>
    <w:rsid w:val="005371A5"/>
    <w:rsid w:val="00537362"/>
    <w:rsid w:val="005401E8"/>
    <w:rsid w:val="0054047C"/>
    <w:rsid w:val="005407E2"/>
    <w:rsid w:val="00542077"/>
    <w:rsid w:val="00542375"/>
    <w:rsid w:val="0054263E"/>
    <w:rsid w:val="00542CDE"/>
    <w:rsid w:val="005434E1"/>
    <w:rsid w:val="0054351A"/>
    <w:rsid w:val="00544A7D"/>
    <w:rsid w:val="00546166"/>
    <w:rsid w:val="005463FC"/>
    <w:rsid w:val="0055028C"/>
    <w:rsid w:val="0055060F"/>
    <w:rsid w:val="0055077A"/>
    <w:rsid w:val="00550B13"/>
    <w:rsid w:val="00551021"/>
    <w:rsid w:val="00552E0B"/>
    <w:rsid w:val="0055424F"/>
    <w:rsid w:val="0055475A"/>
    <w:rsid w:val="00554DCC"/>
    <w:rsid w:val="00555A8A"/>
    <w:rsid w:val="005565DA"/>
    <w:rsid w:val="00556B81"/>
    <w:rsid w:val="00557622"/>
    <w:rsid w:val="005576F5"/>
    <w:rsid w:val="00561971"/>
    <w:rsid w:val="00561CBD"/>
    <w:rsid w:val="00561D8E"/>
    <w:rsid w:val="00563A06"/>
    <w:rsid w:val="0056468B"/>
    <w:rsid w:val="005647F2"/>
    <w:rsid w:val="00565338"/>
    <w:rsid w:val="0056648B"/>
    <w:rsid w:val="0056743C"/>
    <w:rsid w:val="0056746C"/>
    <w:rsid w:val="00567937"/>
    <w:rsid w:val="00567D41"/>
    <w:rsid w:val="005706BC"/>
    <w:rsid w:val="00571ABD"/>
    <w:rsid w:val="00572547"/>
    <w:rsid w:val="005728E2"/>
    <w:rsid w:val="005729E7"/>
    <w:rsid w:val="005736C5"/>
    <w:rsid w:val="0057374E"/>
    <w:rsid w:val="00574655"/>
    <w:rsid w:val="00574BC3"/>
    <w:rsid w:val="00574D03"/>
    <w:rsid w:val="00577EC7"/>
    <w:rsid w:val="0058065A"/>
    <w:rsid w:val="00580A8E"/>
    <w:rsid w:val="005815A6"/>
    <w:rsid w:val="00583AF3"/>
    <w:rsid w:val="00583B49"/>
    <w:rsid w:val="00584230"/>
    <w:rsid w:val="0058431D"/>
    <w:rsid w:val="00584A56"/>
    <w:rsid w:val="00584F2F"/>
    <w:rsid w:val="00585569"/>
    <w:rsid w:val="005855BD"/>
    <w:rsid w:val="00585E7B"/>
    <w:rsid w:val="00586F96"/>
    <w:rsid w:val="005872C6"/>
    <w:rsid w:val="00590158"/>
    <w:rsid w:val="00590822"/>
    <w:rsid w:val="00591433"/>
    <w:rsid w:val="005927C0"/>
    <w:rsid w:val="00592A55"/>
    <w:rsid w:val="0059393C"/>
    <w:rsid w:val="00593FE0"/>
    <w:rsid w:val="005966CD"/>
    <w:rsid w:val="005A09D9"/>
    <w:rsid w:val="005A126C"/>
    <w:rsid w:val="005A1400"/>
    <w:rsid w:val="005A1E34"/>
    <w:rsid w:val="005A1FAB"/>
    <w:rsid w:val="005A2E8D"/>
    <w:rsid w:val="005A3730"/>
    <w:rsid w:val="005A3FD0"/>
    <w:rsid w:val="005A3FDA"/>
    <w:rsid w:val="005A4215"/>
    <w:rsid w:val="005A5407"/>
    <w:rsid w:val="005A5704"/>
    <w:rsid w:val="005A5DC6"/>
    <w:rsid w:val="005A634B"/>
    <w:rsid w:val="005B06EB"/>
    <w:rsid w:val="005B0B12"/>
    <w:rsid w:val="005B0E29"/>
    <w:rsid w:val="005B1E88"/>
    <w:rsid w:val="005B2042"/>
    <w:rsid w:val="005B2516"/>
    <w:rsid w:val="005B2B5F"/>
    <w:rsid w:val="005B3F82"/>
    <w:rsid w:val="005B488A"/>
    <w:rsid w:val="005B4CA7"/>
    <w:rsid w:val="005B4F69"/>
    <w:rsid w:val="005B57E2"/>
    <w:rsid w:val="005B6B68"/>
    <w:rsid w:val="005B6B70"/>
    <w:rsid w:val="005B715B"/>
    <w:rsid w:val="005C2050"/>
    <w:rsid w:val="005C3317"/>
    <w:rsid w:val="005C435E"/>
    <w:rsid w:val="005C43ED"/>
    <w:rsid w:val="005C6E25"/>
    <w:rsid w:val="005C70D5"/>
    <w:rsid w:val="005C7676"/>
    <w:rsid w:val="005C7B69"/>
    <w:rsid w:val="005D0141"/>
    <w:rsid w:val="005D0B9E"/>
    <w:rsid w:val="005D0E96"/>
    <w:rsid w:val="005D1207"/>
    <w:rsid w:val="005D1724"/>
    <w:rsid w:val="005D2C0E"/>
    <w:rsid w:val="005D446A"/>
    <w:rsid w:val="005D4990"/>
    <w:rsid w:val="005D510D"/>
    <w:rsid w:val="005D54C7"/>
    <w:rsid w:val="005D69C9"/>
    <w:rsid w:val="005D6B0C"/>
    <w:rsid w:val="005D6B2C"/>
    <w:rsid w:val="005E0E1A"/>
    <w:rsid w:val="005E22E4"/>
    <w:rsid w:val="005E29B2"/>
    <w:rsid w:val="005E5A3D"/>
    <w:rsid w:val="005E624F"/>
    <w:rsid w:val="005E6E74"/>
    <w:rsid w:val="005E755D"/>
    <w:rsid w:val="005E78FA"/>
    <w:rsid w:val="005F0067"/>
    <w:rsid w:val="005F157D"/>
    <w:rsid w:val="005F44CB"/>
    <w:rsid w:val="005F458F"/>
    <w:rsid w:val="005F5125"/>
    <w:rsid w:val="005F55CD"/>
    <w:rsid w:val="005F7E15"/>
    <w:rsid w:val="0060002A"/>
    <w:rsid w:val="00600989"/>
    <w:rsid w:val="00600BF2"/>
    <w:rsid w:val="0060185D"/>
    <w:rsid w:val="0060251D"/>
    <w:rsid w:val="006043D7"/>
    <w:rsid w:val="0060513B"/>
    <w:rsid w:val="00605385"/>
    <w:rsid w:val="00605D3D"/>
    <w:rsid w:val="00605EF4"/>
    <w:rsid w:val="00605F28"/>
    <w:rsid w:val="0060687B"/>
    <w:rsid w:val="00607147"/>
    <w:rsid w:val="00607273"/>
    <w:rsid w:val="006100E0"/>
    <w:rsid w:val="00610BC2"/>
    <w:rsid w:val="00610FE0"/>
    <w:rsid w:val="00611091"/>
    <w:rsid w:val="006111D0"/>
    <w:rsid w:val="00612C0F"/>
    <w:rsid w:val="00613553"/>
    <w:rsid w:val="006135B1"/>
    <w:rsid w:val="006137CC"/>
    <w:rsid w:val="00613B76"/>
    <w:rsid w:val="00613E02"/>
    <w:rsid w:val="006143CE"/>
    <w:rsid w:val="0061478D"/>
    <w:rsid w:val="00615EAD"/>
    <w:rsid w:val="00616DE2"/>
    <w:rsid w:val="00617391"/>
    <w:rsid w:val="00620495"/>
    <w:rsid w:val="006208DC"/>
    <w:rsid w:val="00621532"/>
    <w:rsid w:val="00622244"/>
    <w:rsid w:val="00622AD9"/>
    <w:rsid w:val="0062328B"/>
    <w:rsid w:val="0062394E"/>
    <w:rsid w:val="00623B95"/>
    <w:rsid w:val="00624E8A"/>
    <w:rsid w:val="006251E5"/>
    <w:rsid w:val="00626F46"/>
    <w:rsid w:val="00627020"/>
    <w:rsid w:val="00627291"/>
    <w:rsid w:val="006303AD"/>
    <w:rsid w:val="006309F5"/>
    <w:rsid w:val="00631F85"/>
    <w:rsid w:val="0063243B"/>
    <w:rsid w:val="0063256C"/>
    <w:rsid w:val="006328A0"/>
    <w:rsid w:val="00633C50"/>
    <w:rsid w:val="006346C8"/>
    <w:rsid w:val="00635B69"/>
    <w:rsid w:val="00637833"/>
    <w:rsid w:val="00637F3B"/>
    <w:rsid w:val="006405CA"/>
    <w:rsid w:val="00640B01"/>
    <w:rsid w:val="00640FB4"/>
    <w:rsid w:val="006410DD"/>
    <w:rsid w:val="00641E39"/>
    <w:rsid w:val="00642609"/>
    <w:rsid w:val="0064324B"/>
    <w:rsid w:val="00643273"/>
    <w:rsid w:val="0064340E"/>
    <w:rsid w:val="00643811"/>
    <w:rsid w:val="0064411B"/>
    <w:rsid w:val="00644A90"/>
    <w:rsid w:val="0064614F"/>
    <w:rsid w:val="00646E41"/>
    <w:rsid w:val="00647F3C"/>
    <w:rsid w:val="006500E9"/>
    <w:rsid w:val="006506FF"/>
    <w:rsid w:val="006512AA"/>
    <w:rsid w:val="006515B3"/>
    <w:rsid w:val="006515F5"/>
    <w:rsid w:val="00651736"/>
    <w:rsid w:val="00651C92"/>
    <w:rsid w:val="00652449"/>
    <w:rsid w:val="00656D98"/>
    <w:rsid w:val="00656E26"/>
    <w:rsid w:val="006572D0"/>
    <w:rsid w:val="0065747A"/>
    <w:rsid w:val="0065777C"/>
    <w:rsid w:val="00657E4B"/>
    <w:rsid w:val="006611A3"/>
    <w:rsid w:val="0066184C"/>
    <w:rsid w:val="00661BF8"/>
    <w:rsid w:val="00661D3D"/>
    <w:rsid w:val="00662615"/>
    <w:rsid w:val="00662F8B"/>
    <w:rsid w:val="006630AC"/>
    <w:rsid w:val="006637C1"/>
    <w:rsid w:val="00663AA0"/>
    <w:rsid w:val="0066629C"/>
    <w:rsid w:val="006668B1"/>
    <w:rsid w:val="0067078C"/>
    <w:rsid w:val="00670CF4"/>
    <w:rsid w:val="00671138"/>
    <w:rsid w:val="0067115E"/>
    <w:rsid w:val="00672249"/>
    <w:rsid w:val="0067227D"/>
    <w:rsid w:val="006729C3"/>
    <w:rsid w:val="00673BCD"/>
    <w:rsid w:val="006749D6"/>
    <w:rsid w:val="006751EE"/>
    <w:rsid w:val="006755FC"/>
    <w:rsid w:val="006759D7"/>
    <w:rsid w:val="00675C91"/>
    <w:rsid w:val="00675E83"/>
    <w:rsid w:val="00676763"/>
    <w:rsid w:val="00676EE0"/>
    <w:rsid w:val="006813FB"/>
    <w:rsid w:val="00681B46"/>
    <w:rsid w:val="00681D75"/>
    <w:rsid w:val="006836FD"/>
    <w:rsid w:val="00683EB8"/>
    <w:rsid w:val="00684417"/>
    <w:rsid w:val="0068464E"/>
    <w:rsid w:val="00684B5C"/>
    <w:rsid w:val="00684E55"/>
    <w:rsid w:val="006858C2"/>
    <w:rsid w:val="00686543"/>
    <w:rsid w:val="006867E7"/>
    <w:rsid w:val="0068745B"/>
    <w:rsid w:val="00690ACB"/>
    <w:rsid w:val="00691641"/>
    <w:rsid w:val="00691894"/>
    <w:rsid w:val="00691F98"/>
    <w:rsid w:val="00692262"/>
    <w:rsid w:val="00692354"/>
    <w:rsid w:val="00692B01"/>
    <w:rsid w:val="0069338D"/>
    <w:rsid w:val="0069342A"/>
    <w:rsid w:val="00693BB4"/>
    <w:rsid w:val="006952A0"/>
    <w:rsid w:val="00695628"/>
    <w:rsid w:val="00695A87"/>
    <w:rsid w:val="00697697"/>
    <w:rsid w:val="006A0439"/>
    <w:rsid w:val="006A0EBC"/>
    <w:rsid w:val="006A0EEE"/>
    <w:rsid w:val="006A1111"/>
    <w:rsid w:val="006A1517"/>
    <w:rsid w:val="006A1920"/>
    <w:rsid w:val="006A22C2"/>
    <w:rsid w:val="006A2953"/>
    <w:rsid w:val="006A2F32"/>
    <w:rsid w:val="006A4E8C"/>
    <w:rsid w:val="006A522A"/>
    <w:rsid w:val="006A56CF"/>
    <w:rsid w:val="006A6E7C"/>
    <w:rsid w:val="006A7681"/>
    <w:rsid w:val="006A788E"/>
    <w:rsid w:val="006B2CF2"/>
    <w:rsid w:val="006B447C"/>
    <w:rsid w:val="006B5215"/>
    <w:rsid w:val="006B6AAE"/>
    <w:rsid w:val="006B71AB"/>
    <w:rsid w:val="006B7CF5"/>
    <w:rsid w:val="006C00E7"/>
    <w:rsid w:val="006C04A3"/>
    <w:rsid w:val="006C04FA"/>
    <w:rsid w:val="006C0900"/>
    <w:rsid w:val="006C193A"/>
    <w:rsid w:val="006C1F04"/>
    <w:rsid w:val="006C3B2E"/>
    <w:rsid w:val="006C3E4B"/>
    <w:rsid w:val="006C3E97"/>
    <w:rsid w:val="006C587E"/>
    <w:rsid w:val="006C5A2D"/>
    <w:rsid w:val="006C69D7"/>
    <w:rsid w:val="006C739A"/>
    <w:rsid w:val="006D096F"/>
    <w:rsid w:val="006D1CD0"/>
    <w:rsid w:val="006D1F01"/>
    <w:rsid w:val="006D291B"/>
    <w:rsid w:val="006D2CAF"/>
    <w:rsid w:val="006D2FFE"/>
    <w:rsid w:val="006D3EA3"/>
    <w:rsid w:val="006D4130"/>
    <w:rsid w:val="006D49F3"/>
    <w:rsid w:val="006D4C0E"/>
    <w:rsid w:val="006D4E74"/>
    <w:rsid w:val="006D5253"/>
    <w:rsid w:val="006D63E4"/>
    <w:rsid w:val="006D6633"/>
    <w:rsid w:val="006D70CB"/>
    <w:rsid w:val="006D7735"/>
    <w:rsid w:val="006D7E30"/>
    <w:rsid w:val="006E2E3D"/>
    <w:rsid w:val="006E3A4F"/>
    <w:rsid w:val="006E3D51"/>
    <w:rsid w:val="006E3EEA"/>
    <w:rsid w:val="006E4134"/>
    <w:rsid w:val="006E458F"/>
    <w:rsid w:val="006E480C"/>
    <w:rsid w:val="006E5B0B"/>
    <w:rsid w:val="006E627F"/>
    <w:rsid w:val="006F0A9F"/>
    <w:rsid w:val="006F4265"/>
    <w:rsid w:val="006F46A9"/>
    <w:rsid w:val="006F51D4"/>
    <w:rsid w:val="006F58F7"/>
    <w:rsid w:val="006F5D65"/>
    <w:rsid w:val="006F5F17"/>
    <w:rsid w:val="006F644D"/>
    <w:rsid w:val="006F655D"/>
    <w:rsid w:val="006F7019"/>
    <w:rsid w:val="006F7065"/>
    <w:rsid w:val="00701341"/>
    <w:rsid w:val="0070239A"/>
    <w:rsid w:val="00704F18"/>
    <w:rsid w:val="00705528"/>
    <w:rsid w:val="00705EDD"/>
    <w:rsid w:val="0070635B"/>
    <w:rsid w:val="00706CCD"/>
    <w:rsid w:val="007075A1"/>
    <w:rsid w:val="00707867"/>
    <w:rsid w:val="00710092"/>
    <w:rsid w:val="00711B4F"/>
    <w:rsid w:val="0071270C"/>
    <w:rsid w:val="00712791"/>
    <w:rsid w:val="007131C4"/>
    <w:rsid w:val="007136C0"/>
    <w:rsid w:val="007141EA"/>
    <w:rsid w:val="00714437"/>
    <w:rsid w:val="007148D0"/>
    <w:rsid w:val="007152E0"/>
    <w:rsid w:val="007155FC"/>
    <w:rsid w:val="00715C7E"/>
    <w:rsid w:val="0071687F"/>
    <w:rsid w:val="00717866"/>
    <w:rsid w:val="0072002C"/>
    <w:rsid w:val="007210E5"/>
    <w:rsid w:val="00721587"/>
    <w:rsid w:val="00721D4E"/>
    <w:rsid w:val="00725F7E"/>
    <w:rsid w:val="007269EB"/>
    <w:rsid w:val="00730B41"/>
    <w:rsid w:val="007329B8"/>
    <w:rsid w:val="007334EC"/>
    <w:rsid w:val="0073647A"/>
    <w:rsid w:val="00740ADD"/>
    <w:rsid w:val="00740CB6"/>
    <w:rsid w:val="0074281F"/>
    <w:rsid w:val="007429BA"/>
    <w:rsid w:val="007431D6"/>
    <w:rsid w:val="007450B3"/>
    <w:rsid w:val="00745969"/>
    <w:rsid w:val="00746037"/>
    <w:rsid w:val="00746296"/>
    <w:rsid w:val="00746DA2"/>
    <w:rsid w:val="00746FD5"/>
    <w:rsid w:val="0074700B"/>
    <w:rsid w:val="00750074"/>
    <w:rsid w:val="00750910"/>
    <w:rsid w:val="0075180C"/>
    <w:rsid w:val="007519D3"/>
    <w:rsid w:val="007533D5"/>
    <w:rsid w:val="00754403"/>
    <w:rsid w:val="00754A41"/>
    <w:rsid w:val="0075599C"/>
    <w:rsid w:val="00757113"/>
    <w:rsid w:val="00757E2D"/>
    <w:rsid w:val="00762CC2"/>
    <w:rsid w:val="00762CE0"/>
    <w:rsid w:val="00762E32"/>
    <w:rsid w:val="0076379A"/>
    <w:rsid w:val="007643A9"/>
    <w:rsid w:val="0076480D"/>
    <w:rsid w:val="00765640"/>
    <w:rsid w:val="007666A8"/>
    <w:rsid w:val="007668B5"/>
    <w:rsid w:val="00767093"/>
    <w:rsid w:val="007677E2"/>
    <w:rsid w:val="00767C3E"/>
    <w:rsid w:val="0077213F"/>
    <w:rsid w:val="00774774"/>
    <w:rsid w:val="00774E3C"/>
    <w:rsid w:val="007755E1"/>
    <w:rsid w:val="00776FFD"/>
    <w:rsid w:val="0077767B"/>
    <w:rsid w:val="00777DE0"/>
    <w:rsid w:val="00777DFD"/>
    <w:rsid w:val="00780720"/>
    <w:rsid w:val="00781DDE"/>
    <w:rsid w:val="007831BC"/>
    <w:rsid w:val="0078329F"/>
    <w:rsid w:val="0078493C"/>
    <w:rsid w:val="00785381"/>
    <w:rsid w:val="0078726F"/>
    <w:rsid w:val="007873D3"/>
    <w:rsid w:val="00787583"/>
    <w:rsid w:val="007875E7"/>
    <w:rsid w:val="00790550"/>
    <w:rsid w:val="007908A1"/>
    <w:rsid w:val="00791A2D"/>
    <w:rsid w:val="007935D5"/>
    <w:rsid w:val="00793CF4"/>
    <w:rsid w:val="00794377"/>
    <w:rsid w:val="00796318"/>
    <w:rsid w:val="00796755"/>
    <w:rsid w:val="00796FD0"/>
    <w:rsid w:val="007A0128"/>
    <w:rsid w:val="007A02BA"/>
    <w:rsid w:val="007A07FE"/>
    <w:rsid w:val="007A083E"/>
    <w:rsid w:val="007A1EBD"/>
    <w:rsid w:val="007A2104"/>
    <w:rsid w:val="007A2838"/>
    <w:rsid w:val="007A408E"/>
    <w:rsid w:val="007A4D75"/>
    <w:rsid w:val="007A4FA1"/>
    <w:rsid w:val="007A57C0"/>
    <w:rsid w:val="007A5803"/>
    <w:rsid w:val="007A6535"/>
    <w:rsid w:val="007A6B17"/>
    <w:rsid w:val="007A7C75"/>
    <w:rsid w:val="007B002D"/>
    <w:rsid w:val="007B0070"/>
    <w:rsid w:val="007B14B2"/>
    <w:rsid w:val="007B37F7"/>
    <w:rsid w:val="007B45FA"/>
    <w:rsid w:val="007B5C8E"/>
    <w:rsid w:val="007B6782"/>
    <w:rsid w:val="007B79D3"/>
    <w:rsid w:val="007B7BE6"/>
    <w:rsid w:val="007B7D95"/>
    <w:rsid w:val="007C0122"/>
    <w:rsid w:val="007C0D2E"/>
    <w:rsid w:val="007C1AB0"/>
    <w:rsid w:val="007C21BE"/>
    <w:rsid w:val="007C2659"/>
    <w:rsid w:val="007C2730"/>
    <w:rsid w:val="007C42BE"/>
    <w:rsid w:val="007C5295"/>
    <w:rsid w:val="007C57A9"/>
    <w:rsid w:val="007C5C95"/>
    <w:rsid w:val="007C70EC"/>
    <w:rsid w:val="007D0635"/>
    <w:rsid w:val="007D0650"/>
    <w:rsid w:val="007D14C1"/>
    <w:rsid w:val="007D1A28"/>
    <w:rsid w:val="007D3800"/>
    <w:rsid w:val="007D3B57"/>
    <w:rsid w:val="007D469F"/>
    <w:rsid w:val="007D4846"/>
    <w:rsid w:val="007D4E8A"/>
    <w:rsid w:val="007D560B"/>
    <w:rsid w:val="007D60B2"/>
    <w:rsid w:val="007D62C4"/>
    <w:rsid w:val="007D67F6"/>
    <w:rsid w:val="007D728C"/>
    <w:rsid w:val="007D73D9"/>
    <w:rsid w:val="007D7815"/>
    <w:rsid w:val="007D7F4E"/>
    <w:rsid w:val="007E08FC"/>
    <w:rsid w:val="007E2150"/>
    <w:rsid w:val="007E215F"/>
    <w:rsid w:val="007E2E63"/>
    <w:rsid w:val="007E2EF6"/>
    <w:rsid w:val="007E33B5"/>
    <w:rsid w:val="007E4657"/>
    <w:rsid w:val="007E4C07"/>
    <w:rsid w:val="007E4CC4"/>
    <w:rsid w:val="007E5EB0"/>
    <w:rsid w:val="007E7ED0"/>
    <w:rsid w:val="007F01F2"/>
    <w:rsid w:val="007F0BC7"/>
    <w:rsid w:val="007F16CF"/>
    <w:rsid w:val="007F2030"/>
    <w:rsid w:val="007F2F33"/>
    <w:rsid w:val="007F427D"/>
    <w:rsid w:val="007F5218"/>
    <w:rsid w:val="007F57CC"/>
    <w:rsid w:val="007F599F"/>
    <w:rsid w:val="007F5D09"/>
    <w:rsid w:val="007F5FE3"/>
    <w:rsid w:val="007F619F"/>
    <w:rsid w:val="007F6BAE"/>
    <w:rsid w:val="007F724C"/>
    <w:rsid w:val="007F789D"/>
    <w:rsid w:val="007F79B7"/>
    <w:rsid w:val="007F7F31"/>
    <w:rsid w:val="0080095B"/>
    <w:rsid w:val="0080135A"/>
    <w:rsid w:val="00801AF3"/>
    <w:rsid w:val="00801BEE"/>
    <w:rsid w:val="008023B5"/>
    <w:rsid w:val="00802614"/>
    <w:rsid w:val="0080415A"/>
    <w:rsid w:val="00805429"/>
    <w:rsid w:val="008057C2"/>
    <w:rsid w:val="00805858"/>
    <w:rsid w:val="00805CEF"/>
    <w:rsid w:val="00807D08"/>
    <w:rsid w:val="008106CF"/>
    <w:rsid w:val="00811BF5"/>
    <w:rsid w:val="00812C77"/>
    <w:rsid w:val="00812F91"/>
    <w:rsid w:val="008130F4"/>
    <w:rsid w:val="008135F2"/>
    <w:rsid w:val="0081486F"/>
    <w:rsid w:val="0081566E"/>
    <w:rsid w:val="008163B0"/>
    <w:rsid w:val="0081742B"/>
    <w:rsid w:val="00820070"/>
    <w:rsid w:val="008202AC"/>
    <w:rsid w:val="00820493"/>
    <w:rsid w:val="0082247A"/>
    <w:rsid w:val="0082253A"/>
    <w:rsid w:val="00823873"/>
    <w:rsid w:val="00824C0A"/>
    <w:rsid w:val="00826699"/>
    <w:rsid w:val="0082799D"/>
    <w:rsid w:val="00831285"/>
    <w:rsid w:val="008312F8"/>
    <w:rsid w:val="00831DBA"/>
    <w:rsid w:val="00832AB5"/>
    <w:rsid w:val="00832BC2"/>
    <w:rsid w:val="008339F2"/>
    <w:rsid w:val="00835725"/>
    <w:rsid w:val="0083574F"/>
    <w:rsid w:val="0083586F"/>
    <w:rsid w:val="00835D30"/>
    <w:rsid w:val="00835DAC"/>
    <w:rsid w:val="00836027"/>
    <w:rsid w:val="008371A7"/>
    <w:rsid w:val="008375D7"/>
    <w:rsid w:val="008377E4"/>
    <w:rsid w:val="00837F1C"/>
    <w:rsid w:val="008409A0"/>
    <w:rsid w:val="00840E8E"/>
    <w:rsid w:val="008411B3"/>
    <w:rsid w:val="00842A07"/>
    <w:rsid w:val="008430AC"/>
    <w:rsid w:val="00843342"/>
    <w:rsid w:val="00844795"/>
    <w:rsid w:val="00845884"/>
    <w:rsid w:val="0084588E"/>
    <w:rsid w:val="008458C0"/>
    <w:rsid w:val="008458F7"/>
    <w:rsid w:val="00845E0B"/>
    <w:rsid w:val="008463D3"/>
    <w:rsid w:val="00850547"/>
    <w:rsid w:val="00850B14"/>
    <w:rsid w:val="00851141"/>
    <w:rsid w:val="008519E7"/>
    <w:rsid w:val="00852775"/>
    <w:rsid w:val="00852F87"/>
    <w:rsid w:val="008537A1"/>
    <w:rsid w:val="00853E88"/>
    <w:rsid w:val="0085436C"/>
    <w:rsid w:val="00854F58"/>
    <w:rsid w:val="0085581A"/>
    <w:rsid w:val="00856BCC"/>
    <w:rsid w:val="0085703B"/>
    <w:rsid w:val="008571F9"/>
    <w:rsid w:val="00861A3A"/>
    <w:rsid w:val="00861B32"/>
    <w:rsid w:val="00862598"/>
    <w:rsid w:val="00862C7B"/>
    <w:rsid w:val="00862D3A"/>
    <w:rsid w:val="00862F40"/>
    <w:rsid w:val="008635E9"/>
    <w:rsid w:val="00863F10"/>
    <w:rsid w:val="0086416E"/>
    <w:rsid w:val="00864AE0"/>
    <w:rsid w:val="0086525E"/>
    <w:rsid w:val="0086548C"/>
    <w:rsid w:val="00867D25"/>
    <w:rsid w:val="00870A4B"/>
    <w:rsid w:val="00872342"/>
    <w:rsid w:val="0087354D"/>
    <w:rsid w:val="00874395"/>
    <w:rsid w:val="00875AB6"/>
    <w:rsid w:val="00875CFD"/>
    <w:rsid w:val="00877438"/>
    <w:rsid w:val="00877960"/>
    <w:rsid w:val="00880A2D"/>
    <w:rsid w:val="00880CBF"/>
    <w:rsid w:val="00882107"/>
    <w:rsid w:val="0088290C"/>
    <w:rsid w:val="00882BDF"/>
    <w:rsid w:val="00882F76"/>
    <w:rsid w:val="008835B2"/>
    <w:rsid w:val="008851F8"/>
    <w:rsid w:val="00885AC7"/>
    <w:rsid w:val="008861E6"/>
    <w:rsid w:val="00886C8C"/>
    <w:rsid w:val="00887625"/>
    <w:rsid w:val="00887922"/>
    <w:rsid w:val="00891DEE"/>
    <w:rsid w:val="00892291"/>
    <w:rsid w:val="0089252D"/>
    <w:rsid w:val="00892F24"/>
    <w:rsid w:val="008936C5"/>
    <w:rsid w:val="008965F3"/>
    <w:rsid w:val="00896D80"/>
    <w:rsid w:val="00897189"/>
    <w:rsid w:val="00897602"/>
    <w:rsid w:val="008976D4"/>
    <w:rsid w:val="00897C7B"/>
    <w:rsid w:val="008A068C"/>
    <w:rsid w:val="008A1D00"/>
    <w:rsid w:val="008A27C1"/>
    <w:rsid w:val="008A3012"/>
    <w:rsid w:val="008A48E3"/>
    <w:rsid w:val="008A49FB"/>
    <w:rsid w:val="008A4D90"/>
    <w:rsid w:val="008A4F40"/>
    <w:rsid w:val="008A5496"/>
    <w:rsid w:val="008A55AC"/>
    <w:rsid w:val="008A6268"/>
    <w:rsid w:val="008A6786"/>
    <w:rsid w:val="008A7BBF"/>
    <w:rsid w:val="008A7BC8"/>
    <w:rsid w:val="008B0041"/>
    <w:rsid w:val="008B01D0"/>
    <w:rsid w:val="008B0BBE"/>
    <w:rsid w:val="008B22F7"/>
    <w:rsid w:val="008B3123"/>
    <w:rsid w:val="008B375B"/>
    <w:rsid w:val="008B3D0C"/>
    <w:rsid w:val="008B3E85"/>
    <w:rsid w:val="008B4639"/>
    <w:rsid w:val="008B4B1E"/>
    <w:rsid w:val="008B4FEF"/>
    <w:rsid w:val="008B5A20"/>
    <w:rsid w:val="008C033A"/>
    <w:rsid w:val="008C0F4E"/>
    <w:rsid w:val="008C1545"/>
    <w:rsid w:val="008C160C"/>
    <w:rsid w:val="008C2B9C"/>
    <w:rsid w:val="008C2FBD"/>
    <w:rsid w:val="008C346F"/>
    <w:rsid w:val="008C4738"/>
    <w:rsid w:val="008C4C83"/>
    <w:rsid w:val="008C56B6"/>
    <w:rsid w:val="008C57F6"/>
    <w:rsid w:val="008C5D9B"/>
    <w:rsid w:val="008C72E0"/>
    <w:rsid w:val="008D0145"/>
    <w:rsid w:val="008D048B"/>
    <w:rsid w:val="008D0622"/>
    <w:rsid w:val="008D0FE0"/>
    <w:rsid w:val="008D1C70"/>
    <w:rsid w:val="008D240F"/>
    <w:rsid w:val="008D2C26"/>
    <w:rsid w:val="008D3370"/>
    <w:rsid w:val="008D3760"/>
    <w:rsid w:val="008D43A4"/>
    <w:rsid w:val="008D4A09"/>
    <w:rsid w:val="008D688B"/>
    <w:rsid w:val="008D7BF6"/>
    <w:rsid w:val="008E0874"/>
    <w:rsid w:val="008E146B"/>
    <w:rsid w:val="008E20A9"/>
    <w:rsid w:val="008E2B0F"/>
    <w:rsid w:val="008E2C9A"/>
    <w:rsid w:val="008E3E67"/>
    <w:rsid w:val="008E466F"/>
    <w:rsid w:val="008E5628"/>
    <w:rsid w:val="008F060C"/>
    <w:rsid w:val="008F06E8"/>
    <w:rsid w:val="008F0E88"/>
    <w:rsid w:val="008F17DA"/>
    <w:rsid w:val="008F273C"/>
    <w:rsid w:val="008F2A68"/>
    <w:rsid w:val="008F3CFC"/>
    <w:rsid w:val="008F6776"/>
    <w:rsid w:val="008F6870"/>
    <w:rsid w:val="008F6A64"/>
    <w:rsid w:val="008F6C2F"/>
    <w:rsid w:val="00900169"/>
    <w:rsid w:val="00900424"/>
    <w:rsid w:val="00901888"/>
    <w:rsid w:val="009020B9"/>
    <w:rsid w:val="00903AC2"/>
    <w:rsid w:val="00904F99"/>
    <w:rsid w:val="00906BCD"/>
    <w:rsid w:val="00906D6D"/>
    <w:rsid w:val="00906E08"/>
    <w:rsid w:val="00907CF5"/>
    <w:rsid w:val="00910400"/>
    <w:rsid w:val="0091058E"/>
    <w:rsid w:val="009133A9"/>
    <w:rsid w:val="009159C3"/>
    <w:rsid w:val="0091604E"/>
    <w:rsid w:val="00916392"/>
    <w:rsid w:val="009173F7"/>
    <w:rsid w:val="00921078"/>
    <w:rsid w:val="009213F6"/>
    <w:rsid w:val="009224C4"/>
    <w:rsid w:val="009227D0"/>
    <w:rsid w:val="00923B28"/>
    <w:rsid w:val="00924CE1"/>
    <w:rsid w:val="00925256"/>
    <w:rsid w:val="009254AD"/>
    <w:rsid w:val="009266E8"/>
    <w:rsid w:val="00926783"/>
    <w:rsid w:val="009276C9"/>
    <w:rsid w:val="00927F2A"/>
    <w:rsid w:val="009305C9"/>
    <w:rsid w:val="009305CA"/>
    <w:rsid w:val="00930B28"/>
    <w:rsid w:val="00930E30"/>
    <w:rsid w:val="0093159E"/>
    <w:rsid w:val="009317B3"/>
    <w:rsid w:val="00932773"/>
    <w:rsid w:val="00932FED"/>
    <w:rsid w:val="009359A2"/>
    <w:rsid w:val="00935A19"/>
    <w:rsid w:val="00935DAB"/>
    <w:rsid w:val="0093625D"/>
    <w:rsid w:val="0093670F"/>
    <w:rsid w:val="00936BA9"/>
    <w:rsid w:val="00936E3E"/>
    <w:rsid w:val="009370E0"/>
    <w:rsid w:val="00937417"/>
    <w:rsid w:val="00937B2E"/>
    <w:rsid w:val="00940A51"/>
    <w:rsid w:val="00940FE0"/>
    <w:rsid w:val="00942427"/>
    <w:rsid w:val="009424AA"/>
    <w:rsid w:val="00942998"/>
    <w:rsid w:val="00942CC2"/>
    <w:rsid w:val="00942FFC"/>
    <w:rsid w:val="0094325C"/>
    <w:rsid w:val="00944DBE"/>
    <w:rsid w:val="00944F97"/>
    <w:rsid w:val="00945BBA"/>
    <w:rsid w:val="0094680B"/>
    <w:rsid w:val="00946BE2"/>
    <w:rsid w:val="00946D27"/>
    <w:rsid w:val="009470A2"/>
    <w:rsid w:val="0095018B"/>
    <w:rsid w:val="00950F7F"/>
    <w:rsid w:val="009512A2"/>
    <w:rsid w:val="0095158B"/>
    <w:rsid w:val="0095177C"/>
    <w:rsid w:val="009528D8"/>
    <w:rsid w:val="00953300"/>
    <w:rsid w:val="00953381"/>
    <w:rsid w:val="00954527"/>
    <w:rsid w:val="009546CA"/>
    <w:rsid w:val="00954BCC"/>
    <w:rsid w:val="00956849"/>
    <w:rsid w:val="00960AFA"/>
    <w:rsid w:val="00962AA1"/>
    <w:rsid w:val="00962F97"/>
    <w:rsid w:val="009630BC"/>
    <w:rsid w:val="00963589"/>
    <w:rsid w:val="009638A1"/>
    <w:rsid w:val="009639E0"/>
    <w:rsid w:val="0096411A"/>
    <w:rsid w:val="00965114"/>
    <w:rsid w:val="0096528F"/>
    <w:rsid w:val="00966F2D"/>
    <w:rsid w:val="009673BA"/>
    <w:rsid w:val="009673FC"/>
    <w:rsid w:val="0096785A"/>
    <w:rsid w:val="009701A1"/>
    <w:rsid w:val="009702A6"/>
    <w:rsid w:val="00970321"/>
    <w:rsid w:val="00971543"/>
    <w:rsid w:val="009736F8"/>
    <w:rsid w:val="00974209"/>
    <w:rsid w:val="00974355"/>
    <w:rsid w:val="009776CA"/>
    <w:rsid w:val="00980F38"/>
    <w:rsid w:val="00981274"/>
    <w:rsid w:val="00985FFF"/>
    <w:rsid w:val="00986208"/>
    <w:rsid w:val="00986AAF"/>
    <w:rsid w:val="00991122"/>
    <w:rsid w:val="00993679"/>
    <w:rsid w:val="00993E34"/>
    <w:rsid w:val="00996024"/>
    <w:rsid w:val="009960C4"/>
    <w:rsid w:val="00996162"/>
    <w:rsid w:val="009964BC"/>
    <w:rsid w:val="00997BC7"/>
    <w:rsid w:val="009A0801"/>
    <w:rsid w:val="009A1570"/>
    <w:rsid w:val="009A284B"/>
    <w:rsid w:val="009A3ADE"/>
    <w:rsid w:val="009A479C"/>
    <w:rsid w:val="009A5456"/>
    <w:rsid w:val="009A6768"/>
    <w:rsid w:val="009B0065"/>
    <w:rsid w:val="009B0AA9"/>
    <w:rsid w:val="009B1149"/>
    <w:rsid w:val="009B1393"/>
    <w:rsid w:val="009B3CA3"/>
    <w:rsid w:val="009B483F"/>
    <w:rsid w:val="009B4E1A"/>
    <w:rsid w:val="009B4EB5"/>
    <w:rsid w:val="009B6407"/>
    <w:rsid w:val="009B6FBC"/>
    <w:rsid w:val="009B79A7"/>
    <w:rsid w:val="009C0277"/>
    <w:rsid w:val="009C092F"/>
    <w:rsid w:val="009C099A"/>
    <w:rsid w:val="009C1119"/>
    <w:rsid w:val="009C11F2"/>
    <w:rsid w:val="009C1CBA"/>
    <w:rsid w:val="009C24C5"/>
    <w:rsid w:val="009C2615"/>
    <w:rsid w:val="009C28A0"/>
    <w:rsid w:val="009C2E64"/>
    <w:rsid w:val="009C31FF"/>
    <w:rsid w:val="009C42AE"/>
    <w:rsid w:val="009C52D2"/>
    <w:rsid w:val="009C5C92"/>
    <w:rsid w:val="009C60B6"/>
    <w:rsid w:val="009C66F0"/>
    <w:rsid w:val="009C6F6F"/>
    <w:rsid w:val="009C7106"/>
    <w:rsid w:val="009C775F"/>
    <w:rsid w:val="009C799F"/>
    <w:rsid w:val="009D22D4"/>
    <w:rsid w:val="009D270E"/>
    <w:rsid w:val="009D3616"/>
    <w:rsid w:val="009D41CF"/>
    <w:rsid w:val="009D46F9"/>
    <w:rsid w:val="009D4B6D"/>
    <w:rsid w:val="009D4E09"/>
    <w:rsid w:val="009D5016"/>
    <w:rsid w:val="009D6DBD"/>
    <w:rsid w:val="009D744E"/>
    <w:rsid w:val="009E02BE"/>
    <w:rsid w:val="009E1628"/>
    <w:rsid w:val="009E1633"/>
    <w:rsid w:val="009E1789"/>
    <w:rsid w:val="009E1924"/>
    <w:rsid w:val="009E1C1D"/>
    <w:rsid w:val="009E2932"/>
    <w:rsid w:val="009E37C1"/>
    <w:rsid w:val="009E3E72"/>
    <w:rsid w:val="009E4579"/>
    <w:rsid w:val="009E4592"/>
    <w:rsid w:val="009E547D"/>
    <w:rsid w:val="009E5AAC"/>
    <w:rsid w:val="009E5EEF"/>
    <w:rsid w:val="009E662B"/>
    <w:rsid w:val="009F0D7F"/>
    <w:rsid w:val="009F125D"/>
    <w:rsid w:val="009F151C"/>
    <w:rsid w:val="009F3159"/>
    <w:rsid w:val="009F331D"/>
    <w:rsid w:val="009F4253"/>
    <w:rsid w:val="009F4661"/>
    <w:rsid w:val="009F552D"/>
    <w:rsid w:val="009F57D4"/>
    <w:rsid w:val="009F67AB"/>
    <w:rsid w:val="009F7A3A"/>
    <w:rsid w:val="009F7D49"/>
    <w:rsid w:val="00A00628"/>
    <w:rsid w:val="00A00985"/>
    <w:rsid w:val="00A00D67"/>
    <w:rsid w:val="00A00DFD"/>
    <w:rsid w:val="00A02086"/>
    <w:rsid w:val="00A0414F"/>
    <w:rsid w:val="00A062CB"/>
    <w:rsid w:val="00A06A86"/>
    <w:rsid w:val="00A06F6A"/>
    <w:rsid w:val="00A07230"/>
    <w:rsid w:val="00A076E6"/>
    <w:rsid w:val="00A07CF1"/>
    <w:rsid w:val="00A10C5C"/>
    <w:rsid w:val="00A10FDA"/>
    <w:rsid w:val="00A111DA"/>
    <w:rsid w:val="00A117FD"/>
    <w:rsid w:val="00A12200"/>
    <w:rsid w:val="00A13158"/>
    <w:rsid w:val="00A14B46"/>
    <w:rsid w:val="00A152FE"/>
    <w:rsid w:val="00A157F7"/>
    <w:rsid w:val="00A17035"/>
    <w:rsid w:val="00A179DE"/>
    <w:rsid w:val="00A200B5"/>
    <w:rsid w:val="00A216BA"/>
    <w:rsid w:val="00A23015"/>
    <w:rsid w:val="00A231C9"/>
    <w:rsid w:val="00A237C5"/>
    <w:rsid w:val="00A262E4"/>
    <w:rsid w:val="00A265CA"/>
    <w:rsid w:val="00A26819"/>
    <w:rsid w:val="00A2705D"/>
    <w:rsid w:val="00A27584"/>
    <w:rsid w:val="00A2784C"/>
    <w:rsid w:val="00A27C16"/>
    <w:rsid w:val="00A30B5A"/>
    <w:rsid w:val="00A3294F"/>
    <w:rsid w:val="00A3484D"/>
    <w:rsid w:val="00A34CAA"/>
    <w:rsid w:val="00A36045"/>
    <w:rsid w:val="00A36F2D"/>
    <w:rsid w:val="00A370CD"/>
    <w:rsid w:val="00A371D2"/>
    <w:rsid w:val="00A403DD"/>
    <w:rsid w:val="00A40F92"/>
    <w:rsid w:val="00A41172"/>
    <w:rsid w:val="00A41FBA"/>
    <w:rsid w:val="00A42512"/>
    <w:rsid w:val="00A43C29"/>
    <w:rsid w:val="00A43D7B"/>
    <w:rsid w:val="00A441F2"/>
    <w:rsid w:val="00A44702"/>
    <w:rsid w:val="00A44CFB"/>
    <w:rsid w:val="00A45FB6"/>
    <w:rsid w:val="00A46FF0"/>
    <w:rsid w:val="00A47D72"/>
    <w:rsid w:val="00A50C84"/>
    <w:rsid w:val="00A529C3"/>
    <w:rsid w:val="00A53448"/>
    <w:rsid w:val="00A53AC9"/>
    <w:rsid w:val="00A53FCA"/>
    <w:rsid w:val="00A5738B"/>
    <w:rsid w:val="00A57F4E"/>
    <w:rsid w:val="00A60AB4"/>
    <w:rsid w:val="00A61353"/>
    <w:rsid w:val="00A61EE4"/>
    <w:rsid w:val="00A6231C"/>
    <w:rsid w:val="00A62A37"/>
    <w:rsid w:val="00A630CA"/>
    <w:rsid w:val="00A6349B"/>
    <w:rsid w:val="00A63C1B"/>
    <w:rsid w:val="00A6461E"/>
    <w:rsid w:val="00A65288"/>
    <w:rsid w:val="00A6566A"/>
    <w:rsid w:val="00A65D2B"/>
    <w:rsid w:val="00A65D90"/>
    <w:rsid w:val="00A70647"/>
    <w:rsid w:val="00A708D9"/>
    <w:rsid w:val="00A70FA5"/>
    <w:rsid w:val="00A714A0"/>
    <w:rsid w:val="00A715FA"/>
    <w:rsid w:val="00A71CEA"/>
    <w:rsid w:val="00A72716"/>
    <w:rsid w:val="00A7372F"/>
    <w:rsid w:val="00A75B62"/>
    <w:rsid w:val="00A76BA1"/>
    <w:rsid w:val="00A76E32"/>
    <w:rsid w:val="00A76F7C"/>
    <w:rsid w:val="00A77FF6"/>
    <w:rsid w:val="00A807E8"/>
    <w:rsid w:val="00A80C19"/>
    <w:rsid w:val="00A80E83"/>
    <w:rsid w:val="00A80E97"/>
    <w:rsid w:val="00A82786"/>
    <w:rsid w:val="00A83DF4"/>
    <w:rsid w:val="00A84834"/>
    <w:rsid w:val="00A8556C"/>
    <w:rsid w:val="00A85622"/>
    <w:rsid w:val="00A85D75"/>
    <w:rsid w:val="00A86E18"/>
    <w:rsid w:val="00A872C1"/>
    <w:rsid w:val="00A902F1"/>
    <w:rsid w:val="00A90496"/>
    <w:rsid w:val="00A9156E"/>
    <w:rsid w:val="00A916D9"/>
    <w:rsid w:val="00A92763"/>
    <w:rsid w:val="00A94DEF"/>
    <w:rsid w:val="00A964BD"/>
    <w:rsid w:val="00A966F6"/>
    <w:rsid w:val="00A9677C"/>
    <w:rsid w:val="00A96A90"/>
    <w:rsid w:val="00A96D2B"/>
    <w:rsid w:val="00A96F8A"/>
    <w:rsid w:val="00A97994"/>
    <w:rsid w:val="00A97C50"/>
    <w:rsid w:val="00A97D1D"/>
    <w:rsid w:val="00AA00F0"/>
    <w:rsid w:val="00AA0B09"/>
    <w:rsid w:val="00AA0E1A"/>
    <w:rsid w:val="00AA0EFB"/>
    <w:rsid w:val="00AA168E"/>
    <w:rsid w:val="00AA22C0"/>
    <w:rsid w:val="00AA4189"/>
    <w:rsid w:val="00AA53B8"/>
    <w:rsid w:val="00AA64E6"/>
    <w:rsid w:val="00AA7099"/>
    <w:rsid w:val="00AA76CA"/>
    <w:rsid w:val="00AA78F0"/>
    <w:rsid w:val="00AB1213"/>
    <w:rsid w:val="00AB17F0"/>
    <w:rsid w:val="00AB346B"/>
    <w:rsid w:val="00AB435E"/>
    <w:rsid w:val="00AB4A07"/>
    <w:rsid w:val="00AB5818"/>
    <w:rsid w:val="00AB70C4"/>
    <w:rsid w:val="00AB7906"/>
    <w:rsid w:val="00AC122D"/>
    <w:rsid w:val="00AC15A3"/>
    <w:rsid w:val="00AC175C"/>
    <w:rsid w:val="00AC1ABD"/>
    <w:rsid w:val="00AC23B1"/>
    <w:rsid w:val="00AC24CC"/>
    <w:rsid w:val="00AC24F8"/>
    <w:rsid w:val="00AC2776"/>
    <w:rsid w:val="00AC56F4"/>
    <w:rsid w:val="00AC73C5"/>
    <w:rsid w:val="00AC7D25"/>
    <w:rsid w:val="00AD1B4A"/>
    <w:rsid w:val="00AD21F5"/>
    <w:rsid w:val="00AD22DE"/>
    <w:rsid w:val="00AD2DD3"/>
    <w:rsid w:val="00AD35AB"/>
    <w:rsid w:val="00AD3928"/>
    <w:rsid w:val="00AD4540"/>
    <w:rsid w:val="00AD5220"/>
    <w:rsid w:val="00AD58BA"/>
    <w:rsid w:val="00AE05E8"/>
    <w:rsid w:val="00AE0C20"/>
    <w:rsid w:val="00AE1310"/>
    <w:rsid w:val="00AE35A9"/>
    <w:rsid w:val="00AE3EB2"/>
    <w:rsid w:val="00AE7516"/>
    <w:rsid w:val="00AE7698"/>
    <w:rsid w:val="00AF2409"/>
    <w:rsid w:val="00AF2EE6"/>
    <w:rsid w:val="00AF41E1"/>
    <w:rsid w:val="00AF438B"/>
    <w:rsid w:val="00AF472D"/>
    <w:rsid w:val="00AF4EC7"/>
    <w:rsid w:val="00AF597E"/>
    <w:rsid w:val="00AF7234"/>
    <w:rsid w:val="00AF78A1"/>
    <w:rsid w:val="00B01217"/>
    <w:rsid w:val="00B01B6C"/>
    <w:rsid w:val="00B024E4"/>
    <w:rsid w:val="00B02CDF"/>
    <w:rsid w:val="00B044C4"/>
    <w:rsid w:val="00B04687"/>
    <w:rsid w:val="00B0484C"/>
    <w:rsid w:val="00B04D7D"/>
    <w:rsid w:val="00B06678"/>
    <w:rsid w:val="00B06973"/>
    <w:rsid w:val="00B07C7D"/>
    <w:rsid w:val="00B1039D"/>
    <w:rsid w:val="00B10577"/>
    <w:rsid w:val="00B118FA"/>
    <w:rsid w:val="00B11D25"/>
    <w:rsid w:val="00B15C8A"/>
    <w:rsid w:val="00B1673F"/>
    <w:rsid w:val="00B16DE7"/>
    <w:rsid w:val="00B16F81"/>
    <w:rsid w:val="00B214F6"/>
    <w:rsid w:val="00B232AC"/>
    <w:rsid w:val="00B23F54"/>
    <w:rsid w:val="00B25E4D"/>
    <w:rsid w:val="00B27418"/>
    <w:rsid w:val="00B30687"/>
    <w:rsid w:val="00B30864"/>
    <w:rsid w:val="00B31481"/>
    <w:rsid w:val="00B31B08"/>
    <w:rsid w:val="00B31EC1"/>
    <w:rsid w:val="00B33423"/>
    <w:rsid w:val="00B34570"/>
    <w:rsid w:val="00B3470F"/>
    <w:rsid w:val="00B35DD5"/>
    <w:rsid w:val="00B36242"/>
    <w:rsid w:val="00B370A9"/>
    <w:rsid w:val="00B3711A"/>
    <w:rsid w:val="00B3750E"/>
    <w:rsid w:val="00B37801"/>
    <w:rsid w:val="00B37881"/>
    <w:rsid w:val="00B37BE7"/>
    <w:rsid w:val="00B40041"/>
    <w:rsid w:val="00B4088E"/>
    <w:rsid w:val="00B408BC"/>
    <w:rsid w:val="00B40CDA"/>
    <w:rsid w:val="00B411E3"/>
    <w:rsid w:val="00B41582"/>
    <w:rsid w:val="00B41D2B"/>
    <w:rsid w:val="00B428DF"/>
    <w:rsid w:val="00B449ED"/>
    <w:rsid w:val="00B44DB2"/>
    <w:rsid w:val="00B45254"/>
    <w:rsid w:val="00B465E8"/>
    <w:rsid w:val="00B46B07"/>
    <w:rsid w:val="00B46C8A"/>
    <w:rsid w:val="00B46D7A"/>
    <w:rsid w:val="00B4719B"/>
    <w:rsid w:val="00B47263"/>
    <w:rsid w:val="00B4773B"/>
    <w:rsid w:val="00B50BC3"/>
    <w:rsid w:val="00B50FC4"/>
    <w:rsid w:val="00B514E2"/>
    <w:rsid w:val="00B51918"/>
    <w:rsid w:val="00B52D8F"/>
    <w:rsid w:val="00B53C8A"/>
    <w:rsid w:val="00B53D41"/>
    <w:rsid w:val="00B54878"/>
    <w:rsid w:val="00B550A1"/>
    <w:rsid w:val="00B56BD1"/>
    <w:rsid w:val="00B56D12"/>
    <w:rsid w:val="00B57407"/>
    <w:rsid w:val="00B574EC"/>
    <w:rsid w:val="00B601C1"/>
    <w:rsid w:val="00B623EC"/>
    <w:rsid w:val="00B62628"/>
    <w:rsid w:val="00B63FC3"/>
    <w:rsid w:val="00B65598"/>
    <w:rsid w:val="00B6605E"/>
    <w:rsid w:val="00B662A0"/>
    <w:rsid w:val="00B66E13"/>
    <w:rsid w:val="00B670DF"/>
    <w:rsid w:val="00B670F0"/>
    <w:rsid w:val="00B7004E"/>
    <w:rsid w:val="00B70E91"/>
    <w:rsid w:val="00B70EA2"/>
    <w:rsid w:val="00B71D93"/>
    <w:rsid w:val="00B72A42"/>
    <w:rsid w:val="00B72CF2"/>
    <w:rsid w:val="00B72EDB"/>
    <w:rsid w:val="00B72FF5"/>
    <w:rsid w:val="00B734EA"/>
    <w:rsid w:val="00B7370B"/>
    <w:rsid w:val="00B73727"/>
    <w:rsid w:val="00B73DA2"/>
    <w:rsid w:val="00B74121"/>
    <w:rsid w:val="00B7444F"/>
    <w:rsid w:val="00B76568"/>
    <w:rsid w:val="00B7678A"/>
    <w:rsid w:val="00B76892"/>
    <w:rsid w:val="00B76AB3"/>
    <w:rsid w:val="00B77C1B"/>
    <w:rsid w:val="00B77CA6"/>
    <w:rsid w:val="00B80D8F"/>
    <w:rsid w:val="00B81E6B"/>
    <w:rsid w:val="00B8282F"/>
    <w:rsid w:val="00B82AF3"/>
    <w:rsid w:val="00B83FB0"/>
    <w:rsid w:val="00B84FE3"/>
    <w:rsid w:val="00B854E2"/>
    <w:rsid w:val="00B85EE9"/>
    <w:rsid w:val="00B8604F"/>
    <w:rsid w:val="00B861B9"/>
    <w:rsid w:val="00B86C49"/>
    <w:rsid w:val="00B874C4"/>
    <w:rsid w:val="00B87D26"/>
    <w:rsid w:val="00B87FC1"/>
    <w:rsid w:val="00B90F46"/>
    <w:rsid w:val="00B910F5"/>
    <w:rsid w:val="00B92844"/>
    <w:rsid w:val="00B92930"/>
    <w:rsid w:val="00B92BDD"/>
    <w:rsid w:val="00B94130"/>
    <w:rsid w:val="00B9575A"/>
    <w:rsid w:val="00B95AC6"/>
    <w:rsid w:val="00B9641C"/>
    <w:rsid w:val="00B969DA"/>
    <w:rsid w:val="00BA01C9"/>
    <w:rsid w:val="00BA0383"/>
    <w:rsid w:val="00BA168E"/>
    <w:rsid w:val="00BA22FA"/>
    <w:rsid w:val="00BA30E0"/>
    <w:rsid w:val="00BA3D11"/>
    <w:rsid w:val="00BA3FCD"/>
    <w:rsid w:val="00BA468B"/>
    <w:rsid w:val="00BA4838"/>
    <w:rsid w:val="00BA4911"/>
    <w:rsid w:val="00BA505A"/>
    <w:rsid w:val="00BA5149"/>
    <w:rsid w:val="00BA5860"/>
    <w:rsid w:val="00BA5FC7"/>
    <w:rsid w:val="00BA671E"/>
    <w:rsid w:val="00BA6FA5"/>
    <w:rsid w:val="00BA7B1A"/>
    <w:rsid w:val="00BA7B90"/>
    <w:rsid w:val="00BB10DE"/>
    <w:rsid w:val="00BB113A"/>
    <w:rsid w:val="00BB1350"/>
    <w:rsid w:val="00BB18E6"/>
    <w:rsid w:val="00BB26DE"/>
    <w:rsid w:val="00BB3A20"/>
    <w:rsid w:val="00BB4C8C"/>
    <w:rsid w:val="00BB4D54"/>
    <w:rsid w:val="00BB6191"/>
    <w:rsid w:val="00BC0F17"/>
    <w:rsid w:val="00BC0FCF"/>
    <w:rsid w:val="00BC0FD0"/>
    <w:rsid w:val="00BC1640"/>
    <w:rsid w:val="00BC2B8F"/>
    <w:rsid w:val="00BC3422"/>
    <w:rsid w:val="00BC41B0"/>
    <w:rsid w:val="00BC50BE"/>
    <w:rsid w:val="00BC6700"/>
    <w:rsid w:val="00BC6C8F"/>
    <w:rsid w:val="00BC7519"/>
    <w:rsid w:val="00BD0B90"/>
    <w:rsid w:val="00BD165E"/>
    <w:rsid w:val="00BD18C6"/>
    <w:rsid w:val="00BD19AA"/>
    <w:rsid w:val="00BD1FF3"/>
    <w:rsid w:val="00BD27CA"/>
    <w:rsid w:val="00BD36F9"/>
    <w:rsid w:val="00BD44D0"/>
    <w:rsid w:val="00BD534B"/>
    <w:rsid w:val="00BD5576"/>
    <w:rsid w:val="00BD6118"/>
    <w:rsid w:val="00BD66D9"/>
    <w:rsid w:val="00BD698C"/>
    <w:rsid w:val="00BD6A0B"/>
    <w:rsid w:val="00BD70E4"/>
    <w:rsid w:val="00BD7179"/>
    <w:rsid w:val="00BD71FF"/>
    <w:rsid w:val="00BD7233"/>
    <w:rsid w:val="00BD7495"/>
    <w:rsid w:val="00BE08BF"/>
    <w:rsid w:val="00BE0A9D"/>
    <w:rsid w:val="00BE0C5F"/>
    <w:rsid w:val="00BE16BE"/>
    <w:rsid w:val="00BE17E2"/>
    <w:rsid w:val="00BE1CF6"/>
    <w:rsid w:val="00BE1D89"/>
    <w:rsid w:val="00BE1E8D"/>
    <w:rsid w:val="00BE26EB"/>
    <w:rsid w:val="00BE3D8F"/>
    <w:rsid w:val="00BE4104"/>
    <w:rsid w:val="00BE69F1"/>
    <w:rsid w:val="00BE6B95"/>
    <w:rsid w:val="00BE7055"/>
    <w:rsid w:val="00BE7980"/>
    <w:rsid w:val="00BF019E"/>
    <w:rsid w:val="00BF0321"/>
    <w:rsid w:val="00BF0D0F"/>
    <w:rsid w:val="00BF15A6"/>
    <w:rsid w:val="00BF1D15"/>
    <w:rsid w:val="00BF2016"/>
    <w:rsid w:val="00BF2F46"/>
    <w:rsid w:val="00BF3ED3"/>
    <w:rsid w:val="00BF52C0"/>
    <w:rsid w:val="00BF5660"/>
    <w:rsid w:val="00BF5BD5"/>
    <w:rsid w:val="00BF6055"/>
    <w:rsid w:val="00BF637E"/>
    <w:rsid w:val="00BF63BF"/>
    <w:rsid w:val="00BF6A18"/>
    <w:rsid w:val="00C00685"/>
    <w:rsid w:val="00C023FB"/>
    <w:rsid w:val="00C0249B"/>
    <w:rsid w:val="00C0269F"/>
    <w:rsid w:val="00C041F9"/>
    <w:rsid w:val="00C0430C"/>
    <w:rsid w:val="00C048FD"/>
    <w:rsid w:val="00C04A8D"/>
    <w:rsid w:val="00C06559"/>
    <w:rsid w:val="00C0675A"/>
    <w:rsid w:val="00C06C19"/>
    <w:rsid w:val="00C06C5C"/>
    <w:rsid w:val="00C06CBE"/>
    <w:rsid w:val="00C07CC8"/>
    <w:rsid w:val="00C07E25"/>
    <w:rsid w:val="00C10805"/>
    <w:rsid w:val="00C12875"/>
    <w:rsid w:val="00C12B88"/>
    <w:rsid w:val="00C12EBE"/>
    <w:rsid w:val="00C13BC7"/>
    <w:rsid w:val="00C152BD"/>
    <w:rsid w:val="00C152F6"/>
    <w:rsid w:val="00C15CA0"/>
    <w:rsid w:val="00C16B7C"/>
    <w:rsid w:val="00C17195"/>
    <w:rsid w:val="00C172CB"/>
    <w:rsid w:val="00C2037D"/>
    <w:rsid w:val="00C216CC"/>
    <w:rsid w:val="00C23285"/>
    <w:rsid w:val="00C2341B"/>
    <w:rsid w:val="00C25468"/>
    <w:rsid w:val="00C2558F"/>
    <w:rsid w:val="00C25DB3"/>
    <w:rsid w:val="00C27612"/>
    <w:rsid w:val="00C27F62"/>
    <w:rsid w:val="00C30D57"/>
    <w:rsid w:val="00C32307"/>
    <w:rsid w:val="00C3291D"/>
    <w:rsid w:val="00C338F0"/>
    <w:rsid w:val="00C33D59"/>
    <w:rsid w:val="00C42402"/>
    <w:rsid w:val="00C42B8F"/>
    <w:rsid w:val="00C42CBA"/>
    <w:rsid w:val="00C43031"/>
    <w:rsid w:val="00C44091"/>
    <w:rsid w:val="00C441DC"/>
    <w:rsid w:val="00C444A9"/>
    <w:rsid w:val="00C45296"/>
    <w:rsid w:val="00C45AA0"/>
    <w:rsid w:val="00C465DE"/>
    <w:rsid w:val="00C47364"/>
    <w:rsid w:val="00C47714"/>
    <w:rsid w:val="00C50905"/>
    <w:rsid w:val="00C50A14"/>
    <w:rsid w:val="00C51F1C"/>
    <w:rsid w:val="00C52887"/>
    <w:rsid w:val="00C52B03"/>
    <w:rsid w:val="00C55320"/>
    <w:rsid w:val="00C5544C"/>
    <w:rsid w:val="00C55903"/>
    <w:rsid w:val="00C5622B"/>
    <w:rsid w:val="00C56927"/>
    <w:rsid w:val="00C5786B"/>
    <w:rsid w:val="00C57B03"/>
    <w:rsid w:val="00C6021D"/>
    <w:rsid w:val="00C60437"/>
    <w:rsid w:val="00C61469"/>
    <w:rsid w:val="00C61549"/>
    <w:rsid w:val="00C616D1"/>
    <w:rsid w:val="00C6199D"/>
    <w:rsid w:val="00C619CC"/>
    <w:rsid w:val="00C61B7F"/>
    <w:rsid w:val="00C61DE0"/>
    <w:rsid w:val="00C627EB"/>
    <w:rsid w:val="00C6290D"/>
    <w:rsid w:val="00C6297C"/>
    <w:rsid w:val="00C635FE"/>
    <w:rsid w:val="00C6377A"/>
    <w:rsid w:val="00C643AD"/>
    <w:rsid w:val="00C643B3"/>
    <w:rsid w:val="00C64E39"/>
    <w:rsid w:val="00C655CC"/>
    <w:rsid w:val="00C65A42"/>
    <w:rsid w:val="00C66652"/>
    <w:rsid w:val="00C66B2E"/>
    <w:rsid w:val="00C67163"/>
    <w:rsid w:val="00C67893"/>
    <w:rsid w:val="00C70828"/>
    <w:rsid w:val="00C725CE"/>
    <w:rsid w:val="00C73885"/>
    <w:rsid w:val="00C738AC"/>
    <w:rsid w:val="00C73ECD"/>
    <w:rsid w:val="00C740C8"/>
    <w:rsid w:val="00C74CAE"/>
    <w:rsid w:val="00C7547D"/>
    <w:rsid w:val="00C762DB"/>
    <w:rsid w:val="00C76F58"/>
    <w:rsid w:val="00C76F88"/>
    <w:rsid w:val="00C801C2"/>
    <w:rsid w:val="00C80DC3"/>
    <w:rsid w:val="00C81106"/>
    <w:rsid w:val="00C813C8"/>
    <w:rsid w:val="00C813FF"/>
    <w:rsid w:val="00C82B80"/>
    <w:rsid w:val="00C82C64"/>
    <w:rsid w:val="00C83A35"/>
    <w:rsid w:val="00C83A63"/>
    <w:rsid w:val="00C8410E"/>
    <w:rsid w:val="00C843D4"/>
    <w:rsid w:val="00C854D1"/>
    <w:rsid w:val="00C8674E"/>
    <w:rsid w:val="00C86D4A"/>
    <w:rsid w:val="00C8714C"/>
    <w:rsid w:val="00C87E5E"/>
    <w:rsid w:val="00C90E26"/>
    <w:rsid w:val="00C913FC"/>
    <w:rsid w:val="00C9173A"/>
    <w:rsid w:val="00C917C4"/>
    <w:rsid w:val="00C92A70"/>
    <w:rsid w:val="00C92D58"/>
    <w:rsid w:val="00C930E7"/>
    <w:rsid w:val="00C95262"/>
    <w:rsid w:val="00C959AC"/>
    <w:rsid w:val="00C96DFD"/>
    <w:rsid w:val="00C97E17"/>
    <w:rsid w:val="00CA0901"/>
    <w:rsid w:val="00CA0A00"/>
    <w:rsid w:val="00CA25FA"/>
    <w:rsid w:val="00CA3D96"/>
    <w:rsid w:val="00CA4FF1"/>
    <w:rsid w:val="00CA6368"/>
    <w:rsid w:val="00CA65E2"/>
    <w:rsid w:val="00CA6FD1"/>
    <w:rsid w:val="00CA79FA"/>
    <w:rsid w:val="00CB0B3C"/>
    <w:rsid w:val="00CB11B5"/>
    <w:rsid w:val="00CB149F"/>
    <w:rsid w:val="00CB2051"/>
    <w:rsid w:val="00CB2172"/>
    <w:rsid w:val="00CB258A"/>
    <w:rsid w:val="00CB3922"/>
    <w:rsid w:val="00CB3976"/>
    <w:rsid w:val="00CB4BEC"/>
    <w:rsid w:val="00CB5E1E"/>
    <w:rsid w:val="00CB67DE"/>
    <w:rsid w:val="00CB7775"/>
    <w:rsid w:val="00CC0BA6"/>
    <w:rsid w:val="00CC0BD6"/>
    <w:rsid w:val="00CC0F01"/>
    <w:rsid w:val="00CC251E"/>
    <w:rsid w:val="00CC3D02"/>
    <w:rsid w:val="00CC497D"/>
    <w:rsid w:val="00CC63F9"/>
    <w:rsid w:val="00CD22E2"/>
    <w:rsid w:val="00CD3079"/>
    <w:rsid w:val="00CD364B"/>
    <w:rsid w:val="00CD38FD"/>
    <w:rsid w:val="00CD438F"/>
    <w:rsid w:val="00CD4549"/>
    <w:rsid w:val="00CD45ED"/>
    <w:rsid w:val="00CD4DD3"/>
    <w:rsid w:val="00CD54D0"/>
    <w:rsid w:val="00CD5782"/>
    <w:rsid w:val="00CD64CB"/>
    <w:rsid w:val="00CD796F"/>
    <w:rsid w:val="00CE0108"/>
    <w:rsid w:val="00CE0B05"/>
    <w:rsid w:val="00CE0EF0"/>
    <w:rsid w:val="00CE0F79"/>
    <w:rsid w:val="00CE15F1"/>
    <w:rsid w:val="00CE16BE"/>
    <w:rsid w:val="00CE3172"/>
    <w:rsid w:val="00CE55AB"/>
    <w:rsid w:val="00CE58E4"/>
    <w:rsid w:val="00CE5A88"/>
    <w:rsid w:val="00CE738E"/>
    <w:rsid w:val="00CE75FD"/>
    <w:rsid w:val="00CF07CF"/>
    <w:rsid w:val="00CF0ABD"/>
    <w:rsid w:val="00CF1846"/>
    <w:rsid w:val="00CF1DC6"/>
    <w:rsid w:val="00CF21B8"/>
    <w:rsid w:val="00CF30EC"/>
    <w:rsid w:val="00CF41F7"/>
    <w:rsid w:val="00CF45AA"/>
    <w:rsid w:val="00CF45CA"/>
    <w:rsid w:val="00CF4D97"/>
    <w:rsid w:val="00CF5270"/>
    <w:rsid w:val="00CF5D59"/>
    <w:rsid w:val="00D00D34"/>
    <w:rsid w:val="00D00D75"/>
    <w:rsid w:val="00D0197F"/>
    <w:rsid w:val="00D01C01"/>
    <w:rsid w:val="00D031C1"/>
    <w:rsid w:val="00D05E46"/>
    <w:rsid w:val="00D06D7B"/>
    <w:rsid w:val="00D07B26"/>
    <w:rsid w:val="00D10635"/>
    <w:rsid w:val="00D106A8"/>
    <w:rsid w:val="00D1082C"/>
    <w:rsid w:val="00D108A9"/>
    <w:rsid w:val="00D1099B"/>
    <w:rsid w:val="00D110D6"/>
    <w:rsid w:val="00D11B9C"/>
    <w:rsid w:val="00D13B78"/>
    <w:rsid w:val="00D13EF9"/>
    <w:rsid w:val="00D13FA1"/>
    <w:rsid w:val="00D141B7"/>
    <w:rsid w:val="00D155AC"/>
    <w:rsid w:val="00D15A3D"/>
    <w:rsid w:val="00D16DB4"/>
    <w:rsid w:val="00D17ADB"/>
    <w:rsid w:val="00D22FED"/>
    <w:rsid w:val="00D23294"/>
    <w:rsid w:val="00D23750"/>
    <w:rsid w:val="00D2428B"/>
    <w:rsid w:val="00D243B1"/>
    <w:rsid w:val="00D25093"/>
    <w:rsid w:val="00D2511D"/>
    <w:rsid w:val="00D25647"/>
    <w:rsid w:val="00D2640C"/>
    <w:rsid w:val="00D2650E"/>
    <w:rsid w:val="00D2696E"/>
    <w:rsid w:val="00D26A40"/>
    <w:rsid w:val="00D30D8C"/>
    <w:rsid w:val="00D31611"/>
    <w:rsid w:val="00D32334"/>
    <w:rsid w:val="00D323DD"/>
    <w:rsid w:val="00D327A7"/>
    <w:rsid w:val="00D32842"/>
    <w:rsid w:val="00D32B60"/>
    <w:rsid w:val="00D3301B"/>
    <w:rsid w:val="00D338A8"/>
    <w:rsid w:val="00D35312"/>
    <w:rsid w:val="00D3669D"/>
    <w:rsid w:val="00D36C88"/>
    <w:rsid w:val="00D36D21"/>
    <w:rsid w:val="00D37E02"/>
    <w:rsid w:val="00D37EF4"/>
    <w:rsid w:val="00D40639"/>
    <w:rsid w:val="00D4092D"/>
    <w:rsid w:val="00D40CD6"/>
    <w:rsid w:val="00D40CF9"/>
    <w:rsid w:val="00D40D02"/>
    <w:rsid w:val="00D4172A"/>
    <w:rsid w:val="00D4193E"/>
    <w:rsid w:val="00D447BB"/>
    <w:rsid w:val="00D450DF"/>
    <w:rsid w:val="00D45351"/>
    <w:rsid w:val="00D45BCA"/>
    <w:rsid w:val="00D46088"/>
    <w:rsid w:val="00D461F2"/>
    <w:rsid w:val="00D46584"/>
    <w:rsid w:val="00D46F33"/>
    <w:rsid w:val="00D47197"/>
    <w:rsid w:val="00D4783B"/>
    <w:rsid w:val="00D50920"/>
    <w:rsid w:val="00D510BC"/>
    <w:rsid w:val="00D529E1"/>
    <w:rsid w:val="00D53535"/>
    <w:rsid w:val="00D53838"/>
    <w:rsid w:val="00D539E2"/>
    <w:rsid w:val="00D55893"/>
    <w:rsid w:val="00D56297"/>
    <w:rsid w:val="00D56BDB"/>
    <w:rsid w:val="00D56F23"/>
    <w:rsid w:val="00D574AD"/>
    <w:rsid w:val="00D616C4"/>
    <w:rsid w:val="00D61949"/>
    <w:rsid w:val="00D61E8C"/>
    <w:rsid w:val="00D62562"/>
    <w:rsid w:val="00D62A3D"/>
    <w:rsid w:val="00D62FA4"/>
    <w:rsid w:val="00D635F0"/>
    <w:rsid w:val="00D637BB"/>
    <w:rsid w:val="00D63E4D"/>
    <w:rsid w:val="00D65C34"/>
    <w:rsid w:val="00D663DE"/>
    <w:rsid w:val="00D67C06"/>
    <w:rsid w:val="00D705CF"/>
    <w:rsid w:val="00D7080E"/>
    <w:rsid w:val="00D70CE9"/>
    <w:rsid w:val="00D71BDC"/>
    <w:rsid w:val="00D71C1A"/>
    <w:rsid w:val="00D71D6D"/>
    <w:rsid w:val="00D72428"/>
    <w:rsid w:val="00D738B7"/>
    <w:rsid w:val="00D740E0"/>
    <w:rsid w:val="00D74612"/>
    <w:rsid w:val="00D75725"/>
    <w:rsid w:val="00D75FBB"/>
    <w:rsid w:val="00D765B5"/>
    <w:rsid w:val="00D76B59"/>
    <w:rsid w:val="00D77281"/>
    <w:rsid w:val="00D80313"/>
    <w:rsid w:val="00D807DA"/>
    <w:rsid w:val="00D80C01"/>
    <w:rsid w:val="00D81069"/>
    <w:rsid w:val="00D81279"/>
    <w:rsid w:val="00D81A66"/>
    <w:rsid w:val="00D82820"/>
    <w:rsid w:val="00D83894"/>
    <w:rsid w:val="00D83F53"/>
    <w:rsid w:val="00D853B4"/>
    <w:rsid w:val="00D857FC"/>
    <w:rsid w:val="00D85DF6"/>
    <w:rsid w:val="00D8706B"/>
    <w:rsid w:val="00D872A1"/>
    <w:rsid w:val="00D900FA"/>
    <w:rsid w:val="00D916F3"/>
    <w:rsid w:val="00D91889"/>
    <w:rsid w:val="00D91B01"/>
    <w:rsid w:val="00D929E8"/>
    <w:rsid w:val="00D93564"/>
    <w:rsid w:val="00D942B0"/>
    <w:rsid w:val="00D95BBB"/>
    <w:rsid w:val="00D95F53"/>
    <w:rsid w:val="00D971D1"/>
    <w:rsid w:val="00D973F0"/>
    <w:rsid w:val="00D97641"/>
    <w:rsid w:val="00D97EDB"/>
    <w:rsid w:val="00DA0D27"/>
    <w:rsid w:val="00DA1089"/>
    <w:rsid w:val="00DA12B1"/>
    <w:rsid w:val="00DA1A54"/>
    <w:rsid w:val="00DA201B"/>
    <w:rsid w:val="00DA2BAE"/>
    <w:rsid w:val="00DA3422"/>
    <w:rsid w:val="00DA3B4A"/>
    <w:rsid w:val="00DA3D7A"/>
    <w:rsid w:val="00DA3F61"/>
    <w:rsid w:val="00DA470F"/>
    <w:rsid w:val="00DA4E6A"/>
    <w:rsid w:val="00DA4EE9"/>
    <w:rsid w:val="00DA4FFE"/>
    <w:rsid w:val="00DA55A9"/>
    <w:rsid w:val="00DA55F0"/>
    <w:rsid w:val="00DA5E21"/>
    <w:rsid w:val="00DA6AED"/>
    <w:rsid w:val="00DB032E"/>
    <w:rsid w:val="00DB12F7"/>
    <w:rsid w:val="00DB2086"/>
    <w:rsid w:val="00DB2764"/>
    <w:rsid w:val="00DB28D6"/>
    <w:rsid w:val="00DB2F01"/>
    <w:rsid w:val="00DB2F36"/>
    <w:rsid w:val="00DB396A"/>
    <w:rsid w:val="00DB47B7"/>
    <w:rsid w:val="00DB4F77"/>
    <w:rsid w:val="00DB5A72"/>
    <w:rsid w:val="00DB5E7D"/>
    <w:rsid w:val="00DB624A"/>
    <w:rsid w:val="00DB6360"/>
    <w:rsid w:val="00DB6A04"/>
    <w:rsid w:val="00DB6C70"/>
    <w:rsid w:val="00DB6EDA"/>
    <w:rsid w:val="00DB7074"/>
    <w:rsid w:val="00DB79DD"/>
    <w:rsid w:val="00DB7CD8"/>
    <w:rsid w:val="00DB7D49"/>
    <w:rsid w:val="00DC17CF"/>
    <w:rsid w:val="00DC1B68"/>
    <w:rsid w:val="00DC2194"/>
    <w:rsid w:val="00DC261B"/>
    <w:rsid w:val="00DC2736"/>
    <w:rsid w:val="00DC3458"/>
    <w:rsid w:val="00DC5199"/>
    <w:rsid w:val="00DC53B2"/>
    <w:rsid w:val="00DC5618"/>
    <w:rsid w:val="00DC5700"/>
    <w:rsid w:val="00DC5BFC"/>
    <w:rsid w:val="00DC66A8"/>
    <w:rsid w:val="00DC6D85"/>
    <w:rsid w:val="00DD0AAE"/>
    <w:rsid w:val="00DD0D32"/>
    <w:rsid w:val="00DD15FB"/>
    <w:rsid w:val="00DD18DE"/>
    <w:rsid w:val="00DD1F7C"/>
    <w:rsid w:val="00DD43F2"/>
    <w:rsid w:val="00DD4E5B"/>
    <w:rsid w:val="00DD6185"/>
    <w:rsid w:val="00DD7A46"/>
    <w:rsid w:val="00DE0222"/>
    <w:rsid w:val="00DE1549"/>
    <w:rsid w:val="00DE176B"/>
    <w:rsid w:val="00DE295A"/>
    <w:rsid w:val="00DE2F9B"/>
    <w:rsid w:val="00DE307B"/>
    <w:rsid w:val="00DE3417"/>
    <w:rsid w:val="00DE4043"/>
    <w:rsid w:val="00DE4B1A"/>
    <w:rsid w:val="00DE55A2"/>
    <w:rsid w:val="00DE5908"/>
    <w:rsid w:val="00DE5F96"/>
    <w:rsid w:val="00DE6BFB"/>
    <w:rsid w:val="00DE6D00"/>
    <w:rsid w:val="00DE6DEE"/>
    <w:rsid w:val="00DE7490"/>
    <w:rsid w:val="00DE7D12"/>
    <w:rsid w:val="00DE7F3A"/>
    <w:rsid w:val="00DF11B1"/>
    <w:rsid w:val="00DF12C6"/>
    <w:rsid w:val="00DF1415"/>
    <w:rsid w:val="00DF1669"/>
    <w:rsid w:val="00DF2075"/>
    <w:rsid w:val="00DF23F0"/>
    <w:rsid w:val="00DF25E2"/>
    <w:rsid w:val="00DF2E6C"/>
    <w:rsid w:val="00DF41A8"/>
    <w:rsid w:val="00DF5C1D"/>
    <w:rsid w:val="00DF762F"/>
    <w:rsid w:val="00DF7A99"/>
    <w:rsid w:val="00E0092C"/>
    <w:rsid w:val="00E00B2D"/>
    <w:rsid w:val="00E01E50"/>
    <w:rsid w:val="00E02A80"/>
    <w:rsid w:val="00E045DB"/>
    <w:rsid w:val="00E04CA2"/>
    <w:rsid w:val="00E053E9"/>
    <w:rsid w:val="00E06C2C"/>
    <w:rsid w:val="00E06D9F"/>
    <w:rsid w:val="00E0734F"/>
    <w:rsid w:val="00E07F9B"/>
    <w:rsid w:val="00E10519"/>
    <w:rsid w:val="00E10E36"/>
    <w:rsid w:val="00E110BB"/>
    <w:rsid w:val="00E124AE"/>
    <w:rsid w:val="00E14663"/>
    <w:rsid w:val="00E14731"/>
    <w:rsid w:val="00E14ABC"/>
    <w:rsid w:val="00E14BC3"/>
    <w:rsid w:val="00E15584"/>
    <w:rsid w:val="00E15BAB"/>
    <w:rsid w:val="00E1621C"/>
    <w:rsid w:val="00E16379"/>
    <w:rsid w:val="00E1674B"/>
    <w:rsid w:val="00E206F7"/>
    <w:rsid w:val="00E22C2A"/>
    <w:rsid w:val="00E232D2"/>
    <w:rsid w:val="00E23755"/>
    <w:rsid w:val="00E24386"/>
    <w:rsid w:val="00E2481C"/>
    <w:rsid w:val="00E25527"/>
    <w:rsid w:val="00E264FC"/>
    <w:rsid w:val="00E2666D"/>
    <w:rsid w:val="00E2726C"/>
    <w:rsid w:val="00E27EFF"/>
    <w:rsid w:val="00E30783"/>
    <w:rsid w:val="00E31826"/>
    <w:rsid w:val="00E3213F"/>
    <w:rsid w:val="00E3254B"/>
    <w:rsid w:val="00E325F3"/>
    <w:rsid w:val="00E327F5"/>
    <w:rsid w:val="00E32FEC"/>
    <w:rsid w:val="00E3319D"/>
    <w:rsid w:val="00E33C8C"/>
    <w:rsid w:val="00E33D69"/>
    <w:rsid w:val="00E351B0"/>
    <w:rsid w:val="00E35828"/>
    <w:rsid w:val="00E35903"/>
    <w:rsid w:val="00E363E8"/>
    <w:rsid w:val="00E41E42"/>
    <w:rsid w:val="00E42818"/>
    <w:rsid w:val="00E437A9"/>
    <w:rsid w:val="00E440A1"/>
    <w:rsid w:val="00E443E6"/>
    <w:rsid w:val="00E45579"/>
    <w:rsid w:val="00E45B6C"/>
    <w:rsid w:val="00E45DBD"/>
    <w:rsid w:val="00E46A44"/>
    <w:rsid w:val="00E46E52"/>
    <w:rsid w:val="00E4700D"/>
    <w:rsid w:val="00E47B74"/>
    <w:rsid w:val="00E5070C"/>
    <w:rsid w:val="00E5103B"/>
    <w:rsid w:val="00E51AF2"/>
    <w:rsid w:val="00E5231C"/>
    <w:rsid w:val="00E52A27"/>
    <w:rsid w:val="00E5385B"/>
    <w:rsid w:val="00E538B0"/>
    <w:rsid w:val="00E53B73"/>
    <w:rsid w:val="00E54458"/>
    <w:rsid w:val="00E54DFC"/>
    <w:rsid w:val="00E54F44"/>
    <w:rsid w:val="00E553F7"/>
    <w:rsid w:val="00E563CD"/>
    <w:rsid w:val="00E5660B"/>
    <w:rsid w:val="00E56B01"/>
    <w:rsid w:val="00E57242"/>
    <w:rsid w:val="00E57542"/>
    <w:rsid w:val="00E57695"/>
    <w:rsid w:val="00E60EAC"/>
    <w:rsid w:val="00E61E6A"/>
    <w:rsid w:val="00E624D4"/>
    <w:rsid w:val="00E62DE2"/>
    <w:rsid w:val="00E63033"/>
    <w:rsid w:val="00E63292"/>
    <w:rsid w:val="00E63B05"/>
    <w:rsid w:val="00E63CC3"/>
    <w:rsid w:val="00E64DCA"/>
    <w:rsid w:val="00E65988"/>
    <w:rsid w:val="00E66426"/>
    <w:rsid w:val="00E66993"/>
    <w:rsid w:val="00E671F4"/>
    <w:rsid w:val="00E7067F"/>
    <w:rsid w:val="00E72A46"/>
    <w:rsid w:val="00E72A50"/>
    <w:rsid w:val="00E72D9F"/>
    <w:rsid w:val="00E72DD9"/>
    <w:rsid w:val="00E73020"/>
    <w:rsid w:val="00E731C5"/>
    <w:rsid w:val="00E73485"/>
    <w:rsid w:val="00E73A01"/>
    <w:rsid w:val="00E74134"/>
    <w:rsid w:val="00E7472C"/>
    <w:rsid w:val="00E74C7C"/>
    <w:rsid w:val="00E7571F"/>
    <w:rsid w:val="00E7621F"/>
    <w:rsid w:val="00E7704E"/>
    <w:rsid w:val="00E77393"/>
    <w:rsid w:val="00E776A3"/>
    <w:rsid w:val="00E8061E"/>
    <w:rsid w:val="00E809FB"/>
    <w:rsid w:val="00E81E4D"/>
    <w:rsid w:val="00E8281F"/>
    <w:rsid w:val="00E82AB8"/>
    <w:rsid w:val="00E83655"/>
    <w:rsid w:val="00E84D1B"/>
    <w:rsid w:val="00E84F0F"/>
    <w:rsid w:val="00E851CB"/>
    <w:rsid w:val="00E87F24"/>
    <w:rsid w:val="00E900A9"/>
    <w:rsid w:val="00E9053A"/>
    <w:rsid w:val="00E90DBC"/>
    <w:rsid w:val="00E91DE9"/>
    <w:rsid w:val="00E93785"/>
    <w:rsid w:val="00E93AC8"/>
    <w:rsid w:val="00E93D3E"/>
    <w:rsid w:val="00E949B1"/>
    <w:rsid w:val="00E960DE"/>
    <w:rsid w:val="00EA0224"/>
    <w:rsid w:val="00EA35C9"/>
    <w:rsid w:val="00EA3FA1"/>
    <w:rsid w:val="00EA496A"/>
    <w:rsid w:val="00EA557C"/>
    <w:rsid w:val="00EA5944"/>
    <w:rsid w:val="00EA6759"/>
    <w:rsid w:val="00EA6B12"/>
    <w:rsid w:val="00EA763E"/>
    <w:rsid w:val="00EA77B0"/>
    <w:rsid w:val="00EB09CC"/>
    <w:rsid w:val="00EB0EBE"/>
    <w:rsid w:val="00EB1A37"/>
    <w:rsid w:val="00EB2984"/>
    <w:rsid w:val="00EB2E53"/>
    <w:rsid w:val="00EB3254"/>
    <w:rsid w:val="00EB3897"/>
    <w:rsid w:val="00EB3CFC"/>
    <w:rsid w:val="00EB4231"/>
    <w:rsid w:val="00EB4726"/>
    <w:rsid w:val="00EB6496"/>
    <w:rsid w:val="00EB7B7F"/>
    <w:rsid w:val="00EC054F"/>
    <w:rsid w:val="00EC07CB"/>
    <w:rsid w:val="00EC128C"/>
    <w:rsid w:val="00EC165F"/>
    <w:rsid w:val="00EC196D"/>
    <w:rsid w:val="00EC4E67"/>
    <w:rsid w:val="00EC5382"/>
    <w:rsid w:val="00EC5F9C"/>
    <w:rsid w:val="00ED033D"/>
    <w:rsid w:val="00ED0506"/>
    <w:rsid w:val="00ED0671"/>
    <w:rsid w:val="00ED217E"/>
    <w:rsid w:val="00ED3F45"/>
    <w:rsid w:val="00ED66D7"/>
    <w:rsid w:val="00ED6AEA"/>
    <w:rsid w:val="00ED70FE"/>
    <w:rsid w:val="00ED7141"/>
    <w:rsid w:val="00ED7EDB"/>
    <w:rsid w:val="00EE1425"/>
    <w:rsid w:val="00EE1FAC"/>
    <w:rsid w:val="00EE2378"/>
    <w:rsid w:val="00EE3757"/>
    <w:rsid w:val="00EE3FFE"/>
    <w:rsid w:val="00EE41FF"/>
    <w:rsid w:val="00EE43A5"/>
    <w:rsid w:val="00EE4811"/>
    <w:rsid w:val="00EE55A8"/>
    <w:rsid w:val="00EE655F"/>
    <w:rsid w:val="00EE6D2C"/>
    <w:rsid w:val="00EF037E"/>
    <w:rsid w:val="00EF09B6"/>
    <w:rsid w:val="00EF0E38"/>
    <w:rsid w:val="00EF1466"/>
    <w:rsid w:val="00EF2D25"/>
    <w:rsid w:val="00EF3B95"/>
    <w:rsid w:val="00EF3E16"/>
    <w:rsid w:val="00EF471A"/>
    <w:rsid w:val="00EF4DFE"/>
    <w:rsid w:val="00EF5FE0"/>
    <w:rsid w:val="00EF64B0"/>
    <w:rsid w:val="00EF6AF6"/>
    <w:rsid w:val="00F004E8"/>
    <w:rsid w:val="00F009C2"/>
    <w:rsid w:val="00F00CB3"/>
    <w:rsid w:val="00F018A1"/>
    <w:rsid w:val="00F03C8C"/>
    <w:rsid w:val="00F04938"/>
    <w:rsid w:val="00F05D68"/>
    <w:rsid w:val="00F1037B"/>
    <w:rsid w:val="00F10C71"/>
    <w:rsid w:val="00F11654"/>
    <w:rsid w:val="00F11D61"/>
    <w:rsid w:val="00F14928"/>
    <w:rsid w:val="00F14FC0"/>
    <w:rsid w:val="00F15A30"/>
    <w:rsid w:val="00F15C78"/>
    <w:rsid w:val="00F16FDA"/>
    <w:rsid w:val="00F17BB3"/>
    <w:rsid w:val="00F17FBC"/>
    <w:rsid w:val="00F208D7"/>
    <w:rsid w:val="00F21902"/>
    <w:rsid w:val="00F21C36"/>
    <w:rsid w:val="00F23232"/>
    <w:rsid w:val="00F23463"/>
    <w:rsid w:val="00F23649"/>
    <w:rsid w:val="00F24339"/>
    <w:rsid w:val="00F24377"/>
    <w:rsid w:val="00F2463A"/>
    <w:rsid w:val="00F25B98"/>
    <w:rsid w:val="00F262DD"/>
    <w:rsid w:val="00F27531"/>
    <w:rsid w:val="00F27BFF"/>
    <w:rsid w:val="00F27C48"/>
    <w:rsid w:val="00F27D90"/>
    <w:rsid w:val="00F27E7D"/>
    <w:rsid w:val="00F27F87"/>
    <w:rsid w:val="00F319F6"/>
    <w:rsid w:val="00F3238C"/>
    <w:rsid w:val="00F32BF9"/>
    <w:rsid w:val="00F32D38"/>
    <w:rsid w:val="00F330AE"/>
    <w:rsid w:val="00F33B6E"/>
    <w:rsid w:val="00F33FE9"/>
    <w:rsid w:val="00F34895"/>
    <w:rsid w:val="00F349D6"/>
    <w:rsid w:val="00F352F9"/>
    <w:rsid w:val="00F354B8"/>
    <w:rsid w:val="00F36F61"/>
    <w:rsid w:val="00F37475"/>
    <w:rsid w:val="00F41730"/>
    <w:rsid w:val="00F41B31"/>
    <w:rsid w:val="00F4283A"/>
    <w:rsid w:val="00F42980"/>
    <w:rsid w:val="00F42C7D"/>
    <w:rsid w:val="00F42D16"/>
    <w:rsid w:val="00F4331A"/>
    <w:rsid w:val="00F4350B"/>
    <w:rsid w:val="00F437F5"/>
    <w:rsid w:val="00F43D06"/>
    <w:rsid w:val="00F44A5D"/>
    <w:rsid w:val="00F44EE0"/>
    <w:rsid w:val="00F45013"/>
    <w:rsid w:val="00F45FC2"/>
    <w:rsid w:val="00F46068"/>
    <w:rsid w:val="00F46AE7"/>
    <w:rsid w:val="00F500FD"/>
    <w:rsid w:val="00F5085B"/>
    <w:rsid w:val="00F50F7F"/>
    <w:rsid w:val="00F5159E"/>
    <w:rsid w:val="00F51E67"/>
    <w:rsid w:val="00F52883"/>
    <w:rsid w:val="00F52CD3"/>
    <w:rsid w:val="00F53681"/>
    <w:rsid w:val="00F54DBD"/>
    <w:rsid w:val="00F55261"/>
    <w:rsid w:val="00F5562F"/>
    <w:rsid w:val="00F558A2"/>
    <w:rsid w:val="00F5592E"/>
    <w:rsid w:val="00F56032"/>
    <w:rsid w:val="00F56246"/>
    <w:rsid w:val="00F5628F"/>
    <w:rsid w:val="00F5721B"/>
    <w:rsid w:val="00F57C74"/>
    <w:rsid w:val="00F60005"/>
    <w:rsid w:val="00F601F7"/>
    <w:rsid w:val="00F61B50"/>
    <w:rsid w:val="00F622E4"/>
    <w:rsid w:val="00F627A1"/>
    <w:rsid w:val="00F62F92"/>
    <w:rsid w:val="00F63877"/>
    <w:rsid w:val="00F63FA4"/>
    <w:rsid w:val="00F64BFE"/>
    <w:rsid w:val="00F64F45"/>
    <w:rsid w:val="00F65222"/>
    <w:rsid w:val="00F653E0"/>
    <w:rsid w:val="00F65427"/>
    <w:rsid w:val="00F655CA"/>
    <w:rsid w:val="00F65821"/>
    <w:rsid w:val="00F65CD7"/>
    <w:rsid w:val="00F65E21"/>
    <w:rsid w:val="00F669CB"/>
    <w:rsid w:val="00F66B5F"/>
    <w:rsid w:val="00F67C2C"/>
    <w:rsid w:val="00F67F87"/>
    <w:rsid w:val="00F7026A"/>
    <w:rsid w:val="00F703E5"/>
    <w:rsid w:val="00F71276"/>
    <w:rsid w:val="00F73246"/>
    <w:rsid w:val="00F7377E"/>
    <w:rsid w:val="00F7448C"/>
    <w:rsid w:val="00F74CF3"/>
    <w:rsid w:val="00F74D87"/>
    <w:rsid w:val="00F75451"/>
    <w:rsid w:val="00F769DB"/>
    <w:rsid w:val="00F80BA1"/>
    <w:rsid w:val="00F81472"/>
    <w:rsid w:val="00F8242D"/>
    <w:rsid w:val="00F836BB"/>
    <w:rsid w:val="00F83719"/>
    <w:rsid w:val="00F841F4"/>
    <w:rsid w:val="00F8487D"/>
    <w:rsid w:val="00F8555A"/>
    <w:rsid w:val="00F85619"/>
    <w:rsid w:val="00F85A4F"/>
    <w:rsid w:val="00F85CC4"/>
    <w:rsid w:val="00F86346"/>
    <w:rsid w:val="00F86D94"/>
    <w:rsid w:val="00F86DE6"/>
    <w:rsid w:val="00F875EE"/>
    <w:rsid w:val="00F9035F"/>
    <w:rsid w:val="00F9143C"/>
    <w:rsid w:val="00F92B44"/>
    <w:rsid w:val="00F9368C"/>
    <w:rsid w:val="00F93E6A"/>
    <w:rsid w:val="00F943F4"/>
    <w:rsid w:val="00F94D44"/>
    <w:rsid w:val="00F965EF"/>
    <w:rsid w:val="00F96A2F"/>
    <w:rsid w:val="00F96C0B"/>
    <w:rsid w:val="00F96EA1"/>
    <w:rsid w:val="00F97F84"/>
    <w:rsid w:val="00FA0138"/>
    <w:rsid w:val="00FA0682"/>
    <w:rsid w:val="00FA187B"/>
    <w:rsid w:val="00FA25CF"/>
    <w:rsid w:val="00FA31D0"/>
    <w:rsid w:val="00FA32C0"/>
    <w:rsid w:val="00FA397C"/>
    <w:rsid w:val="00FA49C5"/>
    <w:rsid w:val="00FA536D"/>
    <w:rsid w:val="00FA574E"/>
    <w:rsid w:val="00FA6285"/>
    <w:rsid w:val="00FA6AF1"/>
    <w:rsid w:val="00FB0520"/>
    <w:rsid w:val="00FB0A45"/>
    <w:rsid w:val="00FB1502"/>
    <w:rsid w:val="00FB15F8"/>
    <w:rsid w:val="00FB2209"/>
    <w:rsid w:val="00FB2FDA"/>
    <w:rsid w:val="00FB3A18"/>
    <w:rsid w:val="00FB3BE2"/>
    <w:rsid w:val="00FB4927"/>
    <w:rsid w:val="00FB4D65"/>
    <w:rsid w:val="00FB4EDA"/>
    <w:rsid w:val="00FB5292"/>
    <w:rsid w:val="00FB5CEC"/>
    <w:rsid w:val="00FB5D53"/>
    <w:rsid w:val="00FB67A5"/>
    <w:rsid w:val="00FB6E62"/>
    <w:rsid w:val="00FB7DA9"/>
    <w:rsid w:val="00FC0407"/>
    <w:rsid w:val="00FC1869"/>
    <w:rsid w:val="00FC1882"/>
    <w:rsid w:val="00FC27AF"/>
    <w:rsid w:val="00FC345D"/>
    <w:rsid w:val="00FC41FE"/>
    <w:rsid w:val="00FC5D4C"/>
    <w:rsid w:val="00FC5DA9"/>
    <w:rsid w:val="00FC6201"/>
    <w:rsid w:val="00FC648E"/>
    <w:rsid w:val="00FC6638"/>
    <w:rsid w:val="00FC7228"/>
    <w:rsid w:val="00FC7276"/>
    <w:rsid w:val="00FC7C54"/>
    <w:rsid w:val="00FD0E1E"/>
    <w:rsid w:val="00FD1511"/>
    <w:rsid w:val="00FD2526"/>
    <w:rsid w:val="00FD28F6"/>
    <w:rsid w:val="00FD29FD"/>
    <w:rsid w:val="00FD2ACD"/>
    <w:rsid w:val="00FD2BA8"/>
    <w:rsid w:val="00FD2D4D"/>
    <w:rsid w:val="00FD406C"/>
    <w:rsid w:val="00FD53F8"/>
    <w:rsid w:val="00FD6611"/>
    <w:rsid w:val="00FD7125"/>
    <w:rsid w:val="00FD79F3"/>
    <w:rsid w:val="00FD7DF8"/>
    <w:rsid w:val="00FE0E09"/>
    <w:rsid w:val="00FE1078"/>
    <w:rsid w:val="00FE1115"/>
    <w:rsid w:val="00FE20D5"/>
    <w:rsid w:val="00FE224F"/>
    <w:rsid w:val="00FE2BDD"/>
    <w:rsid w:val="00FE2BEA"/>
    <w:rsid w:val="00FE4CCE"/>
    <w:rsid w:val="00FE4DD7"/>
    <w:rsid w:val="00FE53FF"/>
    <w:rsid w:val="00FE5545"/>
    <w:rsid w:val="00FE61A0"/>
    <w:rsid w:val="00FE6D5D"/>
    <w:rsid w:val="00FE71FF"/>
    <w:rsid w:val="00FE76C6"/>
    <w:rsid w:val="00FE7A2A"/>
    <w:rsid w:val="00FF52C0"/>
    <w:rsid w:val="00FF57B4"/>
    <w:rsid w:val="00FF625E"/>
    <w:rsid w:val="00FF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49DD47B3"/>
  <w15:docId w15:val="{1C3A63BA-871B-4432-A8DF-8C2082C60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B58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qFormat/>
    <w:rsid w:val="008458F7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0E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10E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10E3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10E3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10E3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10E3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10E3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E29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E29B2"/>
  </w:style>
  <w:style w:type="paragraph" w:styleId="Rodap">
    <w:name w:val="footer"/>
    <w:basedOn w:val="Normal"/>
    <w:link w:val="RodapChar"/>
    <w:uiPriority w:val="99"/>
    <w:unhideWhenUsed/>
    <w:rsid w:val="005E29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E29B2"/>
  </w:style>
  <w:style w:type="paragraph" w:styleId="Textodebalo">
    <w:name w:val="Balloon Text"/>
    <w:basedOn w:val="Normal"/>
    <w:link w:val="TextodebaloChar"/>
    <w:uiPriority w:val="99"/>
    <w:semiHidden/>
    <w:unhideWhenUsed/>
    <w:rsid w:val="005E29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29B2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8458F7"/>
    <w:rPr>
      <w:rFonts w:ascii="Arial" w:eastAsia="Times New Roman" w:hAnsi="Arial" w:cs="Arial"/>
      <w:b/>
      <w:bCs/>
      <w:i/>
      <w:iCs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rsid w:val="008458F7"/>
    <w:pPr>
      <w:spacing w:before="120" w:after="120" w:line="240" w:lineRule="auto"/>
    </w:pPr>
    <w:rPr>
      <w:rFonts w:ascii="Verdana" w:eastAsia="Times New Roman" w:hAnsi="Verdana" w:cs="Times New Roman"/>
      <w:b/>
      <w:bCs/>
      <w:caps/>
      <w:sz w:val="24"/>
      <w:szCs w:val="24"/>
      <w:lang w:eastAsia="pt-BR"/>
    </w:rPr>
  </w:style>
  <w:style w:type="paragraph" w:styleId="Sumrio2">
    <w:name w:val="toc 2"/>
    <w:basedOn w:val="Sumrio1"/>
    <w:next w:val="Normal"/>
    <w:autoRedefine/>
    <w:uiPriority w:val="39"/>
    <w:rsid w:val="008458F7"/>
    <w:pPr>
      <w:spacing w:before="0" w:after="0"/>
      <w:ind w:left="240"/>
    </w:pPr>
    <w:rPr>
      <w:b w:val="0"/>
      <w:bCs w:val="0"/>
      <w:caps w:val="0"/>
      <w:smallCaps/>
    </w:rPr>
  </w:style>
  <w:style w:type="paragraph" w:styleId="Sumrio3">
    <w:name w:val="toc 3"/>
    <w:basedOn w:val="Normal"/>
    <w:next w:val="Normal"/>
    <w:autoRedefine/>
    <w:uiPriority w:val="39"/>
    <w:rsid w:val="008458F7"/>
    <w:pPr>
      <w:spacing w:after="0" w:line="240" w:lineRule="auto"/>
      <w:ind w:left="480"/>
    </w:pPr>
    <w:rPr>
      <w:rFonts w:ascii="Verdana" w:eastAsia="Times New Roman" w:hAnsi="Verdana" w:cs="Times New Roman"/>
      <w:iCs/>
      <w:sz w:val="20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AB58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notaderodap">
    <w:name w:val="footnote text"/>
    <w:basedOn w:val="Normal"/>
    <w:link w:val="TextodenotaderodapChar"/>
    <w:semiHidden/>
    <w:rsid w:val="00AB581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AB5818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PargrafodaLista">
    <w:name w:val="List Paragraph"/>
    <w:aliases w:val="Bullet 1,List Paragraph1,b1 + Justified,b1,b1 Char,Bullet 11,b1 + Justified1,Bullet 111,b1 + Justified11,List Paragraph Char Char"/>
    <w:basedOn w:val="Normal"/>
    <w:link w:val="PargrafodaListaChar"/>
    <w:uiPriority w:val="34"/>
    <w:qFormat/>
    <w:rsid w:val="00AB5818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argrafodaListaChar">
    <w:name w:val="Parágrafo da Lista Char"/>
    <w:aliases w:val="Bullet 1 Char,List Paragraph1 Char,b1 + Justified Char,b1 Char1,b1 Char Char,Bullet 11 Char,b1 + Justified1 Char,Bullet 111 Char,b1 + Justified11 Char,List Paragraph Char Char Char"/>
    <w:basedOn w:val="Fontepargpadro"/>
    <w:link w:val="PargrafodaLista"/>
    <w:uiPriority w:val="34"/>
    <w:locked/>
    <w:rsid w:val="00AB5818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gmail-m-181654336736848829msolistparagraph">
    <w:name w:val="gmail-m_-181654336736848829msolistparagraph"/>
    <w:basedOn w:val="Normal"/>
    <w:rsid w:val="00AB581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semiHidden/>
    <w:unhideWhenUsed/>
    <w:rsid w:val="00AB5818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AB581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AB5818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BC2B8F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62E32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59"/>
    <w:rsid w:val="00CA4F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15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15C8A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15C8A"/>
  </w:style>
  <w:style w:type="character" w:customStyle="1" w:styleId="atn">
    <w:name w:val="atn"/>
    <w:basedOn w:val="Fontepargpadro"/>
    <w:rsid w:val="00B15C8A"/>
  </w:style>
  <w:style w:type="character" w:customStyle="1" w:styleId="typ">
    <w:name w:val="typ"/>
    <w:basedOn w:val="Fontepargpadro"/>
    <w:rsid w:val="00B15C8A"/>
  </w:style>
  <w:style w:type="character" w:styleId="MenoPendente">
    <w:name w:val="Unresolved Mention"/>
    <w:basedOn w:val="Fontepargpadro"/>
    <w:uiPriority w:val="99"/>
    <w:semiHidden/>
    <w:unhideWhenUsed/>
    <w:rsid w:val="00D23294"/>
    <w:rPr>
      <w:color w:val="808080"/>
      <w:shd w:val="clear" w:color="auto" w:fill="E6E6E6"/>
    </w:rPr>
  </w:style>
  <w:style w:type="character" w:customStyle="1" w:styleId="Ttulo3Char">
    <w:name w:val="Título 3 Char"/>
    <w:basedOn w:val="Fontepargpadro"/>
    <w:link w:val="Ttulo3"/>
    <w:uiPriority w:val="9"/>
    <w:rsid w:val="00E10E3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10E3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10E3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10E3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10E3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10E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10E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52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56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50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4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10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2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26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22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73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0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619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2C7CF1-73D9-4728-B7C0-E3BC10FF8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1715</TotalTime>
  <Pages>46</Pages>
  <Words>3719</Words>
  <Characters>20088</Characters>
  <Application>Microsoft Office Word</Application>
  <DocSecurity>0</DocSecurity>
  <Lines>167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 Fonseca</dc:creator>
  <cp:lastModifiedBy>Sérgio Fonseca</cp:lastModifiedBy>
  <cp:revision>768</cp:revision>
  <cp:lastPrinted>2018-03-02T18:57:00Z</cp:lastPrinted>
  <dcterms:created xsi:type="dcterms:W3CDTF">2018-03-20T17:14:00Z</dcterms:created>
  <dcterms:modified xsi:type="dcterms:W3CDTF">2018-03-28T18:29:00Z</dcterms:modified>
</cp:coreProperties>
</file>