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0E" w:rsidRDefault="00B61118" w:rsidP="009E0E0E">
      <w:pPr>
        <w:ind w:left="720"/>
        <w:rPr>
          <w:rFonts w:ascii="HP Simplified" w:hAnsi="HP Simplified"/>
          <w:b/>
          <w:sz w:val="20"/>
          <w:szCs w:val="20"/>
        </w:rPr>
      </w:pPr>
      <w:r w:rsidRPr="00526EEC">
        <w:rPr>
          <w:rFonts w:ascii="HP Simplified" w:hAnsi="HP Simplified"/>
          <w:b/>
          <w:sz w:val="20"/>
          <w:szCs w:val="20"/>
        </w:rPr>
        <w:t>Instructions</w:t>
      </w:r>
      <w:r w:rsidR="00957FED">
        <w:rPr>
          <w:rFonts w:ascii="HP Simplified" w:hAnsi="HP Simplified"/>
          <w:b/>
          <w:sz w:val="20"/>
          <w:szCs w:val="20"/>
        </w:rPr>
        <w:t xml:space="preserve"> to run </w:t>
      </w:r>
    </w:p>
    <w:p w:rsidR="009E0E0E" w:rsidRDefault="005F0EB0" w:rsidP="00213AD1">
      <w:pPr>
        <w:pStyle w:val="ListParagraph"/>
        <w:numPr>
          <w:ilvl w:val="0"/>
          <w:numId w:val="6"/>
        </w:numPr>
        <w:rPr>
          <w:rFonts w:ascii="HP Simplified" w:hAnsi="HP Simplified"/>
          <w:b/>
          <w:sz w:val="20"/>
          <w:szCs w:val="20"/>
        </w:rPr>
      </w:pPr>
      <w:r w:rsidRPr="00E96857">
        <w:rPr>
          <w:rFonts w:ascii="HP Simplified" w:hAnsi="HP Simplified"/>
          <w:b/>
          <w:sz w:val="20"/>
          <w:szCs w:val="20"/>
        </w:rPr>
        <w:t xml:space="preserve">R installation and setup </w:t>
      </w:r>
    </w:p>
    <w:p w:rsidR="00E96857" w:rsidRPr="00E96857" w:rsidRDefault="00E96857" w:rsidP="00E96857">
      <w:pPr>
        <w:pStyle w:val="ListParagraph"/>
        <w:ind w:left="1080"/>
        <w:rPr>
          <w:rFonts w:ascii="HP Simplified" w:hAnsi="HP Simplified"/>
          <w:b/>
          <w:sz w:val="20"/>
          <w:szCs w:val="20"/>
        </w:rPr>
      </w:pPr>
    </w:p>
    <w:p w:rsidR="00E96857" w:rsidRPr="00E96857" w:rsidRDefault="00E96857" w:rsidP="00E96857">
      <w:pPr>
        <w:pStyle w:val="ListParagraph"/>
        <w:numPr>
          <w:ilvl w:val="0"/>
          <w:numId w:val="6"/>
        </w:numPr>
        <w:rPr>
          <w:rFonts w:ascii="HP Simplified" w:hAnsi="HP Simplified"/>
          <w:b/>
          <w:sz w:val="20"/>
          <w:szCs w:val="20"/>
        </w:rPr>
      </w:pPr>
      <w:r w:rsidRPr="00E96857">
        <w:rPr>
          <w:rFonts w:ascii="HP Simplified" w:hAnsi="HP Simplified"/>
          <w:b/>
          <w:sz w:val="20"/>
          <w:szCs w:val="20"/>
        </w:rPr>
        <w:t xml:space="preserve">Tomcat installation and the services setup </w:t>
      </w:r>
    </w:p>
    <w:p w:rsidR="005F0EB0" w:rsidRPr="00957FED" w:rsidRDefault="00E96857" w:rsidP="009E0E0E">
      <w:pPr>
        <w:ind w:left="720"/>
        <w:rPr>
          <w:rFonts w:ascii="HP Simplified" w:hAnsi="HP Simplified"/>
          <w:b/>
          <w:color w:val="002060"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>c</w:t>
      </w:r>
      <w:r w:rsidR="005F0EB0">
        <w:rPr>
          <w:rFonts w:ascii="HP Simplified" w:hAnsi="HP Simplified"/>
          <w:b/>
          <w:sz w:val="20"/>
          <w:szCs w:val="20"/>
        </w:rPr>
        <w:t>)</w:t>
      </w:r>
      <w:r w:rsidR="00213AD1">
        <w:rPr>
          <w:rFonts w:ascii="HP Simplified" w:hAnsi="HP Simplified"/>
          <w:b/>
          <w:sz w:val="20"/>
          <w:szCs w:val="20"/>
        </w:rPr>
        <w:t xml:space="preserve"> </w:t>
      </w:r>
      <w:r w:rsidR="005F0EB0">
        <w:rPr>
          <w:rFonts w:ascii="HP Simplified" w:hAnsi="HP Simplified"/>
          <w:b/>
          <w:sz w:val="20"/>
          <w:szCs w:val="20"/>
        </w:rPr>
        <w:t xml:space="preserve"> </w:t>
      </w:r>
      <w:r w:rsidR="005F0EB0" w:rsidRPr="00213AD1">
        <w:rPr>
          <w:rFonts w:ascii="HP Simplified" w:hAnsi="HP Simplified"/>
          <w:b/>
          <w:sz w:val="20"/>
          <w:szCs w:val="20"/>
        </w:rPr>
        <w:t>Node.js installation and ‘ATM Recommender’ service setup</w:t>
      </w:r>
      <w:r w:rsidR="005F0EB0" w:rsidRPr="00957FED">
        <w:rPr>
          <w:rFonts w:ascii="HP Simplified" w:hAnsi="HP Simplified"/>
          <w:b/>
          <w:color w:val="002060"/>
          <w:sz w:val="20"/>
          <w:szCs w:val="20"/>
        </w:rPr>
        <w:t xml:space="preserve"> </w:t>
      </w:r>
    </w:p>
    <w:p w:rsidR="00957FED" w:rsidRDefault="005F0EB0" w:rsidP="009E0E0E">
      <w:pPr>
        <w:ind w:left="720"/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 xml:space="preserve">d) </w:t>
      </w:r>
      <w:r w:rsidR="00213AD1">
        <w:rPr>
          <w:rFonts w:ascii="HP Simplified" w:hAnsi="HP Simplified"/>
          <w:b/>
          <w:sz w:val="20"/>
          <w:szCs w:val="20"/>
        </w:rPr>
        <w:t xml:space="preserve"> </w:t>
      </w:r>
      <w:bookmarkStart w:id="0" w:name="_GoBack"/>
      <w:bookmarkEnd w:id="0"/>
      <w:r>
        <w:rPr>
          <w:rFonts w:ascii="HP Simplified" w:hAnsi="HP Simplified"/>
          <w:b/>
          <w:sz w:val="20"/>
          <w:szCs w:val="20"/>
        </w:rPr>
        <w:t xml:space="preserve">Nox installation </w:t>
      </w:r>
      <w:r w:rsidR="00172638">
        <w:rPr>
          <w:rFonts w:ascii="HP Simplified" w:hAnsi="HP Simplified"/>
          <w:b/>
          <w:sz w:val="20"/>
          <w:szCs w:val="20"/>
        </w:rPr>
        <w:t>and Mobile application setup</w:t>
      </w:r>
    </w:p>
    <w:p w:rsidR="00600101" w:rsidRPr="00526EEC" w:rsidRDefault="009E0E0E">
      <w:pPr>
        <w:rPr>
          <w:rFonts w:ascii="HP Simplified" w:hAnsi="HP Simplified"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 xml:space="preserve">a) </w:t>
      </w:r>
      <w:r w:rsidR="00600101" w:rsidRPr="00526EEC">
        <w:rPr>
          <w:rFonts w:ascii="HP Simplified" w:hAnsi="HP Simplified"/>
          <w:b/>
          <w:sz w:val="20"/>
          <w:szCs w:val="20"/>
        </w:rPr>
        <w:t xml:space="preserve">R </w:t>
      </w:r>
      <w:r w:rsidR="00957FED">
        <w:rPr>
          <w:rFonts w:ascii="HP Simplified" w:hAnsi="HP Simplified"/>
          <w:b/>
          <w:sz w:val="20"/>
          <w:szCs w:val="20"/>
        </w:rPr>
        <w:t xml:space="preserve">installation and setup </w:t>
      </w:r>
    </w:p>
    <w:p w:rsidR="00600101" w:rsidRPr="00526EEC" w:rsidRDefault="00600101" w:rsidP="006001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Download R executable from </w:t>
      </w:r>
      <w:hyperlink r:id="rId7" w:tgtFrame="_blank" w:history="1">
        <w:r w:rsidRPr="00526EEC">
          <w:rPr>
            <w:rFonts w:ascii="HP Simplified" w:eastAsia="Times New Roman" w:hAnsi="HP Simplified" w:cs="Segoe UI"/>
            <w:color w:val="0000FF"/>
            <w:spacing w:val="-1"/>
            <w:sz w:val="20"/>
            <w:szCs w:val="20"/>
          </w:rPr>
          <w:t>http://cran.us.r-project.org/</w:t>
        </w:r>
      </w:hyperlink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.</w:t>
      </w:r>
    </w:p>
    <w:p w:rsidR="00600101" w:rsidRPr="00526EEC" w:rsidRDefault="00600101" w:rsidP="006001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>Install R. Leave all default settings in the installation options.</w:t>
      </w:r>
    </w:p>
    <w:p w:rsidR="00600101" w:rsidRPr="00526EEC" w:rsidRDefault="00600101" w:rsidP="006001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 xml:space="preserve">Installing the Packages (libraries) required. 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hAnsi="HP Simplified"/>
          <w:spacing w:val="-1"/>
          <w:sz w:val="20"/>
          <w:szCs w:val="20"/>
          <w:shd w:val="clear" w:color="auto" w:fill="FFFFFF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 xml:space="preserve">Click on the R executable -&gt; create a </w:t>
      </w:r>
      <w:r w:rsidR="00B61118"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>new .</w:t>
      </w: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 xml:space="preserve">R script </w:t>
      </w:r>
    </w:p>
    <w:p w:rsidR="00B61118" w:rsidRPr="00526EEC" w:rsidRDefault="00B61118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>(File -&gt; New File -&gt; R Script) and run the below commands.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(dplyr)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 (queueing)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 (plyr)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 (lubridate)</w:t>
      </w:r>
    </w:p>
    <w:p w:rsidR="00600101" w:rsidRPr="00526EEC" w:rsidRDefault="00600101" w:rsidP="00F178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Unzip the </w:t>
      </w:r>
      <w:r w:rsidR="00F178DD" w:rsidRPr="00F178DD">
        <w:rPr>
          <w:rFonts w:ascii="HP Simplified" w:eastAsia="Times New Roman" w:hAnsi="HP Simplified" w:cs="Segoe UI"/>
          <w:i/>
          <w:spacing w:val="-1"/>
          <w:sz w:val="20"/>
          <w:szCs w:val="20"/>
        </w:rPr>
        <w:t>BoB_hackathon_workspace.zip</w:t>
      </w:r>
      <w:r w:rsidR="00F178DD">
        <w:rPr>
          <w:rFonts w:ascii="HP Simplified" w:eastAsia="Times New Roman" w:hAnsi="HP Simplified" w:cs="Segoe UI"/>
          <w:i/>
          <w:spacing w:val="-1"/>
          <w:sz w:val="20"/>
          <w:szCs w:val="20"/>
        </w:rPr>
        <w:t xml:space="preserve">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into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directory of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preference.</w:t>
      </w:r>
    </w:p>
    <w:p w:rsidR="00F178DD" w:rsidRPr="00F178DD" w:rsidRDefault="00600101" w:rsidP="001573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i/>
          <w:spacing w:val="-1"/>
          <w:sz w:val="16"/>
          <w:szCs w:val="16"/>
        </w:rPr>
      </w:pPr>
      <w:r w:rsidRPr="00F178D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Update </w:t>
      </w:r>
      <w:r w:rsidR="002A4A21" w:rsidRPr="00F178DD">
        <w:rPr>
          <w:rFonts w:ascii="HP Simplified" w:eastAsia="Times New Roman" w:hAnsi="HP Simplified" w:cs="Segoe UI"/>
          <w:spacing w:val="-1"/>
          <w:sz w:val="20"/>
          <w:szCs w:val="20"/>
        </w:rPr>
        <w:t>the R</w:t>
      </w:r>
      <w:r w:rsidR="00E11F00" w:rsidRPr="00F178D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Pr="00F178D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scripts with the </w:t>
      </w:r>
      <w:r w:rsidR="00B61118" w:rsidRPr="00F178DD">
        <w:rPr>
          <w:rFonts w:ascii="HP Simplified" w:eastAsia="Times New Roman" w:hAnsi="HP Simplified" w:cs="Segoe UI"/>
          <w:spacing w:val="-1"/>
          <w:sz w:val="20"/>
          <w:szCs w:val="20"/>
        </w:rPr>
        <w:t>unzipped directory location</w:t>
      </w:r>
      <w:r w:rsidR="00E11F00" w:rsidRPr="00F178D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appropriately </w:t>
      </w:r>
      <w:r w:rsidR="00F178DD" w:rsidRPr="00F178DD">
        <w:rPr>
          <w:rFonts w:ascii="HP Simplified" w:eastAsia="Times New Roman" w:hAnsi="HP Simplified" w:cs="Segoe UI"/>
          <w:spacing w:val="-1"/>
          <w:sz w:val="20"/>
          <w:szCs w:val="20"/>
        </w:rPr>
        <w:t>for</w:t>
      </w:r>
      <w:r w:rsidR="001C3F8B" w:rsidRPr="00F178D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the </w:t>
      </w:r>
      <w:r w:rsidR="00F178D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below scripts </w:t>
      </w:r>
    </w:p>
    <w:p w:rsidR="00F178DD" w:rsidRPr="00F178DD" w:rsidRDefault="00F178DD" w:rsidP="00F178DD">
      <w:pPr>
        <w:pStyle w:val="ListParagraph"/>
        <w:shd w:val="clear" w:color="auto" w:fill="FFFFFF"/>
        <w:spacing w:before="100" w:beforeAutospacing="1" w:after="0" w:line="240" w:lineRule="auto"/>
        <w:ind w:left="540" w:firstLine="180"/>
        <w:rPr>
          <w:rFonts w:ascii="HP Simplified" w:eastAsia="Times New Roman" w:hAnsi="HP Simplified" w:cs="Segoe UI"/>
          <w:i/>
          <w:spacing w:val="-1"/>
          <w:sz w:val="16"/>
          <w:szCs w:val="16"/>
        </w:rPr>
      </w:pPr>
      <w:r w:rsidRPr="00F178DD">
        <w:rPr>
          <w:rFonts w:ascii="HP Simplified" w:eastAsia="Times New Roman" w:hAnsi="HP Simplified" w:cs="Segoe UI"/>
          <w:i/>
          <w:spacing w:val="-1"/>
          <w:sz w:val="16"/>
          <w:szCs w:val="16"/>
        </w:rPr>
        <w:t>BOB_DT_Training.R</w:t>
      </w:r>
    </w:p>
    <w:p w:rsidR="00F178DD" w:rsidRPr="00F178DD" w:rsidRDefault="00F178DD" w:rsidP="00F178DD">
      <w:pPr>
        <w:pStyle w:val="ListParagraph"/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i/>
          <w:spacing w:val="-1"/>
          <w:sz w:val="16"/>
          <w:szCs w:val="16"/>
        </w:rPr>
      </w:pPr>
      <w:r w:rsidRPr="00F178DD">
        <w:rPr>
          <w:rFonts w:ascii="HP Simplified" w:eastAsia="Times New Roman" w:hAnsi="HP Simplified" w:cs="Segoe UI"/>
          <w:i/>
          <w:spacing w:val="-1"/>
          <w:sz w:val="16"/>
          <w:szCs w:val="16"/>
        </w:rPr>
        <w:t>BOB_DT_Predict.R</w:t>
      </w:r>
    </w:p>
    <w:p w:rsidR="00F178DD" w:rsidRPr="00F178DD" w:rsidRDefault="00F178DD" w:rsidP="00F178DD">
      <w:pPr>
        <w:pStyle w:val="ListParagraph"/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i/>
          <w:spacing w:val="-1"/>
          <w:sz w:val="16"/>
          <w:szCs w:val="16"/>
        </w:rPr>
      </w:pPr>
      <w:r w:rsidRPr="00F178DD">
        <w:rPr>
          <w:rFonts w:ascii="HP Simplified" w:eastAsia="Times New Roman" w:hAnsi="HP Simplified" w:cs="Segoe UI"/>
          <w:i/>
          <w:spacing w:val="-1"/>
          <w:sz w:val="16"/>
          <w:szCs w:val="16"/>
        </w:rPr>
        <w:t>BOB_Lambda_Predicition_Training.R</w:t>
      </w:r>
    </w:p>
    <w:p w:rsidR="00F178DD" w:rsidRPr="00F178DD" w:rsidRDefault="00F178DD" w:rsidP="00F178DD">
      <w:pPr>
        <w:pStyle w:val="ListParagraph"/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i/>
          <w:spacing w:val="-1"/>
          <w:sz w:val="16"/>
          <w:szCs w:val="16"/>
        </w:rPr>
      </w:pPr>
      <w:r w:rsidRPr="00F178DD">
        <w:rPr>
          <w:rFonts w:ascii="HP Simplified" w:eastAsia="Times New Roman" w:hAnsi="HP Simplified" w:cs="Segoe UI"/>
          <w:i/>
          <w:spacing w:val="-1"/>
          <w:sz w:val="16"/>
          <w:szCs w:val="16"/>
        </w:rPr>
        <w:t>BOB_Lamda_Prediction_Input.R</w:t>
      </w:r>
    </w:p>
    <w:p w:rsidR="00F178DD" w:rsidRDefault="00F178DD" w:rsidP="00F178DD">
      <w:pPr>
        <w:pStyle w:val="ListParagraph"/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i/>
          <w:spacing w:val="-1"/>
          <w:sz w:val="16"/>
          <w:szCs w:val="16"/>
        </w:rPr>
      </w:pPr>
      <w:r w:rsidRPr="00F178DD">
        <w:rPr>
          <w:rFonts w:ascii="HP Simplified" w:eastAsia="Times New Roman" w:hAnsi="HP Simplified" w:cs="Segoe UI"/>
          <w:i/>
          <w:spacing w:val="-1"/>
          <w:sz w:val="16"/>
          <w:szCs w:val="16"/>
        </w:rPr>
        <w:t>BOB_Waiting_Time_Predicition.R</w:t>
      </w:r>
    </w:p>
    <w:p w:rsidR="00DC5EFD" w:rsidRPr="00F178DD" w:rsidRDefault="00DC5EFD" w:rsidP="00F178DD">
      <w:pPr>
        <w:pStyle w:val="ListParagraph"/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i/>
          <w:spacing w:val="-1"/>
          <w:sz w:val="16"/>
          <w:szCs w:val="16"/>
        </w:rPr>
      </w:pPr>
    </w:p>
    <w:p w:rsidR="00DC5EFD" w:rsidRPr="00DC5EFD" w:rsidRDefault="00E11F00" w:rsidP="00DC5EFD">
      <w:pPr>
        <w:shd w:val="clear" w:color="auto" w:fill="FFFFFF"/>
        <w:spacing w:after="0" w:line="240" w:lineRule="auto"/>
        <w:ind w:left="180"/>
        <w:rPr>
          <w:rFonts w:ascii="HP Simplified" w:eastAsia="Times New Roman" w:hAnsi="HP Simplified" w:cs="Segoe UI"/>
          <w:spacing w:val="-1"/>
          <w:sz w:val="16"/>
          <w:szCs w:val="16"/>
        </w:rPr>
      </w:pPr>
      <w:r w:rsidRPr="00DC5EFD">
        <w:rPr>
          <w:rFonts w:ascii="HP Simplified" w:eastAsia="Times New Roman" w:hAnsi="HP Simplified" w:cs="Segoe UI"/>
          <w:spacing w:val="-1"/>
          <w:sz w:val="16"/>
          <w:szCs w:val="16"/>
        </w:rPr>
        <w:t xml:space="preserve"> </w:t>
      </w:r>
      <w:r w:rsidR="00DC5EFD">
        <w:rPr>
          <w:rFonts w:ascii="HP Simplified" w:eastAsia="Times New Roman" w:hAnsi="HP Simplified" w:cs="Segoe UI"/>
          <w:spacing w:val="-1"/>
          <w:sz w:val="16"/>
          <w:szCs w:val="16"/>
        </w:rPr>
        <w:tab/>
      </w:r>
      <w:r w:rsidR="00DC5EFD" w:rsidRPr="00DC5EFD">
        <w:rPr>
          <w:rFonts w:ascii="HP Simplified" w:eastAsia="Times New Roman" w:hAnsi="HP Simplified" w:cs="Segoe UI"/>
          <w:spacing w:val="-1"/>
          <w:sz w:val="16"/>
          <w:szCs w:val="16"/>
        </w:rPr>
        <w:t>Example</w:t>
      </w:r>
      <w:r w:rsidR="001F190D" w:rsidRPr="00DC5EFD">
        <w:rPr>
          <w:rFonts w:ascii="HP Simplified" w:eastAsia="Times New Roman" w:hAnsi="HP Simplified" w:cs="Segoe UI"/>
          <w:spacing w:val="-1"/>
          <w:sz w:val="16"/>
          <w:szCs w:val="16"/>
        </w:rPr>
        <w:t>:</w:t>
      </w:r>
      <w:r w:rsidR="00F27A4B" w:rsidRPr="00DC5EFD">
        <w:rPr>
          <w:rFonts w:ascii="HP Simplified" w:eastAsia="Times New Roman" w:hAnsi="HP Simplified" w:cs="Segoe UI"/>
          <w:spacing w:val="-1"/>
          <w:sz w:val="16"/>
          <w:szCs w:val="16"/>
        </w:rPr>
        <w:t xml:space="preserve">  </w:t>
      </w:r>
      <w:r w:rsidR="00DC5EFD" w:rsidRPr="00DC5EFD">
        <w:rPr>
          <w:rFonts w:ascii="HP Simplified" w:eastAsia="Times New Roman" w:hAnsi="HP Simplified" w:cs="Segoe UI"/>
          <w:spacing w:val="-1"/>
          <w:sz w:val="16"/>
          <w:szCs w:val="16"/>
        </w:rPr>
        <w:t>setwd (</w:t>
      </w:r>
      <w:r w:rsidRPr="00DC5EFD">
        <w:rPr>
          <w:rFonts w:ascii="HP Simplified" w:eastAsia="Times New Roman" w:hAnsi="HP Simplified" w:cs="Segoe UI"/>
          <w:spacing w:val="-1"/>
          <w:sz w:val="16"/>
          <w:szCs w:val="16"/>
        </w:rPr>
        <w:t>"</w:t>
      </w:r>
      <w:r w:rsidRPr="00DC5EFD">
        <w:rPr>
          <w:rFonts w:ascii="HP Simplified" w:eastAsia="Times New Roman" w:hAnsi="HP Simplified" w:cs="Segoe UI"/>
          <w:color w:val="FF0000"/>
          <w:spacing w:val="-1"/>
          <w:sz w:val="16"/>
          <w:szCs w:val="16"/>
        </w:rPr>
        <w:t>C:\\Work\\BIG_DATA\\BankOfBaroda</w:t>
      </w:r>
      <w:r w:rsidRPr="00DC5EFD">
        <w:rPr>
          <w:rFonts w:ascii="HP Simplified" w:eastAsia="Times New Roman" w:hAnsi="HP Simplified" w:cs="Segoe UI"/>
          <w:spacing w:val="-1"/>
          <w:sz w:val="16"/>
          <w:szCs w:val="16"/>
        </w:rPr>
        <w:t>\\BoB_hackathon_workspace\\R_DT_Recommend")</w:t>
      </w:r>
    </w:p>
    <w:p w:rsidR="00DC5EFD" w:rsidRPr="00DC5EFD" w:rsidRDefault="00DC5EFD" w:rsidP="00DC5EFD">
      <w:pPr>
        <w:shd w:val="clear" w:color="auto" w:fill="FFFFFF"/>
        <w:spacing w:after="0" w:line="240" w:lineRule="auto"/>
        <w:ind w:left="900" w:firstLine="540"/>
        <w:rPr>
          <w:rFonts w:ascii="HP Simplified" w:eastAsia="Times New Roman" w:hAnsi="HP Simplified" w:cs="Segoe UI"/>
          <w:spacing w:val="-1"/>
          <w:sz w:val="16"/>
          <w:szCs w:val="16"/>
        </w:rPr>
      </w:pPr>
      <w:r w:rsidRPr="00DC5EFD">
        <w:rPr>
          <w:rFonts w:ascii="HP Simplified" w:eastAsia="Times New Roman" w:hAnsi="HP Simplified" w:cs="Segoe UI"/>
          <w:spacing w:val="-1"/>
          <w:sz w:val="16"/>
          <w:szCs w:val="16"/>
        </w:rPr>
        <w:t>setwd ("</w:t>
      </w:r>
      <w:r w:rsidRPr="00DC5EFD">
        <w:rPr>
          <w:rFonts w:ascii="HP Simplified" w:eastAsia="Times New Roman" w:hAnsi="HP Simplified" w:cs="Segoe UI"/>
          <w:color w:val="FF0000"/>
          <w:spacing w:val="-1"/>
          <w:sz w:val="16"/>
          <w:szCs w:val="16"/>
        </w:rPr>
        <w:t>&lt;Path to the unzipped location&gt;</w:t>
      </w:r>
      <w:r w:rsidRPr="00DC5EFD">
        <w:rPr>
          <w:rFonts w:ascii="HP Simplified" w:eastAsia="Times New Roman" w:hAnsi="HP Simplified" w:cs="Segoe UI"/>
          <w:spacing w:val="-1"/>
          <w:sz w:val="16"/>
          <w:szCs w:val="16"/>
        </w:rPr>
        <w:t>\\BoB_hackathon_workspace\\R_DT_Recommend")</w:t>
      </w:r>
    </w:p>
    <w:p w:rsidR="00FE186E" w:rsidRDefault="002A4A21" w:rsidP="002F1C1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>
        <w:rPr>
          <w:rFonts w:ascii="HP Simplified" w:eastAsia="Times New Roman" w:hAnsi="HP Simplified" w:cs="Segoe UI"/>
          <w:spacing w:val="-1"/>
          <w:sz w:val="20"/>
          <w:szCs w:val="20"/>
        </w:rPr>
        <w:t>Relative f</w:t>
      </w:r>
      <w:r w:rsidR="005029C7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older Structure </w:t>
      </w:r>
      <w:r>
        <w:rPr>
          <w:rFonts w:ascii="HP Simplified" w:eastAsia="Times New Roman" w:hAnsi="HP Simplified" w:cs="Segoe UI"/>
          <w:spacing w:val="-1"/>
          <w:sz w:val="20"/>
          <w:szCs w:val="20"/>
        </w:rPr>
        <w:t xml:space="preserve">on top of the unzipped directory location </w:t>
      </w:r>
    </w:p>
    <w:p w:rsidR="002A4A21" w:rsidRPr="00526EEC" w:rsidRDefault="002A4A21" w:rsidP="002A4A21">
      <w:pPr>
        <w:pStyle w:val="ListParagraph"/>
        <w:shd w:val="clear" w:color="auto" w:fill="FFFFFF"/>
        <w:spacing w:before="100" w:beforeAutospacing="1" w:after="0" w:line="240" w:lineRule="auto"/>
        <w:ind w:left="540"/>
        <w:rPr>
          <w:rFonts w:ascii="HP Simplified" w:eastAsia="Times New Roman" w:hAnsi="HP Simplified" w:cs="Segoe UI"/>
          <w:spacing w:val="-1"/>
          <w:sz w:val="20"/>
          <w:szCs w:val="20"/>
        </w:rPr>
      </w:pPr>
    </w:p>
    <w:p w:rsidR="002F1C19" w:rsidRPr="00526EEC" w:rsidRDefault="002F1C19" w:rsidP="00FE186E">
      <w:pPr>
        <w:pStyle w:val="ListParagraph"/>
        <w:shd w:val="clear" w:color="auto" w:fill="FFFFFF"/>
        <w:spacing w:before="100" w:beforeAutospacing="1" w:after="0" w:line="240" w:lineRule="auto"/>
        <w:ind w:left="63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drawing>
          <wp:inline distT="0" distB="0" distL="0" distR="0" wp14:anchorId="0403B9A6" wp14:editId="0C9317A2">
            <wp:extent cx="29146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19" w:rsidRPr="00526EEC" w:rsidRDefault="002F1C19" w:rsidP="002F1C19">
      <w:pPr>
        <w:pStyle w:val="ListParagraph"/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</w:p>
    <w:p w:rsidR="00B61118" w:rsidRPr="00526EEC" w:rsidRDefault="00957FED" w:rsidP="006001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>
        <w:rPr>
          <w:rFonts w:ascii="HP Simplified" w:eastAsia="Times New Roman" w:hAnsi="HP Simplified" w:cs="Segoe UI"/>
          <w:spacing w:val="-1"/>
          <w:sz w:val="20"/>
          <w:szCs w:val="20"/>
        </w:rPr>
        <w:t>Click on the R runtime icon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and </w:t>
      </w:r>
      <w:r>
        <w:rPr>
          <w:rFonts w:ascii="HP Simplified" w:eastAsia="Times New Roman" w:hAnsi="HP Simplified" w:cs="Segoe UI"/>
          <w:spacing w:val="-1"/>
          <w:sz w:val="20"/>
          <w:szCs w:val="20"/>
        </w:rPr>
        <w:t xml:space="preserve">open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the .R script ( File -&gt; Open Script-&gt; Navigate to the location of R file )  </w:t>
      </w:r>
    </w:p>
    <w:p w:rsidR="00600101" w:rsidRPr="00526EEC" w:rsidRDefault="00B61118" w:rsidP="006001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Select All and Hit Enter to execute.</w:t>
      </w:r>
      <w:r w:rsidR="00FE186E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To see the working of the Individual Script  </w:t>
      </w:r>
    </w:p>
    <w:p w:rsidR="00600101" w:rsidRPr="00526EEC" w:rsidRDefault="005029C7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R_Predicting_Lambda folder contains the code for </w:t>
      </w:r>
      <w:r w:rsidR="00100FBC" w:rsidRPr="00526EEC">
        <w:rPr>
          <w:rFonts w:ascii="HP Simplified" w:eastAsia="Times New Roman" w:hAnsi="HP Simplified" w:cs="Segoe UI"/>
          <w:spacing w:val="-1"/>
          <w:sz w:val="20"/>
          <w:szCs w:val="20"/>
        </w:rPr>
        <w:t>predicting arrival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rate </w:t>
      </w:r>
    </w:p>
    <w:p w:rsidR="005029C7" w:rsidRPr="00526EEC" w:rsidRDefault="005029C7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lastRenderedPageBreak/>
        <w:drawing>
          <wp:inline distT="0" distB="0" distL="0" distR="0" wp14:anchorId="165B3A03" wp14:editId="07F7D774">
            <wp:extent cx="23145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7" w:rsidRPr="00526EEC" w:rsidRDefault="004932C7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BOB_Lambda_Predicition_Training.R contains the code that take Train.csv as input and creates model lambda_prediction.rds </w:t>
      </w:r>
    </w:p>
    <w:p w:rsidR="004932C7" w:rsidRPr="00526EEC" w:rsidRDefault="004932C7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BOB_Lambda_Predicition_Input.R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contains the code that refers the model created by the </w:t>
      </w:r>
      <w:r w:rsidR="001C3F8B"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BOB_Lambda_Predicition_Training.R script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and predicts the </w:t>
      </w:r>
      <w:r w:rsidR="00957FE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number of customers arrivals </w:t>
      </w:r>
      <w:r w:rsidR="00957FED" w:rsidRPr="00526EEC">
        <w:rPr>
          <w:rFonts w:ascii="HP Simplified" w:eastAsia="Times New Roman" w:hAnsi="HP Simplified" w:cs="Segoe UI"/>
          <w:spacing w:val="-1"/>
          <w:sz w:val="20"/>
          <w:szCs w:val="20"/>
        </w:rPr>
        <w:t>for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the list of the ATMs specified in </w:t>
      </w:r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Predict_Lambda_for_this.csv</w:t>
      </w:r>
    </w:p>
    <w:p w:rsidR="00100FBC" w:rsidRPr="00526EEC" w:rsidRDefault="00FD7E56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R_Predicting_Waiting_Time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="00100FBC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folder contains the code for </w:t>
      </w:r>
      <w:r w:rsidR="00E0367E" w:rsidRPr="00526EEC">
        <w:rPr>
          <w:rFonts w:ascii="HP Simplified" w:eastAsia="Times New Roman" w:hAnsi="HP Simplified" w:cs="Segoe UI"/>
          <w:spacing w:val="-1"/>
          <w:sz w:val="20"/>
          <w:szCs w:val="20"/>
        </w:rPr>
        <w:t>predicting waiting</w:t>
      </w:r>
      <w:r w:rsidR="004932C7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="00E0367E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time. </w:t>
      </w:r>
    </w:p>
    <w:p w:rsidR="005029C7" w:rsidRPr="00526EEC" w:rsidRDefault="00100FBC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drawing>
          <wp:inline distT="0" distB="0" distL="0" distR="0" wp14:anchorId="29E717CE" wp14:editId="2189043E">
            <wp:extent cx="5943600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7" w:rsidRPr="00526EEC" w:rsidRDefault="004932C7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BOB_Waiting_Time_Predicition.R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contains the code that predicts the waiting time from the ATMs in the Predict_Lambda_for_this.csv</w:t>
      </w:r>
    </w:p>
    <w:p w:rsidR="00100FBC" w:rsidRPr="00526EEC" w:rsidRDefault="00100FBC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R_DT_Recommend folder contains </w:t>
      </w:r>
      <w:r w:rsidR="004932C7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code that recommends the ATMs </w:t>
      </w:r>
    </w:p>
    <w:p w:rsidR="00100FBC" w:rsidRPr="00526EEC" w:rsidRDefault="00100FBC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drawing>
          <wp:inline distT="0" distB="0" distL="0" distR="0" wp14:anchorId="6E30B124" wp14:editId="03D8ACD3">
            <wp:extent cx="59150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01" w:rsidRPr="00526EEC" w:rsidRDefault="00600101">
      <w:pPr>
        <w:rPr>
          <w:rFonts w:ascii="HP Simplified" w:hAnsi="HP Simplified"/>
          <w:sz w:val="20"/>
          <w:szCs w:val="20"/>
        </w:rPr>
      </w:pPr>
    </w:p>
    <w:p w:rsidR="00600101" w:rsidRPr="00526EEC" w:rsidRDefault="004932C7">
      <w:pPr>
        <w:rPr>
          <w:rFonts w:ascii="HP Simplified" w:hAnsi="HP Simplified"/>
          <w:sz w:val="20"/>
          <w:szCs w:val="20"/>
        </w:rPr>
      </w:pPr>
      <w:r w:rsidRPr="001C3F8B">
        <w:rPr>
          <w:rFonts w:ascii="HP Simplified" w:hAnsi="HP Simplified"/>
          <w:i/>
          <w:sz w:val="20"/>
          <w:szCs w:val="20"/>
        </w:rPr>
        <w:t>BOB_DT_Training.R</w:t>
      </w:r>
      <w:r w:rsidRPr="00526EEC">
        <w:rPr>
          <w:rFonts w:ascii="HP Simplified" w:hAnsi="HP Simplified"/>
          <w:sz w:val="20"/>
          <w:szCs w:val="20"/>
        </w:rPr>
        <w:t xml:space="preserve"> contains the code that create the Model for recommending the ATM. </w:t>
      </w:r>
      <w:r w:rsidRPr="001C3F8B">
        <w:rPr>
          <w:rFonts w:ascii="HP Simplified" w:hAnsi="HP Simplified"/>
          <w:i/>
          <w:sz w:val="20"/>
          <w:szCs w:val="20"/>
        </w:rPr>
        <w:t>DT_Training.csv</w:t>
      </w:r>
      <w:r w:rsidRPr="00526EEC">
        <w:rPr>
          <w:rFonts w:ascii="HP Simplified" w:hAnsi="HP Simplified"/>
          <w:sz w:val="20"/>
          <w:szCs w:val="20"/>
        </w:rPr>
        <w:t xml:space="preserve"> is used to train and create this model.</w:t>
      </w:r>
    </w:p>
    <w:p w:rsidR="004932C7" w:rsidRPr="00526EEC" w:rsidRDefault="004932C7">
      <w:pPr>
        <w:rPr>
          <w:rFonts w:ascii="HP Simplified" w:hAnsi="HP Simplified"/>
          <w:sz w:val="20"/>
          <w:szCs w:val="20"/>
        </w:rPr>
      </w:pPr>
      <w:r w:rsidRPr="001C3F8B">
        <w:rPr>
          <w:rFonts w:ascii="HP Simplified" w:hAnsi="HP Simplified"/>
          <w:i/>
          <w:sz w:val="20"/>
          <w:szCs w:val="20"/>
        </w:rPr>
        <w:t>BOB_DT_Predict.R</w:t>
      </w:r>
      <w:r w:rsidRPr="00526EEC">
        <w:rPr>
          <w:rFonts w:ascii="HP Simplified" w:hAnsi="HP Simplified"/>
          <w:sz w:val="20"/>
          <w:szCs w:val="20"/>
        </w:rPr>
        <w:t xml:space="preserve"> contains the code that recommends ATMs from the list of the ATMs in the </w:t>
      </w:r>
      <w:r w:rsidRPr="001C3F8B">
        <w:rPr>
          <w:rFonts w:ascii="HP Simplified" w:hAnsi="HP Simplified"/>
          <w:i/>
          <w:sz w:val="20"/>
          <w:szCs w:val="20"/>
        </w:rPr>
        <w:t>DT_Predict this.csv</w:t>
      </w:r>
    </w:p>
    <w:p w:rsidR="001C3F8B" w:rsidRPr="00B97264" w:rsidRDefault="006228F7" w:rsidP="00526EEC">
      <w:pPr>
        <w:rPr>
          <w:rFonts w:ascii="HP Simplified" w:hAnsi="HP Simplified"/>
          <w:color w:val="002060"/>
          <w:sz w:val="16"/>
          <w:szCs w:val="16"/>
        </w:rPr>
      </w:pPr>
      <w:r w:rsidRPr="00B97264">
        <w:rPr>
          <w:rFonts w:ascii="HP Simplified" w:hAnsi="HP Simplified"/>
          <w:i/>
          <w:color w:val="C00000"/>
          <w:sz w:val="16"/>
          <w:szCs w:val="16"/>
        </w:rPr>
        <w:t>NOTE:</w:t>
      </w:r>
      <w:r w:rsidR="00A12350" w:rsidRPr="00B97264">
        <w:rPr>
          <w:rFonts w:ascii="HP Simplified" w:hAnsi="HP Simplified"/>
          <w:i/>
          <w:color w:val="C00000"/>
          <w:sz w:val="16"/>
          <w:szCs w:val="16"/>
        </w:rPr>
        <w:t xml:space="preserve"> change the path “</w:t>
      </w:r>
      <w:r w:rsidR="00A12350" w:rsidRPr="00B97264">
        <w:rPr>
          <w:rFonts w:ascii="HP Simplified" w:eastAsia="Times New Roman" w:hAnsi="HP Simplified" w:cs="Segoe UI"/>
          <w:i/>
          <w:color w:val="C00000"/>
          <w:spacing w:val="-1"/>
          <w:sz w:val="16"/>
          <w:szCs w:val="16"/>
        </w:rPr>
        <w:t>C:\\Work\\BIG_DATA\\BankOfBaroda</w:t>
      </w:r>
      <w:r w:rsidR="00A12350" w:rsidRPr="00B97264">
        <w:rPr>
          <w:rFonts w:ascii="HP Simplified" w:hAnsi="HP Simplified"/>
          <w:i/>
          <w:color w:val="C00000"/>
          <w:sz w:val="16"/>
          <w:szCs w:val="16"/>
        </w:rPr>
        <w:t xml:space="preserve">” in all the R </w:t>
      </w:r>
      <w:r w:rsidRPr="00B97264">
        <w:rPr>
          <w:rFonts w:ascii="HP Simplified" w:hAnsi="HP Simplified"/>
          <w:i/>
          <w:color w:val="C00000"/>
          <w:sz w:val="16"/>
          <w:szCs w:val="16"/>
        </w:rPr>
        <w:t>script with</w:t>
      </w:r>
      <w:r w:rsidR="00526EEC" w:rsidRPr="00B97264">
        <w:rPr>
          <w:rFonts w:ascii="HP Simplified" w:hAnsi="HP Simplified"/>
          <w:i/>
          <w:color w:val="C00000"/>
          <w:sz w:val="16"/>
          <w:szCs w:val="16"/>
        </w:rPr>
        <w:t xml:space="preserve"> the unzipped location</w:t>
      </w:r>
    </w:p>
    <w:p w:rsidR="00152CC8" w:rsidRDefault="00422021" w:rsidP="00152CC8">
      <w:pPr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lastRenderedPageBreak/>
        <w:t>b</w:t>
      </w:r>
      <w:r w:rsidR="00152CC8">
        <w:rPr>
          <w:rFonts w:ascii="HP Simplified" w:hAnsi="HP Simplified"/>
          <w:b/>
          <w:sz w:val="20"/>
          <w:szCs w:val="20"/>
        </w:rPr>
        <w:t xml:space="preserve">) Tomcat installation and the services setup </w:t>
      </w:r>
    </w:p>
    <w:p w:rsidR="00436611" w:rsidRPr="00951DA7" w:rsidRDefault="00436611" w:rsidP="00951DA7">
      <w:pPr>
        <w:pStyle w:val="ListParagraph"/>
        <w:rPr>
          <w:rFonts w:ascii="HP Simplified" w:hAnsi="HP Simplified"/>
          <w:b/>
          <w:sz w:val="20"/>
          <w:szCs w:val="20"/>
        </w:rPr>
      </w:pPr>
      <w:r w:rsidRPr="00951DA7">
        <w:rPr>
          <w:rFonts w:ascii="HP Simplified" w:hAnsi="HP Simplified"/>
          <w:b/>
          <w:sz w:val="20"/>
          <w:szCs w:val="20"/>
        </w:rPr>
        <w:t>Tomcat Installation</w:t>
      </w:r>
    </w:p>
    <w:p w:rsidR="00436611" w:rsidRPr="00951DA7" w:rsidRDefault="00436611" w:rsidP="00951DA7">
      <w:pPr>
        <w:pStyle w:val="ListParagraph"/>
        <w:numPr>
          <w:ilvl w:val="0"/>
          <w:numId w:val="3"/>
        </w:numPr>
        <w:rPr>
          <w:rFonts w:ascii="HP Simplified" w:hAnsi="HP Simplified"/>
          <w:b/>
          <w:sz w:val="20"/>
          <w:szCs w:val="20"/>
        </w:rPr>
      </w:pPr>
      <w:r w:rsidRPr="00951DA7">
        <w:rPr>
          <w:rFonts w:ascii="HP Simplified" w:hAnsi="HP Simplified"/>
          <w:b/>
          <w:sz w:val="20"/>
          <w:szCs w:val="20"/>
        </w:rPr>
        <w:t>Download and install apache tomcat 9.0 (https://tomcat.apache.org/download-90.cgi)</w:t>
      </w:r>
    </w:p>
    <w:p w:rsidR="00436611" w:rsidRDefault="00436611" w:rsidP="00951DA7">
      <w:pPr>
        <w:pStyle w:val="ListParagraph"/>
        <w:numPr>
          <w:ilvl w:val="0"/>
          <w:numId w:val="3"/>
        </w:numPr>
        <w:rPr>
          <w:rFonts w:ascii="HP Simplified" w:hAnsi="HP Simplified"/>
          <w:b/>
          <w:sz w:val="20"/>
          <w:szCs w:val="20"/>
        </w:rPr>
      </w:pPr>
      <w:r w:rsidRPr="00951DA7">
        <w:rPr>
          <w:rFonts w:ascii="HP Simplified" w:hAnsi="HP Simplified"/>
          <w:b/>
          <w:sz w:val="20"/>
          <w:szCs w:val="20"/>
        </w:rPr>
        <w:t>Checkout the code from Github to local Workspace in eclipse</w:t>
      </w:r>
    </w:p>
    <w:p w:rsidR="00933CEE" w:rsidRDefault="003B00CC" w:rsidP="0037430B">
      <w:pPr>
        <w:pStyle w:val="ListParagraph"/>
        <w:numPr>
          <w:ilvl w:val="0"/>
          <w:numId w:val="3"/>
        </w:numPr>
        <w:rPr>
          <w:rFonts w:ascii="HP Simplified" w:hAnsi="HP Simplified"/>
          <w:b/>
          <w:sz w:val="20"/>
          <w:szCs w:val="20"/>
        </w:rPr>
      </w:pPr>
      <w:r w:rsidRPr="00933CEE">
        <w:rPr>
          <w:rFonts w:ascii="HP Simplified" w:hAnsi="HP Simplified"/>
          <w:b/>
          <w:sz w:val="20"/>
          <w:szCs w:val="20"/>
        </w:rPr>
        <w:t xml:space="preserve">Change </w:t>
      </w:r>
      <w:r w:rsidR="00933CEE" w:rsidRPr="00933CEE">
        <w:rPr>
          <w:rFonts w:ascii="HP Simplified" w:hAnsi="HP Simplified"/>
          <w:b/>
          <w:sz w:val="20"/>
          <w:szCs w:val="20"/>
        </w:rPr>
        <w:t xml:space="preserve">the IP_ADDRESS to the system </w:t>
      </w:r>
      <w:r w:rsidR="00933CEE">
        <w:rPr>
          <w:rFonts w:ascii="HP Simplified" w:hAnsi="HP Simplified"/>
          <w:b/>
          <w:sz w:val="20"/>
          <w:szCs w:val="20"/>
        </w:rPr>
        <w:t xml:space="preserve">IP </w:t>
      </w:r>
      <w:r w:rsidR="00933CEE" w:rsidRPr="00933CEE">
        <w:rPr>
          <w:rFonts w:ascii="HP Simplified" w:hAnsi="HP Simplified"/>
          <w:b/>
          <w:sz w:val="20"/>
          <w:szCs w:val="20"/>
        </w:rPr>
        <w:t xml:space="preserve">where </w:t>
      </w:r>
      <w:r w:rsidR="00933CEE">
        <w:rPr>
          <w:rFonts w:ascii="HP Simplified" w:hAnsi="HP Simplified"/>
          <w:b/>
          <w:sz w:val="20"/>
          <w:szCs w:val="20"/>
        </w:rPr>
        <w:t>the code is extracted</w:t>
      </w:r>
    </w:p>
    <w:p w:rsidR="003B00CC" w:rsidRPr="00933CEE" w:rsidRDefault="00C35AF0" w:rsidP="00933CEE">
      <w:pPr>
        <w:pStyle w:val="ListParagraph"/>
        <w:ind w:firstLine="720"/>
        <w:rPr>
          <w:rFonts w:ascii="HP Simplified" w:hAnsi="HP Simplified"/>
          <w:b/>
          <w:sz w:val="20"/>
          <w:szCs w:val="20"/>
        </w:rPr>
      </w:pPr>
      <w:r w:rsidRPr="00933CEE">
        <w:rPr>
          <w:rFonts w:ascii="HP Simplified" w:hAnsi="HP Simplified"/>
          <w:b/>
          <w:sz w:val="20"/>
          <w:szCs w:val="20"/>
        </w:rPr>
        <w:t>Application : WaitTimePrediction, class : BOBAtmApiServiceforR</w:t>
      </w:r>
    </w:p>
    <w:p w:rsidR="00436611" w:rsidRDefault="00933CEE" w:rsidP="00951DA7">
      <w:pPr>
        <w:pStyle w:val="ListParagraph"/>
        <w:numPr>
          <w:ilvl w:val="0"/>
          <w:numId w:val="3"/>
        </w:numPr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>G</w:t>
      </w:r>
      <w:r w:rsidR="00436611" w:rsidRPr="00951DA7">
        <w:rPr>
          <w:rFonts w:ascii="HP Simplified" w:hAnsi="HP Simplified"/>
          <w:b/>
          <w:sz w:val="20"/>
          <w:szCs w:val="20"/>
        </w:rPr>
        <w:t xml:space="preserve">enerate </w:t>
      </w:r>
      <w:r w:rsidR="00C35AF0">
        <w:rPr>
          <w:rFonts w:ascii="HP Simplified" w:hAnsi="HP Simplified"/>
          <w:b/>
          <w:sz w:val="20"/>
          <w:szCs w:val="20"/>
        </w:rPr>
        <w:t xml:space="preserve">below </w:t>
      </w:r>
      <w:r w:rsidR="00436611" w:rsidRPr="00951DA7">
        <w:rPr>
          <w:rFonts w:ascii="HP Simplified" w:hAnsi="HP Simplified"/>
          <w:b/>
          <w:sz w:val="20"/>
          <w:szCs w:val="20"/>
        </w:rPr>
        <w:t>war(s) from local workspace using maven</w:t>
      </w:r>
    </w:p>
    <w:p w:rsidR="00C35AF0" w:rsidRPr="00C35AF0" w:rsidRDefault="000F6A61" w:rsidP="00C35AF0">
      <w:pPr>
        <w:pStyle w:val="ListParagraph"/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>AtmCashNoCash</w:t>
      </w:r>
    </w:p>
    <w:p w:rsidR="00C35AF0" w:rsidRPr="00C35AF0" w:rsidRDefault="000F6A61" w:rsidP="00C35AF0">
      <w:pPr>
        <w:pStyle w:val="ListParagraph"/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>BankApiCall</w:t>
      </w:r>
    </w:p>
    <w:p w:rsidR="00C35AF0" w:rsidRPr="00C35AF0" w:rsidRDefault="00C35AF0" w:rsidP="00C35AF0">
      <w:pPr>
        <w:pStyle w:val="ListParagraph"/>
        <w:rPr>
          <w:rFonts w:ascii="HP Simplified" w:hAnsi="HP Simplified"/>
          <w:b/>
          <w:sz w:val="20"/>
          <w:szCs w:val="20"/>
        </w:rPr>
      </w:pPr>
      <w:r w:rsidRPr="00C35AF0">
        <w:rPr>
          <w:rFonts w:ascii="HP Simplified" w:hAnsi="HP Simplified"/>
          <w:b/>
          <w:sz w:val="20"/>
          <w:szCs w:val="20"/>
        </w:rPr>
        <w:t>AtmUpDown</w:t>
      </w:r>
    </w:p>
    <w:p w:rsidR="00C35AF0" w:rsidRPr="00C35AF0" w:rsidRDefault="00C35AF0" w:rsidP="00C35AF0">
      <w:pPr>
        <w:pStyle w:val="ListParagraph"/>
        <w:rPr>
          <w:rFonts w:ascii="HP Simplified" w:hAnsi="HP Simplified"/>
          <w:b/>
          <w:sz w:val="20"/>
          <w:szCs w:val="20"/>
        </w:rPr>
      </w:pPr>
      <w:r w:rsidRPr="00C35AF0">
        <w:rPr>
          <w:rFonts w:ascii="HP Simplified" w:hAnsi="HP Simplified"/>
          <w:b/>
          <w:sz w:val="20"/>
          <w:szCs w:val="20"/>
        </w:rPr>
        <w:t>GoogleApi</w:t>
      </w:r>
    </w:p>
    <w:p w:rsidR="00C35AF0" w:rsidRPr="00C35AF0" w:rsidRDefault="00C35AF0" w:rsidP="00C35AF0">
      <w:pPr>
        <w:pStyle w:val="ListParagraph"/>
        <w:rPr>
          <w:rFonts w:ascii="HP Simplified" w:hAnsi="HP Simplified"/>
          <w:b/>
          <w:sz w:val="20"/>
          <w:szCs w:val="20"/>
        </w:rPr>
      </w:pPr>
      <w:r w:rsidRPr="00C35AF0">
        <w:rPr>
          <w:rFonts w:ascii="HP Simplified" w:hAnsi="HP Simplified"/>
          <w:b/>
          <w:sz w:val="20"/>
          <w:szCs w:val="20"/>
        </w:rPr>
        <w:t>Recommender</w:t>
      </w:r>
    </w:p>
    <w:p w:rsidR="00C35AF0" w:rsidRPr="00951DA7" w:rsidRDefault="00C35AF0" w:rsidP="00C35AF0">
      <w:pPr>
        <w:pStyle w:val="ListParagraph"/>
        <w:rPr>
          <w:rFonts w:ascii="HP Simplified" w:hAnsi="HP Simplified"/>
          <w:b/>
          <w:sz w:val="20"/>
          <w:szCs w:val="20"/>
        </w:rPr>
      </w:pPr>
      <w:r w:rsidRPr="00C35AF0">
        <w:rPr>
          <w:rFonts w:ascii="HP Simplified" w:hAnsi="HP Simplified"/>
          <w:b/>
          <w:sz w:val="20"/>
          <w:szCs w:val="20"/>
        </w:rPr>
        <w:t>WaitTimePrediction</w:t>
      </w:r>
    </w:p>
    <w:p w:rsidR="00436611" w:rsidRPr="00951DA7" w:rsidRDefault="00436611" w:rsidP="00951DA7">
      <w:pPr>
        <w:pStyle w:val="ListParagraph"/>
        <w:numPr>
          <w:ilvl w:val="0"/>
          <w:numId w:val="3"/>
        </w:numPr>
        <w:rPr>
          <w:rFonts w:ascii="HP Simplified" w:hAnsi="HP Simplified"/>
          <w:b/>
          <w:sz w:val="20"/>
          <w:szCs w:val="20"/>
        </w:rPr>
      </w:pPr>
      <w:r w:rsidRPr="00951DA7">
        <w:rPr>
          <w:rFonts w:ascii="HP Simplified" w:hAnsi="HP Simplified"/>
          <w:b/>
          <w:sz w:val="20"/>
          <w:szCs w:val="20"/>
        </w:rPr>
        <w:t>Deploy war file in tomcat server</w:t>
      </w:r>
    </w:p>
    <w:p w:rsidR="00152CC8" w:rsidRDefault="00C35AF0" w:rsidP="00951DA7">
      <w:pPr>
        <w:pStyle w:val="ListParagraph"/>
        <w:numPr>
          <w:ilvl w:val="0"/>
          <w:numId w:val="3"/>
        </w:numPr>
        <w:rPr>
          <w:rFonts w:ascii="HP Simplified" w:hAnsi="HP Simplified"/>
          <w:b/>
          <w:sz w:val="20"/>
          <w:szCs w:val="20"/>
        </w:rPr>
      </w:pPr>
      <w:r w:rsidRPr="00951DA7">
        <w:rPr>
          <w:rFonts w:ascii="HP Simplified" w:hAnsi="HP Simplified"/>
          <w:b/>
          <w:sz w:val="20"/>
          <w:szCs w:val="20"/>
        </w:rPr>
        <w:t>Start</w:t>
      </w:r>
      <w:r w:rsidR="00436611" w:rsidRPr="00951DA7">
        <w:rPr>
          <w:rFonts w:ascii="HP Simplified" w:hAnsi="HP Simplified"/>
          <w:b/>
          <w:sz w:val="20"/>
          <w:szCs w:val="20"/>
        </w:rPr>
        <w:t xml:space="preserve"> the tomcat.</w:t>
      </w:r>
    </w:p>
    <w:p w:rsidR="00422021" w:rsidRPr="00957FED" w:rsidRDefault="00422021" w:rsidP="00422021">
      <w:pPr>
        <w:rPr>
          <w:rFonts w:ascii="HP Simplified" w:hAnsi="HP Simplified"/>
          <w:b/>
          <w:color w:val="002060"/>
          <w:sz w:val="20"/>
          <w:szCs w:val="20"/>
        </w:rPr>
      </w:pPr>
      <w:r>
        <w:rPr>
          <w:rFonts w:ascii="HP Simplified" w:hAnsi="HP Simplified"/>
          <w:b/>
          <w:color w:val="002060"/>
          <w:sz w:val="20"/>
          <w:szCs w:val="20"/>
        </w:rPr>
        <w:t xml:space="preserve">c) </w:t>
      </w:r>
      <w:r w:rsidRPr="00957FED">
        <w:rPr>
          <w:rFonts w:ascii="HP Simplified" w:hAnsi="HP Simplified"/>
          <w:b/>
          <w:color w:val="002060"/>
          <w:sz w:val="20"/>
          <w:szCs w:val="20"/>
        </w:rPr>
        <w:t>Node.js installation and ‘</w:t>
      </w:r>
      <w:r>
        <w:rPr>
          <w:rFonts w:ascii="HP Simplified" w:hAnsi="HP Simplified"/>
          <w:b/>
          <w:color w:val="002060"/>
          <w:sz w:val="20"/>
          <w:szCs w:val="20"/>
        </w:rPr>
        <w:t>ATM Recommender’ service setup</w:t>
      </w:r>
    </w:p>
    <w:p w:rsidR="00422021" w:rsidRPr="00526EEC" w:rsidRDefault="00422021" w:rsidP="00422021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 xml:space="preserve">Install node.js version 6+ onwards from the website </w:t>
      </w:r>
      <w:hyperlink r:id="rId12" w:history="1">
        <w:r w:rsidRPr="00526EEC">
          <w:rPr>
            <w:rStyle w:val="Hyperlink"/>
            <w:rFonts w:ascii="HP Simplified" w:eastAsia="Times New Roman" w:hAnsi="HP Simplified"/>
            <w:sz w:val="20"/>
            <w:szCs w:val="20"/>
          </w:rPr>
          <w:t>https://nodejs.org/en</w:t>
        </w:r>
      </w:hyperlink>
    </w:p>
    <w:p w:rsidR="00422021" w:rsidRPr="00526EEC" w:rsidRDefault="00422021" w:rsidP="00422021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>Copy “</w:t>
      </w:r>
      <w:r w:rsidRPr="00F24F04">
        <w:rPr>
          <w:rFonts w:ascii="HP Simplified" w:eastAsia="Times New Roman" w:hAnsi="HP Simplified"/>
          <w:color w:val="002060"/>
          <w:sz w:val="20"/>
          <w:szCs w:val="20"/>
        </w:rPr>
        <w:t>ATMRecommendor.zip</w:t>
      </w:r>
      <w:r w:rsidRPr="00526EEC">
        <w:rPr>
          <w:rFonts w:ascii="HP Simplified" w:eastAsia="Times New Roman" w:hAnsi="HP Simplified"/>
          <w:color w:val="002060"/>
          <w:sz w:val="20"/>
          <w:szCs w:val="20"/>
        </w:rPr>
        <w:t>” in any drive.</w:t>
      </w:r>
    </w:p>
    <w:p w:rsidR="00422021" w:rsidRDefault="00422021" w:rsidP="00422021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 xml:space="preserve">Open command prompt and go to the “ATMRecommendor” directory </w:t>
      </w:r>
    </w:p>
    <w:p w:rsidR="00422021" w:rsidRPr="00526EEC" w:rsidRDefault="00422021" w:rsidP="00422021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>
        <w:rPr>
          <w:rFonts w:ascii="HP Simplified" w:eastAsia="Times New Roman" w:hAnsi="HP Simplified"/>
          <w:color w:val="002060"/>
          <w:sz w:val="20"/>
          <w:szCs w:val="20"/>
        </w:rPr>
        <w:t>Change the IP_ADDRESS in routes.js file</w:t>
      </w:r>
    </w:p>
    <w:p w:rsidR="00422021" w:rsidRPr="00526EEC" w:rsidRDefault="00422021" w:rsidP="00422021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>Run command “node index.js”</w:t>
      </w:r>
    </w:p>
    <w:p w:rsidR="00422021" w:rsidRPr="008F2B55" w:rsidRDefault="00422021" w:rsidP="00422021">
      <w:pPr>
        <w:spacing w:after="0" w:line="240" w:lineRule="auto"/>
        <w:ind w:left="720"/>
        <w:rPr>
          <w:rFonts w:ascii="HP Simplified" w:eastAsia="Times New Roman" w:hAnsi="HP Simplified"/>
          <w:i/>
          <w:color w:val="002060"/>
          <w:sz w:val="16"/>
          <w:szCs w:val="16"/>
        </w:rPr>
      </w:pPr>
      <w:r w:rsidRPr="008F2B55">
        <w:rPr>
          <w:rFonts w:ascii="HP Simplified" w:eastAsia="Times New Roman" w:hAnsi="HP Simplified"/>
          <w:i/>
          <w:color w:val="002060"/>
          <w:sz w:val="16"/>
          <w:szCs w:val="16"/>
        </w:rPr>
        <w:t>C:\ ~ \</w:t>
      </w:r>
      <w:r w:rsidRPr="006228F7">
        <w:rPr>
          <w:rFonts w:ascii="HP Simplified" w:eastAsia="Times New Roman" w:hAnsi="HP Simplified"/>
          <w:color w:val="002060"/>
          <w:sz w:val="20"/>
          <w:szCs w:val="20"/>
        </w:rPr>
        <w:t xml:space="preserve"> </w:t>
      </w:r>
      <w:r w:rsidRPr="00F24F04">
        <w:rPr>
          <w:rFonts w:ascii="HP Simplified" w:eastAsia="Times New Roman" w:hAnsi="HP Simplified"/>
          <w:color w:val="002060"/>
          <w:sz w:val="20"/>
          <w:szCs w:val="20"/>
        </w:rPr>
        <w:t>ATMRecommendor</w:t>
      </w:r>
      <w:r w:rsidRPr="008F2B55">
        <w:rPr>
          <w:rFonts w:ascii="HP Simplified" w:eastAsia="Times New Roman" w:hAnsi="HP Simplified"/>
          <w:i/>
          <w:color w:val="002060"/>
          <w:sz w:val="16"/>
          <w:szCs w:val="16"/>
        </w:rPr>
        <w:t xml:space="preserve"> &gt;node index.js</w:t>
      </w:r>
    </w:p>
    <w:p w:rsidR="00422021" w:rsidRDefault="00422021" w:rsidP="00422021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>Once you run node.js application, it will give a message (“App listening on p</w:t>
      </w:r>
      <w:r>
        <w:rPr>
          <w:rFonts w:ascii="HP Simplified" w:eastAsia="Times New Roman" w:hAnsi="HP Simplified"/>
          <w:color w:val="002060"/>
          <w:sz w:val="20"/>
          <w:szCs w:val="20"/>
        </w:rPr>
        <w:t>ort 8082”) on command prompt.</w:t>
      </w:r>
    </w:p>
    <w:p w:rsidR="00422021" w:rsidRPr="006228F7" w:rsidRDefault="00422021" w:rsidP="00422021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6228F7">
        <w:rPr>
          <w:rFonts w:ascii="HP Simplified" w:eastAsia="Times New Roman" w:hAnsi="HP Simplified"/>
          <w:color w:val="002060"/>
          <w:sz w:val="20"/>
          <w:szCs w:val="20"/>
        </w:rPr>
        <w:t xml:space="preserve">This verifies that the Node.js installation setup is working and Node.js setup for </w:t>
      </w:r>
      <w:r w:rsidRPr="006228F7">
        <w:rPr>
          <w:rFonts w:ascii="HP Simplified" w:hAnsi="HP Simplified"/>
          <w:color w:val="002060"/>
          <w:sz w:val="20"/>
          <w:szCs w:val="20"/>
        </w:rPr>
        <w:t>ATM Recommender service setup is successful.</w:t>
      </w:r>
    </w:p>
    <w:p w:rsidR="00422021" w:rsidRDefault="00422021" w:rsidP="00422021">
      <w:pPr>
        <w:spacing w:after="0" w:line="240" w:lineRule="auto"/>
        <w:ind w:left="720"/>
        <w:rPr>
          <w:rFonts w:ascii="HP Simplified" w:hAnsi="HP Simplified"/>
          <w:b/>
          <w:color w:val="002060"/>
          <w:sz w:val="20"/>
          <w:szCs w:val="20"/>
        </w:rPr>
      </w:pPr>
    </w:p>
    <w:p w:rsidR="00422021" w:rsidRPr="00422021" w:rsidRDefault="00422021" w:rsidP="00422021">
      <w:pPr>
        <w:ind w:left="360"/>
        <w:rPr>
          <w:rFonts w:ascii="HP Simplified" w:hAnsi="HP Simplified"/>
          <w:b/>
          <w:sz w:val="20"/>
          <w:szCs w:val="20"/>
        </w:rPr>
      </w:pPr>
    </w:p>
    <w:p w:rsidR="00152CC8" w:rsidRDefault="00152CC8" w:rsidP="00152CC8">
      <w:pPr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 xml:space="preserve">d) </w:t>
      </w:r>
      <w:r w:rsidR="00951DA7">
        <w:rPr>
          <w:rFonts w:ascii="HP Simplified" w:hAnsi="HP Simplified"/>
          <w:b/>
          <w:sz w:val="20"/>
          <w:szCs w:val="20"/>
        </w:rPr>
        <w:t>Mobile application setup</w:t>
      </w:r>
      <w:r>
        <w:rPr>
          <w:rFonts w:ascii="HP Simplified" w:hAnsi="HP Simplified"/>
          <w:b/>
          <w:sz w:val="20"/>
          <w:szCs w:val="20"/>
        </w:rPr>
        <w:t xml:space="preserve"> </w:t>
      </w:r>
      <w:r w:rsidR="003B00CC">
        <w:rPr>
          <w:rFonts w:ascii="HP Simplified" w:hAnsi="HP Simplified"/>
          <w:b/>
          <w:sz w:val="20"/>
          <w:szCs w:val="20"/>
        </w:rPr>
        <w:t>and Nox installation</w:t>
      </w:r>
    </w:p>
    <w:p w:rsidR="003B00CC" w:rsidRPr="003B00CC" w:rsidRDefault="003B00CC" w:rsidP="003B00CC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rPr>
          <w:rFonts w:ascii="HP Simplified" w:hAnsi="HP Simplified"/>
          <w:b/>
          <w:sz w:val="20"/>
          <w:szCs w:val="20"/>
        </w:rPr>
      </w:pPr>
      <w:r w:rsidRPr="003B00CC">
        <w:rPr>
          <w:rFonts w:ascii="HP Simplified" w:hAnsi="HP Simplified"/>
          <w:b/>
          <w:sz w:val="20"/>
          <w:szCs w:val="20"/>
        </w:rPr>
        <w:t>Checkout code from Github to local workspace in Android studio</w:t>
      </w:r>
    </w:p>
    <w:p w:rsidR="003B00CC" w:rsidRPr="003B00CC" w:rsidRDefault="00933CEE" w:rsidP="003B00CC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>I</w:t>
      </w:r>
      <w:r w:rsidR="003B00CC" w:rsidRPr="003B00CC">
        <w:rPr>
          <w:rFonts w:ascii="HP Simplified" w:hAnsi="HP Simplified"/>
          <w:b/>
          <w:sz w:val="20"/>
          <w:szCs w:val="20"/>
        </w:rPr>
        <w:t>nstall Nox player in windows and use it as emulator</w:t>
      </w:r>
    </w:p>
    <w:p w:rsidR="003B00CC" w:rsidRPr="003B00CC" w:rsidRDefault="003B00CC" w:rsidP="003B00CC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rPr>
          <w:rFonts w:ascii="HP Simplified" w:hAnsi="HP Simplified"/>
          <w:b/>
          <w:sz w:val="20"/>
          <w:szCs w:val="20"/>
        </w:rPr>
      </w:pPr>
      <w:r w:rsidRPr="003B00CC">
        <w:rPr>
          <w:rFonts w:ascii="HP Simplified" w:hAnsi="HP Simplified"/>
          <w:b/>
          <w:sz w:val="20"/>
          <w:szCs w:val="20"/>
        </w:rPr>
        <w:t xml:space="preserve">Change NodeJS IP_ADDRESS in MainActivity class </w:t>
      </w:r>
      <w:r w:rsidR="00933CEE">
        <w:rPr>
          <w:rFonts w:ascii="HP Simplified" w:hAnsi="HP Simplified"/>
          <w:b/>
          <w:sz w:val="20"/>
          <w:szCs w:val="20"/>
        </w:rPr>
        <w:t>in the M-Connect Plus Application</w:t>
      </w:r>
    </w:p>
    <w:p w:rsidR="00152CC8" w:rsidRDefault="003B00CC" w:rsidP="003B00CC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rPr>
          <w:rFonts w:ascii="HP Simplified" w:hAnsi="HP Simplified"/>
          <w:b/>
          <w:sz w:val="20"/>
          <w:szCs w:val="20"/>
        </w:rPr>
      </w:pPr>
      <w:r w:rsidRPr="003B00CC">
        <w:rPr>
          <w:rFonts w:ascii="HP Simplified" w:hAnsi="HP Simplified"/>
          <w:b/>
          <w:sz w:val="20"/>
          <w:szCs w:val="20"/>
        </w:rPr>
        <w:t>run Android application</w:t>
      </w:r>
      <w:r w:rsidRPr="003B00CC">
        <w:rPr>
          <w:rFonts w:ascii="HP Simplified" w:eastAsia="Times New Roman" w:hAnsi="HP Simplified"/>
          <w:b/>
          <w:color w:val="002060"/>
          <w:sz w:val="20"/>
          <w:szCs w:val="20"/>
        </w:rPr>
        <w:t xml:space="preserve"> </w:t>
      </w:r>
      <w:r w:rsidR="00951DA7" w:rsidRPr="003B00CC">
        <w:rPr>
          <w:rFonts w:ascii="HP Simplified" w:hAnsi="HP Simplified"/>
          <w:b/>
          <w:sz w:val="20"/>
          <w:szCs w:val="20"/>
        </w:rPr>
        <w:t>download and install Nox app player from (</w:t>
      </w:r>
      <w:hyperlink r:id="rId13" w:history="1">
        <w:r w:rsidR="00F24F04" w:rsidRPr="004F5A06">
          <w:rPr>
            <w:rStyle w:val="Hyperlink"/>
            <w:rFonts w:ascii="HP Simplified" w:hAnsi="HP Simplified"/>
            <w:b/>
            <w:sz w:val="20"/>
            <w:szCs w:val="20"/>
          </w:rPr>
          <w:t>http://filehippo.com/download_nox-app-player/</w:t>
        </w:r>
      </w:hyperlink>
      <w:r w:rsidR="00951DA7" w:rsidRPr="003B00CC">
        <w:rPr>
          <w:rFonts w:ascii="HP Simplified" w:hAnsi="HP Simplified"/>
          <w:b/>
          <w:sz w:val="20"/>
          <w:szCs w:val="20"/>
        </w:rPr>
        <w:t>)</w:t>
      </w:r>
    </w:p>
    <w:p w:rsidR="00F24F04" w:rsidRDefault="00F24F04" w:rsidP="003B00CC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rPr>
          <w:rFonts w:ascii="HP Simplified" w:hAnsi="HP Simplified"/>
          <w:b/>
          <w:sz w:val="20"/>
          <w:szCs w:val="20"/>
        </w:rPr>
      </w:pPr>
      <w:r>
        <w:rPr>
          <w:rFonts w:ascii="HP Simplified" w:hAnsi="HP Simplified"/>
          <w:b/>
          <w:sz w:val="20"/>
          <w:szCs w:val="20"/>
        </w:rPr>
        <w:t>goto Nox installed folder in MS-DOS and execute bellow command</w:t>
      </w:r>
    </w:p>
    <w:p w:rsidR="00F24F04" w:rsidRPr="003B00CC" w:rsidRDefault="00F24F04" w:rsidP="00F24F04">
      <w:pPr>
        <w:pStyle w:val="ListParagraph"/>
        <w:tabs>
          <w:tab w:val="center" w:pos="4680"/>
        </w:tabs>
        <w:spacing w:after="0" w:line="240" w:lineRule="auto"/>
        <w:rPr>
          <w:rFonts w:ascii="HP Simplified" w:hAnsi="HP Simplified"/>
          <w:b/>
          <w:sz w:val="20"/>
          <w:szCs w:val="20"/>
        </w:rPr>
      </w:pPr>
      <w:r w:rsidRPr="00F24F04">
        <w:rPr>
          <w:rFonts w:ascii="HP Simplified" w:hAnsi="HP Simplified"/>
          <w:b/>
          <w:sz w:val="20"/>
          <w:szCs w:val="20"/>
        </w:rPr>
        <w:t xml:space="preserve">nox_adb.exe connect </w:t>
      </w:r>
      <w:r>
        <w:rPr>
          <w:rFonts w:ascii="HP Simplified" w:hAnsi="HP Simplified"/>
          <w:b/>
          <w:sz w:val="20"/>
          <w:szCs w:val="20"/>
        </w:rPr>
        <w:t>&lt;IP_ADDRESS&gt;:&lt;port&gt;</w:t>
      </w:r>
    </w:p>
    <w:p w:rsidR="00526EEC" w:rsidRPr="00526EEC" w:rsidRDefault="00526EEC">
      <w:pPr>
        <w:rPr>
          <w:rFonts w:ascii="HP Simplified" w:hAnsi="HP Simplified"/>
          <w:sz w:val="16"/>
          <w:szCs w:val="16"/>
        </w:rPr>
      </w:pPr>
    </w:p>
    <w:sectPr w:rsidR="00526EEC" w:rsidRPr="0052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395" w:rsidRDefault="00845395" w:rsidP="00C35AF0">
      <w:pPr>
        <w:spacing w:after="0" w:line="240" w:lineRule="auto"/>
      </w:pPr>
      <w:r>
        <w:separator/>
      </w:r>
    </w:p>
  </w:endnote>
  <w:endnote w:type="continuationSeparator" w:id="0">
    <w:p w:rsidR="00845395" w:rsidRDefault="00845395" w:rsidP="00C3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395" w:rsidRDefault="00845395" w:rsidP="00C35AF0">
      <w:pPr>
        <w:spacing w:after="0" w:line="240" w:lineRule="auto"/>
      </w:pPr>
      <w:r>
        <w:separator/>
      </w:r>
    </w:p>
  </w:footnote>
  <w:footnote w:type="continuationSeparator" w:id="0">
    <w:p w:rsidR="00845395" w:rsidRDefault="00845395" w:rsidP="00C3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04EB"/>
    <w:multiLevelType w:val="hybridMultilevel"/>
    <w:tmpl w:val="D5F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AEC"/>
    <w:multiLevelType w:val="hybridMultilevel"/>
    <w:tmpl w:val="8502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21454"/>
    <w:multiLevelType w:val="hybridMultilevel"/>
    <w:tmpl w:val="392E0D70"/>
    <w:lvl w:ilvl="0" w:tplc="C3EE25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8E1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7E72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626C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E4B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8F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AB3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E3D0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92B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85DD9"/>
    <w:multiLevelType w:val="multilevel"/>
    <w:tmpl w:val="3158805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ascii="Georgia" w:hAnsi="Georgia" w:hint="default"/>
        <w:sz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22F29"/>
    <w:multiLevelType w:val="hybridMultilevel"/>
    <w:tmpl w:val="546A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F4F56"/>
    <w:multiLevelType w:val="hybridMultilevel"/>
    <w:tmpl w:val="7E4A51DE"/>
    <w:lvl w:ilvl="0" w:tplc="D7AEB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1"/>
    <w:rsid w:val="000F6A61"/>
    <w:rsid w:val="00100FBC"/>
    <w:rsid w:val="00152CC8"/>
    <w:rsid w:val="00172638"/>
    <w:rsid w:val="001C3F8B"/>
    <w:rsid w:val="001E7907"/>
    <w:rsid w:val="001F190D"/>
    <w:rsid w:val="00213AD1"/>
    <w:rsid w:val="002A4A21"/>
    <w:rsid w:val="002F1C19"/>
    <w:rsid w:val="003651C4"/>
    <w:rsid w:val="003B00CC"/>
    <w:rsid w:val="00422021"/>
    <w:rsid w:val="00436611"/>
    <w:rsid w:val="004932C7"/>
    <w:rsid w:val="005029C7"/>
    <w:rsid w:val="00520CC0"/>
    <w:rsid w:val="00526EEC"/>
    <w:rsid w:val="005276F1"/>
    <w:rsid w:val="005465DB"/>
    <w:rsid w:val="005568E6"/>
    <w:rsid w:val="005F0EB0"/>
    <w:rsid w:val="005F58FF"/>
    <w:rsid w:val="00600101"/>
    <w:rsid w:val="006228F7"/>
    <w:rsid w:val="007D0107"/>
    <w:rsid w:val="00845395"/>
    <w:rsid w:val="00853717"/>
    <w:rsid w:val="008F2B55"/>
    <w:rsid w:val="00933CEE"/>
    <w:rsid w:val="00951DA7"/>
    <w:rsid w:val="00957FED"/>
    <w:rsid w:val="009A2747"/>
    <w:rsid w:val="009E0E0E"/>
    <w:rsid w:val="00A12350"/>
    <w:rsid w:val="00B61118"/>
    <w:rsid w:val="00B97264"/>
    <w:rsid w:val="00C35AF0"/>
    <w:rsid w:val="00DC5EFD"/>
    <w:rsid w:val="00E0367E"/>
    <w:rsid w:val="00E11F00"/>
    <w:rsid w:val="00E96857"/>
    <w:rsid w:val="00F178DD"/>
    <w:rsid w:val="00F24F04"/>
    <w:rsid w:val="00F27A4B"/>
    <w:rsid w:val="00FD7E56"/>
    <w:rsid w:val="00F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9DF0A-BB01-419E-9DEB-DB5562CA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F0"/>
  </w:style>
  <w:style w:type="paragraph" w:styleId="Footer">
    <w:name w:val="footer"/>
    <w:basedOn w:val="Normal"/>
    <w:link w:val="FooterChar"/>
    <w:uiPriority w:val="99"/>
    <w:unhideWhenUsed/>
    <w:rsid w:val="00C35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ilehippo.com/download_nox-app-play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n.us.r-project.org/" TargetMode="External"/><Relationship Id="rId12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Prasanna</dc:creator>
  <cp:keywords/>
  <dc:description/>
  <cp:lastModifiedBy>Govindaraj, Vimalan (Global Delivery APJ IM)</cp:lastModifiedBy>
  <cp:revision>35</cp:revision>
  <dcterms:created xsi:type="dcterms:W3CDTF">2017-11-11T04:04:00Z</dcterms:created>
  <dcterms:modified xsi:type="dcterms:W3CDTF">2017-11-12T12:18:00Z</dcterms:modified>
</cp:coreProperties>
</file>