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54" w:rsidRDefault="00300B54" w:rsidP="00156470">
      <w:r>
        <w:rPr>
          <w:rFonts w:hint="eastAsia"/>
        </w:rPr>
        <w:t>실습</w:t>
      </w:r>
    </w:p>
    <w:p w:rsidR="00156470" w:rsidRDefault="00300B54" w:rsidP="00300B54">
      <w:r>
        <w:rPr>
          <w:rFonts w:hint="eastAsia"/>
        </w:rPr>
        <w:t xml:space="preserve">- </w:t>
      </w:r>
      <w:r w:rsidR="00156470">
        <w:rPr>
          <w:rFonts w:hint="eastAsia"/>
        </w:rPr>
        <w:t>수와</w:t>
      </w:r>
      <w:r w:rsidR="00156470">
        <w:t xml:space="preserve"> 표현</w:t>
      </w:r>
    </w:p>
    <w:p w:rsidR="00156470" w:rsidRDefault="00156470" w:rsidP="00156470"/>
    <w:p w:rsidR="00156470" w:rsidRDefault="00156470" w:rsidP="00156470">
      <w:r>
        <w:t>1.</w:t>
      </w:r>
    </w:p>
    <w:p w:rsidR="00156470" w:rsidRDefault="00156470" w:rsidP="00156470">
      <m:oMath>
        <m:r>
          <w:rPr>
            <w:rFonts w:ascii="Cambria Math" w:hAnsi="Cambria Math"/>
          </w:rPr>
          <m:t>n</m:t>
        </m:r>
      </m:oMath>
      <w:r>
        <w:t xml:space="preserve">비트로 표현할 수 있는 숫자 범위는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개이다.</w:t>
      </w:r>
    </w:p>
    <w:p w:rsidR="00156470" w:rsidRDefault="00156470" w:rsidP="00156470">
      <w:r>
        <w:rPr>
          <w:rFonts w:hint="eastAsia"/>
        </w:rPr>
        <w:t>따라서</w:t>
      </w:r>
      <w:r>
        <w:t xml:space="preserve">, 양변에 </w:t>
      </w:r>
      <m:oMath>
        <m:r>
          <w:rPr>
            <w:rFonts w:ascii="Cambria Math" w:hAnsi="Cambria Math"/>
          </w:rPr>
          <m:t>log</m:t>
        </m:r>
      </m:oMath>
      <w:r>
        <w:t xml:space="preserve">를 취하면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비트로 표현할 수 있는 숫자 범위는 </w:t>
      </w:r>
      <m:oMath>
        <m:r>
          <w:rPr>
            <w:rFonts w:ascii="Cambria Math" w:hAnsi="Cambria Math"/>
          </w:rPr>
          <m:t>n</m:t>
        </m:r>
      </m:oMath>
      <w:r>
        <w:t>개이다</w:t>
      </w:r>
      <w:r w:rsidR="00300B54">
        <w:t>.</w:t>
      </w:r>
    </w:p>
    <w:p w:rsidR="002B147E" w:rsidRPr="00156470" w:rsidRDefault="002B147E" w:rsidP="00156470">
      <w:pPr>
        <w:rPr>
          <w:rFonts w:hint="eastAsia"/>
        </w:rPr>
      </w:pPr>
    </w:p>
    <w:p w:rsidR="00156470" w:rsidRDefault="00156470" w:rsidP="00156470">
      <w:r>
        <w:t>2.</w:t>
      </w:r>
    </w:p>
    <w:p w:rsidR="00156470" w:rsidRDefault="00156470" w:rsidP="00156470">
      <w:r>
        <w:rPr>
          <w:rFonts w:hint="eastAsia"/>
        </w:rPr>
        <w:t>스무고개</w:t>
      </w:r>
      <w:r>
        <w:t xml:space="preserve"> 한 문제 당 2가지 정답을 알 수 있다.</w:t>
      </w:r>
    </w:p>
    <w:p w:rsidR="00156470" w:rsidRDefault="00156470" w:rsidP="00156470">
      <w:r>
        <w:rPr>
          <w:rFonts w:hint="eastAsia"/>
        </w:rPr>
        <w:t>따라서</w:t>
      </w:r>
      <w:r>
        <w:t xml:space="preserve">, 스무고개가 이상적으로 진행되어 20가지 질문을 모두 수행했다고 가정했을 때에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>종류의 답이 나온다</w:t>
      </w:r>
      <w:r w:rsidR="00300B54">
        <w:t>.</w:t>
      </w:r>
    </w:p>
    <w:p w:rsidR="002B147E" w:rsidRPr="00156470" w:rsidRDefault="002B147E" w:rsidP="00156470">
      <w:pPr>
        <w:rPr>
          <w:rFonts w:hint="eastAsia"/>
        </w:rPr>
      </w:pPr>
    </w:p>
    <w:p w:rsidR="00156470" w:rsidRDefault="00156470" w:rsidP="00156470">
      <w:r>
        <w:t>3.</w:t>
      </w:r>
    </w:p>
    <w:p w:rsidR="00156470" w:rsidRDefault="00156470" w:rsidP="00156470">
      <w:r>
        <w:rPr>
          <w:rFonts w:hint="eastAsia"/>
        </w:rPr>
        <w:t>①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2n&lt;n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2n</m:t>
        </m:r>
      </m:oMath>
      <w:r>
        <w:t xml:space="preserve">은 산술급수적으로 증가하지만,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는 기하급수적으로 증가한다.</w:t>
      </w:r>
    </w:p>
    <w:p w:rsidR="00156470" w:rsidRDefault="00156470" w:rsidP="00156470">
      <w:r>
        <w:rPr>
          <w:rFonts w:hint="eastAsia"/>
        </w:rPr>
        <w:t>②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rad>
      </m:oMath>
      <w:r>
        <w:rPr>
          <w:rFonts w:hint="eastAsia"/>
        </w:rPr>
        <w:t>.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이므로, 지수가 같다면 밑이 큰 수가 더 크다.</w:t>
      </w:r>
    </w:p>
    <w:p w:rsidR="00156470" w:rsidRDefault="00156470" w:rsidP="00156470">
      <w:r>
        <w:rPr>
          <w:rFonts w:hint="eastAsia"/>
        </w:rPr>
        <w:t>③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rPr>
          <w:rFonts w:hint="eastAsia"/>
        </w:rPr>
        <w:t xml:space="preserve">. </w:t>
      </w:r>
      <w:r>
        <w:t xml:space="preserve">양 변에 </w:t>
      </w:r>
      <m:oMath>
        <m:r>
          <w:rPr>
            <w:rFonts w:ascii="Cambria Math" w:hAnsi="Cambria Math"/>
          </w:rPr>
          <m:t>log</m:t>
        </m:r>
      </m:oMath>
      <w:r>
        <w:t xml:space="preserve">를 취하면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 xml:space="preserve">이 되고, </w:t>
      </w:r>
      <m:oMath>
        <m:r>
          <w:rPr>
            <w:rFonts w:ascii="Cambria Math" w:hAnsi="Cambria Math"/>
          </w:rPr>
          <m:t>n</m:t>
        </m:r>
      </m:oMath>
      <w:r>
        <w:t xml:space="preserve">으로 나누어 </w:t>
      </w:r>
      <m:oMath>
        <m:r>
          <w:rPr>
            <w:rFonts w:ascii="Cambria Math" w:hAnsi="Cambria Math"/>
          </w:rPr>
          <m:t>log</m:t>
        </m:r>
      </m:oMath>
      <w:r>
        <w:t>의 성질에 따라 정리하면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(n!-n)</m:t>
            </m:r>
          </m:e>
        </m:func>
      </m:oMath>
      <w:r>
        <w:rPr>
          <w:rFonts w:hint="eastAsia"/>
        </w:rPr>
        <w:t>이</w:t>
      </w:r>
      <w:r>
        <w:t xml:space="preserve"> 된다. 해당 식은 오른쪽이 더 크므로, 기존 식 또한 오른쪽이 더 크다.</w:t>
      </w:r>
    </w:p>
    <w:p w:rsidR="00156470" w:rsidRDefault="00156470" w:rsidP="00156470">
      <w:r>
        <w:rPr>
          <w:rFonts w:hint="eastAsia"/>
        </w:rPr>
        <w:t>④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 xml:space="preserve">. </w:t>
      </w:r>
      <w:r>
        <w:t xml:space="preserve">정리하면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가 되어 오른쪽이 기하급수적으로 증가한다</w:t>
      </w:r>
      <w:r w:rsidR="00300B54">
        <w:t>.</w:t>
      </w:r>
    </w:p>
    <w:p w:rsidR="002B147E" w:rsidRDefault="002B147E" w:rsidP="00156470">
      <w:pPr>
        <w:rPr>
          <w:rFonts w:hint="eastAsia"/>
        </w:rPr>
      </w:pPr>
    </w:p>
    <w:p w:rsidR="009F2757" w:rsidRDefault="00156470" w:rsidP="00156470">
      <w:r>
        <w:t>4.</w:t>
      </w:r>
    </w:p>
    <w:p w:rsidR="009F2757" w:rsidRDefault="009F2757" w:rsidP="00156470"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yz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>
        <w:rPr>
          <w:rFonts w:hint="eastAsia"/>
        </w:rPr>
        <w:t xml:space="preserve"> </w:t>
      </w:r>
    </w:p>
    <w:p w:rsidR="002B147E" w:rsidRDefault="002B147E" w:rsidP="00156470">
      <w:pPr>
        <w:rPr>
          <w:rFonts w:hint="eastAsia"/>
        </w:rPr>
      </w:pPr>
      <w:bookmarkStart w:id="0" w:name="_GoBack"/>
      <w:bookmarkEnd w:id="0"/>
    </w:p>
    <w:p w:rsidR="009F2757" w:rsidRDefault="009F2757" w:rsidP="00156470">
      <w:r>
        <w:t>5.</w:t>
      </w:r>
    </w:p>
    <w:p w:rsidR="009F2757" w:rsidRDefault="009F2757" w:rsidP="00462BB8">
      <w:pPr>
        <w:jc w:val="left"/>
      </w:pPr>
      <w:r>
        <w:rPr>
          <w:rFonts w:hint="eastAsia"/>
        </w:rPr>
        <w:t>①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e>
        </m:func>
        <m:r>
          <w:rPr>
            <w:rFonts w:ascii="Cambria Math" w:hAnsi="Cambria Math"/>
          </w:rPr>
          <m:t>-5 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-3</m:t>
                </m:r>
              </m:e>
            </m:d>
          </m:e>
        </m:func>
        <m:r>
          <w:rPr>
            <w:rFonts w:ascii="Cambria Math" w:hAnsi="Cambria Math"/>
          </w:rPr>
          <m:t>-5 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x+5=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-3</m:t>
                </m:r>
              </m:e>
            </m:d>
          </m:e>
        </m:func>
      </m:oMath>
    </w:p>
    <w:p w:rsidR="009F2757" w:rsidRPr="00462BB8" w:rsidRDefault="00842F85" w:rsidP="00462BB8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x+5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-3→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x+5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</m:oMath>
      </m:oMathPara>
    </w:p>
    <w:p w:rsidR="00842F85" w:rsidRPr="00842F85" w:rsidRDefault="009F2757" w:rsidP="00462BB8">
      <w:pPr>
        <w:jc w:val="left"/>
      </w:pPr>
      <w:r>
        <w:rPr>
          <w:rFonts w:hint="eastAsia"/>
        </w:rPr>
        <w:t>②</w:t>
      </w:r>
      <w:r w:rsidR="00842F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e>
        </m:func>
        <m:r>
          <w:rPr>
            <w:rFonts w:ascii="Cambria Math" w:hAnsi="Cambria Math"/>
          </w:rPr>
          <m:t>+1 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e>
            </m:d>
          </m:e>
        </m:func>
        <m:r>
          <w:rPr>
            <w:rFonts w:ascii="Cambria Math" w:hAnsi="Cambria Math"/>
          </w:rPr>
          <m:t xml:space="preserve">+1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e>
            </m:d>
          </m:e>
        </m:func>
      </m:oMath>
    </w:p>
    <w:p w:rsidR="009F2757" w:rsidRPr="00462BB8" w:rsidRDefault="00842F85" w:rsidP="00462BB8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+3 →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</m:oMath>
      </m:oMathPara>
    </w:p>
    <w:p w:rsidR="00842F85" w:rsidRPr="00842F85" w:rsidRDefault="009F2757" w:rsidP="00462BB8">
      <w:pPr>
        <w:jc w:val="left"/>
      </w:pPr>
      <w:r>
        <w:rPr>
          <w:rFonts w:hint="eastAsia"/>
        </w:rPr>
        <w:t>③</w:t>
      </w:r>
      <w:r w:rsidR="00842F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 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 xml:space="preserve">-1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</m:oMath>
    </w:p>
    <w:p w:rsidR="00842F85" w:rsidRPr="00462BB8" w:rsidRDefault="00842F85" w:rsidP="00462BB8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 xml:space="preserve"> →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den>
          </m:f>
        </m:oMath>
      </m:oMathPara>
    </w:p>
    <w:p w:rsidR="00300B54" w:rsidRDefault="00462BB8" w:rsidP="00462BB8">
      <w:pPr>
        <w:widowControl/>
        <w:wordWrap/>
        <w:autoSpaceDE/>
        <w:autoSpaceDN/>
        <w:sectPr w:rsidR="00300B54" w:rsidSect="00842F8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br w:type="page"/>
      </w:r>
    </w:p>
    <w:p w:rsidR="009F2757" w:rsidRDefault="00300B54" w:rsidP="00462BB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 </w:t>
      </w:r>
      <w:r w:rsidR="00462BB8">
        <w:t xml:space="preserve">기초 </w:t>
      </w:r>
      <w:r w:rsidR="00462BB8">
        <w:rPr>
          <w:rFonts w:hint="eastAsia"/>
        </w:rPr>
        <w:t>수식</w:t>
      </w:r>
    </w:p>
    <w:p w:rsidR="00462BB8" w:rsidRDefault="00462BB8" w:rsidP="00462BB8">
      <w:pPr>
        <w:widowControl/>
        <w:wordWrap/>
        <w:autoSpaceDE/>
        <w:autoSpaceDN/>
      </w:pPr>
    </w:p>
    <w:p w:rsidR="00462BB8" w:rsidRDefault="00462BB8" w:rsidP="00462BB8">
      <w:pPr>
        <w:widowControl/>
        <w:wordWrap/>
        <w:autoSpaceDE/>
        <w:autoSpaceDN/>
      </w:pPr>
      <w:r>
        <w:rPr>
          <w:rFonts w:hint="eastAsia"/>
        </w:rPr>
        <w:t>1</w:t>
      </w:r>
      <w:r>
        <w:t>.</w:t>
      </w:r>
    </w:p>
    <w:p w:rsidR="00462BB8" w:rsidRPr="00462BB8" w:rsidRDefault="00462BB8" w:rsidP="00462BB8">
      <w:pPr>
        <w:widowControl/>
        <w:wordWrap/>
        <w:autoSpaceDE/>
        <w:autoSpaceDN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+1+1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+1+1+1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+1+⋯+1</m:t>
          </m:r>
        </m:oMath>
      </m:oMathPara>
    </w:p>
    <w:p w:rsidR="00073EE7" w:rsidRDefault="00462BB8" w:rsidP="00462BB8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될 때까지 </w:t>
      </w:r>
      <w:r w:rsidR="00073EE7">
        <w:t>1</w:t>
      </w:r>
      <w:r w:rsidR="00073EE7"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>번 더한다.</w:t>
      </w:r>
    </w:p>
    <w:p w:rsidR="00300B54" w:rsidRDefault="00073EE7" w:rsidP="00462BB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073EE7" w:rsidRDefault="00073EE7" w:rsidP="00462BB8">
      <w:pPr>
        <w:widowControl/>
        <w:wordWrap/>
        <w:autoSpaceDE/>
        <w:autoSpaceDN/>
      </w:pPr>
      <w:r>
        <w:t>2.</w:t>
      </w:r>
    </w:p>
    <w:p w:rsidR="00073EE7" w:rsidRPr="002B147E" w:rsidRDefault="00073EE7" w:rsidP="00073EE7">
      <w:pPr>
        <w:widowControl/>
        <w:wordWrap/>
        <w:autoSpaceDE/>
        <w:autoSpaceDN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-1)</m:t>
          </m:r>
          <m:r>
            <w:rPr>
              <w:rFonts w:ascii="Cambria Math" w:hAnsi="Cambria Math"/>
            </w:rPr>
            <m:t>+n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-2)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-1)</m:t>
          </m:r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+n+⋯+n</m:t>
          </m:r>
        </m:oMath>
      </m:oMathPara>
    </w:p>
    <w:p w:rsidR="00073EE7" w:rsidRDefault="002B147E" w:rsidP="00462BB8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충분히 크다면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-a</m:t>
        </m:r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 xml:space="preserve">이 </w:t>
      </w:r>
      <w:r w:rsidR="00073EE7">
        <w:t>0</w:t>
      </w:r>
      <w:r w:rsidR="00073EE7">
        <w:rPr>
          <w:rFonts w:hint="eastAsia"/>
        </w:rPr>
        <w:t xml:space="preserve">이 될 때까지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>번 더한다</w:t>
      </w:r>
      <w:r>
        <w:rPr>
          <w:rFonts w:hint="eastAsia"/>
        </w:rPr>
        <w:t>고 볼 수 있다</w:t>
      </w:r>
      <w:r w:rsidR="00073EE7">
        <w:rPr>
          <w:rFonts w:hint="eastAsia"/>
        </w:rPr>
        <w:t>.</w:t>
      </w:r>
    </w:p>
    <w:p w:rsidR="00300B54" w:rsidRDefault="00073EE7" w:rsidP="00462BB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3EE7" w:rsidRDefault="00073EE7" w:rsidP="00462BB8">
      <w:pPr>
        <w:widowControl/>
        <w:wordWrap/>
        <w:autoSpaceDE/>
        <w:autoSpaceDN/>
      </w:pPr>
      <w:r>
        <w:t>3.</w:t>
      </w:r>
    </w:p>
    <w:p w:rsidR="00073EE7" w:rsidRPr="002B147E" w:rsidRDefault="00073EE7" w:rsidP="00073EE7">
      <w:pPr>
        <w:widowControl/>
        <w:wordWrap/>
        <w:autoSpaceDE/>
        <w:autoSpaceDN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-2)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+⋯+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073EE7" w:rsidRDefault="002B147E" w:rsidP="00462BB8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충분히 크다면 </w:t>
      </w:r>
      <m:oMath>
        <m:r>
          <w:rPr>
            <w:rFonts w:ascii="Cambria Math" w:hAnsi="Cambria Math"/>
          </w:rPr>
          <m:t>n-a</m:t>
        </m:r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 xml:space="preserve">이 </w:t>
      </w:r>
      <w:r w:rsidR="00073EE7">
        <w:t>0</w:t>
      </w:r>
      <w:r w:rsidR="00073EE7">
        <w:rPr>
          <w:rFonts w:hint="eastAsia"/>
        </w:rPr>
        <w:t xml:space="preserve">이 될 때까지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73EE7"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n</m:t>
        </m:r>
      </m:oMath>
      <w:r w:rsidR="00073EE7">
        <w:rPr>
          <w:rFonts w:hint="eastAsia"/>
        </w:rPr>
        <w:t>번 더한다</w:t>
      </w:r>
      <w:r>
        <w:rPr>
          <w:rFonts w:hint="eastAsia"/>
        </w:rPr>
        <w:t>고 볼 수 있다</w:t>
      </w:r>
      <w:r w:rsidR="00073EE7">
        <w:rPr>
          <w:rFonts w:hint="eastAsia"/>
        </w:rPr>
        <w:t>.</w:t>
      </w:r>
    </w:p>
    <w:p w:rsidR="00073EE7" w:rsidRDefault="00073EE7" w:rsidP="00462BB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3EE7" w:rsidRDefault="00073EE7" w:rsidP="00462BB8">
      <w:pPr>
        <w:widowControl/>
        <w:wordWrap/>
        <w:autoSpaceDE/>
        <w:autoSpaceDN/>
      </w:pPr>
      <w:r>
        <w:rPr>
          <w:rFonts w:hint="eastAsia"/>
        </w:rPr>
        <w:t>5</w:t>
      </w:r>
      <w:r>
        <w:t>.</w:t>
      </w:r>
    </w:p>
    <w:p w:rsidR="00073EE7" w:rsidRPr="00462BB8" w:rsidRDefault="00073EE7" w:rsidP="00073EE7">
      <w:pPr>
        <w:widowControl/>
        <w:wordWrap/>
        <w:autoSpaceDE/>
        <w:autoSpaceDN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+n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073EE7" w:rsidRDefault="002B147E" w:rsidP="00073EE7">
      <w:pPr>
        <w:widowControl/>
        <w:wordWrap/>
        <w:autoSpaceDE/>
        <w:autoSpaceDN/>
      </w:pPr>
      <w:r>
        <w:rPr>
          <w:rFonts w:hint="eastAsia"/>
        </w:rPr>
        <w:t xml:space="preserve">위 식을 계산하면 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이 나온다.</w:t>
      </w:r>
    </w:p>
    <w:p w:rsidR="00073EE7" w:rsidRDefault="00073EE7" w:rsidP="00073EE7">
      <w:pPr>
        <w:widowControl/>
        <w:wordWrap/>
        <w:autoSpaceDE/>
        <w:autoSpaceDN/>
      </w:pP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00B54" w:rsidRDefault="00300B54">
      <w:pPr>
        <w:widowControl/>
        <w:wordWrap/>
        <w:autoSpaceDE/>
        <w:autoSpaceDN/>
        <w:rPr>
          <w:rFonts w:hint="eastAsia"/>
        </w:rPr>
        <w:sectPr w:rsidR="00300B54" w:rsidSect="00300B5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073EE7" w:rsidRDefault="00073EE7">
      <w:pPr>
        <w:widowControl/>
        <w:wordWrap/>
        <w:autoSpaceDE/>
        <w:autoSpaceDN/>
      </w:pPr>
      <w:r>
        <w:lastRenderedPageBreak/>
        <w:br w:type="page"/>
      </w:r>
    </w:p>
    <w:p w:rsidR="00300B54" w:rsidRDefault="00300B54" w:rsidP="00462BB8">
      <w:pPr>
        <w:widowControl/>
        <w:wordWrap/>
        <w:autoSpaceDE/>
        <w:autoSpaceDN/>
      </w:pPr>
      <w:r>
        <w:rPr>
          <w:rFonts w:hint="eastAsia"/>
        </w:rPr>
        <w:lastRenderedPageBreak/>
        <w:t>과제</w:t>
      </w:r>
    </w:p>
    <w:p w:rsidR="00300B54" w:rsidRDefault="00300B54" w:rsidP="00462BB8">
      <w:pPr>
        <w:widowControl/>
        <w:wordWrap/>
        <w:autoSpaceDE/>
        <w:autoSpaceDN/>
      </w:pPr>
    </w:p>
    <w:p w:rsidR="00073EE7" w:rsidRDefault="00300B54" w:rsidP="00462BB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073EE7">
        <w:rPr>
          <w:rFonts w:hint="eastAsia"/>
        </w:rPr>
        <w:t>논리와 증명</w:t>
      </w:r>
    </w:p>
    <w:p w:rsidR="00073EE7" w:rsidRDefault="00073EE7" w:rsidP="00462BB8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의 배수라면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의 배수임을 증명하라.</w:t>
      </w:r>
    </w:p>
    <w:p w:rsidR="00073EE7" w:rsidRDefault="00073EE7" w:rsidP="00462BB8">
      <w:pPr>
        <w:widowControl/>
        <w:wordWrap/>
        <w:autoSpaceDE/>
        <w:autoSpaceDN/>
      </w:pPr>
      <w:r>
        <w:rPr>
          <w:rFonts w:hint="eastAsia"/>
        </w:rPr>
        <w:t>대우 증명을 통해 증명할 수 있다.</w:t>
      </w:r>
    </w:p>
    <w:p w:rsidR="00073EE7" w:rsidRDefault="00073EE7" w:rsidP="00462BB8">
      <w:pPr>
        <w:widowControl/>
        <w:wordWrap/>
        <w:autoSpaceDE/>
        <w:autoSpaceDN/>
      </w:pPr>
      <w:r>
        <w:rPr>
          <w:rFonts w:hint="eastAsia"/>
        </w:rPr>
        <w:t>대우 명제: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의 배수가 아니라면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의 배수가 아니다.</w:t>
      </w:r>
    </w:p>
    <w:p w:rsidR="00073EE7" w:rsidRDefault="00073EE7" w:rsidP="00462BB8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의 배수가 아니므로,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3k+1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3k+2</m:t>
        </m:r>
      </m:oMath>
      <w:r>
        <w:rPr>
          <w:rFonts w:hint="eastAsia"/>
        </w:rPr>
        <w:t>로 표현할 수 있다.</w:t>
      </w:r>
    </w:p>
    <w:p w:rsidR="00073EE7" w:rsidRDefault="00073EE7" w:rsidP="00462BB8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i)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n=3k+1</m:t>
        </m:r>
      </m:oMath>
    </w:p>
    <w:p w:rsidR="00300B54" w:rsidRDefault="00073EE7" w:rsidP="00462BB8">
      <w:pPr>
        <w:widowControl/>
        <w:wordWrap/>
        <w:autoSpaceDE/>
        <w:autoSpaceDN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(3k+1)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+1</m:t>
        </m:r>
      </m:oMath>
      <w:r w:rsidR="00300B54">
        <w:rPr>
          <w:rFonts w:hint="eastAsia"/>
        </w:rPr>
        <w:t xml:space="preserve"> 이므로 </w:t>
      </w:r>
      <w:r w:rsidR="00300B54">
        <w:t>3</w:t>
      </w:r>
      <w:r w:rsidR="00300B54">
        <w:rPr>
          <w:rFonts w:hint="eastAsia"/>
        </w:rPr>
        <w:t>의 배수가 아니다.</w:t>
      </w:r>
    </w:p>
    <w:p w:rsidR="00300B54" w:rsidRDefault="00300B54" w:rsidP="00300B54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n=3k+</m:t>
        </m:r>
        <m:r>
          <w:rPr>
            <w:rFonts w:ascii="Cambria Math" w:hAnsi="Cambria Math"/>
          </w:rPr>
          <m:t>2</m:t>
        </m:r>
      </m:oMath>
    </w:p>
    <w:p w:rsidR="00300B54" w:rsidRDefault="00300B54" w:rsidP="00462BB8">
      <w:pPr>
        <w:widowControl/>
        <w:wordWrap/>
        <w:autoSpaceDE/>
        <w:autoSpaceDN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(3k+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k+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이므로 </w:t>
      </w:r>
      <w:r>
        <w:t>3</w:t>
      </w:r>
      <w:r>
        <w:rPr>
          <w:rFonts w:hint="eastAsia"/>
        </w:rPr>
        <w:t>의 배수가 아니다.</w:t>
      </w:r>
    </w:p>
    <w:p w:rsidR="00300B54" w:rsidRDefault="00300B54" w:rsidP="00462BB8">
      <w:pPr>
        <w:widowControl/>
        <w:wordWrap/>
        <w:autoSpaceDE/>
        <w:autoSpaceDN/>
      </w:pPr>
      <w:r>
        <w:rPr>
          <w:rFonts w:hint="eastAsia"/>
        </w:rPr>
        <w:t>대우 명제가 참이므로,</w:t>
      </w:r>
      <w:r>
        <w:t xml:space="preserve"> </w:t>
      </w:r>
      <w:r>
        <w:rPr>
          <w:rFonts w:hint="eastAsia"/>
        </w:rPr>
        <w:t>기존 명제 또한 참이다.</w:t>
      </w:r>
    </w:p>
    <w:p w:rsidR="00300B54" w:rsidRDefault="00300B54" w:rsidP="00462BB8">
      <w:pPr>
        <w:widowControl/>
        <w:wordWrap/>
        <w:autoSpaceDE/>
        <w:autoSpaceDN/>
      </w:pPr>
    </w:p>
    <w:p w:rsidR="00300B54" w:rsidRDefault="00300B54" w:rsidP="00462BB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기초 수식</w:t>
      </w:r>
    </w:p>
    <w:p w:rsidR="00300B54" w:rsidRDefault="00300B54" w:rsidP="00300B54">
      <w:pPr>
        <w:widowControl/>
        <w:wordWrap/>
        <w:autoSpaceDE/>
        <w:autoSpaceDN/>
      </w:pPr>
      <w:r>
        <w:t>4.</w:t>
      </w:r>
    </w:p>
    <w:p w:rsidR="00300B54" w:rsidRPr="00462BB8" w:rsidRDefault="00300B54" w:rsidP="00300B54">
      <w:pPr>
        <w:widowControl/>
        <w:wordWrap/>
        <w:autoSpaceDE/>
        <w:autoSpaceDN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+1+1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+1+1+1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+1+⋯+1</m:t>
          </m:r>
        </m:oMath>
      </m:oMathPara>
    </w:p>
    <w:p w:rsidR="00300B54" w:rsidRDefault="00300B54" w:rsidP="00300B54">
      <w:pPr>
        <w:widowControl/>
        <w:wordWrap/>
        <w:autoSpaceDE/>
        <w:autoSpaceDN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될 때까지 </w:t>
      </w:r>
      <w:r>
        <w:t>1</w:t>
      </w:r>
      <w:r>
        <w:rPr>
          <w:rFonts w:hint="eastAsia"/>
        </w:rPr>
        <w:t xml:space="preserve">을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번 더한다.</w:t>
      </w:r>
    </w:p>
    <w:p w:rsidR="00300B54" w:rsidRDefault="00300B54" w:rsidP="00300B54">
      <w:pPr>
        <w:widowControl/>
        <w:wordWrap/>
        <w:autoSpaceDE/>
        <w:autoSpaceDN/>
      </w:pP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00B54" w:rsidRPr="00300B54" w:rsidRDefault="00300B54" w:rsidP="00462BB8">
      <w:pPr>
        <w:widowControl/>
        <w:wordWrap/>
        <w:autoSpaceDE/>
        <w:autoSpaceDN/>
        <w:rPr>
          <w:rFonts w:hint="eastAsia"/>
        </w:rPr>
      </w:pPr>
    </w:p>
    <w:sectPr w:rsidR="00300B54" w:rsidRPr="00300B54" w:rsidSect="00300B54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EBF"/>
    <w:multiLevelType w:val="hybridMultilevel"/>
    <w:tmpl w:val="6CF08B88"/>
    <w:lvl w:ilvl="0" w:tplc="C2724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951D98"/>
    <w:multiLevelType w:val="hybridMultilevel"/>
    <w:tmpl w:val="AB80F166"/>
    <w:lvl w:ilvl="0" w:tplc="7D5A4A3E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70"/>
    <w:rsid w:val="00073EE7"/>
    <w:rsid w:val="00156470"/>
    <w:rsid w:val="002B147E"/>
    <w:rsid w:val="00300B54"/>
    <w:rsid w:val="00462BB8"/>
    <w:rsid w:val="00842F85"/>
    <w:rsid w:val="009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567E"/>
  <w15:chartTrackingRefBased/>
  <w15:docId w15:val="{172D3E03-BA4D-42F9-8375-84E324B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470"/>
    <w:rPr>
      <w:color w:val="808080"/>
    </w:rPr>
  </w:style>
  <w:style w:type="paragraph" w:styleId="a4">
    <w:name w:val="List Paragraph"/>
    <w:basedOn w:val="a"/>
    <w:uiPriority w:val="34"/>
    <w:qFormat/>
    <w:rsid w:val="00462B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2025-03-11T06:56:00Z</dcterms:created>
  <dcterms:modified xsi:type="dcterms:W3CDTF">2025-03-11T08:14:00Z</dcterms:modified>
</cp:coreProperties>
</file>