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7FB" w:rsidRDefault="005015F7" w:rsidP="002037FB">
      <w:pPr>
        <w:spacing w:after="0"/>
        <w:rPr>
          <w:sz w:val="22"/>
          <w:szCs w:val="22"/>
        </w:rPr>
      </w:pPr>
      <w:r>
        <w:rPr>
          <w:sz w:val="22"/>
          <w:szCs w:val="22"/>
        </w:rPr>
        <w:t xml:space="preserve">Email subject:  </w:t>
      </w:r>
      <w:r w:rsidR="002037FB">
        <w:rPr>
          <w:sz w:val="22"/>
          <w:szCs w:val="22"/>
        </w:rPr>
        <w:t>Spiritual Gifts Assessment Results</w:t>
      </w:r>
    </w:p>
    <w:p w:rsidR="002037FB" w:rsidRDefault="002037FB" w:rsidP="002037FB">
      <w:pPr>
        <w:spacing w:after="0"/>
        <w:rPr>
          <w:sz w:val="22"/>
          <w:szCs w:val="22"/>
        </w:rPr>
      </w:pPr>
    </w:p>
    <w:p w:rsidR="00B035D7" w:rsidRDefault="00B035D7" w:rsidP="00B035D7">
      <w:pPr>
        <w:spacing w:after="0"/>
        <w:rPr>
          <w:sz w:val="22"/>
          <w:szCs w:val="22"/>
        </w:rPr>
      </w:pPr>
      <w:r>
        <w:rPr>
          <w:sz w:val="22"/>
          <w:szCs w:val="22"/>
        </w:rPr>
        <w:t xml:space="preserve">Dear </w:t>
      </w:r>
      <w:proofErr w:type="spellStart"/>
      <w:r w:rsidR="00757E23">
        <w:rPr>
          <w:sz w:val="22"/>
          <w:szCs w:val="22"/>
        </w:rPr>
        <w:t>Norene</w:t>
      </w:r>
      <w:proofErr w:type="spellEnd"/>
      <w:r>
        <w:rPr>
          <w:sz w:val="22"/>
          <w:szCs w:val="22"/>
        </w:rPr>
        <w:t>,</w:t>
      </w:r>
    </w:p>
    <w:p w:rsidR="00B035D7" w:rsidRDefault="00B035D7" w:rsidP="00B035D7">
      <w:pPr>
        <w:spacing w:after="0"/>
        <w:rPr>
          <w:sz w:val="22"/>
          <w:szCs w:val="22"/>
        </w:rPr>
      </w:pPr>
    </w:p>
    <w:p w:rsidR="008B4424" w:rsidRDefault="008B4424" w:rsidP="008B4424">
      <w:pPr>
        <w:spacing w:after="0"/>
        <w:rPr>
          <w:sz w:val="22"/>
          <w:szCs w:val="22"/>
        </w:rPr>
      </w:pPr>
      <w:r>
        <w:rPr>
          <w:rFonts w:eastAsia="Calibri"/>
          <w:i/>
          <w:sz w:val="20"/>
          <w:szCs w:val="22"/>
        </w:rPr>
        <w:t>At Virginia Beach United Methodist Church we envision a Christian community in which all will be in relationship with God (Encounter), growing in the knowledge of Christ (Embrace), and passionately serving God using their unique spiritual gifts (Emulate).</w:t>
      </w:r>
    </w:p>
    <w:p w:rsidR="008B4424" w:rsidRDefault="008B4424" w:rsidP="008B4424">
      <w:pPr>
        <w:spacing w:after="0"/>
        <w:rPr>
          <w:sz w:val="22"/>
          <w:szCs w:val="22"/>
        </w:rPr>
      </w:pPr>
    </w:p>
    <w:p w:rsidR="008B4424" w:rsidRDefault="008B4424" w:rsidP="008B4424">
      <w:pPr>
        <w:rPr>
          <w:sz w:val="22"/>
          <w:szCs w:val="22"/>
        </w:rPr>
      </w:pPr>
      <w:r>
        <w:rPr>
          <w:sz w:val="22"/>
          <w:szCs w:val="22"/>
        </w:rPr>
        <w:t>Thank you for taking the Spiritual Gifts Assessment on Virginia Beach United Methodist Church’s website.  We hope you found the experience informative and user-friendly.  It is interesting to read the gifts’ descriptions and how they may be used in service to God’s Kingdom and our fellow man.  Are you wondering, “What happens next?”  We hope you find the discovery of your spiritual gifts enlightening and that you’ll use your gifts to put your faith into action as you take your next steps in your faith journey!</w:t>
      </w:r>
    </w:p>
    <w:p w:rsidR="008B4424" w:rsidRDefault="008B4424" w:rsidP="008B4424">
      <w:pPr>
        <w:spacing w:after="0"/>
        <w:rPr>
          <w:rFonts w:eastAsia="Calibri"/>
          <w:sz w:val="22"/>
          <w:szCs w:val="22"/>
        </w:rPr>
      </w:pPr>
      <w:r>
        <w:rPr>
          <w:rFonts w:eastAsia="Calibri"/>
          <w:sz w:val="22"/>
          <w:szCs w:val="22"/>
        </w:rPr>
        <w:t>Spiritual Gifts:</w:t>
      </w:r>
    </w:p>
    <w:p w:rsidR="008B4424" w:rsidRDefault="008B4424" w:rsidP="008B4424">
      <w:pPr>
        <w:spacing w:after="0"/>
        <w:rPr>
          <w:rFonts w:eastAsia="Calibri"/>
          <w:color w:val="0070C0"/>
          <w:sz w:val="22"/>
          <w:szCs w:val="22"/>
          <w:u w:val="single"/>
        </w:rPr>
      </w:pPr>
      <w:r>
        <w:rPr>
          <w:rFonts w:eastAsia="Calibri"/>
          <w:sz w:val="22"/>
          <w:szCs w:val="22"/>
        </w:rPr>
        <w:t xml:space="preserve">1.  </w:t>
      </w:r>
      <w:r w:rsidR="005F5088">
        <w:rPr>
          <w:rFonts w:eastAsia="Calibri"/>
          <w:sz w:val="22"/>
          <w:szCs w:val="22"/>
        </w:rPr>
        <w:t>Helps / Assistance</w:t>
      </w:r>
      <w:r w:rsidR="00D13232">
        <w:rPr>
          <w:rFonts w:eastAsia="Calibri"/>
          <w:sz w:val="22"/>
          <w:szCs w:val="22"/>
        </w:rPr>
        <w:t xml:space="preserve">: </w:t>
      </w:r>
      <w:r>
        <w:rPr>
          <w:rFonts w:eastAsia="Calibri"/>
          <w:sz w:val="22"/>
          <w:szCs w:val="22"/>
        </w:rPr>
        <w:t xml:space="preserve"> Complete Description is attached.</w:t>
      </w:r>
    </w:p>
    <w:p w:rsidR="008B4424" w:rsidRDefault="003C67B4" w:rsidP="008B4424">
      <w:pPr>
        <w:spacing w:after="0"/>
        <w:rPr>
          <w:rFonts w:eastAsia="Calibri"/>
          <w:color w:val="0070C0"/>
          <w:sz w:val="22"/>
          <w:szCs w:val="22"/>
          <w:u w:val="single"/>
        </w:rPr>
      </w:pPr>
      <w:r>
        <w:rPr>
          <w:rFonts w:eastAsia="Calibri"/>
          <w:sz w:val="22"/>
          <w:szCs w:val="22"/>
        </w:rPr>
        <w:t xml:space="preserve">2.  </w:t>
      </w:r>
      <w:r w:rsidR="005F5088">
        <w:rPr>
          <w:rFonts w:eastAsia="Calibri"/>
          <w:sz w:val="22"/>
          <w:szCs w:val="22"/>
        </w:rPr>
        <w:t>Discernment of Spirit</w:t>
      </w:r>
      <w:r w:rsidR="00D13232">
        <w:rPr>
          <w:rFonts w:eastAsia="Calibri"/>
          <w:sz w:val="22"/>
          <w:szCs w:val="22"/>
        </w:rPr>
        <w:t>:</w:t>
      </w:r>
      <w:r w:rsidR="008B4424">
        <w:rPr>
          <w:rFonts w:eastAsia="Calibri"/>
          <w:sz w:val="22"/>
          <w:szCs w:val="22"/>
        </w:rPr>
        <w:t xml:space="preserve">  Complete Description is attached.</w:t>
      </w:r>
    </w:p>
    <w:p w:rsidR="008B4424" w:rsidRDefault="003C67B4" w:rsidP="008B4424">
      <w:pPr>
        <w:spacing w:after="0"/>
        <w:rPr>
          <w:rFonts w:eastAsia="Calibri"/>
          <w:sz w:val="22"/>
          <w:szCs w:val="22"/>
        </w:rPr>
      </w:pPr>
      <w:r>
        <w:rPr>
          <w:rFonts w:eastAsia="Calibri"/>
          <w:sz w:val="22"/>
          <w:szCs w:val="22"/>
        </w:rPr>
        <w:t xml:space="preserve">3.  </w:t>
      </w:r>
      <w:r w:rsidR="005F5088">
        <w:rPr>
          <w:rFonts w:eastAsia="Calibri"/>
          <w:sz w:val="22"/>
          <w:szCs w:val="22"/>
        </w:rPr>
        <w:t>Pastor-Teacher (Shepherding)</w:t>
      </w:r>
      <w:r w:rsidR="00D13232">
        <w:rPr>
          <w:rFonts w:eastAsia="Calibri"/>
          <w:sz w:val="22"/>
          <w:szCs w:val="22"/>
        </w:rPr>
        <w:t>:</w:t>
      </w:r>
      <w:r w:rsidR="008B4424">
        <w:rPr>
          <w:rFonts w:eastAsia="Calibri"/>
          <w:sz w:val="22"/>
          <w:szCs w:val="22"/>
        </w:rPr>
        <w:t xml:space="preserve">  Complete Description is attached.</w:t>
      </w:r>
    </w:p>
    <w:p w:rsidR="008B4424" w:rsidRDefault="008B4424" w:rsidP="008B4424">
      <w:pPr>
        <w:spacing w:after="0"/>
        <w:rPr>
          <w:rFonts w:eastAsia="Calibri"/>
          <w:sz w:val="22"/>
          <w:szCs w:val="22"/>
        </w:rPr>
      </w:pPr>
    </w:p>
    <w:p w:rsidR="008B4424" w:rsidRDefault="008B4424" w:rsidP="008B4424">
      <w:pPr>
        <w:rPr>
          <w:sz w:val="22"/>
          <w:szCs w:val="22"/>
        </w:rPr>
      </w:pPr>
      <w:r>
        <w:rPr>
          <w:sz w:val="22"/>
          <w:szCs w:val="22"/>
        </w:rPr>
        <w:t xml:space="preserve">Service to God has an impact on the church and our community.  In addition, as one serves one can experience their service being an act of worship.  Service to God should be a joy and a natural outgrowth of one’s faith.  We want to help people find their niche in a way that allows people to serve effectively and be personally fulfilled using their unique spiritual gifts and natural talents while enjoying the experience!  For a more in-depth exploration of your spiritual gifts, personal style, talents, and passions, please consider taking a </w:t>
      </w:r>
      <w:hyperlink r:id="rId5" w:history="1">
        <w:r>
          <w:rPr>
            <w:rStyle w:val="Hyperlink"/>
            <w:sz w:val="22"/>
            <w:szCs w:val="22"/>
          </w:rPr>
          <w:t>Serving from the Heart</w:t>
        </w:r>
      </w:hyperlink>
      <w:r>
        <w:rPr>
          <w:sz w:val="22"/>
          <w:szCs w:val="22"/>
        </w:rPr>
        <w:t xml:space="preserve"> class.</w:t>
      </w:r>
    </w:p>
    <w:p w:rsidR="008B4424" w:rsidRDefault="006B44F6" w:rsidP="008B4424">
      <w:pPr>
        <w:rPr>
          <w:sz w:val="22"/>
          <w:szCs w:val="22"/>
        </w:rPr>
      </w:pPr>
      <w:hyperlink r:id="rId6" w:history="1">
        <w:r w:rsidR="008B4424">
          <w:rPr>
            <w:rStyle w:val="Hyperlink"/>
            <w:sz w:val="22"/>
            <w:szCs w:val="22"/>
          </w:rPr>
          <w:t>Service Opportunities</w:t>
        </w:r>
      </w:hyperlink>
      <w:r w:rsidR="008B4424">
        <w:rPr>
          <w:sz w:val="22"/>
          <w:szCs w:val="22"/>
        </w:rPr>
        <w:t xml:space="preserve"> listings are also available on the church’s website.  Service opportunities and outreach efforts range from serving the church congregation and the community to serving statewide, regionally, and even to far corners of the globe.  You may choose to participate occasionally or join a ministry on a more regular basis.  Recommended spiritual gifts are listed with each position.  Put your faith into action by viewing Service Opportunities and indicating your interest in one of the many volunteer and participation positions!  Please contact Brenda Stahl, Director of Adult Discipleship for more information. </w:t>
      </w:r>
      <w:hyperlink r:id="rId7" w:history="1">
        <w:r w:rsidR="008B4424">
          <w:rPr>
            <w:rStyle w:val="Hyperlink"/>
            <w:sz w:val="22"/>
            <w:szCs w:val="22"/>
          </w:rPr>
          <w:t>bstahl@vbumc.org</w:t>
        </w:r>
      </w:hyperlink>
      <w:r w:rsidR="008B4424">
        <w:rPr>
          <w:sz w:val="22"/>
          <w:szCs w:val="22"/>
        </w:rPr>
        <w:t xml:space="preserve"> or (757) 428-7727 ext. 218</w:t>
      </w:r>
    </w:p>
    <w:p w:rsidR="008B4424" w:rsidRDefault="008B4424" w:rsidP="008B4424">
      <w:pPr>
        <w:rPr>
          <w:sz w:val="22"/>
          <w:szCs w:val="22"/>
        </w:rPr>
      </w:pPr>
      <w:r>
        <w:rPr>
          <w:sz w:val="22"/>
          <w:szCs w:val="22"/>
        </w:rPr>
        <w:t xml:space="preserve">In the next week, your Spiritual Gifts Assessment results will be entered in the church’s database.  When a need arises for a particular spiritual gift, natural talent, or interest/passion, Next Steps Team Members conduct data searches to locate persons who have those specific qualities.  This effort assists staff and ministry </w:t>
      </w:r>
      <w:proofErr w:type="gramStart"/>
      <w:r>
        <w:rPr>
          <w:sz w:val="22"/>
          <w:szCs w:val="22"/>
        </w:rPr>
        <w:t>leaders</w:t>
      </w:r>
      <w:proofErr w:type="gramEnd"/>
      <w:r>
        <w:rPr>
          <w:sz w:val="22"/>
          <w:szCs w:val="22"/>
        </w:rPr>
        <w:t xml:space="preserve"> link individuals who may be suited to a particular volunteer position.  Again, the goal is to help people find their niche in a way that allows people to serve effectively and be personally fulfilled.</w:t>
      </w:r>
    </w:p>
    <w:p w:rsidR="008B4424" w:rsidRDefault="008B4424" w:rsidP="008B4424">
      <w:pPr>
        <w:rPr>
          <w:rFonts w:eastAsia="Calibri"/>
          <w:sz w:val="22"/>
          <w:szCs w:val="22"/>
        </w:rPr>
      </w:pPr>
      <w:r>
        <w:rPr>
          <w:rFonts w:eastAsia="Calibri"/>
          <w:sz w:val="22"/>
          <w:szCs w:val="22"/>
        </w:rPr>
        <w:t>Thank you again for your interest in your spiritual gifts and your next steps in service to our Lord.</w:t>
      </w:r>
    </w:p>
    <w:p w:rsidR="008B4424" w:rsidRDefault="008B4424" w:rsidP="008B4424">
      <w:pPr>
        <w:spacing w:after="0"/>
        <w:rPr>
          <w:rFonts w:eastAsia="Calibri"/>
          <w:sz w:val="22"/>
          <w:szCs w:val="22"/>
        </w:rPr>
      </w:pPr>
      <w:r>
        <w:rPr>
          <w:rFonts w:eastAsia="Calibri"/>
          <w:sz w:val="22"/>
          <w:szCs w:val="22"/>
        </w:rPr>
        <w:t xml:space="preserve">Next Step Team </w:t>
      </w:r>
    </w:p>
    <w:p w:rsidR="008B4424" w:rsidRDefault="008B4424" w:rsidP="008B4424">
      <w:pPr>
        <w:spacing w:after="0"/>
        <w:rPr>
          <w:rFonts w:eastAsia="Calibri"/>
          <w:sz w:val="22"/>
          <w:szCs w:val="22"/>
        </w:rPr>
      </w:pPr>
      <w:r>
        <w:rPr>
          <w:rFonts w:eastAsia="Calibri"/>
          <w:sz w:val="22"/>
          <w:szCs w:val="22"/>
        </w:rPr>
        <w:t>Brenda Stahl</w:t>
      </w:r>
      <w:bookmarkStart w:id="0" w:name="_GoBack"/>
      <w:bookmarkEnd w:id="0"/>
    </w:p>
    <w:p w:rsidR="008B4424" w:rsidRDefault="008B4424" w:rsidP="008B4424">
      <w:pPr>
        <w:spacing w:after="0"/>
        <w:rPr>
          <w:rFonts w:eastAsia="Calibri"/>
          <w:sz w:val="22"/>
          <w:szCs w:val="22"/>
        </w:rPr>
      </w:pPr>
      <w:r>
        <w:rPr>
          <w:rFonts w:eastAsia="Calibri"/>
          <w:sz w:val="22"/>
          <w:szCs w:val="22"/>
        </w:rPr>
        <w:t>Director of Adult Discipleship</w:t>
      </w:r>
    </w:p>
    <w:p w:rsidR="008B4424" w:rsidRDefault="008B4424" w:rsidP="008B4424">
      <w:pPr>
        <w:spacing w:after="0"/>
        <w:rPr>
          <w:rFonts w:eastAsia="Calibri"/>
          <w:sz w:val="22"/>
          <w:szCs w:val="22"/>
        </w:rPr>
      </w:pPr>
    </w:p>
    <w:p w:rsidR="008B4424" w:rsidRDefault="008B4424" w:rsidP="008B4424">
      <w:pPr>
        <w:ind w:left="360"/>
        <w:rPr>
          <w:sz w:val="20"/>
          <w:szCs w:val="18"/>
        </w:rPr>
      </w:pPr>
      <w:r>
        <w:rPr>
          <w:rFonts w:eastAsia="Calibri"/>
          <w:sz w:val="18"/>
          <w:szCs w:val="18"/>
        </w:rPr>
        <w:t>“</w:t>
      </w:r>
      <w:r>
        <w:rPr>
          <w:rFonts w:eastAsia="Calibri"/>
          <w:sz w:val="20"/>
          <w:szCs w:val="18"/>
        </w:rPr>
        <w:t>And we pray this in order that you may live a life worthy of the Lord and may please him in every way:  bearing fruit in every good work, growing in the knowledge of God.”  Colossians 1:10 (NIV)</w:t>
      </w:r>
    </w:p>
    <w:p w:rsidR="00582EFA" w:rsidRPr="000A2759" w:rsidRDefault="006B44F6" w:rsidP="00B035D7">
      <w:pPr>
        <w:spacing w:after="0"/>
        <w:rPr>
          <w:sz w:val="20"/>
          <w:szCs w:val="18"/>
        </w:rPr>
      </w:pPr>
    </w:p>
    <w:p w:rsidR="00757E23" w:rsidRPr="000A2759" w:rsidRDefault="00757E23">
      <w:pPr>
        <w:spacing w:after="0"/>
        <w:rPr>
          <w:sz w:val="20"/>
          <w:szCs w:val="18"/>
        </w:rPr>
      </w:pPr>
    </w:p>
    <w:sectPr w:rsidR="00757E23" w:rsidRPr="000A2759" w:rsidSect="009470B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F4254B"/>
    <w:multiLevelType w:val="hybridMultilevel"/>
    <w:tmpl w:val="B15E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7FB"/>
    <w:rsid w:val="000029AF"/>
    <w:rsid w:val="000A2759"/>
    <w:rsid w:val="000A3A91"/>
    <w:rsid w:val="00122832"/>
    <w:rsid w:val="00172F5B"/>
    <w:rsid w:val="00183393"/>
    <w:rsid w:val="002037FB"/>
    <w:rsid w:val="00227CDF"/>
    <w:rsid w:val="00277811"/>
    <w:rsid w:val="002B4FC2"/>
    <w:rsid w:val="002E09E3"/>
    <w:rsid w:val="00395B22"/>
    <w:rsid w:val="003960AF"/>
    <w:rsid w:val="003A28CC"/>
    <w:rsid w:val="003B1315"/>
    <w:rsid w:val="003C67B4"/>
    <w:rsid w:val="003D6C2D"/>
    <w:rsid w:val="004057F9"/>
    <w:rsid w:val="005015F7"/>
    <w:rsid w:val="005108F1"/>
    <w:rsid w:val="00522C4D"/>
    <w:rsid w:val="005F5088"/>
    <w:rsid w:val="006053D5"/>
    <w:rsid w:val="00683F1D"/>
    <w:rsid w:val="006B44F6"/>
    <w:rsid w:val="00710F14"/>
    <w:rsid w:val="00757E23"/>
    <w:rsid w:val="007B4900"/>
    <w:rsid w:val="007E6F02"/>
    <w:rsid w:val="00860208"/>
    <w:rsid w:val="008A307E"/>
    <w:rsid w:val="008B4424"/>
    <w:rsid w:val="009470B0"/>
    <w:rsid w:val="009E4109"/>
    <w:rsid w:val="00A02CCE"/>
    <w:rsid w:val="00A335B8"/>
    <w:rsid w:val="00A63E97"/>
    <w:rsid w:val="00AB1254"/>
    <w:rsid w:val="00AB5D78"/>
    <w:rsid w:val="00B035D7"/>
    <w:rsid w:val="00B55EB2"/>
    <w:rsid w:val="00C079AE"/>
    <w:rsid w:val="00C30EF2"/>
    <w:rsid w:val="00C43996"/>
    <w:rsid w:val="00C65114"/>
    <w:rsid w:val="00C70655"/>
    <w:rsid w:val="00D13232"/>
    <w:rsid w:val="00D30F01"/>
    <w:rsid w:val="00DC7109"/>
    <w:rsid w:val="00DD3E9A"/>
    <w:rsid w:val="00E45761"/>
    <w:rsid w:val="00E96402"/>
    <w:rsid w:val="00F26518"/>
    <w:rsid w:val="00F27628"/>
    <w:rsid w:val="00F53A35"/>
    <w:rsid w:val="00F9176E"/>
    <w:rsid w:val="00FD1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477354-CA7F-4560-B7B4-615950976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7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37FB"/>
    <w:rPr>
      <w:color w:val="0000FF" w:themeColor="hyperlink"/>
      <w:u w:val="single"/>
    </w:rPr>
  </w:style>
  <w:style w:type="paragraph" w:styleId="ListParagraph">
    <w:name w:val="List Paragraph"/>
    <w:basedOn w:val="Normal"/>
    <w:uiPriority w:val="34"/>
    <w:qFormat/>
    <w:rsid w:val="003960AF"/>
    <w:pPr>
      <w:ind w:left="720"/>
      <w:contextualSpacing/>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277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811"/>
    <w:rPr>
      <w:rFonts w:ascii="Tahoma" w:hAnsi="Tahoma" w:cs="Tahoma"/>
      <w:sz w:val="16"/>
      <w:szCs w:val="16"/>
    </w:rPr>
  </w:style>
  <w:style w:type="character" w:styleId="FollowedHyperlink">
    <w:name w:val="FollowedHyperlink"/>
    <w:basedOn w:val="DefaultParagraphFont"/>
    <w:uiPriority w:val="99"/>
    <w:semiHidden/>
    <w:unhideWhenUsed/>
    <w:rsid w:val="001228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51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stahl@vbumc.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bumc.org/contentpages.aspx?parentnavigationid=33109&amp;navigationId=38447&amp;viewcontentpageguid=8628a43a-9eed-465d-b3ce-8312ca0a92bd" TargetMode="External"/><Relationship Id="rId5" Type="http://schemas.openxmlformats.org/officeDocument/2006/relationships/hyperlink" Target="http://www.vbumc.org/contentpages.aspx?parentnavigationid=38884&amp;navigationId=38885&amp;viewcontentpageguid=0b259cd2-fb68-49f0-83d5-a9c3ef0300b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1</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Gail</dc:creator>
  <cp:lastModifiedBy>Gift Based Ministry</cp:lastModifiedBy>
  <cp:revision>15</cp:revision>
  <cp:lastPrinted>2015-04-20T15:23:00Z</cp:lastPrinted>
  <dcterms:created xsi:type="dcterms:W3CDTF">2015-04-20T14:42:00Z</dcterms:created>
  <dcterms:modified xsi:type="dcterms:W3CDTF">2018-04-18T20:13:00Z</dcterms:modified>
</cp:coreProperties>
</file>