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85711" w14:textId="7FCB495F" w:rsidR="00385BA3" w:rsidRDefault="00385BA3">
      <w:bookmarkStart w:id="0" w:name="_Toc417452822"/>
      <w:bookmarkStart w:id="1" w:name="_Toc417453062"/>
    </w:p>
    <w:p w14:paraId="21E25818" w14:textId="682E31E6" w:rsidR="00C26949" w:rsidRDefault="00C26949"/>
    <w:p w14:paraId="6E23E40F" w14:textId="27B52129" w:rsidR="00092CF2" w:rsidRDefault="008D6DD0">
      <w:r w:rsidRPr="008D6DD0">
        <w:rPr>
          <w:noProof/>
        </w:rPr>
        <w:drawing>
          <wp:inline distT="0" distB="0" distL="0" distR="0" wp14:anchorId="18DF7A1C" wp14:editId="48264F2B">
            <wp:extent cx="2558265" cy="319783"/>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8265" cy="319783"/>
                    </a:xfrm>
                    <a:prstGeom prst="rect">
                      <a:avLst/>
                    </a:prstGeom>
                  </pic:spPr>
                </pic:pic>
              </a:graphicData>
            </a:graphic>
          </wp:inline>
        </w:drawing>
      </w:r>
    </w:p>
    <w:p w14:paraId="71F0F4C7" w14:textId="77777777" w:rsidR="00092CF2" w:rsidRDefault="00092CF2"/>
    <w:p w14:paraId="3AE8BAFD" w14:textId="60E10D53" w:rsidR="00092CF2" w:rsidRDefault="00092CF2"/>
    <w:p w14:paraId="0D5A4C16" w14:textId="5C50CD60" w:rsidR="00092CF2" w:rsidRDefault="00092CF2"/>
    <w:p w14:paraId="5C25A91A" w14:textId="77777777" w:rsidR="00092CF2" w:rsidRDefault="00092CF2"/>
    <w:p w14:paraId="2BD544BB" w14:textId="013F2165" w:rsidR="00092CF2" w:rsidRDefault="00092CF2"/>
    <w:p w14:paraId="2FBA7E32" w14:textId="77777777" w:rsidR="00092CF2" w:rsidRDefault="00092CF2"/>
    <w:p w14:paraId="208809DA" w14:textId="4FFD8136" w:rsidR="00092CF2" w:rsidRDefault="00092CF2"/>
    <w:p w14:paraId="1DEEA0D4" w14:textId="77777777" w:rsidR="00092CF2" w:rsidRDefault="00092CF2"/>
    <w:p w14:paraId="669C9412" w14:textId="61807771" w:rsidR="00092CF2" w:rsidRDefault="00092CF2"/>
    <w:p w14:paraId="037A3961" w14:textId="02F8020D" w:rsidR="00874EF7" w:rsidRDefault="00874EF7"/>
    <w:p w14:paraId="7F736EF5" w14:textId="2AF84478" w:rsidR="00874EF7" w:rsidRDefault="00874EF7"/>
    <w:p w14:paraId="4BFF65A0" w14:textId="121813C7" w:rsidR="00874EF7" w:rsidRDefault="00874EF7"/>
    <w:p w14:paraId="0537CFAC" w14:textId="3EDECFBB" w:rsidR="00874EF7" w:rsidRDefault="00874EF7"/>
    <w:p w14:paraId="57046497" w14:textId="42AA76C8" w:rsidR="00874EF7" w:rsidRDefault="00874EF7"/>
    <w:p w14:paraId="658D158A" w14:textId="5D1D0E18" w:rsidR="00874EF7" w:rsidRDefault="00874EF7"/>
    <w:p w14:paraId="285567F4" w14:textId="34CAC084" w:rsidR="00874EF7" w:rsidRDefault="008D6DD0">
      <w:r w:rsidRPr="008D6DD0">
        <w:rPr>
          <w:noProof/>
        </w:rPr>
        <mc:AlternateContent>
          <mc:Choice Requires="wps">
            <w:drawing>
              <wp:anchor distT="0" distB="0" distL="114300" distR="114300" simplePos="0" relativeHeight="251658240" behindDoc="0" locked="0" layoutInCell="1" allowOverlap="1" wp14:anchorId="02A53533" wp14:editId="44C1E90F">
                <wp:simplePos x="0" y="0"/>
                <wp:positionH relativeFrom="column">
                  <wp:posOffset>-161925</wp:posOffset>
                </wp:positionH>
                <wp:positionV relativeFrom="paragraph">
                  <wp:posOffset>102235</wp:posOffset>
                </wp:positionV>
                <wp:extent cx="6720840" cy="400050"/>
                <wp:effectExtent l="0" t="0" r="0" b="0"/>
                <wp:wrapNone/>
                <wp:docPr id="6" name="Tex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720840" cy="400050"/>
                        </a:xfrm>
                        <a:prstGeom prst="rect">
                          <a:avLst/>
                        </a:prstGeom>
                      </wps:spPr>
                      <wps:txbx>
                        <w:txbxContent>
                          <w:p w14:paraId="059ECDCC" w14:textId="77777777" w:rsidR="008D6DD0" w:rsidRPr="008D6DD0" w:rsidRDefault="008D6DD0" w:rsidP="008D6DD0">
                            <w:pPr>
                              <w:pStyle w:val="NormalWeb"/>
                              <w:spacing w:before="120" w:beforeAutospacing="0" w:after="0" w:afterAutospacing="0"/>
                              <w:rPr>
                                <w:b/>
                                <w:sz w:val="36"/>
                                <w:szCs w:val="36"/>
                              </w:rPr>
                            </w:pPr>
                            <w:r w:rsidRPr="008D6DD0">
                              <w:rPr>
                                <w:rFonts w:ascii="Calibri" w:hAnsi="Calibri" w:cs="Calibri"/>
                                <w:b/>
                                <w:color w:val="000000" w:themeColor="text1"/>
                                <w:kern w:val="24"/>
                                <w:sz w:val="36"/>
                                <w:szCs w:val="36"/>
                              </w:rPr>
                              <w:t xml:space="preserve">Cloudera and </w:t>
                            </w:r>
                            <w:proofErr w:type="spellStart"/>
                            <w:r w:rsidRPr="008D6DD0">
                              <w:rPr>
                                <w:rFonts w:ascii="Calibri" w:hAnsi="Calibri" w:cs="Calibri"/>
                                <w:b/>
                                <w:color w:val="000000" w:themeColor="text1"/>
                                <w:kern w:val="24"/>
                                <w:sz w:val="36"/>
                                <w:szCs w:val="36"/>
                              </w:rPr>
                              <w:t>Greenplum</w:t>
                            </w:r>
                            <w:proofErr w:type="spellEnd"/>
                            <w:r w:rsidRPr="008D6DD0">
                              <w:rPr>
                                <w:rFonts w:ascii="Calibri" w:hAnsi="Calibri" w:cs="Calibri"/>
                                <w:b/>
                                <w:color w:val="000000" w:themeColor="text1"/>
                                <w:kern w:val="24"/>
                                <w:sz w:val="36"/>
                                <w:szCs w:val="36"/>
                              </w:rPr>
                              <w:t xml:space="preserve"> (IS) - Data Usage Analysis and Data Archival</w:t>
                            </w:r>
                          </w:p>
                        </w:txbxContent>
                      </wps:txbx>
                      <wps:bodyPr vert="horz" lIns="0" tIns="0" rIns="0" bIns="0" rtlCol="0" anchor="t" anchorCtr="0">
                        <a:noAutofit/>
                      </wps:bodyPr>
                    </wps:wsp>
                  </a:graphicData>
                </a:graphic>
                <wp14:sizeRelV relativeFrom="margin">
                  <wp14:pctHeight>0</wp14:pctHeight>
                </wp14:sizeRelV>
              </wp:anchor>
            </w:drawing>
          </mc:Choice>
          <mc:Fallback>
            <w:pict>
              <v:rect w14:anchorId="02A53533" id="Text Placeholder 2" o:spid="_x0000_s1026" style="position:absolute;margin-left:-12.75pt;margin-top:8.05pt;width:529.2pt;height:3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" filled="f" stroked="f">
                <v:path arrowok="t"/>
                <o:lock v:ext="edit" grouping="t"/>
                <v:textbox inset="0,0,0,0">
                  <w:txbxContent>
                    <w:p w14:paraId="059ECDCC" w14:textId="77777777" w:rsidR="008D6DD0" w:rsidRPr="008D6DD0" w:rsidRDefault="008D6DD0" w:rsidP="008D6DD0">
                      <w:pPr>
                        <w:pStyle w:val="NormalWeb"/>
                        <w:spacing w:before="120" w:beforeAutospacing="0" w:after="0" w:afterAutospacing="0"/>
                        <w:rPr>
                          <w:b/>
                          <w:sz w:val="36"/>
                          <w:szCs w:val="36"/>
                        </w:rPr>
                      </w:pPr>
                      <w:r w:rsidRPr="008D6DD0">
                        <w:rPr>
                          <w:rFonts w:ascii="Calibri" w:hAnsi="Calibri" w:cs="Calibri"/>
                          <w:b/>
                          <w:color w:val="000000" w:themeColor="text1"/>
                          <w:kern w:val="24"/>
                          <w:sz w:val="36"/>
                          <w:szCs w:val="36"/>
                        </w:rPr>
                        <w:t>Cloudera and Greenplum (IS) - Data Usage Analysis and Data Archival</w:t>
                      </w:r>
                    </w:p>
                  </w:txbxContent>
                </v:textbox>
              </v:rect>
            </w:pict>
          </mc:Fallback>
        </mc:AlternateContent>
      </w:r>
    </w:p>
    <w:p w14:paraId="025A0232" w14:textId="77777777" w:rsidR="00874EF7" w:rsidRDefault="00874EF7"/>
    <w:p w14:paraId="1FE95314" w14:textId="77777777" w:rsidR="00092CF2" w:rsidRDefault="00092CF2"/>
    <w:p w14:paraId="5524E641" w14:textId="77777777" w:rsidR="00092CF2" w:rsidRDefault="00092CF2"/>
    <w:p w14:paraId="7F35DCCA" w14:textId="77777777" w:rsidR="00385BA3" w:rsidRDefault="00385BA3"/>
    <w:p w14:paraId="50643E2C" w14:textId="624DEE91" w:rsidR="00385BA3" w:rsidRDefault="00385BA3"/>
    <w:bookmarkEnd w:id="0"/>
    <w:bookmarkEnd w:id="1"/>
    <w:p w14:paraId="30B20383" w14:textId="55D9A890" w:rsidR="00385BA3" w:rsidRDefault="00385BA3"/>
    <w:p w14:paraId="383D9726" w14:textId="252254DC" w:rsidR="00092CF2" w:rsidRDefault="00092CF2"/>
    <w:p w14:paraId="2DDC6F7D" w14:textId="77777777" w:rsidR="00092CF2" w:rsidRDefault="00092CF2"/>
    <w:p w14:paraId="7CADCA59" w14:textId="6DDB6767" w:rsidR="00092CF2" w:rsidRDefault="00092CF2"/>
    <w:p w14:paraId="3238C486" w14:textId="0A92AD26" w:rsidR="00092CF2" w:rsidRDefault="00092CF2"/>
    <w:p w14:paraId="46D81CD3" w14:textId="77777777" w:rsidR="00092CF2" w:rsidRDefault="00092CF2"/>
    <w:p w14:paraId="04FB59A6" w14:textId="39AAF60B" w:rsidR="00874EF7" w:rsidRDefault="00874EF7"/>
    <w:p w14:paraId="6EADDB6F" w14:textId="1EC8308E" w:rsidR="00874EF7" w:rsidRDefault="00874EF7"/>
    <w:p w14:paraId="00FB7B8D" w14:textId="31FBD677" w:rsidR="00874EF7" w:rsidRDefault="00874EF7"/>
    <w:p w14:paraId="2EB96C63" w14:textId="769AC41B" w:rsidR="00874EF7" w:rsidRDefault="00874EF7"/>
    <w:p w14:paraId="26FE3D95" w14:textId="711B4D38" w:rsidR="00874EF7" w:rsidRDefault="00874EF7"/>
    <w:p w14:paraId="29CB9C2B" w14:textId="77777777" w:rsidR="00092CF2" w:rsidRDefault="00092CF2"/>
    <w:p w14:paraId="0332E4CF" w14:textId="1BF5648C" w:rsidR="00385BA3" w:rsidRDefault="00385BA3"/>
    <w:p w14:paraId="52807BBE" w14:textId="3D6D64E2" w:rsidR="00385BA3" w:rsidRDefault="00385BA3">
      <w:r>
        <w:t xml:space="preserve">Document ID:  </w:t>
      </w:r>
      <w:r w:rsidR="008D6DD0">
        <w:t xml:space="preserve">Cloudera and </w:t>
      </w:r>
      <w:proofErr w:type="spellStart"/>
      <w:r w:rsidR="008D6DD0">
        <w:t>Greenplum</w:t>
      </w:r>
      <w:proofErr w:type="spellEnd"/>
      <w:r w:rsidR="008D6DD0">
        <w:t xml:space="preserve"> (IS) Data Usage analysis and Data Archival</w:t>
      </w:r>
    </w:p>
    <w:p w14:paraId="2617F7C0" w14:textId="77777777" w:rsidR="00385BA3" w:rsidRDefault="00385BA3">
      <w:r>
        <w:t xml:space="preserve">Document Revision:  </w:t>
      </w:r>
      <w:r w:rsidR="003F45A0">
        <w:t>1.0</w:t>
      </w:r>
    </w:p>
    <w:p w14:paraId="0088556C" w14:textId="0DD9E980" w:rsidR="00385BA3" w:rsidRDefault="00385BA3">
      <w:r>
        <w:t xml:space="preserve">Issue Date:  </w:t>
      </w:r>
    </w:p>
    <w:p w14:paraId="3C739DFA" w14:textId="3063DCAF" w:rsidR="007741AC" w:rsidRDefault="00385BA3" w:rsidP="003F45A0">
      <w:pPr>
        <w:pStyle w:val="Instructions"/>
      </w:pPr>
      <w:r>
        <w:br w:type="page"/>
      </w:r>
    </w:p>
    <w:p w14:paraId="3A806610" w14:textId="77777777" w:rsidR="004611CC" w:rsidRDefault="004611CC">
      <w:pPr>
        <w:pStyle w:val="Instructions"/>
      </w:pPr>
    </w:p>
    <w:p w14:paraId="53130779" w14:textId="039A8853" w:rsidR="00385BA3" w:rsidRDefault="00385BA3">
      <w:pPr>
        <w:pStyle w:val="Title"/>
      </w:pPr>
      <w:bookmarkStart w:id="2" w:name="_Toc450722260"/>
      <w:r w:rsidRPr="00412E76">
        <w:t>Revision History</w:t>
      </w:r>
      <w:bookmarkEnd w:id="2"/>
    </w:p>
    <w:p w14:paraId="5A6C8FBF" w14:textId="77777777" w:rsidR="00F629AA" w:rsidRDefault="00F629AA" w:rsidP="00F629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3675"/>
        <w:gridCol w:w="2385"/>
        <w:gridCol w:w="3240"/>
      </w:tblGrid>
      <w:tr w:rsidR="00385BA3" w14:paraId="6E354B96" w14:textId="77777777" w:rsidTr="00B34C7D">
        <w:tc>
          <w:tcPr>
            <w:tcW w:w="1023" w:type="dxa"/>
            <w:shd w:val="clear" w:color="auto" w:fill="E6E6E6"/>
          </w:tcPr>
          <w:p w14:paraId="1C129855" w14:textId="77777777" w:rsidR="00385BA3" w:rsidRPr="00B34C7D" w:rsidRDefault="00385BA3">
            <w:pPr>
              <w:pStyle w:val="TableHead"/>
              <w:rPr>
                <w:rFonts w:ascii="Times New Roman" w:hAnsi="Times New Roman"/>
              </w:rPr>
            </w:pPr>
            <w:r w:rsidRPr="00B34C7D">
              <w:rPr>
                <w:rFonts w:ascii="Times New Roman" w:hAnsi="Times New Roman"/>
              </w:rPr>
              <w:t>Revision</w:t>
            </w:r>
          </w:p>
        </w:tc>
        <w:tc>
          <w:tcPr>
            <w:tcW w:w="3675" w:type="dxa"/>
            <w:shd w:val="clear" w:color="auto" w:fill="E6E6E6"/>
          </w:tcPr>
          <w:p w14:paraId="106AB386" w14:textId="77777777" w:rsidR="00385BA3" w:rsidRPr="00B34C7D" w:rsidRDefault="00385BA3">
            <w:pPr>
              <w:pStyle w:val="TableHead"/>
              <w:rPr>
                <w:rFonts w:ascii="Times New Roman" w:hAnsi="Times New Roman"/>
              </w:rPr>
            </w:pPr>
            <w:r w:rsidRPr="00B34C7D">
              <w:rPr>
                <w:rFonts w:ascii="Times New Roman" w:hAnsi="Times New Roman"/>
              </w:rPr>
              <w:t>Author Name</w:t>
            </w:r>
          </w:p>
        </w:tc>
        <w:tc>
          <w:tcPr>
            <w:tcW w:w="2385" w:type="dxa"/>
            <w:shd w:val="clear" w:color="auto" w:fill="E6E6E6"/>
          </w:tcPr>
          <w:p w14:paraId="6875C975" w14:textId="77777777" w:rsidR="00385BA3" w:rsidRPr="00B34C7D" w:rsidRDefault="00385BA3">
            <w:pPr>
              <w:pStyle w:val="TableHead"/>
              <w:rPr>
                <w:rFonts w:ascii="Times New Roman" w:hAnsi="Times New Roman"/>
              </w:rPr>
            </w:pPr>
            <w:r w:rsidRPr="00B34C7D">
              <w:rPr>
                <w:rFonts w:ascii="Times New Roman" w:hAnsi="Times New Roman"/>
              </w:rPr>
              <w:t>Date</w:t>
            </w:r>
          </w:p>
        </w:tc>
        <w:tc>
          <w:tcPr>
            <w:tcW w:w="3240" w:type="dxa"/>
            <w:shd w:val="clear" w:color="auto" w:fill="E6E6E6"/>
          </w:tcPr>
          <w:p w14:paraId="09BE8D09" w14:textId="77777777" w:rsidR="00385BA3" w:rsidRPr="00B34C7D" w:rsidRDefault="00385BA3">
            <w:pPr>
              <w:pStyle w:val="TableHead"/>
              <w:rPr>
                <w:rFonts w:ascii="Times New Roman" w:hAnsi="Times New Roman"/>
              </w:rPr>
            </w:pPr>
            <w:r w:rsidRPr="00B34C7D">
              <w:rPr>
                <w:rFonts w:ascii="Times New Roman" w:hAnsi="Times New Roman"/>
              </w:rPr>
              <w:t>Description</w:t>
            </w:r>
          </w:p>
        </w:tc>
      </w:tr>
      <w:tr w:rsidR="00385BA3" w14:paraId="79E02D87" w14:textId="77777777" w:rsidTr="00B34C7D">
        <w:tc>
          <w:tcPr>
            <w:tcW w:w="1023" w:type="dxa"/>
          </w:tcPr>
          <w:p w14:paraId="0DA1B7F9" w14:textId="0CEE1A38" w:rsidR="00385BA3" w:rsidRDefault="00B34C7D">
            <w:pPr>
              <w:pStyle w:val="TableText"/>
            </w:pPr>
            <w:r>
              <w:t>Draft</w:t>
            </w:r>
          </w:p>
        </w:tc>
        <w:tc>
          <w:tcPr>
            <w:tcW w:w="3675" w:type="dxa"/>
          </w:tcPr>
          <w:p w14:paraId="101B9650" w14:textId="5407D807" w:rsidR="00385BA3" w:rsidRDefault="000477B2">
            <w:pPr>
              <w:pStyle w:val="TableText"/>
              <w:rPr>
                <w:highlight w:val="yellow"/>
              </w:rPr>
            </w:pPr>
            <w:r>
              <w:t>Azrar Ahmed</w:t>
            </w:r>
          </w:p>
        </w:tc>
        <w:tc>
          <w:tcPr>
            <w:tcW w:w="2385" w:type="dxa"/>
          </w:tcPr>
          <w:p w14:paraId="0D624026" w14:textId="32D5BEBC" w:rsidR="00385BA3" w:rsidRPr="00441E1A" w:rsidRDefault="00B34C7D" w:rsidP="005875E4">
            <w:pPr>
              <w:pStyle w:val="TableText"/>
            </w:pPr>
            <w:r>
              <w:t>10-April-2019</w:t>
            </w:r>
          </w:p>
        </w:tc>
        <w:tc>
          <w:tcPr>
            <w:tcW w:w="3240" w:type="dxa"/>
          </w:tcPr>
          <w:p w14:paraId="0D43B76B" w14:textId="714FA29D" w:rsidR="00385BA3" w:rsidRDefault="000477B2">
            <w:pPr>
              <w:pStyle w:val="TableText"/>
            </w:pPr>
            <w:r>
              <w:t>Data Usage and Data Archival Team</w:t>
            </w:r>
          </w:p>
        </w:tc>
      </w:tr>
    </w:tbl>
    <w:p w14:paraId="283F93F3" w14:textId="77777777" w:rsidR="00385BA3" w:rsidRDefault="00385BA3"/>
    <w:p w14:paraId="2A1B8727" w14:textId="77777777" w:rsidR="00A07F88" w:rsidRDefault="00A07F88">
      <w:pPr>
        <w:rPr>
          <w:lang w:val="ga-IE"/>
        </w:rPr>
      </w:pPr>
    </w:p>
    <w:p w14:paraId="7D1CADA5" w14:textId="77777777" w:rsidR="00A07F88" w:rsidRPr="00A07F88" w:rsidRDefault="00A07F88">
      <w:pPr>
        <w:rPr>
          <w:lang w:val="ga-IE"/>
        </w:rPr>
      </w:pPr>
    </w:p>
    <w:p w14:paraId="503E81E9" w14:textId="77777777" w:rsidR="00A07F88" w:rsidRPr="00A07F88" w:rsidRDefault="00A07F88">
      <w:pPr>
        <w:rPr>
          <w:lang w:val="ga-IE"/>
        </w:rPr>
      </w:pPr>
    </w:p>
    <w:p w14:paraId="28959834" w14:textId="61DA4D13" w:rsidR="006C3F92" w:rsidRPr="00D71CF1" w:rsidRDefault="00A07F88" w:rsidP="0076760B">
      <w:pPr>
        <w:pStyle w:val="Title"/>
        <w:rPr>
          <w:b w:val="0"/>
          <w:bCs w:val="0"/>
        </w:rPr>
      </w:pPr>
      <w:r>
        <w:br w:type="page"/>
      </w:r>
    </w:p>
    <w:p w14:paraId="0DFCCBCD" w14:textId="77777777" w:rsidR="00385BA3" w:rsidRDefault="00385BA3">
      <w:pPr>
        <w:pStyle w:val="Title"/>
      </w:pPr>
      <w:bookmarkStart w:id="3" w:name="_Toc450722262"/>
      <w:r>
        <w:lastRenderedPageBreak/>
        <w:t>TABLE OF CONTENTS</w:t>
      </w:r>
      <w:bookmarkEnd w:id="3"/>
    </w:p>
    <w:p w14:paraId="362320D6" w14:textId="77777777" w:rsidR="00D71CF1" w:rsidRDefault="00D71CF1">
      <w:pPr>
        <w:pStyle w:val="Title"/>
      </w:pPr>
    </w:p>
    <w:p w14:paraId="0609D226" w14:textId="2BD98FCB" w:rsidR="00B5327A" w:rsidRDefault="00D71CF1">
      <w:pPr>
        <w:pStyle w:val="TOC1"/>
        <w:tabs>
          <w:tab w:val="left" w:pos="440"/>
          <w:tab w:val="right" w:leader="dot" w:pos="10430"/>
        </w:tabs>
        <w:rPr>
          <w:rFonts w:asciiTheme="minorHAnsi" w:eastAsiaTheme="minorEastAsia" w:hAnsiTheme="minorHAnsi" w:cstheme="minorBidi"/>
          <w:b w:val="0"/>
          <w:bCs w:val="0"/>
          <w:caps w:val="0"/>
          <w:noProof/>
          <w:sz w:val="22"/>
          <w:szCs w:val="22"/>
        </w:rPr>
      </w:pPr>
      <w:r>
        <w:fldChar w:fldCharType="begin"/>
      </w:r>
      <w:r>
        <w:instrText xml:space="preserve"> TOC \o "2-3" \h \z \t "Heading 1,1" </w:instrText>
      </w:r>
      <w:r>
        <w:fldChar w:fldCharType="separate"/>
      </w:r>
      <w:hyperlink w:anchor="_Toc5803627" w:history="1">
        <w:r w:rsidR="00B5327A" w:rsidRPr="00DF3B8D">
          <w:rPr>
            <w:rStyle w:val="Hyperlink"/>
            <w:noProof/>
          </w:rPr>
          <w:t>1</w:t>
        </w:r>
        <w:r w:rsidR="00B5327A">
          <w:rPr>
            <w:rFonts w:asciiTheme="minorHAnsi" w:eastAsiaTheme="minorEastAsia" w:hAnsiTheme="minorHAnsi" w:cstheme="minorBidi"/>
            <w:b w:val="0"/>
            <w:bCs w:val="0"/>
            <w:caps w:val="0"/>
            <w:noProof/>
            <w:sz w:val="22"/>
            <w:szCs w:val="22"/>
          </w:rPr>
          <w:tab/>
        </w:r>
        <w:r w:rsidR="00B5327A" w:rsidRPr="00DF3B8D">
          <w:rPr>
            <w:rStyle w:val="Hyperlink"/>
            <w:noProof/>
          </w:rPr>
          <w:t>Introduction</w:t>
        </w:r>
        <w:r w:rsidR="00B5327A">
          <w:rPr>
            <w:noProof/>
            <w:webHidden/>
          </w:rPr>
          <w:tab/>
        </w:r>
        <w:r w:rsidR="00B5327A">
          <w:rPr>
            <w:noProof/>
            <w:webHidden/>
          </w:rPr>
          <w:fldChar w:fldCharType="begin"/>
        </w:r>
        <w:r w:rsidR="00B5327A">
          <w:rPr>
            <w:noProof/>
            <w:webHidden/>
          </w:rPr>
          <w:instrText xml:space="preserve"> PAGEREF _Toc5803627 \h </w:instrText>
        </w:r>
        <w:r w:rsidR="00B5327A">
          <w:rPr>
            <w:noProof/>
            <w:webHidden/>
          </w:rPr>
        </w:r>
        <w:r w:rsidR="00B5327A">
          <w:rPr>
            <w:noProof/>
            <w:webHidden/>
          </w:rPr>
          <w:fldChar w:fldCharType="separate"/>
        </w:r>
        <w:r w:rsidR="00B5327A">
          <w:rPr>
            <w:noProof/>
            <w:webHidden/>
          </w:rPr>
          <w:t>4</w:t>
        </w:r>
        <w:r w:rsidR="00B5327A">
          <w:rPr>
            <w:noProof/>
            <w:webHidden/>
          </w:rPr>
          <w:fldChar w:fldCharType="end"/>
        </w:r>
      </w:hyperlink>
    </w:p>
    <w:p w14:paraId="41CFA59D" w14:textId="224EEF9A" w:rsidR="00B5327A" w:rsidRDefault="00B15A7C">
      <w:pPr>
        <w:pStyle w:val="TOC2"/>
        <w:tabs>
          <w:tab w:val="left" w:pos="880"/>
          <w:tab w:val="right" w:leader="dot" w:pos="10430"/>
        </w:tabs>
        <w:rPr>
          <w:rFonts w:asciiTheme="minorHAnsi" w:eastAsiaTheme="minorEastAsia" w:hAnsiTheme="minorHAnsi" w:cstheme="minorBidi"/>
          <w:smallCaps w:val="0"/>
          <w:noProof/>
          <w:sz w:val="22"/>
          <w:szCs w:val="22"/>
        </w:rPr>
      </w:pPr>
      <w:hyperlink w:anchor="_Toc5803628" w:history="1">
        <w:r w:rsidR="00B5327A" w:rsidRPr="00DF3B8D">
          <w:rPr>
            <w:rStyle w:val="Hyperlink"/>
            <w:noProof/>
          </w:rPr>
          <w:t>1.1</w:t>
        </w:r>
        <w:r w:rsidR="00B5327A">
          <w:rPr>
            <w:rFonts w:asciiTheme="minorHAnsi" w:eastAsiaTheme="minorEastAsia" w:hAnsiTheme="minorHAnsi" w:cstheme="minorBidi"/>
            <w:smallCaps w:val="0"/>
            <w:noProof/>
            <w:sz w:val="22"/>
            <w:szCs w:val="22"/>
          </w:rPr>
          <w:tab/>
        </w:r>
        <w:r w:rsidR="00B5327A" w:rsidRPr="00DF3B8D">
          <w:rPr>
            <w:rStyle w:val="Hyperlink"/>
            <w:noProof/>
          </w:rPr>
          <w:t>Purpose</w:t>
        </w:r>
        <w:r w:rsidR="00B5327A">
          <w:rPr>
            <w:noProof/>
            <w:webHidden/>
          </w:rPr>
          <w:tab/>
        </w:r>
        <w:r w:rsidR="00B5327A">
          <w:rPr>
            <w:noProof/>
            <w:webHidden/>
          </w:rPr>
          <w:fldChar w:fldCharType="begin"/>
        </w:r>
        <w:r w:rsidR="00B5327A">
          <w:rPr>
            <w:noProof/>
            <w:webHidden/>
          </w:rPr>
          <w:instrText xml:space="preserve"> PAGEREF _Toc5803628 \h </w:instrText>
        </w:r>
        <w:r w:rsidR="00B5327A">
          <w:rPr>
            <w:noProof/>
            <w:webHidden/>
          </w:rPr>
        </w:r>
        <w:r w:rsidR="00B5327A">
          <w:rPr>
            <w:noProof/>
            <w:webHidden/>
          </w:rPr>
          <w:fldChar w:fldCharType="separate"/>
        </w:r>
        <w:r w:rsidR="00B5327A">
          <w:rPr>
            <w:noProof/>
            <w:webHidden/>
          </w:rPr>
          <w:t>4</w:t>
        </w:r>
        <w:r w:rsidR="00B5327A">
          <w:rPr>
            <w:noProof/>
            <w:webHidden/>
          </w:rPr>
          <w:fldChar w:fldCharType="end"/>
        </w:r>
      </w:hyperlink>
    </w:p>
    <w:p w14:paraId="56115F83" w14:textId="3866B6DA" w:rsidR="00B5327A" w:rsidRDefault="00B15A7C">
      <w:pPr>
        <w:pStyle w:val="TOC2"/>
        <w:tabs>
          <w:tab w:val="left" w:pos="880"/>
          <w:tab w:val="right" w:leader="dot" w:pos="10430"/>
        </w:tabs>
        <w:rPr>
          <w:rFonts w:asciiTheme="minorHAnsi" w:eastAsiaTheme="minorEastAsia" w:hAnsiTheme="minorHAnsi" w:cstheme="minorBidi"/>
          <w:smallCaps w:val="0"/>
          <w:noProof/>
          <w:sz w:val="22"/>
          <w:szCs w:val="22"/>
        </w:rPr>
      </w:pPr>
      <w:hyperlink w:anchor="_Toc5803629" w:history="1">
        <w:r w:rsidR="00B5327A" w:rsidRPr="00DF3B8D">
          <w:rPr>
            <w:rStyle w:val="Hyperlink"/>
            <w:noProof/>
          </w:rPr>
          <w:t>1.2</w:t>
        </w:r>
        <w:r w:rsidR="00B5327A">
          <w:rPr>
            <w:rFonts w:asciiTheme="minorHAnsi" w:eastAsiaTheme="minorEastAsia" w:hAnsiTheme="minorHAnsi" w:cstheme="minorBidi"/>
            <w:smallCaps w:val="0"/>
            <w:noProof/>
            <w:sz w:val="22"/>
            <w:szCs w:val="22"/>
          </w:rPr>
          <w:tab/>
        </w:r>
        <w:r w:rsidR="00B5327A" w:rsidRPr="00DF3B8D">
          <w:rPr>
            <w:rStyle w:val="Hyperlink"/>
            <w:noProof/>
          </w:rPr>
          <w:t>Scope</w:t>
        </w:r>
        <w:r w:rsidR="00B5327A">
          <w:rPr>
            <w:noProof/>
            <w:webHidden/>
          </w:rPr>
          <w:tab/>
        </w:r>
        <w:r w:rsidR="00B5327A">
          <w:rPr>
            <w:noProof/>
            <w:webHidden/>
          </w:rPr>
          <w:fldChar w:fldCharType="begin"/>
        </w:r>
        <w:r w:rsidR="00B5327A">
          <w:rPr>
            <w:noProof/>
            <w:webHidden/>
          </w:rPr>
          <w:instrText xml:space="preserve"> PAGEREF _Toc5803629 \h </w:instrText>
        </w:r>
        <w:r w:rsidR="00B5327A">
          <w:rPr>
            <w:noProof/>
            <w:webHidden/>
          </w:rPr>
        </w:r>
        <w:r w:rsidR="00B5327A">
          <w:rPr>
            <w:noProof/>
            <w:webHidden/>
          </w:rPr>
          <w:fldChar w:fldCharType="separate"/>
        </w:r>
        <w:r w:rsidR="00B5327A">
          <w:rPr>
            <w:noProof/>
            <w:webHidden/>
          </w:rPr>
          <w:t>4</w:t>
        </w:r>
        <w:r w:rsidR="00B5327A">
          <w:rPr>
            <w:noProof/>
            <w:webHidden/>
          </w:rPr>
          <w:fldChar w:fldCharType="end"/>
        </w:r>
      </w:hyperlink>
    </w:p>
    <w:p w14:paraId="7389F882" w14:textId="317F947C" w:rsidR="00B5327A" w:rsidRDefault="00B15A7C">
      <w:pPr>
        <w:pStyle w:val="TOC2"/>
        <w:tabs>
          <w:tab w:val="left" w:pos="880"/>
          <w:tab w:val="right" w:leader="dot" w:pos="10430"/>
        </w:tabs>
        <w:rPr>
          <w:rFonts w:asciiTheme="minorHAnsi" w:eastAsiaTheme="minorEastAsia" w:hAnsiTheme="minorHAnsi" w:cstheme="minorBidi"/>
          <w:smallCaps w:val="0"/>
          <w:noProof/>
          <w:sz w:val="22"/>
          <w:szCs w:val="22"/>
        </w:rPr>
      </w:pPr>
      <w:hyperlink w:anchor="_Toc5803630" w:history="1">
        <w:r w:rsidR="00B5327A" w:rsidRPr="00DF3B8D">
          <w:rPr>
            <w:rStyle w:val="Hyperlink"/>
            <w:noProof/>
          </w:rPr>
          <w:t>1.3</w:t>
        </w:r>
        <w:r w:rsidR="00B5327A">
          <w:rPr>
            <w:rFonts w:asciiTheme="minorHAnsi" w:eastAsiaTheme="minorEastAsia" w:hAnsiTheme="minorHAnsi" w:cstheme="minorBidi"/>
            <w:smallCaps w:val="0"/>
            <w:noProof/>
            <w:sz w:val="22"/>
            <w:szCs w:val="22"/>
          </w:rPr>
          <w:tab/>
        </w:r>
        <w:r w:rsidR="00461559" w:rsidRPr="00461559">
          <w:rPr>
            <w:rStyle w:val="Hyperlink"/>
          </w:rPr>
          <w:t>Objectives</w:t>
        </w:r>
        <w:r w:rsidR="00B5327A">
          <w:rPr>
            <w:noProof/>
            <w:webHidden/>
          </w:rPr>
          <w:tab/>
        </w:r>
        <w:r w:rsidR="00B5327A">
          <w:rPr>
            <w:noProof/>
            <w:webHidden/>
          </w:rPr>
          <w:fldChar w:fldCharType="begin"/>
        </w:r>
        <w:r w:rsidR="00B5327A">
          <w:rPr>
            <w:noProof/>
            <w:webHidden/>
          </w:rPr>
          <w:instrText xml:space="preserve"> PAGEREF _Toc5803630 \h </w:instrText>
        </w:r>
        <w:r w:rsidR="00B5327A">
          <w:rPr>
            <w:noProof/>
            <w:webHidden/>
          </w:rPr>
        </w:r>
        <w:r w:rsidR="00B5327A">
          <w:rPr>
            <w:noProof/>
            <w:webHidden/>
          </w:rPr>
          <w:fldChar w:fldCharType="separate"/>
        </w:r>
        <w:r w:rsidR="00B5327A">
          <w:rPr>
            <w:noProof/>
            <w:webHidden/>
          </w:rPr>
          <w:t>4</w:t>
        </w:r>
        <w:r w:rsidR="00B5327A">
          <w:rPr>
            <w:noProof/>
            <w:webHidden/>
          </w:rPr>
          <w:fldChar w:fldCharType="end"/>
        </w:r>
      </w:hyperlink>
    </w:p>
    <w:p w14:paraId="77C03308" w14:textId="0DBC25FB" w:rsidR="00385BA3" w:rsidRDefault="00D71CF1">
      <w:pPr>
        <w:pStyle w:val="Instructions"/>
        <w:rPr>
          <w:noProof/>
        </w:rPr>
      </w:pPr>
      <w:r>
        <w:rPr>
          <w:rFonts w:cs="Calibri"/>
          <w:color w:val="auto"/>
          <w:sz w:val="20"/>
          <w:szCs w:val="20"/>
        </w:rPr>
        <w:fldChar w:fldCharType="end"/>
      </w:r>
    </w:p>
    <w:p w14:paraId="040CCDE8" w14:textId="77777777" w:rsidR="00385BA3" w:rsidRDefault="00385BA3">
      <w:pPr>
        <w:rPr>
          <w:sz w:val="16"/>
          <w:szCs w:val="16"/>
        </w:rPr>
      </w:pPr>
      <w:r>
        <w:br w:type="page"/>
      </w:r>
      <w:bookmarkStart w:id="4" w:name="_Toc518612125"/>
      <w:bookmarkStart w:id="5" w:name="_Toc518614891"/>
      <w:bookmarkStart w:id="6" w:name="_Toc518617426"/>
      <w:bookmarkStart w:id="7" w:name="_Toc518617613"/>
      <w:bookmarkStart w:id="8" w:name="_Toc518706419"/>
      <w:bookmarkEnd w:id="4"/>
      <w:bookmarkEnd w:id="5"/>
      <w:bookmarkEnd w:id="6"/>
      <w:bookmarkEnd w:id="7"/>
      <w:bookmarkEnd w:id="8"/>
    </w:p>
    <w:p w14:paraId="7A43DDF2" w14:textId="26E828F1" w:rsidR="00385BA3" w:rsidRDefault="00A145DF">
      <w:pPr>
        <w:pStyle w:val="Heading1"/>
      </w:pPr>
      <w:bookmarkStart w:id="9" w:name="_Toc5803627"/>
      <w:r>
        <w:lastRenderedPageBreak/>
        <w:t>1</w:t>
      </w:r>
      <w:r>
        <w:tab/>
      </w:r>
      <w:r w:rsidR="00385BA3">
        <w:t>Introduction</w:t>
      </w:r>
      <w:bookmarkEnd w:id="9"/>
    </w:p>
    <w:p w14:paraId="18A6949D" w14:textId="5B9A6640" w:rsidR="00385BA3" w:rsidRDefault="00385BA3" w:rsidP="00A145DF">
      <w:pPr>
        <w:pStyle w:val="Heading2"/>
        <w:numPr>
          <w:ilvl w:val="1"/>
          <w:numId w:val="1"/>
        </w:numPr>
        <w:tabs>
          <w:tab w:val="clear" w:pos="576"/>
          <w:tab w:val="num" w:pos="900"/>
        </w:tabs>
        <w:ind w:left="900" w:hanging="720"/>
      </w:pPr>
      <w:bookmarkStart w:id="10" w:name="_Toc5803628"/>
      <w:r>
        <w:t>Purpose</w:t>
      </w:r>
      <w:bookmarkEnd w:id="10"/>
    </w:p>
    <w:p w14:paraId="499FFCB6" w14:textId="291E81B8" w:rsidR="00174AAF" w:rsidRDefault="0068612E" w:rsidP="00174AAF">
      <w:pPr>
        <w:pStyle w:val="Text2"/>
      </w:pPr>
      <w:r>
        <w:t xml:space="preserve">The purpose of this document is to provide </w:t>
      </w:r>
      <w:r w:rsidR="00FE6B56">
        <w:t xml:space="preserve">an insight for </w:t>
      </w:r>
      <w:r w:rsidR="00FE6B56" w:rsidRPr="00420F7F">
        <w:rPr>
          <w:b/>
        </w:rPr>
        <w:t xml:space="preserve">Cloudera and </w:t>
      </w:r>
      <w:proofErr w:type="spellStart"/>
      <w:r w:rsidR="00FE6B56" w:rsidRPr="00420F7F">
        <w:rPr>
          <w:b/>
        </w:rPr>
        <w:t>Greenplum</w:t>
      </w:r>
      <w:proofErr w:type="spellEnd"/>
      <w:r w:rsidR="00FE6B56" w:rsidRPr="00420F7F">
        <w:rPr>
          <w:b/>
        </w:rPr>
        <w:t xml:space="preserve"> data usage and Data Archival.</w:t>
      </w:r>
      <w:r w:rsidR="00FE6B56">
        <w:t xml:space="preserve"> This document provides</w:t>
      </w:r>
      <w:r w:rsidR="00174AAF">
        <w:t xml:space="preserve"> the specifications from a business user and a t</w:t>
      </w:r>
      <w:r w:rsidR="00DB69AF">
        <w:t>echnical/functional perspective.</w:t>
      </w:r>
    </w:p>
    <w:p w14:paraId="2EEA8112" w14:textId="77777777" w:rsidR="0068612E" w:rsidRDefault="0068612E" w:rsidP="0068612E">
      <w:pPr>
        <w:pStyle w:val="Text2"/>
      </w:pPr>
    </w:p>
    <w:p w14:paraId="75664961" w14:textId="77777777" w:rsidR="00385BA3" w:rsidRDefault="00385BA3" w:rsidP="00A145DF">
      <w:pPr>
        <w:pStyle w:val="Heading2"/>
        <w:numPr>
          <w:ilvl w:val="1"/>
          <w:numId w:val="1"/>
        </w:numPr>
        <w:tabs>
          <w:tab w:val="clear" w:pos="576"/>
          <w:tab w:val="num" w:pos="900"/>
        </w:tabs>
        <w:ind w:left="900" w:hanging="720"/>
      </w:pPr>
      <w:bookmarkStart w:id="11" w:name="_Toc5803629"/>
      <w:r>
        <w:t>Scope</w:t>
      </w:r>
      <w:bookmarkEnd w:id="11"/>
    </w:p>
    <w:p w14:paraId="701A1721" w14:textId="511249D5" w:rsidR="00391FF9" w:rsidRDefault="00391FF9" w:rsidP="00391FF9">
      <w:pPr>
        <w:pStyle w:val="Text2"/>
      </w:pPr>
      <w:r>
        <w:t xml:space="preserve">This document applies specifically to </w:t>
      </w:r>
      <w:r w:rsidR="00FE6B56">
        <w:rPr>
          <w:b/>
          <w:szCs w:val="24"/>
        </w:rPr>
        <w:t xml:space="preserve">Cloudera and </w:t>
      </w:r>
      <w:proofErr w:type="spellStart"/>
      <w:r w:rsidR="00FE6B56">
        <w:rPr>
          <w:b/>
          <w:szCs w:val="24"/>
        </w:rPr>
        <w:t>Greenplum</w:t>
      </w:r>
      <w:proofErr w:type="spellEnd"/>
      <w:r w:rsidR="00FE6B56">
        <w:rPr>
          <w:b/>
          <w:szCs w:val="24"/>
        </w:rPr>
        <w:t xml:space="preserve"> Data </w:t>
      </w:r>
      <w:r w:rsidR="00D051A7">
        <w:rPr>
          <w:b/>
          <w:szCs w:val="24"/>
        </w:rPr>
        <w:t xml:space="preserve">usage and </w:t>
      </w:r>
      <w:proofErr w:type="spellStart"/>
      <w:r w:rsidR="00D051A7">
        <w:rPr>
          <w:b/>
          <w:szCs w:val="24"/>
        </w:rPr>
        <w:t>Data</w:t>
      </w:r>
      <w:r w:rsidR="00FE6B56">
        <w:rPr>
          <w:b/>
          <w:szCs w:val="24"/>
        </w:rPr>
        <w:t>Archival</w:t>
      </w:r>
      <w:proofErr w:type="spellEnd"/>
      <w:r w:rsidR="000477B2">
        <w:rPr>
          <w:b/>
          <w:szCs w:val="24"/>
        </w:rPr>
        <w:t xml:space="preserve"> </w:t>
      </w:r>
      <w:r w:rsidR="000477B2" w:rsidRPr="000477B2">
        <w:rPr>
          <w:szCs w:val="24"/>
        </w:rPr>
        <w:t xml:space="preserve">process that we are planning to </w:t>
      </w:r>
      <w:proofErr w:type="spellStart"/>
      <w:r w:rsidR="000477B2" w:rsidRPr="000477B2">
        <w:rPr>
          <w:szCs w:val="24"/>
        </w:rPr>
        <w:t>apporach</w:t>
      </w:r>
      <w:proofErr w:type="spellEnd"/>
      <w:r w:rsidR="00D76E1E">
        <w:t>, will be used to guide the technical team’s activities</w:t>
      </w:r>
      <w:r>
        <w:t>.</w:t>
      </w:r>
    </w:p>
    <w:p w14:paraId="01F86D18" w14:textId="6508C852" w:rsidR="00385BA3" w:rsidRPr="00AE1868" w:rsidRDefault="00385BA3" w:rsidP="00FE6B56">
      <w:pPr>
        <w:pStyle w:val="Text3"/>
        <w:ind w:left="0"/>
      </w:pPr>
    </w:p>
    <w:p w14:paraId="0BF53975" w14:textId="4EF705FA" w:rsidR="000477B2" w:rsidRDefault="00461559" w:rsidP="00A145DF">
      <w:pPr>
        <w:pStyle w:val="Heading2"/>
        <w:numPr>
          <w:ilvl w:val="1"/>
          <w:numId w:val="1"/>
        </w:numPr>
        <w:tabs>
          <w:tab w:val="clear" w:pos="576"/>
          <w:tab w:val="num" w:pos="900"/>
        </w:tabs>
        <w:ind w:left="900" w:hanging="720"/>
      </w:pPr>
      <w:bookmarkStart w:id="12" w:name="_Toc5803630"/>
      <w:r>
        <w:t>Objectives</w:t>
      </w:r>
    </w:p>
    <w:p w14:paraId="3EF26AD2" w14:textId="74ED52CC" w:rsidR="000477B2" w:rsidRDefault="000477B2" w:rsidP="000477B2">
      <w:pPr>
        <w:pStyle w:val="Text2"/>
      </w:pPr>
      <w:r>
        <w:t xml:space="preserve">The </w:t>
      </w:r>
      <w:r w:rsidR="00E75D1E">
        <w:t>hot (</w:t>
      </w:r>
      <w:r>
        <w:t xml:space="preserve">1-6 months) and </w:t>
      </w:r>
      <w:proofErr w:type="gramStart"/>
      <w:r>
        <w:t>cold(</w:t>
      </w:r>
      <w:proofErr w:type="gramEnd"/>
      <w:r>
        <w:t>6-12 months) tables are classified by the Data usage team and are sent to the Data Archival team for extracting the cold tables and archiving it into the AWS Neptune.</w:t>
      </w:r>
    </w:p>
    <w:p w14:paraId="7FE5E654" w14:textId="685FC6BA" w:rsidR="000477B2" w:rsidRDefault="000477B2" w:rsidP="000477B2">
      <w:pPr>
        <w:pStyle w:val="Text2"/>
      </w:pPr>
    </w:p>
    <w:p w14:paraId="3D57C229" w14:textId="5AD823FF" w:rsidR="000477B2" w:rsidRPr="00E75D1E" w:rsidRDefault="000477B2" w:rsidP="000477B2">
      <w:pPr>
        <w:pStyle w:val="Text2"/>
      </w:pPr>
      <w:r w:rsidRPr="00E75D1E">
        <w:t xml:space="preserve">The Steps to </w:t>
      </w:r>
      <w:proofErr w:type="spellStart"/>
      <w:r w:rsidRPr="00E75D1E">
        <w:t>achive</w:t>
      </w:r>
      <w:proofErr w:type="spellEnd"/>
      <w:r w:rsidRPr="00E75D1E">
        <w:t xml:space="preserve"> this are as follows:</w:t>
      </w:r>
    </w:p>
    <w:p w14:paraId="30E9DF01" w14:textId="078F7E4C" w:rsidR="000477B2" w:rsidRPr="00E75D1E" w:rsidRDefault="000477B2" w:rsidP="000477B2">
      <w:pPr>
        <w:pStyle w:val="Text2"/>
        <w:numPr>
          <w:ilvl w:val="0"/>
          <w:numId w:val="25"/>
        </w:numPr>
      </w:pPr>
      <w:r w:rsidRPr="00E75D1E">
        <w:t>The Data usage team provides the archival team with the list of Hot</w:t>
      </w:r>
      <w:r w:rsidR="00461559" w:rsidRPr="00E75D1E">
        <w:t xml:space="preserve">, </w:t>
      </w:r>
      <w:r w:rsidRPr="00E75D1E">
        <w:t>Cold</w:t>
      </w:r>
      <w:r w:rsidR="00461559" w:rsidRPr="00E75D1E">
        <w:t xml:space="preserve"> and frozen tables</w:t>
      </w:r>
      <w:r w:rsidRPr="00E75D1E">
        <w:t xml:space="preserve"> </w:t>
      </w:r>
      <w:proofErr w:type="spellStart"/>
      <w:r w:rsidRPr="00E75D1E">
        <w:t>tables</w:t>
      </w:r>
      <w:proofErr w:type="spellEnd"/>
      <w:r w:rsidRPr="00E75D1E">
        <w:t>.</w:t>
      </w:r>
    </w:p>
    <w:p w14:paraId="3B674B32" w14:textId="5CBD755D" w:rsidR="000477B2" w:rsidRPr="00E75D1E" w:rsidRDefault="000477B2" w:rsidP="000477B2">
      <w:pPr>
        <w:pStyle w:val="Text2"/>
        <w:numPr>
          <w:ilvl w:val="0"/>
          <w:numId w:val="25"/>
        </w:numPr>
      </w:pPr>
      <w:r w:rsidRPr="00E75D1E">
        <w:t>The list of cold tables to be archived</w:t>
      </w:r>
      <w:r w:rsidR="00461559" w:rsidRPr="00E75D1E">
        <w:t xml:space="preserve"> and the frozen tables are to be purged.</w:t>
      </w:r>
    </w:p>
    <w:p w14:paraId="6B4C527D" w14:textId="773F070B" w:rsidR="00461559" w:rsidRPr="00E75D1E" w:rsidRDefault="00461559" w:rsidP="000477B2">
      <w:pPr>
        <w:pStyle w:val="Text2"/>
        <w:numPr>
          <w:ilvl w:val="0"/>
          <w:numId w:val="25"/>
        </w:numPr>
      </w:pPr>
      <w:r w:rsidRPr="00E75D1E">
        <w:t>The Identified Cold and frozen tables are to be extracted from HIVE via python scripts.</w:t>
      </w:r>
    </w:p>
    <w:p w14:paraId="47FE1ACB" w14:textId="40DF4204" w:rsidR="00461559" w:rsidRPr="00E75D1E" w:rsidRDefault="00461559" w:rsidP="000477B2">
      <w:pPr>
        <w:pStyle w:val="Text2"/>
        <w:numPr>
          <w:ilvl w:val="0"/>
          <w:numId w:val="25"/>
        </w:numPr>
      </w:pPr>
      <w:r w:rsidRPr="00E75D1E">
        <w:t xml:space="preserve">Extract the data from different types of files like parquet, Avro </w:t>
      </w:r>
      <w:proofErr w:type="spellStart"/>
      <w:r w:rsidRPr="00E75D1E">
        <w:t>etc</w:t>
      </w:r>
      <w:proofErr w:type="spellEnd"/>
      <w:r w:rsidRPr="00E75D1E">
        <w:t xml:space="preserve"> that is to be archived to Neptune.</w:t>
      </w:r>
    </w:p>
    <w:p w14:paraId="2EAA5BE1" w14:textId="4F7E3C0B" w:rsidR="00E9393C" w:rsidRPr="00E75D1E" w:rsidRDefault="00461559" w:rsidP="00461559">
      <w:pPr>
        <w:pStyle w:val="Text2"/>
        <w:numPr>
          <w:ilvl w:val="0"/>
          <w:numId w:val="25"/>
        </w:numPr>
      </w:pPr>
      <w:r w:rsidRPr="00E75D1E">
        <w:t>The cold tables that has been extracted from the HIVE are to be archived to the AWS Neptune via the python scripts.</w:t>
      </w:r>
      <w:bookmarkEnd w:id="12"/>
    </w:p>
    <w:p w14:paraId="38D242EB" w14:textId="46EA73DC" w:rsidR="00E75D1E" w:rsidRPr="00E75D1E" w:rsidRDefault="00E75D1E" w:rsidP="00461559">
      <w:pPr>
        <w:pStyle w:val="Text2"/>
        <w:numPr>
          <w:ilvl w:val="0"/>
          <w:numId w:val="25"/>
        </w:numPr>
      </w:pPr>
      <w:r w:rsidRPr="00E75D1E">
        <w:t>Apply necessary transformations to eliminate redundancy and duplication.</w:t>
      </w:r>
    </w:p>
    <w:p w14:paraId="2B6BA92C" w14:textId="6997D913" w:rsidR="00E75D1E" w:rsidRPr="00E75D1E" w:rsidRDefault="00E75D1E" w:rsidP="00461559">
      <w:pPr>
        <w:pStyle w:val="Text2"/>
        <w:numPr>
          <w:ilvl w:val="0"/>
          <w:numId w:val="25"/>
        </w:numPr>
      </w:pPr>
      <w:r w:rsidRPr="00E75D1E">
        <w:t>Automate the entire process into an ever green pr</w:t>
      </w:r>
      <w:bookmarkStart w:id="13" w:name="_GoBack"/>
      <w:bookmarkEnd w:id="13"/>
      <w:r w:rsidRPr="00E75D1E">
        <w:t>ocess</w:t>
      </w:r>
    </w:p>
    <w:p w14:paraId="31680AD7" w14:textId="482C9ED8" w:rsidR="00E75D1E" w:rsidRDefault="00E75D1E" w:rsidP="00E75D1E">
      <w:pPr>
        <w:pStyle w:val="Text2"/>
        <w:ind w:left="720"/>
      </w:pPr>
    </w:p>
    <w:p w14:paraId="72D6A2BA" w14:textId="39F3C0CD" w:rsidR="00E75D1E" w:rsidRDefault="00E75D1E" w:rsidP="00E75D1E">
      <w:pPr>
        <w:pStyle w:val="Text2"/>
        <w:ind w:left="720"/>
      </w:pPr>
      <w:r w:rsidRPr="00E75D1E">
        <w:rPr>
          <w:b/>
          <w:u w:val="single"/>
        </w:rPr>
        <w:t>Note:</w:t>
      </w:r>
      <w:r>
        <w:t xml:space="preserve"> Required python libraries and packages are to be installed.</w:t>
      </w:r>
    </w:p>
    <w:p w14:paraId="57385ADA" w14:textId="3F7791D2" w:rsidR="00E75D1E" w:rsidRDefault="00E75D1E" w:rsidP="00E75D1E">
      <w:pPr>
        <w:pStyle w:val="Text2"/>
        <w:ind w:left="720"/>
      </w:pPr>
    </w:p>
    <w:p w14:paraId="1AEFC1DF" w14:textId="2FB2B3F8" w:rsidR="00EF3CF5" w:rsidRDefault="00295CB1" w:rsidP="00E75D1E">
      <w:pPr>
        <w:pStyle w:val="Text2"/>
        <w:ind w:left="720"/>
      </w:pPr>
      <w:r>
        <w:rPr>
          <w:noProof/>
        </w:rPr>
        <mc:AlternateContent>
          <mc:Choice Requires="wps">
            <w:drawing>
              <wp:anchor distT="0" distB="0" distL="114300" distR="114300" simplePos="0" relativeHeight="251665408" behindDoc="0" locked="0" layoutInCell="1" allowOverlap="1" wp14:anchorId="48F92A56" wp14:editId="51AF8EF3">
                <wp:simplePos x="0" y="0"/>
                <wp:positionH relativeFrom="margin">
                  <wp:posOffset>4743450</wp:posOffset>
                </wp:positionH>
                <wp:positionV relativeFrom="paragraph">
                  <wp:posOffset>62865</wp:posOffset>
                </wp:positionV>
                <wp:extent cx="1009650" cy="666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EA439" w14:textId="2BDB9ECC" w:rsidR="00295CB1" w:rsidRDefault="00295CB1" w:rsidP="00295CB1">
                            <w:pPr>
                              <w:jc w:val="center"/>
                            </w:pPr>
                            <w:r>
                              <w:t>S3 Storage (AWS Neptune)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92A56" id="Rectangle 15" o:spid="_x0000_s1027" style="position:absolute;left:0;text-align:left;margin-left:373.5pt;margin-top:4.95pt;width:79.5pt;height:5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" fillcolor="#4f81bd [3204]" strokecolor="#243f60 [1604]" strokeweight="2pt">
                <v:textbox>
                  <w:txbxContent>
                    <w:p w14:paraId="22AEA439" w14:textId="2BDB9ECC" w:rsidR="00295CB1" w:rsidRDefault="00295CB1" w:rsidP="00295CB1">
                      <w:pPr>
                        <w:jc w:val="center"/>
                      </w:pPr>
                      <w:r>
                        <w:t>S3 Storage (AWS Neptune)</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F9726AD" wp14:editId="60E934B4">
                <wp:simplePos x="0" y="0"/>
                <wp:positionH relativeFrom="column">
                  <wp:posOffset>3000375</wp:posOffset>
                </wp:positionH>
                <wp:positionV relativeFrom="paragraph">
                  <wp:posOffset>111760</wp:posOffset>
                </wp:positionV>
                <wp:extent cx="685800" cy="1400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685800" cy="1400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46EBE" w14:textId="676D57AA" w:rsidR="00295CB1" w:rsidRDefault="00295CB1" w:rsidP="00295CB1">
                            <w:pPr>
                              <w:jc w:val="center"/>
                            </w:pPr>
                            <w:r>
                              <w:t xml:space="preserve">Python scripts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9726AD" id="Rectangle 9" o:spid="_x0000_s1028" style="position:absolute;left:0;text-align:left;margin-left:236.25pt;margin-top:8.8pt;width:54pt;height:11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" fillcolor="#4f81bd [3204]" strokecolor="#243f60 [1604]" strokeweight="2pt">
                <v:textbox>
                  <w:txbxContent>
                    <w:p w14:paraId="2E146EBE" w14:textId="676D57AA" w:rsidR="00295CB1" w:rsidRDefault="00295CB1" w:rsidP="00295CB1">
                      <w:pPr>
                        <w:jc w:val="center"/>
                      </w:pPr>
                      <w:r>
                        <w:t xml:space="preserve">Python scripts </w:t>
                      </w:r>
                    </w:p>
                  </w:txbxContent>
                </v:textbox>
              </v:rect>
            </w:pict>
          </mc:Fallback>
        </mc:AlternateContent>
      </w:r>
      <w:r w:rsidR="00EF3CF5">
        <w:rPr>
          <w:noProof/>
        </w:rPr>
        <mc:AlternateContent>
          <mc:Choice Requires="wps">
            <w:drawing>
              <wp:anchor distT="0" distB="0" distL="114300" distR="114300" simplePos="0" relativeHeight="251659264" behindDoc="0" locked="0" layoutInCell="1" allowOverlap="1" wp14:anchorId="4E8CA53B" wp14:editId="1A4562E3">
                <wp:simplePos x="0" y="0"/>
                <wp:positionH relativeFrom="column">
                  <wp:posOffset>514350</wp:posOffset>
                </wp:positionH>
                <wp:positionV relativeFrom="paragraph">
                  <wp:posOffset>159385</wp:posOffset>
                </wp:positionV>
                <wp:extent cx="1476375" cy="13811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76375" cy="1381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F8BFF" w14:textId="64EB6618" w:rsidR="00EF3CF5" w:rsidRPr="00EF3CF5" w:rsidRDefault="00EF3CF5" w:rsidP="00EF3CF5">
                            <w:pPr>
                              <w:jc w:val="center"/>
                              <w:rPr>
                                <w:sz w:val="32"/>
                                <w:szCs w:val="32"/>
                              </w:rPr>
                            </w:pPr>
                            <w:r>
                              <w:rPr>
                                <w:sz w:val="32"/>
                                <w:szCs w:val="32"/>
                              </w:rPr>
                              <w:t xml:space="preserve">     </w:t>
                            </w:r>
                            <w:r w:rsidRPr="00EF3CF5">
                              <w:rPr>
                                <w:sz w:val="32"/>
                                <w:szCs w:val="32"/>
                              </w:rPr>
                              <w:t>HDFS</w:t>
                            </w:r>
                          </w:p>
                          <w:p w14:paraId="7494F18D" w14:textId="4BCEE22F" w:rsidR="00EF3CF5" w:rsidRPr="00EF3CF5" w:rsidRDefault="00EF3CF5" w:rsidP="00EF3CF5">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CA53B" id="Rectangle 2" o:spid="_x0000_s1029" style="position:absolute;left:0;text-align:left;margin-left:40.5pt;margin-top:12.55pt;width:116.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" fillcolor="#4f81bd [3204]" strokecolor="#243f60 [1604]" strokeweight="2pt">
                <v:textbox>
                  <w:txbxContent>
                    <w:p w14:paraId="193F8BFF" w14:textId="64EB6618" w:rsidR="00EF3CF5" w:rsidRPr="00EF3CF5" w:rsidRDefault="00EF3CF5" w:rsidP="00EF3CF5">
                      <w:pPr>
                        <w:jc w:val="center"/>
                        <w:rPr>
                          <w:sz w:val="32"/>
                          <w:szCs w:val="32"/>
                        </w:rPr>
                      </w:pPr>
                      <w:r>
                        <w:rPr>
                          <w:sz w:val="32"/>
                          <w:szCs w:val="32"/>
                        </w:rPr>
                        <w:t xml:space="preserve">     </w:t>
                      </w:r>
                      <w:r w:rsidRPr="00EF3CF5">
                        <w:rPr>
                          <w:sz w:val="32"/>
                          <w:szCs w:val="32"/>
                        </w:rPr>
                        <w:t>HDFS</w:t>
                      </w:r>
                    </w:p>
                    <w:p w14:paraId="7494F18D" w14:textId="4BCEE22F" w:rsidR="00EF3CF5" w:rsidRPr="00EF3CF5" w:rsidRDefault="00EF3CF5" w:rsidP="00EF3CF5">
                      <w:pPr>
                        <w:jc w:val="center"/>
                        <w:rPr>
                          <w:sz w:val="32"/>
                          <w:szCs w:val="32"/>
                        </w:rPr>
                      </w:pPr>
                    </w:p>
                  </w:txbxContent>
                </v:textbox>
              </v:rect>
            </w:pict>
          </mc:Fallback>
        </mc:AlternateContent>
      </w:r>
    </w:p>
    <w:p w14:paraId="4A3733B2" w14:textId="60539B27" w:rsidR="00EF3CF5" w:rsidRDefault="00DC7944" w:rsidP="00E75D1E">
      <w:pPr>
        <w:pStyle w:val="Text2"/>
        <w:ind w:left="720"/>
      </w:pPr>
      <w:r>
        <w:t xml:space="preserve">                                                                                              </w:t>
      </w:r>
      <w:r>
        <w:t>Archiving Files</w:t>
      </w:r>
    </w:p>
    <w:p w14:paraId="63DA1BCF" w14:textId="3C12D883" w:rsidR="00EF3CF5" w:rsidRDefault="00DC7944" w:rsidP="00E75D1E">
      <w:pPr>
        <w:pStyle w:val="Text2"/>
        <w:ind w:left="720"/>
      </w:pPr>
      <w:r>
        <w:rPr>
          <w:noProof/>
        </w:rPr>
        <mc:AlternateContent>
          <mc:Choice Requires="wps">
            <w:drawing>
              <wp:anchor distT="0" distB="0" distL="114300" distR="114300" simplePos="0" relativeHeight="251668480" behindDoc="0" locked="0" layoutInCell="1" allowOverlap="1" wp14:anchorId="3A651737" wp14:editId="02C347E8">
                <wp:simplePos x="0" y="0"/>
                <wp:positionH relativeFrom="column">
                  <wp:posOffset>3695700</wp:posOffset>
                </wp:positionH>
                <wp:positionV relativeFrom="paragraph">
                  <wp:posOffset>74930</wp:posOffset>
                </wp:positionV>
                <wp:extent cx="10096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59228C" id="_x0000_t32" coordsize="21600,21600" o:spt="32" o:oned="t" path="m,l21600,21600e" filled="f">
                <v:path arrowok="t" fillok="f" o:connecttype="none"/>
                <o:lock v:ext="edit" shapetype="t"/>
              </v:shapetype>
              <v:shape id="Straight Arrow Connector 20" o:spid="_x0000_s1026" type="#_x0000_t32" style="position:absolute;margin-left:291pt;margin-top:5.9pt;width:7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" strokecolor="#4579b8 [3044]">
                <v:stroke endarrow="block"/>
              </v:shape>
            </w:pict>
          </mc:Fallback>
        </mc:AlternateContent>
      </w:r>
      <w:r>
        <w:rPr>
          <w:noProof/>
        </w:rPr>
        <w:t xml:space="preserve">                                            </w:t>
      </w:r>
    </w:p>
    <w:p w14:paraId="6904241B" w14:textId="78B39840" w:rsidR="00EF3CF5" w:rsidRDefault="00EF3CF5" w:rsidP="00E75D1E">
      <w:pPr>
        <w:pStyle w:val="Text2"/>
        <w:ind w:left="720"/>
      </w:pPr>
    </w:p>
    <w:p w14:paraId="538A1784" w14:textId="0A13D8B9" w:rsidR="00EF3CF5" w:rsidRDefault="00EF3CF5" w:rsidP="00295CB1">
      <w:pPr>
        <w:pStyle w:val="Text2"/>
        <w:tabs>
          <w:tab w:val="left" w:pos="3570"/>
        </w:tabs>
        <w:ind w:left="720"/>
      </w:pPr>
      <w:r>
        <w:rPr>
          <w:noProof/>
        </w:rPr>
        <mc:AlternateContent>
          <mc:Choice Requires="wps">
            <w:drawing>
              <wp:anchor distT="0" distB="0" distL="114300" distR="114300" simplePos="0" relativeHeight="251660288" behindDoc="0" locked="0" layoutInCell="1" allowOverlap="1" wp14:anchorId="63DF1F8E" wp14:editId="2EAED8FC">
                <wp:simplePos x="0" y="0"/>
                <wp:positionH relativeFrom="column">
                  <wp:posOffset>571500</wp:posOffset>
                </wp:positionH>
                <wp:positionV relativeFrom="paragraph">
                  <wp:posOffset>97790</wp:posOffset>
                </wp:positionV>
                <wp:extent cx="476250" cy="752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47625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D7759" w14:textId="587C1F86" w:rsidR="00EF3CF5" w:rsidRDefault="00EF3CF5" w:rsidP="00EF3CF5">
                            <w:pPr>
                              <w:jc w:val="center"/>
                              <w:rPr>
                                <w:b/>
                                <w:sz w:val="20"/>
                              </w:rPr>
                            </w:pPr>
                            <w:r w:rsidRPr="00EF3CF5">
                              <w:rPr>
                                <w:b/>
                                <w:sz w:val="20"/>
                                <w:u w:val="single"/>
                              </w:rPr>
                              <w:t>Hive</w:t>
                            </w:r>
                          </w:p>
                          <w:p w14:paraId="016C298C" w14:textId="51E9BCB1" w:rsidR="00EF3CF5" w:rsidRDefault="00EF3CF5" w:rsidP="00EF3CF5">
                            <w:pPr>
                              <w:jc w:val="center"/>
                              <w:rPr>
                                <w:b/>
                                <w:sz w:val="18"/>
                                <w:szCs w:val="18"/>
                              </w:rPr>
                            </w:pPr>
                            <w:r w:rsidRPr="00EF3CF5">
                              <w:rPr>
                                <w:b/>
                                <w:sz w:val="18"/>
                                <w:szCs w:val="18"/>
                              </w:rPr>
                              <w:t>File1</w:t>
                            </w:r>
                          </w:p>
                          <w:p w14:paraId="0EF8A420" w14:textId="1883BB36" w:rsidR="00EF3CF5" w:rsidRDefault="00EF3CF5" w:rsidP="00EF3CF5">
                            <w:pPr>
                              <w:jc w:val="center"/>
                              <w:rPr>
                                <w:b/>
                                <w:sz w:val="18"/>
                                <w:szCs w:val="18"/>
                              </w:rPr>
                            </w:pPr>
                            <w:r>
                              <w:rPr>
                                <w:b/>
                                <w:sz w:val="18"/>
                                <w:szCs w:val="18"/>
                              </w:rPr>
                              <w:t>File2</w:t>
                            </w:r>
                          </w:p>
                          <w:p w14:paraId="10B1B2AE" w14:textId="07BF256F" w:rsidR="00EF3CF5" w:rsidRDefault="00EF3CF5" w:rsidP="00EF3CF5">
                            <w:pPr>
                              <w:jc w:val="center"/>
                              <w:rPr>
                                <w:b/>
                                <w:sz w:val="18"/>
                                <w:szCs w:val="18"/>
                              </w:rPr>
                            </w:pPr>
                            <w:r>
                              <w:rPr>
                                <w:b/>
                                <w:sz w:val="18"/>
                                <w:szCs w:val="18"/>
                              </w:rPr>
                              <w:t>.</w:t>
                            </w:r>
                          </w:p>
                          <w:p w14:paraId="4B0BC3CD" w14:textId="349089CF" w:rsidR="00EF3CF5" w:rsidRDefault="00EF3CF5" w:rsidP="00EF3CF5">
                            <w:pPr>
                              <w:jc w:val="center"/>
                              <w:rPr>
                                <w:b/>
                                <w:sz w:val="18"/>
                                <w:szCs w:val="18"/>
                              </w:rPr>
                            </w:pPr>
                            <w:r>
                              <w:rPr>
                                <w:b/>
                                <w:sz w:val="18"/>
                                <w:szCs w:val="18"/>
                              </w:rPr>
                              <w:t>.</w:t>
                            </w:r>
                          </w:p>
                          <w:p w14:paraId="2803A3F7" w14:textId="611A51C9" w:rsidR="00EF3CF5" w:rsidRPr="00EF3CF5" w:rsidRDefault="00EF3CF5" w:rsidP="00EF3CF5">
                            <w:pPr>
                              <w:jc w:val="center"/>
                              <w:rPr>
                                <w:b/>
                                <w:sz w:val="18"/>
                                <w:szCs w:val="18"/>
                              </w:rPr>
                            </w:pPr>
                            <w:r>
                              <w:rPr>
                                <w:b/>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DF1F8E" id="Rectangle 3" o:spid="_x0000_s1030" style="position:absolute;left:0;text-align:left;margin-left:45pt;margin-top:7.7pt;width:37.5pt;height:5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" fillcolor="#4f81bd [3204]" strokecolor="#243f60 [1604]" strokeweight="2pt">
                <v:textbox>
                  <w:txbxContent>
                    <w:p w14:paraId="6C7D7759" w14:textId="587C1F86" w:rsidR="00EF3CF5" w:rsidRDefault="00EF3CF5" w:rsidP="00EF3CF5">
                      <w:pPr>
                        <w:jc w:val="center"/>
                        <w:rPr>
                          <w:b/>
                          <w:sz w:val="20"/>
                        </w:rPr>
                      </w:pPr>
                      <w:r w:rsidRPr="00EF3CF5">
                        <w:rPr>
                          <w:b/>
                          <w:sz w:val="20"/>
                          <w:u w:val="single"/>
                        </w:rPr>
                        <w:t>Hive</w:t>
                      </w:r>
                    </w:p>
                    <w:p w14:paraId="016C298C" w14:textId="51E9BCB1" w:rsidR="00EF3CF5" w:rsidRDefault="00EF3CF5" w:rsidP="00EF3CF5">
                      <w:pPr>
                        <w:jc w:val="center"/>
                        <w:rPr>
                          <w:b/>
                          <w:sz w:val="18"/>
                          <w:szCs w:val="18"/>
                        </w:rPr>
                      </w:pPr>
                      <w:r w:rsidRPr="00EF3CF5">
                        <w:rPr>
                          <w:b/>
                          <w:sz w:val="18"/>
                          <w:szCs w:val="18"/>
                        </w:rPr>
                        <w:t>File1</w:t>
                      </w:r>
                    </w:p>
                    <w:p w14:paraId="0EF8A420" w14:textId="1883BB36" w:rsidR="00EF3CF5" w:rsidRDefault="00EF3CF5" w:rsidP="00EF3CF5">
                      <w:pPr>
                        <w:jc w:val="center"/>
                        <w:rPr>
                          <w:b/>
                          <w:sz w:val="18"/>
                          <w:szCs w:val="18"/>
                        </w:rPr>
                      </w:pPr>
                      <w:r>
                        <w:rPr>
                          <w:b/>
                          <w:sz w:val="18"/>
                          <w:szCs w:val="18"/>
                        </w:rPr>
                        <w:t>File2</w:t>
                      </w:r>
                    </w:p>
                    <w:p w14:paraId="10B1B2AE" w14:textId="07BF256F" w:rsidR="00EF3CF5" w:rsidRDefault="00EF3CF5" w:rsidP="00EF3CF5">
                      <w:pPr>
                        <w:jc w:val="center"/>
                        <w:rPr>
                          <w:b/>
                          <w:sz w:val="18"/>
                          <w:szCs w:val="18"/>
                        </w:rPr>
                      </w:pPr>
                      <w:r>
                        <w:rPr>
                          <w:b/>
                          <w:sz w:val="18"/>
                          <w:szCs w:val="18"/>
                        </w:rPr>
                        <w:t>.</w:t>
                      </w:r>
                    </w:p>
                    <w:p w14:paraId="4B0BC3CD" w14:textId="349089CF" w:rsidR="00EF3CF5" w:rsidRDefault="00EF3CF5" w:rsidP="00EF3CF5">
                      <w:pPr>
                        <w:jc w:val="center"/>
                        <w:rPr>
                          <w:b/>
                          <w:sz w:val="18"/>
                          <w:szCs w:val="18"/>
                        </w:rPr>
                      </w:pPr>
                      <w:r>
                        <w:rPr>
                          <w:b/>
                          <w:sz w:val="18"/>
                          <w:szCs w:val="18"/>
                        </w:rPr>
                        <w:t>.</w:t>
                      </w:r>
                    </w:p>
                    <w:p w14:paraId="2803A3F7" w14:textId="611A51C9" w:rsidR="00EF3CF5" w:rsidRPr="00EF3CF5" w:rsidRDefault="00EF3CF5" w:rsidP="00EF3CF5">
                      <w:pPr>
                        <w:jc w:val="center"/>
                        <w:rPr>
                          <w:b/>
                          <w:sz w:val="18"/>
                          <w:szCs w:val="18"/>
                        </w:rPr>
                      </w:pPr>
                      <w:r>
                        <w:rPr>
                          <w:b/>
                          <w:sz w:val="18"/>
                          <w:szCs w:val="18"/>
                        </w:rPr>
                        <w:t>.</w:t>
                      </w:r>
                    </w:p>
                  </w:txbxContent>
                </v:textbox>
              </v:rect>
            </w:pict>
          </mc:Fallback>
        </mc:AlternateContent>
      </w:r>
      <w:r w:rsidR="00295CB1">
        <w:t xml:space="preserve">                                             Extracting Files </w:t>
      </w:r>
      <w:r w:rsidR="00295CB1">
        <w:tab/>
        <w:t xml:space="preserve">                </w:t>
      </w:r>
    </w:p>
    <w:p w14:paraId="4E4414C5" w14:textId="112EBBD7" w:rsidR="00EF3CF5" w:rsidRDefault="00DC7944" w:rsidP="00E75D1E">
      <w:pPr>
        <w:pStyle w:val="Text2"/>
        <w:ind w:left="720"/>
      </w:pPr>
      <w:r>
        <w:rPr>
          <w:noProof/>
        </w:rPr>
        <mc:AlternateContent>
          <mc:Choice Requires="wps">
            <w:drawing>
              <wp:anchor distT="0" distB="0" distL="114300" distR="114300" simplePos="0" relativeHeight="251670528" behindDoc="0" locked="0" layoutInCell="1" allowOverlap="1" wp14:anchorId="63557AB3" wp14:editId="003524B6">
                <wp:simplePos x="0" y="0"/>
                <wp:positionH relativeFrom="margin">
                  <wp:posOffset>4752975</wp:posOffset>
                </wp:positionH>
                <wp:positionV relativeFrom="paragraph">
                  <wp:posOffset>21590</wp:posOffset>
                </wp:positionV>
                <wp:extent cx="1009650" cy="6667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53F3B" w14:textId="3B9ED497" w:rsidR="00DC7944" w:rsidRDefault="00DC7944" w:rsidP="00DC7944">
                            <w:pPr>
                              <w:jc w:val="center"/>
                            </w:pPr>
                            <w:r>
                              <w:t>Purged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57AB3" id="Rectangle 21" o:spid="_x0000_s1031" style="position:absolute;left:0;text-align:left;margin-left:374.25pt;margin-top:1.7pt;width:79.5pt;height:5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" fillcolor="#4f81bd [3204]" strokecolor="#243f60 [1604]" strokeweight="2pt">
                <v:textbox>
                  <w:txbxContent>
                    <w:p w14:paraId="7D353F3B" w14:textId="3B9ED497" w:rsidR="00DC7944" w:rsidRDefault="00DC7944" w:rsidP="00DC7944">
                      <w:pPr>
                        <w:jc w:val="center"/>
                      </w:pPr>
                      <w:r>
                        <w:t>Purged</w:t>
                      </w:r>
                    </w:p>
                  </w:txbxContent>
                </v:textbox>
                <w10:wrap anchorx="margin"/>
              </v:rect>
            </w:pict>
          </mc:Fallback>
        </mc:AlternateContent>
      </w:r>
      <w:r w:rsidR="00295CB1">
        <w:rPr>
          <w:noProof/>
        </w:rPr>
        <mc:AlternateContent>
          <mc:Choice Requires="wps">
            <w:drawing>
              <wp:anchor distT="0" distB="0" distL="114300" distR="114300" simplePos="0" relativeHeight="251664384" behindDoc="0" locked="0" layoutInCell="1" allowOverlap="1" wp14:anchorId="05C814E2" wp14:editId="5886AE05">
                <wp:simplePos x="0" y="0"/>
                <wp:positionH relativeFrom="column">
                  <wp:posOffset>2000250</wp:posOffset>
                </wp:positionH>
                <wp:positionV relativeFrom="paragraph">
                  <wp:posOffset>60960</wp:posOffset>
                </wp:positionV>
                <wp:extent cx="10096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B30035" id="Straight Arrow Connector 14" o:spid="_x0000_s1026" type="#_x0000_t32" style="position:absolute;margin-left:157.5pt;margin-top:4.8pt;width:79.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" strokecolor="#4579b8 [3044]">
                <v:stroke endarrow="block"/>
              </v:shape>
            </w:pict>
          </mc:Fallback>
        </mc:AlternateContent>
      </w:r>
      <w:r w:rsidR="00295CB1">
        <w:rPr>
          <w:noProof/>
        </w:rPr>
        <w:t xml:space="preserve">                                                                                                </w:t>
      </w:r>
      <w:r w:rsidR="00295CB1">
        <w:t xml:space="preserve">                                             </w:t>
      </w:r>
    </w:p>
    <w:p w14:paraId="29D23411" w14:textId="37AD5F53" w:rsidR="00EF3CF5" w:rsidRPr="00295CB1" w:rsidRDefault="00295CB1" w:rsidP="00E75D1E">
      <w:pPr>
        <w:pStyle w:val="Text2"/>
        <w:ind w:left="720"/>
        <w:rPr>
          <w:sz w:val="20"/>
        </w:rPr>
      </w:pPr>
      <w:r>
        <w:t xml:space="preserve">                                             </w:t>
      </w:r>
      <w:r w:rsidRPr="00295CB1">
        <w:rPr>
          <w:sz w:val="20"/>
        </w:rPr>
        <w:t>Via Python scripts</w:t>
      </w:r>
      <w:r>
        <w:rPr>
          <w:sz w:val="20"/>
        </w:rPr>
        <w:t xml:space="preserve">                         </w:t>
      </w:r>
      <w:r w:rsidR="00DC7944">
        <w:rPr>
          <w:sz w:val="20"/>
        </w:rPr>
        <w:t xml:space="preserve">Purging Files          </w:t>
      </w:r>
    </w:p>
    <w:p w14:paraId="6711EE9B" w14:textId="76B15AA4" w:rsidR="00EF3CF5" w:rsidRDefault="00295CB1" w:rsidP="00E75D1E">
      <w:pPr>
        <w:pStyle w:val="Text2"/>
        <w:ind w:left="720"/>
      </w:pPr>
      <w:r>
        <w:rPr>
          <w:noProof/>
        </w:rPr>
        <mc:AlternateContent>
          <mc:Choice Requires="wps">
            <w:drawing>
              <wp:anchor distT="0" distB="0" distL="114300" distR="114300" simplePos="0" relativeHeight="251667456" behindDoc="0" locked="0" layoutInCell="1" allowOverlap="1" wp14:anchorId="4F2B29ED" wp14:editId="77179B37">
                <wp:simplePos x="0" y="0"/>
                <wp:positionH relativeFrom="column">
                  <wp:posOffset>3705224</wp:posOffset>
                </wp:positionH>
                <wp:positionV relativeFrom="paragraph">
                  <wp:posOffset>48260</wp:posOffset>
                </wp:positionV>
                <wp:extent cx="10191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019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9B178" id="Straight Arrow Connector 17" o:spid="_x0000_s1026" type="#_x0000_t32" style="position:absolute;margin-left:291.75pt;margin-top:3.8pt;width:80.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" strokecolor="#4579b8 [3044]">
                <v:stroke endarrow="block"/>
              </v:shape>
            </w:pict>
          </mc:Fallback>
        </mc:AlternateContent>
      </w:r>
    </w:p>
    <w:p w14:paraId="0CEF43D6" w14:textId="4AD8C21A" w:rsidR="00DC7944" w:rsidRDefault="00DC7944" w:rsidP="00E75D1E">
      <w:pPr>
        <w:pStyle w:val="Text2"/>
        <w:ind w:left="720"/>
      </w:pPr>
    </w:p>
    <w:p w14:paraId="789B3310" w14:textId="009F90D4" w:rsidR="00DC7944" w:rsidRDefault="00DC7944" w:rsidP="00E75D1E">
      <w:pPr>
        <w:pStyle w:val="Text2"/>
        <w:ind w:left="720"/>
      </w:pPr>
    </w:p>
    <w:p w14:paraId="0483B3D1" w14:textId="5BD859D5" w:rsidR="00DC7944" w:rsidRDefault="00DC7944" w:rsidP="00E75D1E">
      <w:pPr>
        <w:pStyle w:val="Text2"/>
        <w:ind w:left="720"/>
      </w:pPr>
    </w:p>
    <w:p w14:paraId="15FB2FA6" w14:textId="081B191B" w:rsidR="00DC7944" w:rsidRDefault="00DC7944" w:rsidP="00E75D1E">
      <w:pPr>
        <w:pStyle w:val="Text2"/>
        <w:ind w:left="720"/>
      </w:pPr>
      <w:r>
        <w:t>The files (Archival or purging) are extracted from HDFS (HIVE) using python. Post extraction the files are supposed to be archived will be pushed to the S3 storage (Neptune) via python scripts.</w:t>
      </w:r>
    </w:p>
    <w:p w14:paraId="129ECA3F" w14:textId="2640C4AA" w:rsidR="00DC7944" w:rsidRDefault="00DC7944" w:rsidP="00E75D1E">
      <w:pPr>
        <w:pStyle w:val="Text2"/>
        <w:ind w:left="720"/>
      </w:pPr>
      <w:r>
        <w:t>The purged or duplicate files will be deleted and not moved into the S3 storage(Neptune)</w:t>
      </w:r>
    </w:p>
    <w:sectPr w:rsidR="00DC7944">
      <w:headerReference w:type="default" r:id="rId15"/>
      <w:footerReference w:type="default" r:id="rId16"/>
      <w:footerReference w:type="first" r:id="rId17"/>
      <w:pgSz w:w="12240" w:h="15840" w:code="1"/>
      <w:pgMar w:top="360" w:right="720" w:bottom="360" w:left="1080" w:header="576" w:footer="245" w:gutter="0"/>
      <w:pgBorders w:display="firstPage"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7466AD" w14:textId="77777777" w:rsidR="00B15A7C" w:rsidRDefault="00B15A7C">
      <w:r>
        <w:separator/>
      </w:r>
    </w:p>
  </w:endnote>
  <w:endnote w:type="continuationSeparator" w:id="0">
    <w:p w14:paraId="0293A357" w14:textId="77777777" w:rsidR="00B15A7C" w:rsidRDefault="00B15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rck Logo">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D979A" w14:textId="77777777" w:rsidR="00D76E1E" w:rsidRDefault="00D76E1E"/>
  <w:p w14:paraId="172DBAB3" w14:textId="07CA59FE" w:rsidR="00D76E1E" w:rsidRDefault="00D76E1E">
    <w:pPr>
      <w:pStyle w:val="footerleft"/>
      <w:tabs>
        <w:tab w:val="right" w:pos="10440"/>
      </w:tabs>
      <w:rPr>
        <w:sz w:val="20"/>
        <w:szCs w:val="20"/>
      </w:rPr>
    </w:pPr>
    <w:r>
      <w:rPr>
        <w:sz w:val="20"/>
        <w:szCs w:val="20"/>
      </w:rPr>
      <w:t xml:space="preserve">Document ID:  </w:t>
    </w:r>
    <w:r w:rsidR="00B34C7D">
      <w:t xml:space="preserve">Cloudera and </w:t>
    </w:r>
    <w:proofErr w:type="spellStart"/>
    <w:r w:rsidR="00B34C7D">
      <w:t>Greenplum</w:t>
    </w:r>
    <w:proofErr w:type="spellEnd"/>
    <w:r w:rsidR="00B34C7D">
      <w:t xml:space="preserve"> (IS) Data Usage analysis and Data Archival</w:t>
    </w:r>
    <w:r>
      <w:tab/>
    </w: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sidR="00B877FC">
      <w:rPr>
        <w:noProof/>
        <w:sz w:val="20"/>
        <w:szCs w:val="20"/>
      </w:rPr>
      <w:t>4</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B877FC">
      <w:rPr>
        <w:noProof/>
        <w:sz w:val="20"/>
        <w:szCs w:val="20"/>
      </w:rPr>
      <w:t>4</w:t>
    </w:r>
    <w:r>
      <w:rPr>
        <w:sz w:val="20"/>
        <w:szCs w:val="20"/>
      </w:rPr>
      <w:fldChar w:fldCharType="end"/>
    </w:r>
  </w:p>
  <w:p w14:paraId="50603101" w14:textId="57A2D8F5" w:rsidR="00D76E1E" w:rsidRDefault="00D76E1E">
    <w:pPr>
      <w:pBdr>
        <w:top w:val="single" w:sz="4" w:space="4" w:color="auto"/>
      </w:pBdr>
      <w:rPr>
        <w:b/>
        <w:sz w:val="20"/>
      </w:rPr>
    </w:pPr>
    <w:r>
      <w:rPr>
        <w:b/>
        <w:sz w:val="20"/>
      </w:rPr>
      <w:t xml:space="preserve">Document Revision:  </w:t>
    </w:r>
    <w:r w:rsidR="00B34C7D">
      <w:rPr>
        <w:b/>
        <w:sz w:val="20"/>
      </w:rPr>
      <w:t>Draft</w:t>
    </w:r>
  </w:p>
  <w:p w14:paraId="1544D440" w14:textId="77777777" w:rsidR="00D76E1E" w:rsidRDefault="00D76E1E">
    <w:pPr>
      <w:pBdr>
        <w:top w:val="single" w:sz="4" w:space="4" w:color="auto"/>
      </w:pBd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FF06C" w14:textId="1B8852E8" w:rsidR="00D76E1E" w:rsidRDefault="00D76E1E">
    <w:pPr>
      <w:pStyle w:val="Instructions"/>
    </w:pPr>
  </w:p>
  <w:p w14:paraId="48B750AD" w14:textId="77777777" w:rsidR="00D76E1E" w:rsidRDefault="00D76E1E">
    <w:pPr>
      <w:pStyle w:val="Instructions"/>
    </w:pPr>
  </w:p>
  <w:p w14:paraId="3B9ED6FD" w14:textId="77777777" w:rsidR="00D76E1E" w:rsidRDefault="00D76E1E">
    <w:pPr>
      <w:pStyle w:val="Instruction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C0DF2" w14:textId="77777777" w:rsidR="00B15A7C" w:rsidRDefault="00B15A7C">
      <w:r>
        <w:separator/>
      </w:r>
    </w:p>
  </w:footnote>
  <w:footnote w:type="continuationSeparator" w:id="0">
    <w:p w14:paraId="79B879E7" w14:textId="77777777" w:rsidR="00B15A7C" w:rsidRDefault="00B15A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4" w:space="0" w:color="auto"/>
      </w:tblBorders>
      <w:tblLayout w:type="fixed"/>
      <w:tblLook w:val="04A0" w:firstRow="1" w:lastRow="0" w:firstColumn="1" w:lastColumn="0" w:noHBand="0" w:noVBand="1"/>
    </w:tblPr>
    <w:tblGrid>
      <w:gridCol w:w="8348"/>
      <w:gridCol w:w="2002"/>
    </w:tblGrid>
    <w:tr w:rsidR="00D76E1E" w:rsidRPr="00415634" w14:paraId="4EC9AC00" w14:textId="77777777" w:rsidTr="00F145F8">
      <w:tc>
        <w:tcPr>
          <w:tcW w:w="8348" w:type="dxa"/>
          <w:shd w:val="clear" w:color="auto" w:fill="auto"/>
        </w:tcPr>
        <w:p w14:paraId="518BA129" w14:textId="423B1426" w:rsidR="00D76E1E" w:rsidRDefault="00913E38" w:rsidP="00F145F8">
          <w:pPr>
            <w:spacing w:before="60" w:after="60"/>
            <w:rPr>
              <w:rFonts w:ascii="Arial" w:hAnsi="Arial" w:cs="Arial"/>
              <w:color w:val="000000"/>
              <w:sz w:val="19"/>
              <w:szCs w:val="19"/>
            </w:rPr>
          </w:pPr>
          <w:r>
            <w:rPr>
              <w:b/>
              <w:sz w:val="20"/>
            </w:rPr>
            <w:t xml:space="preserve">Project Overview – Cloudera &amp; </w:t>
          </w:r>
          <w:proofErr w:type="spellStart"/>
          <w:r>
            <w:rPr>
              <w:b/>
              <w:sz w:val="20"/>
            </w:rPr>
            <w:t>Greenplum</w:t>
          </w:r>
          <w:proofErr w:type="spellEnd"/>
          <w:r>
            <w:rPr>
              <w:b/>
              <w:sz w:val="20"/>
            </w:rPr>
            <w:t xml:space="preserve"> </w:t>
          </w:r>
          <w:r w:rsidR="00B34C7D">
            <w:rPr>
              <w:b/>
              <w:sz w:val="20"/>
            </w:rPr>
            <w:t>Data Usage and Archival</w:t>
          </w:r>
        </w:p>
        <w:p w14:paraId="69B63F8B" w14:textId="147439E7" w:rsidR="00D76E1E" w:rsidRPr="00415634" w:rsidRDefault="00D76E1E" w:rsidP="00B34C7D">
          <w:pPr>
            <w:tabs>
              <w:tab w:val="left" w:pos="450"/>
              <w:tab w:val="right" w:pos="10440"/>
            </w:tabs>
            <w:spacing w:before="60" w:after="60"/>
            <w:rPr>
              <w:rFonts w:cs="Arial"/>
              <w:noProof/>
              <w:color w:val="3A3A3A"/>
              <w:sz w:val="24"/>
            </w:rPr>
          </w:pPr>
          <w:r w:rsidRPr="00415634">
            <w:rPr>
              <w:b/>
              <w:sz w:val="20"/>
            </w:rPr>
            <w:t xml:space="preserve">Issue Date: </w:t>
          </w:r>
        </w:p>
      </w:tc>
      <w:tc>
        <w:tcPr>
          <w:tcW w:w="2002" w:type="dxa"/>
          <w:shd w:val="clear" w:color="auto" w:fill="auto"/>
        </w:tcPr>
        <w:p w14:paraId="062B863E" w14:textId="29791D3F" w:rsidR="00D76E1E" w:rsidRPr="00415634" w:rsidRDefault="00B34C7D" w:rsidP="00F145F8">
          <w:pPr>
            <w:tabs>
              <w:tab w:val="left" w:pos="450"/>
              <w:tab w:val="right" w:pos="10440"/>
            </w:tabs>
            <w:jc w:val="right"/>
            <w:rPr>
              <w:rFonts w:cs="Arial"/>
              <w:noProof/>
              <w:color w:val="3A3A3A"/>
              <w:sz w:val="24"/>
            </w:rPr>
          </w:pPr>
          <w:r w:rsidRPr="008D6DD0">
            <w:rPr>
              <w:noProof/>
            </w:rPr>
            <w:drawing>
              <wp:inline distT="0" distB="0" distL="0" distR="0" wp14:anchorId="2663B0F6" wp14:editId="59889440">
                <wp:extent cx="1209675" cy="180975"/>
                <wp:effectExtent l="0" t="0" r="9525" b="9525"/>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1119" cy="181191"/>
                        </a:xfrm>
                        <a:prstGeom prst="rect">
                          <a:avLst/>
                        </a:prstGeom>
                      </pic:spPr>
                    </pic:pic>
                  </a:graphicData>
                </a:graphic>
              </wp:inline>
            </w:drawing>
          </w:r>
        </w:p>
      </w:tc>
    </w:tr>
  </w:tbl>
  <w:p w14:paraId="29D84DAC" w14:textId="77777777" w:rsidR="00D76E1E" w:rsidRDefault="00D76E1E" w:rsidP="00CF685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E11"/>
    <w:multiLevelType w:val="hybridMultilevel"/>
    <w:tmpl w:val="ACA025F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15E221F5"/>
    <w:multiLevelType w:val="hybridMultilevel"/>
    <w:tmpl w:val="E8301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57BAB"/>
    <w:multiLevelType w:val="hybridMultilevel"/>
    <w:tmpl w:val="312A720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15:restartNumberingAfterBreak="0">
    <w:nsid w:val="18A70639"/>
    <w:multiLevelType w:val="hybridMultilevel"/>
    <w:tmpl w:val="B636E02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1BBD4DE8"/>
    <w:multiLevelType w:val="hybridMultilevel"/>
    <w:tmpl w:val="E80E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C55C9"/>
    <w:multiLevelType w:val="hybridMultilevel"/>
    <w:tmpl w:val="D10A1B74"/>
    <w:lvl w:ilvl="0" w:tplc="1A92943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5F4CD4"/>
    <w:multiLevelType w:val="hybridMultilevel"/>
    <w:tmpl w:val="E0907F92"/>
    <w:lvl w:ilvl="0" w:tplc="1A3CF1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8B84A42"/>
    <w:multiLevelType w:val="hybridMultilevel"/>
    <w:tmpl w:val="0E8A2C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15:restartNumberingAfterBreak="0">
    <w:nsid w:val="329E1CAC"/>
    <w:multiLevelType w:val="multilevel"/>
    <w:tmpl w:val="FF96C7E0"/>
    <w:lvl w:ilvl="0">
      <w:start w:val="1"/>
      <w:numFmt w:val="decimal"/>
      <w:lvlText w:val="%1"/>
      <w:lvlJc w:val="left"/>
      <w:pPr>
        <w:tabs>
          <w:tab w:val="num" w:pos="522"/>
        </w:tabs>
        <w:ind w:left="52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872"/>
        </w:tabs>
        <w:ind w:left="1872" w:hanging="864"/>
      </w:pPr>
    </w:lvl>
    <w:lvl w:ilvl="3">
      <w:start w:val="1"/>
      <w:numFmt w:val="decimal"/>
      <w:lvlText w:val="%1.%2.%3.%4"/>
      <w:lvlJc w:val="left"/>
      <w:pPr>
        <w:tabs>
          <w:tab w:val="num" w:pos="2880"/>
        </w:tabs>
        <w:ind w:left="2880" w:hanging="1008"/>
      </w:p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9" w15:restartNumberingAfterBreak="0">
    <w:nsid w:val="33C548ED"/>
    <w:multiLevelType w:val="hybridMultilevel"/>
    <w:tmpl w:val="6B864EE2"/>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cs="Courier New" w:hint="default"/>
      </w:rPr>
    </w:lvl>
    <w:lvl w:ilvl="8" w:tplc="04090005">
      <w:start w:val="1"/>
      <w:numFmt w:val="bullet"/>
      <w:lvlText w:val=""/>
      <w:lvlJc w:val="left"/>
      <w:pPr>
        <w:ind w:left="7380" w:hanging="360"/>
      </w:pPr>
      <w:rPr>
        <w:rFonts w:ascii="Wingdings" w:hAnsi="Wingdings" w:hint="default"/>
      </w:rPr>
    </w:lvl>
  </w:abstractNum>
  <w:abstractNum w:abstractNumId="10" w15:restartNumberingAfterBreak="0">
    <w:nsid w:val="49AE6150"/>
    <w:multiLevelType w:val="hybridMultilevel"/>
    <w:tmpl w:val="F07689A4"/>
    <w:lvl w:ilvl="0" w:tplc="00EA82E4">
      <w:start w:val="1"/>
      <w:numFmt w:val="decimal"/>
      <w:lvlText w:val="%1."/>
      <w:lvlJc w:val="left"/>
      <w:pPr>
        <w:tabs>
          <w:tab w:val="num" w:pos="360"/>
        </w:tabs>
        <w:ind w:left="360" w:hanging="360"/>
      </w:pPr>
      <w:rPr>
        <w:b w:val="0"/>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67FB5CC9"/>
    <w:multiLevelType w:val="hybridMultilevel"/>
    <w:tmpl w:val="94367D50"/>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6A7850ED"/>
    <w:multiLevelType w:val="hybridMultilevel"/>
    <w:tmpl w:val="96909B62"/>
    <w:lvl w:ilvl="0" w:tplc="8B3E5D48">
      <w:start w:val="1"/>
      <w:numFmt w:val="bullet"/>
      <w:lvlText w:val="•"/>
      <w:lvlJc w:val="left"/>
      <w:pPr>
        <w:tabs>
          <w:tab w:val="num" w:pos="1800"/>
        </w:tabs>
        <w:ind w:left="1800" w:hanging="360"/>
      </w:pPr>
      <w:rPr>
        <w:rFonts w:ascii="Arial" w:hAnsi="Arial" w:hint="default"/>
      </w:rPr>
    </w:lvl>
    <w:lvl w:ilvl="1" w:tplc="E864CB68" w:tentative="1">
      <w:start w:val="1"/>
      <w:numFmt w:val="bullet"/>
      <w:lvlText w:val="•"/>
      <w:lvlJc w:val="left"/>
      <w:pPr>
        <w:tabs>
          <w:tab w:val="num" w:pos="2520"/>
        </w:tabs>
        <w:ind w:left="2520" w:hanging="360"/>
      </w:pPr>
      <w:rPr>
        <w:rFonts w:ascii="Arial" w:hAnsi="Arial" w:hint="default"/>
      </w:rPr>
    </w:lvl>
    <w:lvl w:ilvl="2" w:tplc="E6ECA648" w:tentative="1">
      <w:start w:val="1"/>
      <w:numFmt w:val="bullet"/>
      <w:lvlText w:val="•"/>
      <w:lvlJc w:val="left"/>
      <w:pPr>
        <w:tabs>
          <w:tab w:val="num" w:pos="3240"/>
        </w:tabs>
        <w:ind w:left="3240" w:hanging="360"/>
      </w:pPr>
      <w:rPr>
        <w:rFonts w:ascii="Arial" w:hAnsi="Arial" w:hint="default"/>
      </w:rPr>
    </w:lvl>
    <w:lvl w:ilvl="3" w:tplc="829E7E4E" w:tentative="1">
      <w:start w:val="1"/>
      <w:numFmt w:val="bullet"/>
      <w:lvlText w:val="•"/>
      <w:lvlJc w:val="left"/>
      <w:pPr>
        <w:tabs>
          <w:tab w:val="num" w:pos="3960"/>
        </w:tabs>
        <w:ind w:left="3960" w:hanging="360"/>
      </w:pPr>
      <w:rPr>
        <w:rFonts w:ascii="Arial" w:hAnsi="Arial" w:hint="default"/>
      </w:rPr>
    </w:lvl>
    <w:lvl w:ilvl="4" w:tplc="11485FFE" w:tentative="1">
      <w:start w:val="1"/>
      <w:numFmt w:val="bullet"/>
      <w:lvlText w:val="•"/>
      <w:lvlJc w:val="left"/>
      <w:pPr>
        <w:tabs>
          <w:tab w:val="num" w:pos="4680"/>
        </w:tabs>
        <w:ind w:left="4680" w:hanging="360"/>
      </w:pPr>
      <w:rPr>
        <w:rFonts w:ascii="Arial" w:hAnsi="Arial" w:hint="default"/>
      </w:rPr>
    </w:lvl>
    <w:lvl w:ilvl="5" w:tplc="F56610AE" w:tentative="1">
      <w:start w:val="1"/>
      <w:numFmt w:val="bullet"/>
      <w:lvlText w:val="•"/>
      <w:lvlJc w:val="left"/>
      <w:pPr>
        <w:tabs>
          <w:tab w:val="num" w:pos="5400"/>
        </w:tabs>
        <w:ind w:left="5400" w:hanging="360"/>
      </w:pPr>
      <w:rPr>
        <w:rFonts w:ascii="Arial" w:hAnsi="Arial" w:hint="default"/>
      </w:rPr>
    </w:lvl>
    <w:lvl w:ilvl="6" w:tplc="36523C76" w:tentative="1">
      <w:start w:val="1"/>
      <w:numFmt w:val="bullet"/>
      <w:lvlText w:val="•"/>
      <w:lvlJc w:val="left"/>
      <w:pPr>
        <w:tabs>
          <w:tab w:val="num" w:pos="6120"/>
        </w:tabs>
        <w:ind w:left="6120" w:hanging="360"/>
      </w:pPr>
      <w:rPr>
        <w:rFonts w:ascii="Arial" w:hAnsi="Arial" w:hint="default"/>
      </w:rPr>
    </w:lvl>
    <w:lvl w:ilvl="7" w:tplc="EEAE34AE" w:tentative="1">
      <w:start w:val="1"/>
      <w:numFmt w:val="bullet"/>
      <w:lvlText w:val="•"/>
      <w:lvlJc w:val="left"/>
      <w:pPr>
        <w:tabs>
          <w:tab w:val="num" w:pos="6840"/>
        </w:tabs>
        <w:ind w:left="6840" w:hanging="360"/>
      </w:pPr>
      <w:rPr>
        <w:rFonts w:ascii="Arial" w:hAnsi="Arial" w:hint="default"/>
      </w:rPr>
    </w:lvl>
    <w:lvl w:ilvl="8" w:tplc="5A3C2714" w:tentative="1">
      <w:start w:val="1"/>
      <w:numFmt w:val="bullet"/>
      <w:lvlText w:val="•"/>
      <w:lvlJc w:val="left"/>
      <w:pPr>
        <w:tabs>
          <w:tab w:val="num" w:pos="7560"/>
        </w:tabs>
        <w:ind w:left="7560" w:hanging="360"/>
      </w:pPr>
      <w:rPr>
        <w:rFonts w:ascii="Arial" w:hAnsi="Arial" w:hint="default"/>
      </w:rPr>
    </w:lvl>
  </w:abstractNum>
  <w:abstractNum w:abstractNumId="13" w15:restartNumberingAfterBreak="0">
    <w:nsid w:val="6BDC298D"/>
    <w:multiLevelType w:val="hybridMultilevel"/>
    <w:tmpl w:val="9EAE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E5FAA"/>
    <w:multiLevelType w:val="hybridMultilevel"/>
    <w:tmpl w:val="7330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4"/>
  </w:num>
  <w:num w:numId="4">
    <w:abstractNumId w:val="13"/>
  </w:num>
  <w:num w:numId="5">
    <w:abstractNumId w:val="4"/>
  </w:num>
  <w:num w:numId="6">
    <w:abstractNumId w:val="9"/>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8"/>
    <w:lvlOverride w:ilvl="0">
      <w:startOverride w:val="10"/>
    </w:lvlOverride>
  </w:num>
  <w:num w:numId="16">
    <w:abstractNumId w:val="8"/>
  </w:num>
  <w:num w:numId="17">
    <w:abstractNumId w:val="8"/>
  </w:num>
  <w:num w:numId="18">
    <w:abstractNumId w:val="8"/>
  </w:num>
  <w:num w:numId="19">
    <w:abstractNumId w:val="8"/>
  </w:num>
  <w:num w:numId="20">
    <w:abstractNumId w:val="8"/>
  </w:num>
  <w:num w:numId="21">
    <w:abstractNumId w:val="12"/>
  </w:num>
  <w:num w:numId="22">
    <w:abstractNumId w:val="6"/>
  </w:num>
  <w:num w:numId="23">
    <w:abstractNumId w:val="5"/>
  </w:num>
  <w:num w:numId="24">
    <w:abstractNumId w:val="11"/>
  </w:num>
  <w:num w:numId="2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131078" w:nlCheck="1" w:checkStyle="0"/>
  <w:activeWritingStyle w:appName="MSWord" w:lang="fr-FR"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726"/>
    <w:rsid w:val="000056A1"/>
    <w:rsid w:val="000261B4"/>
    <w:rsid w:val="000308A9"/>
    <w:rsid w:val="0003211B"/>
    <w:rsid w:val="000430B5"/>
    <w:rsid w:val="000477B2"/>
    <w:rsid w:val="00082192"/>
    <w:rsid w:val="0008590F"/>
    <w:rsid w:val="00086C01"/>
    <w:rsid w:val="00092CF2"/>
    <w:rsid w:val="000932DD"/>
    <w:rsid w:val="000C58A1"/>
    <w:rsid w:val="000C63DD"/>
    <w:rsid w:val="000D138A"/>
    <w:rsid w:val="000D3A6E"/>
    <w:rsid w:val="000F1355"/>
    <w:rsid w:val="000F5D2C"/>
    <w:rsid w:val="000F7457"/>
    <w:rsid w:val="0011172C"/>
    <w:rsid w:val="00122F50"/>
    <w:rsid w:val="00137FFC"/>
    <w:rsid w:val="001431CC"/>
    <w:rsid w:val="00156FC6"/>
    <w:rsid w:val="001571B6"/>
    <w:rsid w:val="00174AAF"/>
    <w:rsid w:val="00183A90"/>
    <w:rsid w:val="00186241"/>
    <w:rsid w:val="001902D5"/>
    <w:rsid w:val="001A114E"/>
    <w:rsid w:val="001A3E1F"/>
    <w:rsid w:val="001A4E6A"/>
    <w:rsid w:val="001B1374"/>
    <w:rsid w:val="001C0D2E"/>
    <w:rsid w:val="001C6935"/>
    <w:rsid w:val="001D5CAC"/>
    <w:rsid w:val="001F4DCF"/>
    <w:rsid w:val="002042D9"/>
    <w:rsid w:val="00221461"/>
    <w:rsid w:val="00232450"/>
    <w:rsid w:val="00241BCD"/>
    <w:rsid w:val="00245CFD"/>
    <w:rsid w:val="00270B50"/>
    <w:rsid w:val="00295726"/>
    <w:rsid w:val="00295CB1"/>
    <w:rsid w:val="002A0895"/>
    <w:rsid w:val="002A5804"/>
    <w:rsid w:val="002B7A40"/>
    <w:rsid w:val="00305E69"/>
    <w:rsid w:val="003250F1"/>
    <w:rsid w:val="003264DA"/>
    <w:rsid w:val="00330080"/>
    <w:rsid w:val="0033622C"/>
    <w:rsid w:val="003407BE"/>
    <w:rsid w:val="003675F4"/>
    <w:rsid w:val="0037385A"/>
    <w:rsid w:val="00380E12"/>
    <w:rsid w:val="00385BA3"/>
    <w:rsid w:val="00391FF9"/>
    <w:rsid w:val="003C2A27"/>
    <w:rsid w:val="003C3CB6"/>
    <w:rsid w:val="003C4264"/>
    <w:rsid w:val="003F45A0"/>
    <w:rsid w:val="00412E76"/>
    <w:rsid w:val="00420F7F"/>
    <w:rsid w:val="00427905"/>
    <w:rsid w:val="00427B4B"/>
    <w:rsid w:val="00441E1A"/>
    <w:rsid w:val="004451BD"/>
    <w:rsid w:val="00450556"/>
    <w:rsid w:val="004611CC"/>
    <w:rsid w:val="00461559"/>
    <w:rsid w:val="00490874"/>
    <w:rsid w:val="004A14B2"/>
    <w:rsid w:val="004B010C"/>
    <w:rsid w:val="004B3B32"/>
    <w:rsid w:val="004C57BF"/>
    <w:rsid w:val="004C6079"/>
    <w:rsid w:val="004D225E"/>
    <w:rsid w:val="004F567A"/>
    <w:rsid w:val="004F6EB9"/>
    <w:rsid w:val="00502E7B"/>
    <w:rsid w:val="00506CC6"/>
    <w:rsid w:val="0051181D"/>
    <w:rsid w:val="0051523C"/>
    <w:rsid w:val="00534778"/>
    <w:rsid w:val="00537D0E"/>
    <w:rsid w:val="00562597"/>
    <w:rsid w:val="0056263F"/>
    <w:rsid w:val="00564738"/>
    <w:rsid w:val="00565976"/>
    <w:rsid w:val="00565A33"/>
    <w:rsid w:val="005875E4"/>
    <w:rsid w:val="00595722"/>
    <w:rsid w:val="005B4195"/>
    <w:rsid w:val="005C3B52"/>
    <w:rsid w:val="005D0DA1"/>
    <w:rsid w:val="005D2E5F"/>
    <w:rsid w:val="005F3546"/>
    <w:rsid w:val="005F41E7"/>
    <w:rsid w:val="00607CC3"/>
    <w:rsid w:val="00611061"/>
    <w:rsid w:val="0062389B"/>
    <w:rsid w:val="00623DE0"/>
    <w:rsid w:val="0068612E"/>
    <w:rsid w:val="006A591A"/>
    <w:rsid w:val="006A63AF"/>
    <w:rsid w:val="006C0858"/>
    <w:rsid w:val="006C0C1B"/>
    <w:rsid w:val="006C2D88"/>
    <w:rsid w:val="006C3F92"/>
    <w:rsid w:val="006E11C9"/>
    <w:rsid w:val="006F3DAA"/>
    <w:rsid w:val="00712AD1"/>
    <w:rsid w:val="0072429B"/>
    <w:rsid w:val="00743F9F"/>
    <w:rsid w:val="0076760B"/>
    <w:rsid w:val="007741AC"/>
    <w:rsid w:val="00792C77"/>
    <w:rsid w:val="00793679"/>
    <w:rsid w:val="007B5BDB"/>
    <w:rsid w:val="007C4B26"/>
    <w:rsid w:val="007C608B"/>
    <w:rsid w:val="007F6C64"/>
    <w:rsid w:val="00812EC2"/>
    <w:rsid w:val="008273C3"/>
    <w:rsid w:val="00831C7E"/>
    <w:rsid w:val="00874EF7"/>
    <w:rsid w:val="008A35FB"/>
    <w:rsid w:val="008C0665"/>
    <w:rsid w:val="008D295C"/>
    <w:rsid w:val="008D6DD0"/>
    <w:rsid w:val="008F1126"/>
    <w:rsid w:val="008F616C"/>
    <w:rsid w:val="009114BE"/>
    <w:rsid w:val="00913E38"/>
    <w:rsid w:val="009168D5"/>
    <w:rsid w:val="009206A2"/>
    <w:rsid w:val="0092357B"/>
    <w:rsid w:val="00930A0F"/>
    <w:rsid w:val="0093716B"/>
    <w:rsid w:val="00946624"/>
    <w:rsid w:val="00973CD3"/>
    <w:rsid w:val="00986B6D"/>
    <w:rsid w:val="00987B5B"/>
    <w:rsid w:val="009A5EA0"/>
    <w:rsid w:val="009C3F6A"/>
    <w:rsid w:val="009C48FA"/>
    <w:rsid w:val="009D5926"/>
    <w:rsid w:val="009D691E"/>
    <w:rsid w:val="009D70FB"/>
    <w:rsid w:val="009E0A65"/>
    <w:rsid w:val="009F0092"/>
    <w:rsid w:val="009F35FB"/>
    <w:rsid w:val="009F57F1"/>
    <w:rsid w:val="00A006B8"/>
    <w:rsid w:val="00A07F88"/>
    <w:rsid w:val="00A145DF"/>
    <w:rsid w:val="00A47439"/>
    <w:rsid w:val="00A577AA"/>
    <w:rsid w:val="00A57C90"/>
    <w:rsid w:val="00A67266"/>
    <w:rsid w:val="00A727F0"/>
    <w:rsid w:val="00A77FEE"/>
    <w:rsid w:val="00AC6202"/>
    <w:rsid w:val="00AE1868"/>
    <w:rsid w:val="00AE6DCF"/>
    <w:rsid w:val="00B01E79"/>
    <w:rsid w:val="00B15A7C"/>
    <w:rsid w:val="00B34C7D"/>
    <w:rsid w:val="00B35749"/>
    <w:rsid w:val="00B40749"/>
    <w:rsid w:val="00B4187F"/>
    <w:rsid w:val="00B460D6"/>
    <w:rsid w:val="00B46DA7"/>
    <w:rsid w:val="00B522C2"/>
    <w:rsid w:val="00B5327A"/>
    <w:rsid w:val="00B56DDD"/>
    <w:rsid w:val="00B7003B"/>
    <w:rsid w:val="00B7179A"/>
    <w:rsid w:val="00B75CAB"/>
    <w:rsid w:val="00B877FC"/>
    <w:rsid w:val="00BA4624"/>
    <w:rsid w:val="00BA4F6F"/>
    <w:rsid w:val="00BB79DD"/>
    <w:rsid w:val="00BC0539"/>
    <w:rsid w:val="00BC6C83"/>
    <w:rsid w:val="00BE4304"/>
    <w:rsid w:val="00BF023C"/>
    <w:rsid w:val="00BF700D"/>
    <w:rsid w:val="00C014D5"/>
    <w:rsid w:val="00C07B3A"/>
    <w:rsid w:val="00C1028D"/>
    <w:rsid w:val="00C103CC"/>
    <w:rsid w:val="00C2402B"/>
    <w:rsid w:val="00C254C9"/>
    <w:rsid w:val="00C26949"/>
    <w:rsid w:val="00C32AE5"/>
    <w:rsid w:val="00C4767A"/>
    <w:rsid w:val="00C5118A"/>
    <w:rsid w:val="00C771DE"/>
    <w:rsid w:val="00C809B1"/>
    <w:rsid w:val="00C81ADC"/>
    <w:rsid w:val="00C8277E"/>
    <w:rsid w:val="00C849B4"/>
    <w:rsid w:val="00C867AE"/>
    <w:rsid w:val="00CA196C"/>
    <w:rsid w:val="00CA63B4"/>
    <w:rsid w:val="00CC2782"/>
    <w:rsid w:val="00CD65CA"/>
    <w:rsid w:val="00CE7D09"/>
    <w:rsid w:val="00CF0E85"/>
    <w:rsid w:val="00CF685C"/>
    <w:rsid w:val="00D051A7"/>
    <w:rsid w:val="00D1474F"/>
    <w:rsid w:val="00D25F47"/>
    <w:rsid w:val="00D31774"/>
    <w:rsid w:val="00D31A68"/>
    <w:rsid w:val="00D454D7"/>
    <w:rsid w:val="00D71188"/>
    <w:rsid w:val="00D71CF1"/>
    <w:rsid w:val="00D76E1E"/>
    <w:rsid w:val="00D80BB2"/>
    <w:rsid w:val="00D87F60"/>
    <w:rsid w:val="00D94DEB"/>
    <w:rsid w:val="00DA02A0"/>
    <w:rsid w:val="00DA51F5"/>
    <w:rsid w:val="00DA69EC"/>
    <w:rsid w:val="00DB69AF"/>
    <w:rsid w:val="00DC2A91"/>
    <w:rsid w:val="00DC5BFF"/>
    <w:rsid w:val="00DC7944"/>
    <w:rsid w:val="00DE7F22"/>
    <w:rsid w:val="00DF1E87"/>
    <w:rsid w:val="00E0465A"/>
    <w:rsid w:val="00E0796F"/>
    <w:rsid w:val="00E12C82"/>
    <w:rsid w:val="00E25A03"/>
    <w:rsid w:val="00E45E77"/>
    <w:rsid w:val="00E5333F"/>
    <w:rsid w:val="00E629C1"/>
    <w:rsid w:val="00E75D1E"/>
    <w:rsid w:val="00E91001"/>
    <w:rsid w:val="00E9393C"/>
    <w:rsid w:val="00E93BCF"/>
    <w:rsid w:val="00E96413"/>
    <w:rsid w:val="00EA04C0"/>
    <w:rsid w:val="00ED6075"/>
    <w:rsid w:val="00EE2C9D"/>
    <w:rsid w:val="00EF018F"/>
    <w:rsid w:val="00EF3CF5"/>
    <w:rsid w:val="00F145F8"/>
    <w:rsid w:val="00F16B61"/>
    <w:rsid w:val="00F34668"/>
    <w:rsid w:val="00F423B7"/>
    <w:rsid w:val="00F434D3"/>
    <w:rsid w:val="00F44619"/>
    <w:rsid w:val="00F5011B"/>
    <w:rsid w:val="00F52B57"/>
    <w:rsid w:val="00F55287"/>
    <w:rsid w:val="00F5567E"/>
    <w:rsid w:val="00F629AA"/>
    <w:rsid w:val="00F77633"/>
    <w:rsid w:val="00F85718"/>
    <w:rsid w:val="00FB5433"/>
    <w:rsid w:val="00FC79A9"/>
    <w:rsid w:val="00FD0B43"/>
    <w:rsid w:val="00FD796E"/>
    <w:rsid w:val="00FE14A4"/>
    <w:rsid w:val="00FE6B56"/>
    <w:rsid w:val="00FE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3E4F7"/>
  <w15:docId w15:val="{FCA517A0-ED91-42C8-AAE5-6FB89700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rPr>
  </w:style>
  <w:style w:type="paragraph" w:styleId="Heading1">
    <w:name w:val="heading 1"/>
    <w:next w:val="Normal"/>
    <w:qFormat/>
    <w:pPr>
      <w:keepNext/>
      <w:tabs>
        <w:tab w:val="left" w:pos="-720"/>
        <w:tab w:val="left" w:pos="720"/>
      </w:tabs>
      <w:suppressAutoHyphens/>
      <w:spacing w:before="240" w:after="60" w:line="360" w:lineRule="auto"/>
      <w:ind w:right="144"/>
      <w:outlineLvl w:val="0"/>
    </w:pPr>
    <w:rPr>
      <w:rFonts w:ascii="Arial" w:hAnsi="Arial"/>
      <w:b/>
      <w:sz w:val="28"/>
    </w:rPr>
  </w:style>
  <w:style w:type="paragraph" w:styleId="Heading2">
    <w:name w:val="heading 2"/>
    <w:basedOn w:val="Heading1"/>
    <w:next w:val="Normal"/>
    <w:qFormat/>
    <w:rsid w:val="00AE1868"/>
    <w:pPr>
      <w:tabs>
        <w:tab w:val="clear" w:pos="-720"/>
        <w:tab w:val="clear" w:pos="720"/>
      </w:tabs>
      <w:spacing w:before="180" w:after="0"/>
      <w:outlineLvl w:val="1"/>
    </w:pPr>
  </w:style>
  <w:style w:type="paragraph" w:styleId="Heading3">
    <w:name w:val="heading 3"/>
    <w:basedOn w:val="Heading2"/>
    <w:next w:val="Normal"/>
    <w:qFormat/>
    <w:rsid w:val="00F77633"/>
    <w:pPr>
      <w:tabs>
        <w:tab w:val="num" w:pos="1440"/>
      </w:tabs>
      <w:spacing w:before="120" w:after="40"/>
      <w:ind w:left="1440" w:hanging="720"/>
      <w:outlineLvl w:val="2"/>
    </w:pPr>
    <w:rPr>
      <w:sz w:val="24"/>
    </w:rPr>
  </w:style>
  <w:style w:type="paragraph" w:styleId="Heading4">
    <w:name w:val="heading 4"/>
    <w:basedOn w:val="Heading3"/>
    <w:next w:val="Normal"/>
    <w:qFormat/>
    <w:pPr>
      <w:numPr>
        <w:ilvl w:val="3"/>
      </w:numPr>
      <w:tabs>
        <w:tab w:val="left" w:pos="-2610"/>
        <w:tab w:val="num" w:pos="1440"/>
      </w:tabs>
      <w:spacing w:before="60"/>
      <w:ind w:left="1440" w:hanging="720"/>
      <w:outlineLvl w:val="3"/>
    </w:pPr>
    <w:rPr>
      <w:b w:val="0"/>
    </w:rPr>
  </w:style>
  <w:style w:type="paragraph" w:styleId="Heading5">
    <w:name w:val="heading 5"/>
    <w:basedOn w:val="Heading4"/>
    <w:next w:val="Normal"/>
    <w:qFormat/>
    <w:pPr>
      <w:numPr>
        <w:ilvl w:val="4"/>
      </w:numPr>
      <w:tabs>
        <w:tab w:val="left" w:pos="-2790"/>
        <w:tab w:val="num" w:pos="1440"/>
      </w:tabs>
      <w:ind w:left="1440" w:hanging="720"/>
      <w:outlineLvl w:val="4"/>
    </w:pPr>
  </w:style>
  <w:style w:type="paragraph" w:styleId="Heading6">
    <w:name w:val="heading 6"/>
    <w:basedOn w:val="Heading5"/>
    <w:next w:val="Normal"/>
    <w:qFormat/>
    <w:pPr>
      <w:widowControl w:val="0"/>
      <w:numPr>
        <w:ilvl w:val="5"/>
      </w:numPr>
      <w:tabs>
        <w:tab w:val="num" w:pos="1440"/>
      </w:tabs>
      <w:ind w:left="1440" w:hanging="720"/>
      <w:outlineLvl w:val="5"/>
    </w:pPr>
    <w:rPr>
      <w:b/>
    </w:rPr>
  </w:style>
  <w:style w:type="paragraph" w:styleId="Heading7">
    <w:name w:val="heading 7"/>
    <w:basedOn w:val="Heading6"/>
    <w:next w:val="Normal"/>
    <w:qFormat/>
    <w:pPr>
      <w:numPr>
        <w:ilvl w:val="6"/>
      </w:numPr>
      <w:tabs>
        <w:tab w:val="center" w:pos="-2430"/>
        <w:tab w:val="num" w:pos="1440"/>
      </w:tabs>
      <w:ind w:left="1440" w:hanging="720"/>
      <w:outlineLvl w:val="6"/>
    </w:pPr>
  </w:style>
  <w:style w:type="paragraph" w:styleId="Heading8">
    <w:name w:val="heading 8"/>
    <w:basedOn w:val="Heading7"/>
    <w:next w:val="Normal"/>
    <w:qFormat/>
    <w:pPr>
      <w:numPr>
        <w:ilvl w:val="0"/>
      </w:numPr>
      <w:tabs>
        <w:tab w:val="num" w:pos="1440"/>
      </w:tabs>
      <w:spacing w:before="240"/>
      <w:ind w:left="1440" w:hanging="720"/>
      <w:outlineLvl w:val="7"/>
    </w:pPr>
  </w:style>
  <w:style w:type="paragraph" w:styleId="Heading9">
    <w:name w:val="heading 9"/>
    <w:basedOn w:val="Heading8"/>
    <w:next w:val="Heading8"/>
    <w:qFormat/>
    <w:pPr>
      <w:tabs>
        <w:tab w:val="clear" w:pos="1440"/>
      </w:tabs>
      <w:ind w:left="0" w:firstLine="0"/>
      <w:jc w:val="cente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rPr>
      <w:rFonts w:ascii="Merck Logo" w:hAnsi="Merck Logo"/>
      <w:sz w:val="144"/>
      <w:szCs w:val="144"/>
    </w:rPr>
  </w:style>
  <w:style w:type="paragraph" w:styleId="BalloonText">
    <w:name w:val="Balloon Text"/>
    <w:basedOn w:val="Normal"/>
    <w:semiHidden/>
    <w:rPr>
      <w:rFonts w:ascii="Tahoma" w:hAnsi="Tahoma" w:cs="Tahoma"/>
      <w:sz w:val="16"/>
      <w:szCs w:val="16"/>
    </w:rPr>
  </w:style>
  <w:style w:type="paragraph" w:customStyle="1" w:styleId="Instructions">
    <w:name w:val="Instructions"/>
    <w:link w:val="InstructionsChar"/>
    <w:rPr>
      <w:rFonts w:ascii="Calibri" w:hAnsi="Calibri"/>
      <w:i/>
      <w:color w:val="0000FF"/>
      <w:sz w:val="22"/>
      <w:szCs w:val="22"/>
    </w:rPr>
  </w:style>
  <w:style w:type="paragraph" w:customStyle="1" w:styleId="footerpage">
    <w:name w:val="footer page"/>
    <w:basedOn w:val="Normal"/>
    <w:pPr>
      <w:jc w:val="right"/>
    </w:pPr>
    <w:rPr>
      <w:b/>
      <w:szCs w:val="22"/>
    </w:rPr>
  </w:style>
  <w:style w:type="paragraph" w:customStyle="1" w:styleId="footerfilename">
    <w:name w:val="footer filename"/>
    <w:basedOn w:val="Normal"/>
    <w:pPr>
      <w:jc w:val="right"/>
    </w:pPr>
    <w:rPr>
      <w:b/>
      <w:szCs w:val="22"/>
    </w:rPr>
  </w:style>
  <w:style w:type="paragraph" w:customStyle="1" w:styleId="Text2">
    <w:name w:val="Text 2"/>
    <w:basedOn w:val="Normal"/>
    <w:rsid w:val="00AE1868"/>
    <w:pPr>
      <w:ind w:left="900"/>
    </w:pPr>
  </w:style>
  <w:style w:type="paragraph" w:styleId="Title">
    <w:name w:val="Title"/>
    <w:qFormat/>
    <w:pPr>
      <w:spacing w:before="240" w:after="60"/>
      <w:jc w:val="center"/>
      <w:outlineLvl w:val="0"/>
    </w:pPr>
    <w:rPr>
      <w:rFonts w:ascii="Arial" w:hAnsi="Arial" w:cs="Arial"/>
      <w:b/>
      <w:bCs/>
      <w:kern w:val="28"/>
      <w:sz w:val="32"/>
      <w:szCs w:val="32"/>
    </w:rPr>
  </w:style>
  <w:style w:type="paragraph" w:customStyle="1" w:styleId="TableHead">
    <w:name w:val="Table Head"/>
    <w:pPr>
      <w:jc w:val="center"/>
    </w:pPr>
    <w:rPr>
      <w:rFonts w:ascii="Arial" w:hAnsi="Arial"/>
      <w:b/>
      <w:sz w:val="22"/>
    </w:rPr>
  </w:style>
  <w:style w:type="paragraph" w:customStyle="1" w:styleId="TableText">
    <w:name w:val="Table Text"/>
    <w:rPr>
      <w:sz w:val="22"/>
    </w:rPr>
  </w:style>
  <w:style w:type="paragraph" w:styleId="TOC1">
    <w:name w:val="toc 1"/>
    <w:basedOn w:val="Normal"/>
    <w:next w:val="Normal"/>
    <w:autoRedefine/>
    <w:uiPriority w:val="39"/>
    <w:rsid w:val="00AE1868"/>
    <w:pPr>
      <w:spacing w:before="120" w:after="120"/>
    </w:pPr>
    <w:rPr>
      <w:rFonts w:ascii="Calibri" w:hAnsi="Calibri" w:cs="Calibri"/>
      <w:b/>
      <w:bCs/>
      <w:caps/>
      <w:sz w:val="20"/>
    </w:rPr>
  </w:style>
  <w:style w:type="paragraph" w:styleId="TOC2">
    <w:name w:val="toc 2"/>
    <w:basedOn w:val="Normal"/>
    <w:next w:val="Normal"/>
    <w:autoRedefine/>
    <w:uiPriority w:val="39"/>
    <w:pPr>
      <w:ind w:left="220"/>
    </w:pPr>
    <w:rPr>
      <w:rFonts w:ascii="Calibri" w:hAnsi="Calibri" w:cs="Calibri"/>
      <w:smallCaps/>
      <w:sz w:val="20"/>
    </w:rPr>
  </w:style>
  <w:style w:type="character" w:styleId="Hyperlink">
    <w:name w:val="Hyperlink"/>
    <w:uiPriority w:val="99"/>
    <w:rPr>
      <w:color w:val="0000FF"/>
      <w:u w:val="single"/>
    </w:rPr>
  </w:style>
  <w:style w:type="paragraph" w:customStyle="1" w:styleId="Text1">
    <w:name w:val="Text 1"/>
    <w:pPr>
      <w:ind w:left="720"/>
    </w:pPr>
    <w:rPr>
      <w:sz w:val="22"/>
    </w:rPr>
  </w:style>
  <w:style w:type="character" w:customStyle="1" w:styleId="InstructionsChar">
    <w:name w:val="Instructions Char"/>
    <w:link w:val="Instructions"/>
    <w:rPr>
      <w:rFonts w:ascii="Calibri" w:hAnsi="Calibri"/>
      <w:i/>
      <w:color w:val="0000FF"/>
      <w:sz w:val="22"/>
      <w:szCs w:val="22"/>
      <w:lang w:val="en-US" w:eastAsia="en-US" w:bidi="ar-SA"/>
    </w:rPr>
  </w:style>
  <w:style w:type="paragraph" w:styleId="Footer">
    <w:name w:val="footer"/>
    <w:basedOn w:val="Normal"/>
    <w:pPr>
      <w:tabs>
        <w:tab w:val="center" w:pos="4320"/>
        <w:tab w:val="right" w:pos="8640"/>
      </w:tabs>
    </w:pPr>
  </w:style>
  <w:style w:type="paragraph" w:customStyle="1" w:styleId="footerleft">
    <w:name w:val="footer left"/>
    <w:basedOn w:val="Normal"/>
    <w:pPr>
      <w:pBdr>
        <w:top w:val="single" w:sz="4" w:space="4" w:color="auto"/>
      </w:pBdr>
    </w:pPr>
    <w:rPr>
      <w:b/>
      <w:szCs w:val="22"/>
    </w:rPr>
  </w:style>
  <w:style w:type="paragraph" w:customStyle="1" w:styleId="Filename">
    <w:name w:val="Filename"/>
    <w:basedOn w:val="Normal"/>
    <w:pPr>
      <w:pBdr>
        <w:top w:val="single" w:sz="4" w:space="4" w:color="auto"/>
      </w:pBdr>
      <w:jc w:val="right"/>
    </w:pPr>
    <w:rPr>
      <w:b/>
      <w:szCs w:val="22"/>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le">
    <w:name w:val="cover title"/>
    <w:basedOn w:val="Title"/>
    <w:autoRedefine/>
    <w:rPr>
      <w:sz w:val="56"/>
    </w:rPr>
  </w:style>
  <w:style w:type="paragraph" w:customStyle="1" w:styleId="Text3">
    <w:name w:val="Text 3"/>
    <w:basedOn w:val="Text2"/>
    <w:rsid w:val="00AE1868"/>
    <w:pPr>
      <w:ind w:left="1440"/>
    </w:pPr>
  </w:style>
  <w:style w:type="paragraph" w:styleId="TOC3">
    <w:name w:val="toc 3"/>
    <w:basedOn w:val="Normal"/>
    <w:next w:val="Normal"/>
    <w:autoRedefine/>
    <w:uiPriority w:val="39"/>
    <w:rsid w:val="00AE1868"/>
    <w:pPr>
      <w:ind w:left="440"/>
    </w:pPr>
    <w:rPr>
      <w:rFonts w:ascii="Calibri" w:hAnsi="Calibri" w:cs="Calibri"/>
      <w:i/>
      <w:iCs/>
      <w:sz w:val="20"/>
    </w:rPr>
  </w:style>
  <w:style w:type="paragraph" w:styleId="Header">
    <w:name w:val="header"/>
    <w:basedOn w:val="Normal"/>
    <w:pPr>
      <w:tabs>
        <w:tab w:val="center" w:pos="4320"/>
        <w:tab w:val="right" w:pos="8640"/>
      </w:tabs>
    </w:pPr>
  </w:style>
  <w:style w:type="paragraph" w:customStyle="1" w:styleId="Body6">
    <w:name w:val="Body 6"/>
    <w:basedOn w:val="Normal"/>
    <w:pPr>
      <w:tabs>
        <w:tab w:val="left" w:pos="-720"/>
      </w:tabs>
      <w:suppressAutoHyphens/>
      <w:spacing w:after="60" w:line="360" w:lineRule="auto"/>
      <w:ind w:left="5040" w:right="562"/>
    </w:pPr>
  </w:style>
  <w:style w:type="character" w:styleId="FollowedHyperlink">
    <w:name w:val="FollowedHyperlink"/>
    <w:uiPriority w:val="99"/>
    <w:rsid w:val="007C4B26"/>
    <w:rPr>
      <w:color w:val="800080"/>
      <w:u w:val="single"/>
    </w:rPr>
  </w:style>
  <w:style w:type="paragraph" w:styleId="TOC4">
    <w:name w:val="toc 4"/>
    <w:basedOn w:val="Normal"/>
    <w:next w:val="Normal"/>
    <w:autoRedefine/>
    <w:rsid w:val="00AE1868"/>
    <w:pPr>
      <w:ind w:left="660"/>
    </w:pPr>
    <w:rPr>
      <w:rFonts w:ascii="Calibri" w:hAnsi="Calibri" w:cs="Calibri"/>
      <w:sz w:val="18"/>
      <w:szCs w:val="18"/>
    </w:rPr>
  </w:style>
  <w:style w:type="paragraph" w:styleId="TOC5">
    <w:name w:val="toc 5"/>
    <w:basedOn w:val="Normal"/>
    <w:next w:val="Normal"/>
    <w:autoRedefine/>
    <w:rsid w:val="00AE1868"/>
    <w:pPr>
      <w:ind w:left="880"/>
    </w:pPr>
    <w:rPr>
      <w:rFonts w:ascii="Calibri" w:hAnsi="Calibri" w:cs="Calibri"/>
      <w:sz w:val="18"/>
      <w:szCs w:val="18"/>
    </w:rPr>
  </w:style>
  <w:style w:type="paragraph" w:styleId="TOC6">
    <w:name w:val="toc 6"/>
    <w:basedOn w:val="Normal"/>
    <w:next w:val="Normal"/>
    <w:autoRedefine/>
    <w:rsid w:val="00AE1868"/>
    <w:pPr>
      <w:ind w:left="1100"/>
    </w:pPr>
    <w:rPr>
      <w:rFonts w:ascii="Calibri" w:hAnsi="Calibri" w:cs="Calibri"/>
      <w:sz w:val="18"/>
      <w:szCs w:val="18"/>
    </w:rPr>
  </w:style>
  <w:style w:type="paragraph" w:styleId="TOC7">
    <w:name w:val="toc 7"/>
    <w:basedOn w:val="Normal"/>
    <w:next w:val="Normal"/>
    <w:autoRedefine/>
    <w:rsid w:val="00AE1868"/>
    <w:pPr>
      <w:ind w:left="1320"/>
    </w:pPr>
    <w:rPr>
      <w:rFonts w:ascii="Calibri" w:hAnsi="Calibri" w:cs="Calibri"/>
      <w:sz w:val="18"/>
      <w:szCs w:val="18"/>
    </w:rPr>
  </w:style>
  <w:style w:type="paragraph" w:styleId="TOC8">
    <w:name w:val="toc 8"/>
    <w:basedOn w:val="Normal"/>
    <w:next w:val="Normal"/>
    <w:autoRedefine/>
    <w:rsid w:val="00AE1868"/>
    <w:pPr>
      <w:ind w:left="1540"/>
    </w:pPr>
    <w:rPr>
      <w:rFonts w:ascii="Calibri" w:hAnsi="Calibri" w:cs="Calibri"/>
      <w:sz w:val="18"/>
      <w:szCs w:val="18"/>
    </w:rPr>
  </w:style>
  <w:style w:type="paragraph" w:styleId="TOC9">
    <w:name w:val="toc 9"/>
    <w:basedOn w:val="Normal"/>
    <w:next w:val="Normal"/>
    <w:autoRedefine/>
    <w:rsid w:val="00AE1868"/>
    <w:pPr>
      <w:ind w:left="1760"/>
    </w:pPr>
    <w:rPr>
      <w:rFonts w:ascii="Calibri" w:hAnsi="Calibri" w:cs="Calibri"/>
      <w:sz w:val="18"/>
      <w:szCs w:val="18"/>
    </w:rPr>
  </w:style>
  <w:style w:type="character" w:styleId="CommentReference">
    <w:name w:val="annotation reference"/>
    <w:rsid w:val="00DA51F5"/>
    <w:rPr>
      <w:sz w:val="16"/>
      <w:szCs w:val="16"/>
    </w:rPr>
  </w:style>
  <w:style w:type="paragraph" w:styleId="CommentText">
    <w:name w:val="annotation text"/>
    <w:basedOn w:val="Normal"/>
    <w:link w:val="CommentTextChar"/>
    <w:rsid w:val="00DA51F5"/>
    <w:rPr>
      <w:sz w:val="20"/>
    </w:rPr>
  </w:style>
  <w:style w:type="character" w:customStyle="1" w:styleId="CommentTextChar">
    <w:name w:val="Comment Text Char"/>
    <w:basedOn w:val="DefaultParagraphFont"/>
    <w:link w:val="CommentText"/>
    <w:rsid w:val="00DA51F5"/>
  </w:style>
  <w:style w:type="paragraph" w:styleId="Revision">
    <w:name w:val="Revision"/>
    <w:hidden/>
    <w:uiPriority w:val="99"/>
    <w:semiHidden/>
    <w:rsid w:val="005B4195"/>
    <w:rPr>
      <w:sz w:val="22"/>
    </w:rPr>
  </w:style>
  <w:style w:type="paragraph" w:styleId="CommentSubject">
    <w:name w:val="annotation subject"/>
    <w:basedOn w:val="CommentText"/>
    <w:next w:val="CommentText"/>
    <w:link w:val="CommentSubjectChar"/>
    <w:rsid w:val="004B3B32"/>
    <w:rPr>
      <w:b/>
      <w:bCs/>
    </w:rPr>
  </w:style>
  <w:style w:type="character" w:customStyle="1" w:styleId="CommentSubjectChar">
    <w:name w:val="Comment Subject Char"/>
    <w:basedOn w:val="CommentTextChar"/>
    <w:link w:val="CommentSubject"/>
    <w:rsid w:val="004B3B32"/>
    <w:rPr>
      <w:b/>
      <w:bCs/>
    </w:rPr>
  </w:style>
  <w:style w:type="paragraph" w:styleId="ListParagraph">
    <w:name w:val="List Paragraph"/>
    <w:basedOn w:val="Normal"/>
    <w:uiPriority w:val="34"/>
    <w:qFormat/>
    <w:rsid w:val="00CA196C"/>
    <w:pPr>
      <w:ind w:left="720"/>
      <w:contextualSpacing/>
    </w:pPr>
    <w:rPr>
      <w:rFonts w:cs="Angsana New"/>
      <w:sz w:val="20"/>
      <w:szCs w:val="25"/>
      <w:lang w:bidi="th-TH"/>
    </w:rPr>
  </w:style>
  <w:style w:type="paragraph" w:customStyle="1" w:styleId="msonormal0">
    <w:name w:val="msonormal"/>
    <w:basedOn w:val="Normal"/>
    <w:rsid w:val="003C2A27"/>
    <w:pPr>
      <w:spacing w:before="100" w:beforeAutospacing="1" w:after="100" w:afterAutospacing="1"/>
    </w:pPr>
    <w:rPr>
      <w:sz w:val="24"/>
      <w:szCs w:val="24"/>
    </w:rPr>
  </w:style>
  <w:style w:type="paragraph" w:customStyle="1" w:styleId="xl63">
    <w:name w:val="xl63"/>
    <w:basedOn w:val="Normal"/>
    <w:rsid w:val="003C2A27"/>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b/>
      <w:bCs/>
      <w:sz w:val="24"/>
      <w:szCs w:val="24"/>
    </w:rPr>
  </w:style>
  <w:style w:type="paragraph" w:customStyle="1" w:styleId="xl64">
    <w:name w:val="xl64"/>
    <w:basedOn w:val="Normal"/>
    <w:rsid w:val="003C2A27"/>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styleId="NormalWeb">
    <w:name w:val="Normal (Web)"/>
    <w:basedOn w:val="Normal"/>
    <w:uiPriority w:val="99"/>
    <w:semiHidden/>
    <w:unhideWhenUsed/>
    <w:rsid w:val="008D6DD0"/>
    <w:pPr>
      <w:spacing w:before="100" w:beforeAutospacing="1" w:after="100" w:afterAutospacing="1"/>
    </w:pPr>
    <w:rPr>
      <w:rFonts w:eastAsiaTheme="minorEastAsia"/>
      <w:sz w:val="24"/>
      <w:szCs w:val="24"/>
    </w:rPr>
  </w:style>
  <w:style w:type="paragraph" w:styleId="PlainText">
    <w:name w:val="Plain Text"/>
    <w:basedOn w:val="Normal"/>
    <w:link w:val="PlainTextChar"/>
    <w:uiPriority w:val="99"/>
    <w:semiHidden/>
    <w:unhideWhenUsed/>
    <w:rsid w:val="006C2D88"/>
    <w:rPr>
      <w:rFonts w:ascii="Calibri" w:eastAsiaTheme="minorHAnsi" w:hAnsi="Calibri" w:cstheme="minorBidi"/>
      <w:szCs w:val="21"/>
    </w:rPr>
  </w:style>
  <w:style w:type="character" w:customStyle="1" w:styleId="PlainTextChar">
    <w:name w:val="Plain Text Char"/>
    <w:basedOn w:val="DefaultParagraphFont"/>
    <w:link w:val="PlainText"/>
    <w:uiPriority w:val="99"/>
    <w:semiHidden/>
    <w:rsid w:val="006C2D88"/>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3271">
      <w:bodyDiv w:val="1"/>
      <w:marLeft w:val="0"/>
      <w:marRight w:val="0"/>
      <w:marTop w:val="0"/>
      <w:marBottom w:val="0"/>
      <w:divBdr>
        <w:top w:val="none" w:sz="0" w:space="0" w:color="auto"/>
        <w:left w:val="none" w:sz="0" w:space="0" w:color="auto"/>
        <w:bottom w:val="none" w:sz="0" w:space="0" w:color="auto"/>
        <w:right w:val="none" w:sz="0" w:space="0" w:color="auto"/>
      </w:divBdr>
    </w:div>
    <w:div w:id="179975208">
      <w:bodyDiv w:val="1"/>
      <w:marLeft w:val="0"/>
      <w:marRight w:val="0"/>
      <w:marTop w:val="0"/>
      <w:marBottom w:val="0"/>
      <w:divBdr>
        <w:top w:val="none" w:sz="0" w:space="0" w:color="auto"/>
        <w:left w:val="none" w:sz="0" w:space="0" w:color="auto"/>
        <w:bottom w:val="none" w:sz="0" w:space="0" w:color="auto"/>
        <w:right w:val="none" w:sz="0" w:space="0" w:color="auto"/>
      </w:divBdr>
    </w:div>
    <w:div w:id="245460184">
      <w:bodyDiv w:val="1"/>
      <w:marLeft w:val="0"/>
      <w:marRight w:val="0"/>
      <w:marTop w:val="0"/>
      <w:marBottom w:val="0"/>
      <w:divBdr>
        <w:top w:val="none" w:sz="0" w:space="0" w:color="auto"/>
        <w:left w:val="none" w:sz="0" w:space="0" w:color="auto"/>
        <w:bottom w:val="none" w:sz="0" w:space="0" w:color="auto"/>
        <w:right w:val="none" w:sz="0" w:space="0" w:color="auto"/>
      </w:divBdr>
    </w:div>
    <w:div w:id="264578072">
      <w:bodyDiv w:val="1"/>
      <w:marLeft w:val="0"/>
      <w:marRight w:val="0"/>
      <w:marTop w:val="0"/>
      <w:marBottom w:val="0"/>
      <w:divBdr>
        <w:top w:val="none" w:sz="0" w:space="0" w:color="auto"/>
        <w:left w:val="none" w:sz="0" w:space="0" w:color="auto"/>
        <w:bottom w:val="none" w:sz="0" w:space="0" w:color="auto"/>
        <w:right w:val="none" w:sz="0" w:space="0" w:color="auto"/>
      </w:divBdr>
    </w:div>
    <w:div w:id="305429086">
      <w:bodyDiv w:val="1"/>
      <w:marLeft w:val="0"/>
      <w:marRight w:val="0"/>
      <w:marTop w:val="0"/>
      <w:marBottom w:val="0"/>
      <w:divBdr>
        <w:top w:val="none" w:sz="0" w:space="0" w:color="auto"/>
        <w:left w:val="none" w:sz="0" w:space="0" w:color="auto"/>
        <w:bottom w:val="none" w:sz="0" w:space="0" w:color="auto"/>
        <w:right w:val="none" w:sz="0" w:space="0" w:color="auto"/>
      </w:divBdr>
    </w:div>
    <w:div w:id="428934801">
      <w:bodyDiv w:val="1"/>
      <w:marLeft w:val="0"/>
      <w:marRight w:val="0"/>
      <w:marTop w:val="0"/>
      <w:marBottom w:val="0"/>
      <w:divBdr>
        <w:top w:val="none" w:sz="0" w:space="0" w:color="auto"/>
        <w:left w:val="none" w:sz="0" w:space="0" w:color="auto"/>
        <w:bottom w:val="none" w:sz="0" w:space="0" w:color="auto"/>
        <w:right w:val="none" w:sz="0" w:space="0" w:color="auto"/>
      </w:divBdr>
    </w:div>
    <w:div w:id="430470973">
      <w:bodyDiv w:val="1"/>
      <w:marLeft w:val="0"/>
      <w:marRight w:val="0"/>
      <w:marTop w:val="0"/>
      <w:marBottom w:val="0"/>
      <w:divBdr>
        <w:top w:val="none" w:sz="0" w:space="0" w:color="auto"/>
        <w:left w:val="none" w:sz="0" w:space="0" w:color="auto"/>
        <w:bottom w:val="none" w:sz="0" w:space="0" w:color="auto"/>
        <w:right w:val="none" w:sz="0" w:space="0" w:color="auto"/>
      </w:divBdr>
    </w:div>
    <w:div w:id="474874937">
      <w:bodyDiv w:val="1"/>
      <w:marLeft w:val="0"/>
      <w:marRight w:val="0"/>
      <w:marTop w:val="0"/>
      <w:marBottom w:val="0"/>
      <w:divBdr>
        <w:top w:val="none" w:sz="0" w:space="0" w:color="auto"/>
        <w:left w:val="none" w:sz="0" w:space="0" w:color="auto"/>
        <w:bottom w:val="none" w:sz="0" w:space="0" w:color="auto"/>
        <w:right w:val="none" w:sz="0" w:space="0" w:color="auto"/>
      </w:divBdr>
    </w:div>
    <w:div w:id="497887783">
      <w:bodyDiv w:val="1"/>
      <w:marLeft w:val="0"/>
      <w:marRight w:val="0"/>
      <w:marTop w:val="0"/>
      <w:marBottom w:val="0"/>
      <w:divBdr>
        <w:top w:val="none" w:sz="0" w:space="0" w:color="auto"/>
        <w:left w:val="none" w:sz="0" w:space="0" w:color="auto"/>
        <w:bottom w:val="none" w:sz="0" w:space="0" w:color="auto"/>
        <w:right w:val="none" w:sz="0" w:space="0" w:color="auto"/>
      </w:divBdr>
      <w:divsChild>
        <w:div w:id="98377951">
          <w:marLeft w:val="0"/>
          <w:marRight w:val="0"/>
          <w:marTop w:val="0"/>
          <w:marBottom w:val="0"/>
          <w:divBdr>
            <w:top w:val="none" w:sz="0" w:space="0" w:color="auto"/>
            <w:left w:val="none" w:sz="0" w:space="0" w:color="auto"/>
            <w:bottom w:val="none" w:sz="0" w:space="0" w:color="auto"/>
            <w:right w:val="none" w:sz="0" w:space="0" w:color="auto"/>
          </w:divBdr>
        </w:div>
        <w:div w:id="139461282">
          <w:marLeft w:val="0"/>
          <w:marRight w:val="0"/>
          <w:marTop w:val="0"/>
          <w:marBottom w:val="0"/>
          <w:divBdr>
            <w:top w:val="none" w:sz="0" w:space="0" w:color="auto"/>
            <w:left w:val="none" w:sz="0" w:space="0" w:color="auto"/>
            <w:bottom w:val="none" w:sz="0" w:space="0" w:color="auto"/>
            <w:right w:val="none" w:sz="0" w:space="0" w:color="auto"/>
          </w:divBdr>
        </w:div>
        <w:div w:id="342316877">
          <w:marLeft w:val="0"/>
          <w:marRight w:val="0"/>
          <w:marTop w:val="0"/>
          <w:marBottom w:val="0"/>
          <w:divBdr>
            <w:top w:val="none" w:sz="0" w:space="0" w:color="auto"/>
            <w:left w:val="none" w:sz="0" w:space="0" w:color="auto"/>
            <w:bottom w:val="none" w:sz="0" w:space="0" w:color="auto"/>
            <w:right w:val="none" w:sz="0" w:space="0" w:color="auto"/>
          </w:divBdr>
        </w:div>
        <w:div w:id="524751761">
          <w:marLeft w:val="0"/>
          <w:marRight w:val="0"/>
          <w:marTop w:val="0"/>
          <w:marBottom w:val="0"/>
          <w:divBdr>
            <w:top w:val="none" w:sz="0" w:space="0" w:color="auto"/>
            <w:left w:val="none" w:sz="0" w:space="0" w:color="auto"/>
            <w:bottom w:val="none" w:sz="0" w:space="0" w:color="auto"/>
            <w:right w:val="none" w:sz="0" w:space="0" w:color="auto"/>
          </w:divBdr>
        </w:div>
        <w:div w:id="758792341">
          <w:marLeft w:val="0"/>
          <w:marRight w:val="0"/>
          <w:marTop w:val="0"/>
          <w:marBottom w:val="0"/>
          <w:divBdr>
            <w:top w:val="none" w:sz="0" w:space="0" w:color="auto"/>
            <w:left w:val="none" w:sz="0" w:space="0" w:color="auto"/>
            <w:bottom w:val="none" w:sz="0" w:space="0" w:color="auto"/>
            <w:right w:val="none" w:sz="0" w:space="0" w:color="auto"/>
          </w:divBdr>
        </w:div>
        <w:div w:id="762917286">
          <w:marLeft w:val="0"/>
          <w:marRight w:val="0"/>
          <w:marTop w:val="0"/>
          <w:marBottom w:val="0"/>
          <w:divBdr>
            <w:top w:val="none" w:sz="0" w:space="0" w:color="auto"/>
            <w:left w:val="none" w:sz="0" w:space="0" w:color="auto"/>
            <w:bottom w:val="none" w:sz="0" w:space="0" w:color="auto"/>
            <w:right w:val="none" w:sz="0" w:space="0" w:color="auto"/>
          </w:divBdr>
        </w:div>
        <w:div w:id="851261331">
          <w:marLeft w:val="0"/>
          <w:marRight w:val="0"/>
          <w:marTop w:val="0"/>
          <w:marBottom w:val="0"/>
          <w:divBdr>
            <w:top w:val="none" w:sz="0" w:space="0" w:color="auto"/>
            <w:left w:val="none" w:sz="0" w:space="0" w:color="auto"/>
            <w:bottom w:val="none" w:sz="0" w:space="0" w:color="auto"/>
            <w:right w:val="none" w:sz="0" w:space="0" w:color="auto"/>
          </w:divBdr>
        </w:div>
        <w:div w:id="874463845">
          <w:marLeft w:val="0"/>
          <w:marRight w:val="0"/>
          <w:marTop w:val="0"/>
          <w:marBottom w:val="0"/>
          <w:divBdr>
            <w:top w:val="none" w:sz="0" w:space="0" w:color="auto"/>
            <w:left w:val="none" w:sz="0" w:space="0" w:color="auto"/>
            <w:bottom w:val="none" w:sz="0" w:space="0" w:color="auto"/>
            <w:right w:val="none" w:sz="0" w:space="0" w:color="auto"/>
          </w:divBdr>
        </w:div>
        <w:div w:id="1034383167">
          <w:marLeft w:val="0"/>
          <w:marRight w:val="0"/>
          <w:marTop w:val="0"/>
          <w:marBottom w:val="0"/>
          <w:divBdr>
            <w:top w:val="none" w:sz="0" w:space="0" w:color="auto"/>
            <w:left w:val="none" w:sz="0" w:space="0" w:color="auto"/>
            <w:bottom w:val="none" w:sz="0" w:space="0" w:color="auto"/>
            <w:right w:val="none" w:sz="0" w:space="0" w:color="auto"/>
          </w:divBdr>
        </w:div>
        <w:div w:id="1105688557">
          <w:marLeft w:val="0"/>
          <w:marRight w:val="0"/>
          <w:marTop w:val="0"/>
          <w:marBottom w:val="0"/>
          <w:divBdr>
            <w:top w:val="none" w:sz="0" w:space="0" w:color="auto"/>
            <w:left w:val="none" w:sz="0" w:space="0" w:color="auto"/>
            <w:bottom w:val="none" w:sz="0" w:space="0" w:color="auto"/>
            <w:right w:val="none" w:sz="0" w:space="0" w:color="auto"/>
          </w:divBdr>
        </w:div>
        <w:div w:id="1287084140">
          <w:marLeft w:val="0"/>
          <w:marRight w:val="0"/>
          <w:marTop w:val="0"/>
          <w:marBottom w:val="0"/>
          <w:divBdr>
            <w:top w:val="none" w:sz="0" w:space="0" w:color="auto"/>
            <w:left w:val="none" w:sz="0" w:space="0" w:color="auto"/>
            <w:bottom w:val="none" w:sz="0" w:space="0" w:color="auto"/>
            <w:right w:val="none" w:sz="0" w:space="0" w:color="auto"/>
          </w:divBdr>
        </w:div>
        <w:div w:id="1375498549">
          <w:marLeft w:val="0"/>
          <w:marRight w:val="0"/>
          <w:marTop w:val="0"/>
          <w:marBottom w:val="0"/>
          <w:divBdr>
            <w:top w:val="none" w:sz="0" w:space="0" w:color="auto"/>
            <w:left w:val="none" w:sz="0" w:space="0" w:color="auto"/>
            <w:bottom w:val="none" w:sz="0" w:space="0" w:color="auto"/>
            <w:right w:val="none" w:sz="0" w:space="0" w:color="auto"/>
          </w:divBdr>
        </w:div>
        <w:div w:id="1560018973">
          <w:marLeft w:val="0"/>
          <w:marRight w:val="0"/>
          <w:marTop w:val="0"/>
          <w:marBottom w:val="0"/>
          <w:divBdr>
            <w:top w:val="none" w:sz="0" w:space="0" w:color="auto"/>
            <w:left w:val="none" w:sz="0" w:space="0" w:color="auto"/>
            <w:bottom w:val="none" w:sz="0" w:space="0" w:color="auto"/>
            <w:right w:val="none" w:sz="0" w:space="0" w:color="auto"/>
          </w:divBdr>
        </w:div>
        <w:div w:id="1628857220">
          <w:marLeft w:val="0"/>
          <w:marRight w:val="0"/>
          <w:marTop w:val="0"/>
          <w:marBottom w:val="0"/>
          <w:divBdr>
            <w:top w:val="none" w:sz="0" w:space="0" w:color="auto"/>
            <w:left w:val="none" w:sz="0" w:space="0" w:color="auto"/>
            <w:bottom w:val="none" w:sz="0" w:space="0" w:color="auto"/>
            <w:right w:val="none" w:sz="0" w:space="0" w:color="auto"/>
          </w:divBdr>
        </w:div>
        <w:div w:id="1876386534">
          <w:marLeft w:val="0"/>
          <w:marRight w:val="0"/>
          <w:marTop w:val="0"/>
          <w:marBottom w:val="0"/>
          <w:divBdr>
            <w:top w:val="none" w:sz="0" w:space="0" w:color="auto"/>
            <w:left w:val="none" w:sz="0" w:space="0" w:color="auto"/>
            <w:bottom w:val="none" w:sz="0" w:space="0" w:color="auto"/>
            <w:right w:val="none" w:sz="0" w:space="0" w:color="auto"/>
          </w:divBdr>
        </w:div>
        <w:div w:id="1879777647">
          <w:marLeft w:val="0"/>
          <w:marRight w:val="0"/>
          <w:marTop w:val="0"/>
          <w:marBottom w:val="0"/>
          <w:divBdr>
            <w:top w:val="none" w:sz="0" w:space="0" w:color="auto"/>
            <w:left w:val="none" w:sz="0" w:space="0" w:color="auto"/>
            <w:bottom w:val="none" w:sz="0" w:space="0" w:color="auto"/>
            <w:right w:val="none" w:sz="0" w:space="0" w:color="auto"/>
          </w:divBdr>
        </w:div>
        <w:div w:id="1888448305">
          <w:marLeft w:val="0"/>
          <w:marRight w:val="0"/>
          <w:marTop w:val="0"/>
          <w:marBottom w:val="0"/>
          <w:divBdr>
            <w:top w:val="none" w:sz="0" w:space="0" w:color="auto"/>
            <w:left w:val="none" w:sz="0" w:space="0" w:color="auto"/>
            <w:bottom w:val="none" w:sz="0" w:space="0" w:color="auto"/>
            <w:right w:val="none" w:sz="0" w:space="0" w:color="auto"/>
          </w:divBdr>
        </w:div>
      </w:divsChild>
    </w:div>
    <w:div w:id="525364960">
      <w:bodyDiv w:val="1"/>
      <w:marLeft w:val="0"/>
      <w:marRight w:val="0"/>
      <w:marTop w:val="0"/>
      <w:marBottom w:val="0"/>
      <w:divBdr>
        <w:top w:val="none" w:sz="0" w:space="0" w:color="auto"/>
        <w:left w:val="none" w:sz="0" w:space="0" w:color="auto"/>
        <w:bottom w:val="none" w:sz="0" w:space="0" w:color="auto"/>
        <w:right w:val="none" w:sz="0" w:space="0" w:color="auto"/>
      </w:divBdr>
    </w:div>
    <w:div w:id="582884169">
      <w:bodyDiv w:val="1"/>
      <w:marLeft w:val="0"/>
      <w:marRight w:val="0"/>
      <w:marTop w:val="0"/>
      <w:marBottom w:val="0"/>
      <w:divBdr>
        <w:top w:val="none" w:sz="0" w:space="0" w:color="auto"/>
        <w:left w:val="none" w:sz="0" w:space="0" w:color="auto"/>
        <w:bottom w:val="none" w:sz="0" w:space="0" w:color="auto"/>
        <w:right w:val="none" w:sz="0" w:space="0" w:color="auto"/>
      </w:divBdr>
    </w:div>
    <w:div w:id="594050253">
      <w:bodyDiv w:val="1"/>
      <w:marLeft w:val="0"/>
      <w:marRight w:val="0"/>
      <w:marTop w:val="0"/>
      <w:marBottom w:val="0"/>
      <w:divBdr>
        <w:top w:val="none" w:sz="0" w:space="0" w:color="auto"/>
        <w:left w:val="none" w:sz="0" w:space="0" w:color="auto"/>
        <w:bottom w:val="none" w:sz="0" w:space="0" w:color="auto"/>
        <w:right w:val="none" w:sz="0" w:space="0" w:color="auto"/>
      </w:divBdr>
    </w:div>
    <w:div w:id="683870323">
      <w:bodyDiv w:val="1"/>
      <w:marLeft w:val="0"/>
      <w:marRight w:val="0"/>
      <w:marTop w:val="0"/>
      <w:marBottom w:val="0"/>
      <w:divBdr>
        <w:top w:val="none" w:sz="0" w:space="0" w:color="auto"/>
        <w:left w:val="none" w:sz="0" w:space="0" w:color="auto"/>
        <w:bottom w:val="none" w:sz="0" w:space="0" w:color="auto"/>
        <w:right w:val="none" w:sz="0" w:space="0" w:color="auto"/>
      </w:divBdr>
    </w:div>
    <w:div w:id="838469098">
      <w:bodyDiv w:val="1"/>
      <w:marLeft w:val="0"/>
      <w:marRight w:val="0"/>
      <w:marTop w:val="0"/>
      <w:marBottom w:val="0"/>
      <w:divBdr>
        <w:top w:val="none" w:sz="0" w:space="0" w:color="auto"/>
        <w:left w:val="none" w:sz="0" w:space="0" w:color="auto"/>
        <w:bottom w:val="none" w:sz="0" w:space="0" w:color="auto"/>
        <w:right w:val="none" w:sz="0" w:space="0" w:color="auto"/>
      </w:divBdr>
    </w:div>
    <w:div w:id="911743802">
      <w:bodyDiv w:val="1"/>
      <w:marLeft w:val="0"/>
      <w:marRight w:val="0"/>
      <w:marTop w:val="0"/>
      <w:marBottom w:val="0"/>
      <w:divBdr>
        <w:top w:val="none" w:sz="0" w:space="0" w:color="auto"/>
        <w:left w:val="none" w:sz="0" w:space="0" w:color="auto"/>
        <w:bottom w:val="none" w:sz="0" w:space="0" w:color="auto"/>
        <w:right w:val="none" w:sz="0" w:space="0" w:color="auto"/>
      </w:divBdr>
    </w:div>
    <w:div w:id="1019115018">
      <w:bodyDiv w:val="1"/>
      <w:marLeft w:val="0"/>
      <w:marRight w:val="0"/>
      <w:marTop w:val="0"/>
      <w:marBottom w:val="0"/>
      <w:divBdr>
        <w:top w:val="none" w:sz="0" w:space="0" w:color="auto"/>
        <w:left w:val="none" w:sz="0" w:space="0" w:color="auto"/>
        <w:bottom w:val="none" w:sz="0" w:space="0" w:color="auto"/>
        <w:right w:val="none" w:sz="0" w:space="0" w:color="auto"/>
      </w:divBdr>
    </w:div>
    <w:div w:id="1067726078">
      <w:bodyDiv w:val="1"/>
      <w:marLeft w:val="0"/>
      <w:marRight w:val="0"/>
      <w:marTop w:val="0"/>
      <w:marBottom w:val="0"/>
      <w:divBdr>
        <w:top w:val="none" w:sz="0" w:space="0" w:color="auto"/>
        <w:left w:val="none" w:sz="0" w:space="0" w:color="auto"/>
        <w:bottom w:val="none" w:sz="0" w:space="0" w:color="auto"/>
        <w:right w:val="none" w:sz="0" w:space="0" w:color="auto"/>
      </w:divBdr>
    </w:div>
    <w:div w:id="1087112279">
      <w:bodyDiv w:val="1"/>
      <w:marLeft w:val="0"/>
      <w:marRight w:val="0"/>
      <w:marTop w:val="0"/>
      <w:marBottom w:val="0"/>
      <w:divBdr>
        <w:top w:val="none" w:sz="0" w:space="0" w:color="auto"/>
        <w:left w:val="none" w:sz="0" w:space="0" w:color="auto"/>
        <w:bottom w:val="none" w:sz="0" w:space="0" w:color="auto"/>
        <w:right w:val="none" w:sz="0" w:space="0" w:color="auto"/>
      </w:divBdr>
    </w:div>
    <w:div w:id="1098063216">
      <w:bodyDiv w:val="1"/>
      <w:marLeft w:val="0"/>
      <w:marRight w:val="0"/>
      <w:marTop w:val="0"/>
      <w:marBottom w:val="0"/>
      <w:divBdr>
        <w:top w:val="none" w:sz="0" w:space="0" w:color="auto"/>
        <w:left w:val="none" w:sz="0" w:space="0" w:color="auto"/>
        <w:bottom w:val="none" w:sz="0" w:space="0" w:color="auto"/>
        <w:right w:val="none" w:sz="0" w:space="0" w:color="auto"/>
      </w:divBdr>
    </w:div>
    <w:div w:id="1182626342">
      <w:bodyDiv w:val="1"/>
      <w:marLeft w:val="0"/>
      <w:marRight w:val="0"/>
      <w:marTop w:val="0"/>
      <w:marBottom w:val="0"/>
      <w:divBdr>
        <w:top w:val="none" w:sz="0" w:space="0" w:color="auto"/>
        <w:left w:val="none" w:sz="0" w:space="0" w:color="auto"/>
        <w:bottom w:val="none" w:sz="0" w:space="0" w:color="auto"/>
        <w:right w:val="none" w:sz="0" w:space="0" w:color="auto"/>
      </w:divBdr>
      <w:divsChild>
        <w:div w:id="165366464">
          <w:marLeft w:val="274"/>
          <w:marRight w:val="0"/>
          <w:marTop w:val="0"/>
          <w:marBottom w:val="60"/>
          <w:divBdr>
            <w:top w:val="none" w:sz="0" w:space="0" w:color="auto"/>
            <w:left w:val="none" w:sz="0" w:space="0" w:color="auto"/>
            <w:bottom w:val="none" w:sz="0" w:space="0" w:color="auto"/>
            <w:right w:val="none" w:sz="0" w:space="0" w:color="auto"/>
          </w:divBdr>
        </w:div>
      </w:divsChild>
    </w:div>
    <w:div w:id="1268780348">
      <w:bodyDiv w:val="1"/>
      <w:marLeft w:val="0"/>
      <w:marRight w:val="0"/>
      <w:marTop w:val="0"/>
      <w:marBottom w:val="0"/>
      <w:divBdr>
        <w:top w:val="none" w:sz="0" w:space="0" w:color="auto"/>
        <w:left w:val="none" w:sz="0" w:space="0" w:color="auto"/>
        <w:bottom w:val="none" w:sz="0" w:space="0" w:color="auto"/>
        <w:right w:val="none" w:sz="0" w:space="0" w:color="auto"/>
      </w:divBdr>
    </w:div>
    <w:div w:id="1287736627">
      <w:bodyDiv w:val="1"/>
      <w:marLeft w:val="0"/>
      <w:marRight w:val="0"/>
      <w:marTop w:val="0"/>
      <w:marBottom w:val="0"/>
      <w:divBdr>
        <w:top w:val="none" w:sz="0" w:space="0" w:color="auto"/>
        <w:left w:val="none" w:sz="0" w:space="0" w:color="auto"/>
        <w:bottom w:val="none" w:sz="0" w:space="0" w:color="auto"/>
        <w:right w:val="none" w:sz="0" w:space="0" w:color="auto"/>
      </w:divBdr>
    </w:div>
    <w:div w:id="1291476498">
      <w:bodyDiv w:val="1"/>
      <w:marLeft w:val="0"/>
      <w:marRight w:val="0"/>
      <w:marTop w:val="0"/>
      <w:marBottom w:val="0"/>
      <w:divBdr>
        <w:top w:val="none" w:sz="0" w:space="0" w:color="auto"/>
        <w:left w:val="none" w:sz="0" w:space="0" w:color="auto"/>
        <w:bottom w:val="none" w:sz="0" w:space="0" w:color="auto"/>
        <w:right w:val="none" w:sz="0" w:space="0" w:color="auto"/>
      </w:divBdr>
    </w:div>
    <w:div w:id="1410230544">
      <w:bodyDiv w:val="1"/>
      <w:marLeft w:val="0"/>
      <w:marRight w:val="0"/>
      <w:marTop w:val="0"/>
      <w:marBottom w:val="0"/>
      <w:divBdr>
        <w:top w:val="none" w:sz="0" w:space="0" w:color="auto"/>
        <w:left w:val="none" w:sz="0" w:space="0" w:color="auto"/>
        <w:bottom w:val="none" w:sz="0" w:space="0" w:color="auto"/>
        <w:right w:val="none" w:sz="0" w:space="0" w:color="auto"/>
      </w:divBdr>
    </w:div>
    <w:div w:id="1419404541">
      <w:bodyDiv w:val="1"/>
      <w:marLeft w:val="0"/>
      <w:marRight w:val="0"/>
      <w:marTop w:val="0"/>
      <w:marBottom w:val="0"/>
      <w:divBdr>
        <w:top w:val="none" w:sz="0" w:space="0" w:color="auto"/>
        <w:left w:val="none" w:sz="0" w:space="0" w:color="auto"/>
        <w:bottom w:val="none" w:sz="0" w:space="0" w:color="auto"/>
        <w:right w:val="none" w:sz="0" w:space="0" w:color="auto"/>
      </w:divBdr>
    </w:div>
    <w:div w:id="1425225206">
      <w:bodyDiv w:val="1"/>
      <w:marLeft w:val="0"/>
      <w:marRight w:val="0"/>
      <w:marTop w:val="0"/>
      <w:marBottom w:val="0"/>
      <w:divBdr>
        <w:top w:val="none" w:sz="0" w:space="0" w:color="auto"/>
        <w:left w:val="none" w:sz="0" w:space="0" w:color="auto"/>
        <w:bottom w:val="none" w:sz="0" w:space="0" w:color="auto"/>
        <w:right w:val="none" w:sz="0" w:space="0" w:color="auto"/>
      </w:divBdr>
    </w:div>
    <w:div w:id="1479495082">
      <w:bodyDiv w:val="1"/>
      <w:marLeft w:val="0"/>
      <w:marRight w:val="0"/>
      <w:marTop w:val="0"/>
      <w:marBottom w:val="0"/>
      <w:divBdr>
        <w:top w:val="none" w:sz="0" w:space="0" w:color="auto"/>
        <w:left w:val="none" w:sz="0" w:space="0" w:color="auto"/>
        <w:bottom w:val="none" w:sz="0" w:space="0" w:color="auto"/>
        <w:right w:val="none" w:sz="0" w:space="0" w:color="auto"/>
      </w:divBdr>
    </w:div>
    <w:div w:id="1621454289">
      <w:bodyDiv w:val="1"/>
      <w:marLeft w:val="0"/>
      <w:marRight w:val="0"/>
      <w:marTop w:val="0"/>
      <w:marBottom w:val="0"/>
      <w:divBdr>
        <w:top w:val="none" w:sz="0" w:space="0" w:color="auto"/>
        <w:left w:val="none" w:sz="0" w:space="0" w:color="auto"/>
        <w:bottom w:val="none" w:sz="0" w:space="0" w:color="auto"/>
        <w:right w:val="none" w:sz="0" w:space="0" w:color="auto"/>
      </w:divBdr>
    </w:div>
    <w:div w:id="1624967317">
      <w:bodyDiv w:val="1"/>
      <w:marLeft w:val="0"/>
      <w:marRight w:val="0"/>
      <w:marTop w:val="0"/>
      <w:marBottom w:val="0"/>
      <w:divBdr>
        <w:top w:val="none" w:sz="0" w:space="0" w:color="auto"/>
        <w:left w:val="none" w:sz="0" w:space="0" w:color="auto"/>
        <w:bottom w:val="none" w:sz="0" w:space="0" w:color="auto"/>
        <w:right w:val="none" w:sz="0" w:space="0" w:color="auto"/>
      </w:divBdr>
    </w:div>
    <w:div w:id="1682507645">
      <w:bodyDiv w:val="1"/>
      <w:marLeft w:val="0"/>
      <w:marRight w:val="0"/>
      <w:marTop w:val="0"/>
      <w:marBottom w:val="0"/>
      <w:divBdr>
        <w:top w:val="none" w:sz="0" w:space="0" w:color="auto"/>
        <w:left w:val="none" w:sz="0" w:space="0" w:color="auto"/>
        <w:bottom w:val="none" w:sz="0" w:space="0" w:color="auto"/>
        <w:right w:val="none" w:sz="0" w:space="0" w:color="auto"/>
      </w:divBdr>
    </w:div>
    <w:div w:id="1686175901">
      <w:bodyDiv w:val="1"/>
      <w:marLeft w:val="0"/>
      <w:marRight w:val="0"/>
      <w:marTop w:val="0"/>
      <w:marBottom w:val="0"/>
      <w:divBdr>
        <w:top w:val="none" w:sz="0" w:space="0" w:color="auto"/>
        <w:left w:val="none" w:sz="0" w:space="0" w:color="auto"/>
        <w:bottom w:val="none" w:sz="0" w:space="0" w:color="auto"/>
        <w:right w:val="none" w:sz="0" w:space="0" w:color="auto"/>
      </w:divBdr>
    </w:div>
    <w:div w:id="1688872999">
      <w:bodyDiv w:val="1"/>
      <w:marLeft w:val="0"/>
      <w:marRight w:val="0"/>
      <w:marTop w:val="0"/>
      <w:marBottom w:val="0"/>
      <w:divBdr>
        <w:top w:val="none" w:sz="0" w:space="0" w:color="auto"/>
        <w:left w:val="none" w:sz="0" w:space="0" w:color="auto"/>
        <w:bottom w:val="none" w:sz="0" w:space="0" w:color="auto"/>
        <w:right w:val="none" w:sz="0" w:space="0" w:color="auto"/>
      </w:divBdr>
    </w:div>
    <w:div w:id="1732802351">
      <w:bodyDiv w:val="1"/>
      <w:marLeft w:val="0"/>
      <w:marRight w:val="0"/>
      <w:marTop w:val="0"/>
      <w:marBottom w:val="0"/>
      <w:divBdr>
        <w:top w:val="none" w:sz="0" w:space="0" w:color="auto"/>
        <w:left w:val="none" w:sz="0" w:space="0" w:color="auto"/>
        <w:bottom w:val="none" w:sz="0" w:space="0" w:color="auto"/>
        <w:right w:val="none" w:sz="0" w:space="0" w:color="auto"/>
      </w:divBdr>
    </w:div>
    <w:div w:id="1802503335">
      <w:bodyDiv w:val="1"/>
      <w:marLeft w:val="0"/>
      <w:marRight w:val="0"/>
      <w:marTop w:val="0"/>
      <w:marBottom w:val="0"/>
      <w:divBdr>
        <w:top w:val="none" w:sz="0" w:space="0" w:color="auto"/>
        <w:left w:val="none" w:sz="0" w:space="0" w:color="auto"/>
        <w:bottom w:val="none" w:sz="0" w:space="0" w:color="auto"/>
        <w:right w:val="none" w:sz="0" w:space="0" w:color="auto"/>
      </w:divBdr>
    </w:div>
    <w:div w:id="1802963043">
      <w:bodyDiv w:val="1"/>
      <w:marLeft w:val="0"/>
      <w:marRight w:val="0"/>
      <w:marTop w:val="0"/>
      <w:marBottom w:val="0"/>
      <w:divBdr>
        <w:top w:val="none" w:sz="0" w:space="0" w:color="auto"/>
        <w:left w:val="none" w:sz="0" w:space="0" w:color="auto"/>
        <w:bottom w:val="none" w:sz="0" w:space="0" w:color="auto"/>
        <w:right w:val="none" w:sz="0" w:space="0" w:color="auto"/>
      </w:divBdr>
    </w:div>
    <w:div w:id="1891456546">
      <w:bodyDiv w:val="1"/>
      <w:marLeft w:val="0"/>
      <w:marRight w:val="0"/>
      <w:marTop w:val="0"/>
      <w:marBottom w:val="0"/>
      <w:divBdr>
        <w:top w:val="none" w:sz="0" w:space="0" w:color="auto"/>
        <w:left w:val="none" w:sz="0" w:space="0" w:color="auto"/>
        <w:bottom w:val="none" w:sz="0" w:space="0" w:color="auto"/>
        <w:right w:val="none" w:sz="0" w:space="0" w:color="auto"/>
      </w:divBdr>
    </w:div>
    <w:div w:id="1945990997">
      <w:bodyDiv w:val="1"/>
      <w:marLeft w:val="0"/>
      <w:marRight w:val="0"/>
      <w:marTop w:val="0"/>
      <w:marBottom w:val="0"/>
      <w:divBdr>
        <w:top w:val="none" w:sz="0" w:space="0" w:color="auto"/>
        <w:left w:val="none" w:sz="0" w:space="0" w:color="auto"/>
        <w:bottom w:val="none" w:sz="0" w:space="0" w:color="auto"/>
        <w:right w:val="none" w:sz="0" w:space="0" w:color="auto"/>
      </w:divBdr>
    </w:div>
    <w:div w:id="1972704557">
      <w:bodyDiv w:val="1"/>
      <w:marLeft w:val="0"/>
      <w:marRight w:val="0"/>
      <w:marTop w:val="0"/>
      <w:marBottom w:val="0"/>
      <w:divBdr>
        <w:top w:val="none" w:sz="0" w:space="0" w:color="auto"/>
        <w:left w:val="none" w:sz="0" w:space="0" w:color="auto"/>
        <w:bottom w:val="none" w:sz="0" w:space="0" w:color="auto"/>
        <w:right w:val="none" w:sz="0" w:space="0" w:color="auto"/>
      </w:divBdr>
    </w:div>
    <w:div w:id="2028944898">
      <w:bodyDiv w:val="1"/>
      <w:marLeft w:val="0"/>
      <w:marRight w:val="0"/>
      <w:marTop w:val="0"/>
      <w:marBottom w:val="0"/>
      <w:divBdr>
        <w:top w:val="none" w:sz="0" w:space="0" w:color="auto"/>
        <w:left w:val="none" w:sz="0" w:space="0" w:color="auto"/>
        <w:bottom w:val="none" w:sz="0" w:space="0" w:color="auto"/>
        <w:right w:val="none" w:sz="0" w:space="0" w:color="auto"/>
      </w:divBdr>
    </w:div>
    <w:div w:id="2064064321">
      <w:bodyDiv w:val="1"/>
      <w:marLeft w:val="0"/>
      <w:marRight w:val="0"/>
      <w:marTop w:val="0"/>
      <w:marBottom w:val="0"/>
      <w:divBdr>
        <w:top w:val="none" w:sz="0" w:space="0" w:color="auto"/>
        <w:left w:val="none" w:sz="0" w:space="0" w:color="auto"/>
        <w:bottom w:val="none" w:sz="0" w:space="0" w:color="auto"/>
        <w:right w:val="none" w:sz="0" w:space="0" w:color="auto"/>
      </w:divBdr>
    </w:div>
    <w:div w:id="210059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palam\AppData\Local\Microsoft\Windows\Temporary%20Internet%20Files\Content.IE5\B73QM0SM\SDLC-SOP-02-Template+-+Requirements+Specificatio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58d2a889-b29a-49b5-b5fb-ff07b77a57d2" ContentTypeId="0x010100D8619B0BB6CDE9439384F909891F4AE3" PreviousValue="false"/>
</file>

<file path=customXml/item3.xml><?xml version="1.0" encoding="utf-8"?>
<sisl xmlns:xsi="http://www.w3.org/2001/XMLSchema-instance" xmlns:xsd="http://www.w3.org/2001/XMLSchema" xmlns="http://www.boldonjames.com/2008/01/sie/internal/label" sislVersion="0" policy="a10f9ac0-5937-4b4f-b459-96aedd9ed2c5">
  <element uid="id_classification_euconfidential" value=""/>
</sisl>
</file>

<file path=customXml/item4.xml><?xml version="1.0" encoding="utf-8"?>
<ct:contentTypeSchema xmlns:ct="http://schemas.microsoft.com/office/2006/metadata/contentType" xmlns:ma="http://schemas.microsoft.com/office/2006/metadata/properties/metaAttributes" ct:_="" ma:_="" ma:contentTypeName="Merck Document" ma:contentTypeID="0x010100D8619B0BB6CDE9439384F909891F4AE300D6576078C9B65E4C97B80294B212B2CA" ma:contentTypeVersion="4" ma:contentTypeDescription="The basic content type for all documents" ma:contentTypeScope="" ma:versionID="f2b57b8e558b0bdc9bb419afde6225b9">
  <xsd:schema xmlns:xsd="http://www.w3.org/2001/XMLSchema" xmlns:xs="http://www.w3.org/2001/XMLSchema" xmlns:p="http://schemas.microsoft.com/office/2006/metadata/properties" xmlns:ns2="d353fcf7-205b-40c5-a3af-4cf3a5e9c355" targetNamespace="http://schemas.microsoft.com/office/2006/metadata/properties" ma:root="true" ma:fieldsID="d176e10d9396814301c291c2abf011a1" ns2:_="">
    <xsd:import namespace="d353fcf7-205b-40c5-a3af-4cf3a5e9c355"/>
    <xsd:element name="properties">
      <xsd:complexType>
        <xsd:sequence>
          <xsd:element name="documentManagement">
            <xsd:complexType>
              <xsd:all>
                <xsd:element ref="ns2:_dlc_DocId" minOccurs="0"/>
                <xsd:element ref="ns2:_dlc_DocIdUrl" minOccurs="0"/>
                <xsd:element ref="ns2:_dlc_DocIdPersistId" minOccurs="0"/>
                <xsd:element ref="ns2:e6a62444c1f34128b780ba5cabed787d" minOccurs="0"/>
                <xsd:element ref="ns2:TaxCatchAll" minOccurs="0"/>
                <xsd:element ref="ns2:TaxCatchAllLabel" minOccurs="0"/>
                <xsd:element ref="ns2:gb4749ced20b4ee0bbf8c7781682d52f" minOccurs="0"/>
                <xsd:element ref="ns2:Asset_x0020_Classification"/>
                <xsd:element ref="ns2:Sensitivity_x0020_Classification"/>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53fcf7-205b-40c5-a3af-4cf3a5e9c35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e6a62444c1f34128b780ba5cabed787d" ma:index="11" ma:taxonomy="true" ma:internalName="e6a62444c1f34128b780ba5cabed787d" ma:taxonomyFieldName="Topic" ma:displayName="Topic" ma:fieldId="{e6a62444-c1f3-4128-b780-ba5cabed787d}" ma:sspId="58d2a889-b29a-49b5-b5fb-ff07b77a57d2" ma:termSetId="bc5f57fc-5285-4564-b447-d9b0b6e53489"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eccdd855-9c60-45a2-8577-c91cae310119}" ma:internalName="TaxCatchAll" ma:showField="CatchAllData" ma:web="7e115e0f-d190-40ea-a868-deadf0d2cc03">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ccdd855-9c60-45a2-8577-c91cae310119}" ma:internalName="TaxCatchAllLabel" ma:readOnly="true" ma:showField="CatchAllDataLabel" ma:web="7e115e0f-d190-40ea-a868-deadf0d2cc03">
      <xsd:complexType>
        <xsd:complexContent>
          <xsd:extension base="dms:MultiChoiceLookup">
            <xsd:sequence>
              <xsd:element name="Value" type="dms:Lookup" maxOccurs="unbounded" minOccurs="0" nillable="true"/>
            </xsd:sequence>
          </xsd:extension>
        </xsd:complexContent>
      </xsd:complexType>
    </xsd:element>
    <xsd:element name="gb4749ced20b4ee0bbf8c7781682d52f" ma:index="15" ma:taxonomy="true" ma:internalName="gb4749ced20b4ee0bbf8c7781682d52f" ma:taxonomyFieldName="Document_x0020_Type" ma:displayName="Document Type" ma:fieldId="{0b4749ce-d20b-4ee0-bbf8-c7781682d52f}" ma:sspId="58d2a889-b29a-49b5-b5fb-ff07b77a57d2" ma:termSetId="1619419b-f3fa-473f-8487-31163384fec4" ma:anchorId="00000000-0000-0000-0000-000000000000" ma:open="false" ma:isKeyword="false">
      <xsd:complexType>
        <xsd:sequence>
          <xsd:element ref="pc:Terms" minOccurs="0" maxOccurs="1"/>
        </xsd:sequence>
      </xsd:complexType>
    </xsd:element>
    <xsd:element name="Asset_x0020_Classification" ma:index="17" ma:displayName="Asset Classification" ma:description="Please select a value to classify this asset per Policy 26" ma:internalName="Asset_x0020_Classification">
      <xsd:simpleType>
        <xsd:restriction base="dms:Choice">
          <xsd:enumeration value="Administrative"/>
          <xsd:enumeration value="Official"/>
        </xsd:restriction>
      </xsd:simpleType>
    </xsd:element>
    <xsd:element name="Sensitivity_x0020_Classification" ma:index="18" ma:displayName="Sensitivity Classification" ma:description="Set the sensitivity of the item per Policy 26" ma:internalName="Sensitivity_x0020_Classification">
      <xsd:simpleType>
        <xsd:restriction base="dms:Choice">
          <xsd:enumeration value="Public"/>
          <xsd:enumeration value="Proprietary"/>
          <xsd:enumeration value="Confidential"/>
          <xsd:enumeration value="Sensitiv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Asset_x0020_Classification xmlns="d353fcf7-205b-40c5-a3af-4cf3a5e9c355">Official</Asset_x0020_Classification>
    <TaxCatchAll xmlns="d353fcf7-205b-40c5-a3af-4cf3a5e9c355">
      <Value>6</Value>
      <Value>1</Value>
    </TaxCatchAll>
    <gb4749ced20b4ee0bbf8c7781682d52f xmlns="d353fcf7-205b-40c5-a3af-4cf3a5e9c355">
      <Terms xmlns="http://schemas.microsoft.com/office/infopath/2007/PartnerControls">
        <TermInfo xmlns="http://schemas.microsoft.com/office/infopath/2007/PartnerControls">
          <TermName xmlns="http://schemas.microsoft.com/office/infopath/2007/PartnerControls">Policy - SOP - Standard</TermName>
          <TermId xmlns="http://schemas.microsoft.com/office/infopath/2007/PartnerControls">0b5b1797-1a45-4900-9883-e3f54c87efec</TermId>
        </TermInfo>
      </Terms>
    </gb4749ced20b4ee0bbf8c7781682d52f>
    <e6a62444c1f34128b780ba5cabed787d xmlns="d353fcf7-205b-40c5-a3af-4cf3a5e9c355">
      <Terms xmlns="http://schemas.microsoft.com/office/infopath/2007/PartnerControls">
        <TermInfo xmlns="http://schemas.microsoft.com/office/infopath/2007/PartnerControls">
          <TermName xmlns="http://schemas.microsoft.com/office/infopath/2007/PartnerControls">Information Technology</TermName>
          <TermId xmlns="http://schemas.microsoft.com/office/infopath/2007/PartnerControls">7d67c0d0-b755-451f-a35e-d4c554382ea4</TermId>
        </TermInfo>
      </Terms>
    </e6a62444c1f34128b780ba5cabed787d>
    <Sensitivity_x0020_Classification xmlns="d353fcf7-205b-40c5-a3af-4cf3a5e9c355">Proprietary</Sensitivity_x0020_Classification>
  </documentManagement>
</p: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CC398-E3EA-4B0B-A067-E9F225081C2D}">
  <ds:schemaRefs>
    <ds:schemaRef ds:uri="http://schemas.microsoft.com/sharepoint/events"/>
  </ds:schemaRefs>
</ds:datastoreItem>
</file>

<file path=customXml/itemProps2.xml><?xml version="1.0" encoding="utf-8"?>
<ds:datastoreItem xmlns:ds="http://schemas.openxmlformats.org/officeDocument/2006/customXml" ds:itemID="{661FAF62-5ED3-4BBD-A7FE-2EAA65FA4E31}">
  <ds:schemaRefs>
    <ds:schemaRef ds:uri="Microsoft.SharePoint.Taxonomy.ContentTypeSync"/>
  </ds:schemaRefs>
</ds:datastoreItem>
</file>

<file path=customXml/itemProps3.xml><?xml version="1.0" encoding="utf-8"?>
<ds:datastoreItem xmlns:ds="http://schemas.openxmlformats.org/officeDocument/2006/customXml" ds:itemID="{7171873C-CDED-42B8-8638-0ED635C65F7C}">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063DBD16-39BB-4101-91D0-3B44B3ED52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53fcf7-205b-40c5-a3af-4cf3a5e9c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AF6F961-2CC9-4216-90AC-38271840CFE8}">
  <ds:schemaRefs>
    <ds:schemaRef ds:uri="http://schemas.microsoft.com/sharepoint/v3/contenttype/forms"/>
  </ds:schemaRefs>
</ds:datastoreItem>
</file>

<file path=customXml/itemProps6.xml><?xml version="1.0" encoding="utf-8"?>
<ds:datastoreItem xmlns:ds="http://schemas.openxmlformats.org/officeDocument/2006/customXml" ds:itemID="{0466C6E1-1C2C-47D1-99C5-E64F39581AF2}">
  <ds:schemaRefs>
    <ds:schemaRef ds:uri="http://schemas.microsoft.com/office/2006/metadata/properties"/>
    <ds:schemaRef ds:uri="http://schemas.microsoft.com/office/infopath/2007/PartnerControls"/>
    <ds:schemaRef ds:uri="d353fcf7-205b-40c5-a3af-4cf3a5e9c355"/>
  </ds:schemaRefs>
</ds:datastoreItem>
</file>

<file path=customXml/itemProps7.xml><?xml version="1.0" encoding="utf-8"?>
<ds:datastoreItem xmlns:ds="http://schemas.openxmlformats.org/officeDocument/2006/customXml" ds:itemID="{43A5130C-4A64-4C8B-B8E1-629540A7C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SDLC-SOP-02-Template+-+Requirements+Specification</Template>
  <TotalTime>35</TotalTime>
  <Pages>4</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Merck</Company>
  <LinksUpToDate>false</LinksUpToDate>
  <CharactersWithSpaces>2794</CharactersWithSpaces>
  <SharedDoc>false</SharedDoc>
  <HLinks>
    <vt:vector size="198" baseType="variant">
      <vt:variant>
        <vt:i4>7471145</vt:i4>
      </vt:variant>
      <vt:variant>
        <vt:i4>204</vt:i4>
      </vt:variant>
      <vt:variant>
        <vt:i4>0</vt:i4>
      </vt:variant>
      <vt:variant>
        <vt:i4>5</vt:i4>
      </vt:variant>
      <vt:variant>
        <vt:lpwstr>http://webview.merck.com/webview/getContentById/Information+Risk+Management+Functional+Policies.pdf?version=Current&amp;format=&amp;DocbaseName=gdmsprd&amp;ObjectId=090030f980d5b345&amp;cid=090030f980d5b345</vt:lpwstr>
      </vt:variant>
      <vt:variant>
        <vt:lpwstr/>
      </vt:variant>
      <vt:variant>
        <vt:i4>1769528</vt:i4>
      </vt:variant>
      <vt:variant>
        <vt:i4>197</vt:i4>
      </vt:variant>
      <vt:variant>
        <vt:i4>0</vt:i4>
      </vt:variant>
      <vt:variant>
        <vt:i4>5</vt:i4>
      </vt:variant>
      <vt:variant>
        <vt:lpwstr/>
      </vt:variant>
      <vt:variant>
        <vt:lpwstr>_Toc399401202</vt:lpwstr>
      </vt:variant>
      <vt:variant>
        <vt:i4>1769528</vt:i4>
      </vt:variant>
      <vt:variant>
        <vt:i4>191</vt:i4>
      </vt:variant>
      <vt:variant>
        <vt:i4>0</vt:i4>
      </vt:variant>
      <vt:variant>
        <vt:i4>5</vt:i4>
      </vt:variant>
      <vt:variant>
        <vt:lpwstr/>
      </vt:variant>
      <vt:variant>
        <vt:lpwstr>_Toc399401201</vt:lpwstr>
      </vt:variant>
      <vt:variant>
        <vt:i4>1769528</vt:i4>
      </vt:variant>
      <vt:variant>
        <vt:i4>185</vt:i4>
      </vt:variant>
      <vt:variant>
        <vt:i4>0</vt:i4>
      </vt:variant>
      <vt:variant>
        <vt:i4>5</vt:i4>
      </vt:variant>
      <vt:variant>
        <vt:lpwstr/>
      </vt:variant>
      <vt:variant>
        <vt:lpwstr>_Toc399401200</vt:lpwstr>
      </vt:variant>
      <vt:variant>
        <vt:i4>1179707</vt:i4>
      </vt:variant>
      <vt:variant>
        <vt:i4>179</vt:i4>
      </vt:variant>
      <vt:variant>
        <vt:i4>0</vt:i4>
      </vt:variant>
      <vt:variant>
        <vt:i4>5</vt:i4>
      </vt:variant>
      <vt:variant>
        <vt:lpwstr/>
      </vt:variant>
      <vt:variant>
        <vt:lpwstr>_Toc399401199</vt:lpwstr>
      </vt:variant>
      <vt:variant>
        <vt:i4>1179707</vt:i4>
      </vt:variant>
      <vt:variant>
        <vt:i4>173</vt:i4>
      </vt:variant>
      <vt:variant>
        <vt:i4>0</vt:i4>
      </vt:variant>
      <vt:variant>
        <vt:i4>5</vt:i4>
      </vt:variant>
      <vt:variant>
        <vt:lpwstr/>
      </vt:variant>
      <vt:variant>
        <vt:lpwstr>_Toc399401198</vt:lpwstr>
      </vt:variant>
      <vt:variant>
        <vt:i4>1179707</vt:i4>
      </vt:variant>
      <vt:variant>
        <vt:i4>167</vt:i4>
      </vt:variant>
      <vt:variant>
        <vt:i4>0</vt:i4>
      </vt:variant>
      <vt:variant>
        <vt:i4>5</vt:i4>
      </vt:variant>
      <vt:variant>
        <vt:lpwstr/>
      </vt:variant>
      <vt:variant>
        <vt:lpwstr>_Toc399401197</vt:lpwstr>
      </vt:variant>
      <vt:variant>
        <vt:i4>1179707</vt:i4>
      </vt:variant>
      <vt:variant>
        <vt:i4>161</vt:i4>
      </vt:variant>
      <vt:variant>
        <vt:i4>0</vt:i4>
      </vt:variant>
      <vt:variant>
        <vt:i4>5</vt:i4>
      </vt:variant>
      <vt:variant>
        <vt:lpwstr/>
      </vt:variant>
      <vt:variant>
        <vt:lpwstr>_Toc399401196</vt:lpwstr>
      </vt:variant>
      <vt:variant>
        <vt:i4>1179707</vt:i4>
      </vt:variant>
      <vt:variant>
        <vt:i4>155</vt:i4>
      </vt:variant>
      <vt:variant>
        <vt:i4>0</vt:i4>
      </vt:variant>
      <vt:variant>
        <vt:i4>5</vt:i4>
      </vt:variant>
      <vt:variant>
        <vt:lpwstr/>
      </vt:variant>
      <vt:variant>
        <vt:lpwstr>_Toc399401195</vt:lpwstr>
      </vt:variant>
      <vt:variant>
        <vt:i4>1179707</vt:i4>
      </vt:variant>
      <vt:variant>
        <vt:i4>149</vt:i4>
      </vt:variant>
      <vt:variant>
        <vt:i4>0</vt:i4>
      </vt:variant>
      <vt:variant>
        <vt:i4>5</vt:i4>
      </vt:variant>
      <vt:variant>
        <vt:lpwstr/>
      </vt:variant>
      <vt:variant>
        <vt:lpwstr>_Toc399401194</vt:lpwstr>
      </vt:variant>
      <vt:variant>
        <vt:i4>1179707</vt:i4>
      </vt:variant>
      <vt:variant>
        <vt:i4>143</vt:i4>
      </vt:variant>
      <vt:variant>
        <vt:i4>0</vt:i4>
      </vt:variant>
      <vt:variant>
        <vt:i4>5</vt:i4>
      </vt:variant>
      <vt:variant>
        <vt:lpwstr/>
      </vt:variant>
      <vt:variant>
        <vt:lpwstr>_Toc399401193</vt:lpwstr>
      </vt:variant>
      <vt:variant>
        <vt:i4>1179707</vt:i4>
      </vt:variant>
      <vt:variant>
        <vt:i4>137</vt:i4>
      </vt:variant>
      <vt:variant>
        <vt:i4>0</vt:i4>
      </vt:variant>
      <vt:variant>
        <vt:i4>5</vt:i4>
      </vt:variant>
      <vt:variant>
        <vt:lpwstr/>
      </vt:variant>
      <vt:variant>
        <vt:lpwstr>_Toc399401192</vt:lpwstr>
      </vt:variant>
      <vt:variant>
        <vt:i4>1179707</vt:i4>
      </vt:variant>
      <vt:variant>
        <vt:i4>131</vt:i4>
      </vt:variant>
      <vt:variant>
        <vt:i4>0</vt:i4>
      </vt:variant>
      <vt:variant>
        <vt:i4>5</vt:i4>
      </vt:variant>
      <vt:variant>
        <vt:lpwstr/>
      </vt:variant>
      <vt:variant>
        <vt:lpwstr>_Toc399401191</vt:lpwstr>
      </vt:variant>
      <vt:variant>
        <vt:i4>1179707</vt:i4>
      </vt:variant>
      <vt:variant>
        <vt:i4>125</vt:i4>
      </vt:variant>
      <vt:variant>
        <vt:i4>0</vt:i4>
      </vt:variant>
      <vt:variant>
        <vt:i4>5</vt:i4>
      </vt:variant>
      <vt:variant>
        <vt:lpwstr/>
      </vt:variant>
      <vt:variant>
        <vt:lpwstr>_Toc399401190</vt:lpwstr>
      </vt:variant>
      <vt:variant>
        <vt:i4>1245243</vt:i4>
      </vt:variant>
      <vt:variant>
        <vt:i4>119</vt:i4>
      </vt:variant>
      <vt:variant>
        <vt:i4>0</vt:i4>
      </vt:variant>
      <vt:variant>
        <vt:i4>5</vt:i4>
      </vt:variant>
      <vt:variant>
        <vt:lpwstr/>
      </vt:variant>
      <vt:variant>
        <vt:lpwstr>_Toc399401189</vt:lpwstr>
      </vt:variant>
      <vt:variant>
        <vt:i4>1245243</vt:i4>
      </vt:variant>
      <vt:variant>
        <vt:i4>113</vt:i4>
      </vt:variant>
      <vt:variant>
        <vt:i4>0</vt:i4>
      </vt:variant>
      <vt:variant>
        <vt:i4>5</vt:i4>
      </vt:variant>
      <vt:variant>
        <vt:lpwstr/>
      </vt:variant>
      <vt:variant>
        <vt:lpwstr>_Toc399401188</vt:lpwstr>
      </vt:variant>
      <vt:variant>
        <vt:i4>1245243</vt:i4>
      </vt:variant>
      <vt:variant>
        <vt:i4>107</vt:i4>
      </vt:variant>
      <vt:variant>
        <vt:i4>0</vt:i4>
      </vt:variant>
      <vt:variant>
        <vt:i4>5</vt:i4>
      </vt:variant>
      <vt:variant>
        <vt:lpwstr/>
      </vt:variant>
      <vt:variant>
        <vt:lpwstr>_Toc399401187</vt:lpwstr>
      </vt:variant>
      <vt:variant>
        <vt:i4>1245243</vt:i4>
      </vt:variant>
      <vt:variant>
        <vt:i4>101</vt:i4>
      </vt:variant>
      <vt:variant>
        <vt:i4>0</vt:i4>
      </vt:variant>
      <vt:variant>
        <vt:i4>5</vt:i4>
      </vt:variant>
      <vt:variant>
        <vt:lpwstr/>
      </vt:variant>
      <vt:variant>
        <vt:lpwstr>_Toc399401186</vt:lpwstr>
      </vt:variant>
      <vt:variant>
        <vt:i4>1245243</vt:i4>
      </vt:variant>
      <vt:variant>
        <vt:i4>95</vt:i4>
      </vt:variant>
      <vt:variant>
        <vt:i4>0</vt:i4>
      </vt:variant>
      <vt:variant>
        <vt:i4>5</vt:i4>
      </vt:variant>
      <vt:variant>
        <vt:lpwstr/>
      </vt:variant>
      <vt:variant>
        <vt:lpwstr>_Toc399401185</vt:lpwstr>
      </vt:variant>
      <vt:variant>
        <vt:i4>1245243</vt:i4>
      </vt:variant>
      <vt:variant>
        <vt:i4>89</vt:i4>
      </vt:variant>
      <vt:variant>
        <vt:i4>0</vt:i4>
      </vt:variant>
      <vt:variant>
        <vt:i4>5</vt:i4>
      </vt:variant>
      <vt:variant>
        <vt:lpwstr/>
      </vt:variant>
      <vt:variant>
        <vt:lpwstr>_Toc399401184</vt:lpwstr>
      </vt:variant>
      <vt:variant>
        <vt:i4>1245243</vt:i4>
      </vt:variant>
      <vt:variant>
        <vt:i4>83</vt:i4>
      </vt:variant>
      <vt:variant>
        <vt:i4>0</vt:i4>
      </vt:variant>
      <vt:variant>
        <vt:i4>5</vt:i4>
      </vt:variant>
      <vt:variant>
        <vt:lpwstr/>
      </vt:variant>
      <vt:variant>
        <vt:lpwstr>_Toc399401183</vt:lpwstr>
      </vt:variant>
      <vt:variant>
        <vt:i4>1245243</vt:i4>
      </vt:variant>
      <vt:variant>
        <vt:i4>77</vt:i4>
      </vt:variant>
      <vt:variant>
        <vt:i4>0</vt:i4>
      </vt:variant>
      <vt:variant>
        <vt:i4>5</vt:i4>
      </vt:variant>
      <vt:variant>
        <vt:lpwstr/>
      </vt:variant>
      <vt:variant>
        <vt:lpwstr>_Toc399401182</vt:lpwstr>
      </vt:variant>
      <vt:variant>
        <vt:i4>1245243</vt:i4>
      </vt:variant>
      <vt:variant>
        <vt:i4>71</vt:i4>
      </vt:variant>
      <vt:variant>
        <vt:i4>0</vt:i4>
      </vt:variant>
      <vt:variant>
        <vt:i4>5</vt:i4>
      </vt:variant>
      <vt:variant>
        <vt:lpwstr/>
      </vt:variant>
      <vt:variant>
        <vt:lpwstr>_Toc399401181</vt:lpwstr>
      </vt:variant>
      <vt:variant>
        <vt:i4>1245243</vt:i4>
      </vt:variant>
      <vt:variant>
        <vt:i4>65</vt:i4>
      </vt:variant>
      <vt:variant>
        <vt:i4>0</vt:i4>
      </vt:variant>
      <vt:variant>
        <vt:i4>5</vt:i4>
      </vt:variant>
      <vt:variant>
        <vt:lpwstr/>
      </vt:variant>
      <vt:variant>
        <vt:lpwstr>_Toc399401180</vt:lpwstr>
      </vt:variant>
      <vt:variant>
        <vt:i4>1835067</vt:i4>
      </vt:variant>
      <vt:variant>
        <vt:i4>59</vt:i4>
      </vt:variant>
      <vt:variant>
        <vt:i4>0</vt:i4>
      </vt:variant>
      <vt:variant>
        <vt:i4>5</vt:i4>
      </vt:variant>
      <vt:variant>
        <vt:lpwstr/>
      </vt:variant>
      <vt:variant>
        <vt:lpwstr>_Toc399401179</vt:lpwstr>
      </vt:variant>
      <vt:variant>
        <vt:i4>1835067</vt:i4>
      </vt:variant>
      <vt:variant>
        <vt:i4>53</vt:i4>
      </vt:variant>
      <vt:variant>
        <vt:i4>0</vt:i4>
      </vt:variant>
      <vt:variant>
        <vt:i4>5</vt:i4>
      </vt:variant>
      <vt:variant>
        <vt:lpwstr/>
      </vt:variant>
      <vt:variant>
        <vt:lpwstr>_Toc399401178</vt:lpwstr>
      </vt:variant>
      <vt:variant>
        <vt:i4>1835067</vt:i4>
      </vt:variant>
      <vt:variant>
        <vt:i4>47</vt:i4>
      </vt:variant>
      <vt:variant>
        <vt:i4>0</vt:i4>
      </vt:variant>
      <vt:variant>
        <vt:i4>5</vt:i4>
      </vt:variant>
      <vt:variant>
        <vt:lpwstr/>
      </vt:variant>
      <vt:variant>
        <vt:lpwstr>_Toc399401177</vt:lpwstr>
      </vt:variant>
      <vt:variant>
        <vt:i4>1835067</vt:i4>
      </vt:variant>
      <vt:variant>
        <vt:i4>41</vt:i4>
      </vt:variant>
      <vt:variant>
        <vt:i4>0</vt:i4>
      </vt:variant>
      <vt:variant>
        <vt:i4>5</vt:i4>
      </vt:variant>
      <vt:variant>
        <vt:lpwstr/>
      </vt:variant>
      <vt:variant>
        <vt:lpwstr>_Toc399401176</vt:lpwstr>
      </vt:variant>
      <vt:variant>
        <vt:i4>1835067</vt:i4>
      </vt:variant>
      <vt:variant>
        <vt:i4>35</vt:i4>
      </vt:variant>
      <vt:variant>
        <vt:i4>0</vt:i4>
      </vt:variant>
      <vt:variant>
        <vt:i4>5</vt:i4>
      </vt:variant>
      <vt:variant>
        <vt:lpwstr/>
      </vt:variant>
      <vt:variant>
        <vt:lpwstr>_Toc399401175</vt:lpwstr>
      </vt:variant>
      <vt:variant>
        <vt:i4>1835067</vt:i4>
      </vt:variant>
      <vt:variant>
        <vt:i4>29</vt:i4>
      </vt:variant>
      <vt:variant>
        <vt:i4>0</vt:i4>
      </vt:variant>
      <vt:variant>
        <vt:i4>5</vt:i4>
      </vt:variant>
      <vt:variant>
        <vt:lpwstr/>
      </vt:variant>
      <vt:variant>
        <vt:lpwstr>_Toc399401174</vt:lpwstr>
      </vt:variant>
      <vt:variant>
        <vt:i4>1835067</vt:i4>
      </vt:variant>
      <vt:variant>
        <vt:i4>23</vt:i4>
      </vt:variant>
      <vt:variant>
        <vt:i4>0</vt:i4>
      </vt:variant>
      <vt:variant>
        <vt:i4>5</vt:i4>
      </vt:variant>
      <vt:variant>
        <vt:lpwstr/>
      </vt:variant>
      <vt:variant>
        <vt:lpwstr>_Toc399401173</vt:lpwstr>
      </vt:variant>
      <vt:variant>
        <vt:i4>1835067</vt:i4>
      </vt:variant>
      <vt:variant>
        <vt:i4>17</vt:i4>
      </vt:variant>
      <vt:variant>
        <vt:i4>0</vt:i4>
      </vt:variant>
      <vt:variant>
        <vt:i4>5</vt:i4>
      </vt:variant>
      <vt:variant>
        <vt:lpwstr/>
      </vt:variant>
      <vt:variant>
        <vt:lpwstr>_Toc399401172</vt:lpwstr>
      </vt:variant>
      <vt:variant>
        <vt:i4>1835067</vt:i4>
      </vt:variant>
      <vt:variant>
        <vt:i4>11</vt:i4>
      </vt:variant>
      <vt:variant>
        <vt:i4>0</vt:i4>
      </vt:variant>
      <vt:variant>
        <vt:i4>5</vt:i4>
      </vt:variant>
      <vt:variant>
        <vt:lpwstr/>
      </vt:variant>
      <vt:variant>
        <vt:lpwstr>_Toc399401171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SDLC Harmonization</dc:subject>
  <dc:creator>Windows User</dc:creator>
  <cp:lastModifiedBy>Ahmed, Azrar (Cognizant)</cp:lastModifiedBy>
  <cp:revision>4</cp:revision>
  <cp:lastPrinted>2011-12-05T22:31:00Z</cp:lastPrinted>
  <dcterms:created xsi:type="dcterms:W3CDTF">2019-04-10T14:49:00Z</dcterms:created>
  <dcterms:modified xsi:type="dcterms:W3CDTF">2019-04-11T13:21:00Z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Merck &amp; Co.</vt:lpwstr>
  </property>
  <property fmtid="{D5CDD505-2E9C-101B-9397-08002B2CF9AE}" pid="3" name="Department - Short">
    <vt:lpwstr>Dept.</vt:lpwstr>
  </property>
  <property fmtid="{D5CDD505-2E9C-101B-9397-08002B2CF9AE}" pid="4" name="display_urn:schemas-microsoft-com:office:office#Editor">
    <vt:lpwstr>System Account</vt:lpwstr>
  </property>
  <property fmtid="{D5CDD505-2E9C-101B-9397-08002B2CF9AE}" pid="5" name="Phase">
    <vt:lpwstr>Planning</vt:lpwstr>
  </property>
  <property fmtid="{D5CDD505-2E9C-101B-9397-08002B2CF9AE}" pid="6" name="MerckDocSensitivity">
    <vt:i4>2</vt:i4>
  </property>
  <property fmtid="{D5CDD505-2E9C-101B-9397-08002B2CF9AE}" pid="7" name="MerckDocSensitivityHeader">
    <vt:bool>false</vt:bool>
  </property>
  <property fmtid="{D5CDD505-2E9C-101B-9397-08002B2CF9AE}" pid="8" name="MerckDocSensitivityFooter">
    <vt:bool>true</vt:bool>
  </property>
  <property fmtid="{D5CDD505-2E9C-101B-9397-08002B2CF9AE}" pid="9" name="Technical Unit">
    <vt:lpwstr>&lt;Technical Unit Rep.&gt;</vt:lpwstr>
  </property>
  <property fmtid="{D5CDD505-2E9C-101B-9397-08002B2CF9AE}" pid="10" name="Business Unit">
    <vt:lpwstr>&lt;Business Unit Rep.&gt;</vt:lpwstr>
  </property>
  <property fmtid="{D5CDD505-2E9C-101B-9397-08002B2CF9AE}" pid="11" name="Quality Unit">
    <vt:lpwstr>&lt;Quality Unit Rep.&gt;</vt:lpwstr>
  </property>
  <property fmtid="{D5CDD505-2E9C-101B-9397-08002B2CF9AE}" pid="12" name="URL">
    <vt:lpwstr/>
  </property>
  <property fmtid="{D5CDD505-2E9C-101B-9397-08002B2CF9AE}" pid="13" name="Topic">
    <vt:lpwstr>1;#Information Technology|7d67c0d0-b755-451f-a35e-d4c554382ea4</vt:lpwstr>
  </property>
  <property fmtid="{D5CDD505-2E9C-101B-9397-08002B2CF9AE}" pid="14" name="xd_Signature">
    <vt:lpwstr/>
  </property>
  <property fmtid="{D5CDD505-2E9C-101B-9397-08002B2CF9AE}" pid="15" name="xd_ProgID">
    <vt:lpwstr/>
  </property>
  <property fmtid="{D5CDD505-2E9C-101B-9397-08002B2CF9AE}" pid="16" name="PublishingStartDate">
    <vt:lpwstr/>
  </property>
  <property fmtid="{D5CDD505-2E9C-101B-9397-08002B2CF9AE}" pid="17" name="Location">
    <vt:lpwstr>&lt;&lt;City, State&gt;&gt;</vt:lpwstr>
  </property>
  <property fmtid="{D5CDD505-2E9C-101B-9397-08002B2CF9AE}" pid="18" name="ContentTypeId">
    <vt:lpwstr>0x010100D8619B0BB6CDE9439384F909891F4AE300D6576078C9B65E4C97B80294B212B2CA</vt:lpwstr>
  </property>
  <property fmtid="{D5CDD505-2E9C-101B-9397-08002B2CF9AE}" pid="19" name="Document Type">
    <vt:lpwstr>6;#Policy - SOP - Standard|0b5b1797-1a45-4900-9883-e3f54c87efec</vt:lpwstr>
  </property>
  <property fmtid="{D5CDD505-2E9C-101B-9397-08002B2CF9AE}" pid="20" name="Department">
    <vt:lpwstr>Department</vt:lpwstr>
  </property>
  <property fmtid="{D5CDD505-2E9C-101B-9397-08002B2CF9AE}" pid="21" name="TemplateUrl">
    <vt:lpwstr/>
  </property>
  <property fmtid="{D5CDD505-2E9C-101B-9397-08002B2CF9AE}" pid="22" name="SensitivityCode">
    <vt:lpwstr>BC</vt:lpwstr>
  </property>
  <property fmtid="{D5CDD505-2E9C-101B-9397-08002B2CF9AE}" pid="23" name="Division">
    <vt:lpwstr>Schering-Plough Research Institute</vt:lpwstr>
  </property>
  <property fmtid="{D5CDD505-2E9C-101B-9397-08002B2CF9AE}" pid="24" name="Title - Short">
    <vt:lpwstr>SDS</vt:lpwstr>
  </property>
  <property fmtid="{D5CDD505-2E9C-101B-9397-08002B2CF9AE}" pid="25" name="PublishingExpirationDate">
    <vt:lpwstr/>
  </property>
  <property fmtid="{D5CDD505-2E9C-101B-9397-08002B2CF9AE}" pid="26" name="_NewReviewCycle">
    <vt:lpwstr/>
  </property>
  <property fmtid="{D5CDD505-2E9C-101B-9397-08002B2CF9AE}" pid="27" name="docIndexRef">
    <vt:lpwstr>71e5aaf5-1a73-4977-8fd7-a0ca1f80e9bf</vt:lpwstr>
  </property>
  <property fmtid="{D5CDD505-2E9C-101B-9397-08002B2CF9AE}" pid="28" name="bjSaver">
    <vt:lpwstr>qXqGYBSMDB/dqTiIM4Z2eDr8bKnWnEJr</vt:lpwstr>
  </property>
  <property fmtid="{D5CDD505-2E9C-101B-9397-08002B2CF9AE}" pid="29"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30" name="bjDocumentLabelXML-0">
    <vt:lpwstr>nternal/label"&gt;&lt;element uid="id_classification_euconfidential" value="" /&gt;&lt;/sisl&gt;</vt:lpwstr>
  </property>
  <property fmtid="{D5CDD505-2E9C-101B-9397-08002B2CF9AE}" pid="31" name="bjDocumentSecurityLabel">
    <vt:lpwstr>Proprietary</vt:lpwstr>
  </property>
</Properties>
</file>