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080B" w:rsidRPr="004012FF" w:rsidRDefault="004012FF">
      <w:pPr>
        <w:spacing w:after="60"/>
        <w:rPr>
          <w:lang w:val="es-DO"/>
        </w:rPr>
      </w:pPr>
      <w:r>
        <w:rPr>
          <w:b/>
          <w:bCs/>
          <w:color w:val="1F3864"/>
          <w:sz w:val="40"/>
          <w:szCs w:val="40"/>
          <w:lang w:val="es-DO"/>
        </w:rPr>
        <w:t>Proyecto</w:t>
      </w:r>
      <w:r w:rsidR="00FE7EA2" w:rsidRPr="004012FF">
        <w:rPr>
          <w:b/>
          <w:bCs/>
          <w:color w:val="1F3864"/>
          <w:sz w:val="40"/>
          <w:szCs w:val="40"/>
          <w:lang w:val="es-DO"/>
        </w:rPr>
        <w:t>: Organización de correo empresarial</w:t>
      </w:r>
    </w:p>
    <w:p w:rsidR="0047080B" w:rsidRPr="004012FF" w:rsidRDefault="00FE7EA2">
      <w:pPr>
        <w:spacing w:after="240"/>
        <w:rPr>
          <w:lang w:val="es-DO"/>
        </w:rPr>
      </w:pPr>
      <w:r w:rsidRPr="004012FF">
        <w:rPr>
          <w:i/>
          <w:iCs/>
          <w:color w:val="7F7F7F"/>
          <w:sz w:val="19"/>
          <w:szCs w:val="19"/>
          <w:lang w:val="es-DO"/>
        </w:rPr>
        <w:t xml:space="preserve">Proyecto simulado de soporte administrativo · Preparado por Pamela </w:t>
      </w:r>
      <w:proofErr w:type="spellStart"/>
      <w:r w:rsidRPr="004012FF">
        <w:rPr>
          <w:i/>
          <w:iCs/>
          <w:color w:val="7F7F7F"/>
          <w:sz w:val="19"/>
          <w:szCs w:val="19"/>
          <w:lang w:val="es-DO"/>
        </w:rPr>
        <w:t>Shephard</w:t>
      </w:r>
      <w:proofErr w:type="spellEnd"/>
      <w:r w:rsidRPr="004012FF">
        <w:rPr>
          <w:i/>
          <w:iCs/>
          <w:color w:val="7F7F7F"/>
          <w:sz w:val="19"/>
          <w:szCs w:val="19"/>
          <w:lang w:val="es-DO"/>
        </w:rPr>
        <w:t xml:space="preserve"> · Septiembre de 2026</w:t>
      </w:r>
    </w:p>
    <w:p w:rsidR="0047080B" w:rsidRPr="004012FF" w:rsidRDefault="00FE7EA2">
      <w:pPr>
        <w:pStyle w:val="Ttulo1"/>
        <w:keepNext/>
        <w:pBdr>
          <w:bottom w:val="single" w:sz="6" w:space="2" w:color="2E75B6"/>
        </w:pBdr>
        <w:spacing w:before="260" w:after="100"/>
        <w:rPr>
          <w:lang w:val="es-DO"/>
        </w:rPr>
      </w:pPr>
      <w:r w:rsidRPr="004012FF">
        <w:rPr>
          <w:b/>
          <w:bCs/>
          <w:color w:val="1F3864"/>
          <w:sz w:val="28"/>
          <w:szCs w:val="28"/>
          <w:lang w:val="es-DO"/>
        </w:rPr>
        <w:t>El problema</w:t>
      </w: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>Una tienda virtual de productos para el hogar recibía todos sus correos en una sola bandeja de entrada sin ningún tipo de organización: consultas de clientes, facturas, pedidos y mensajes de proveedores mezclados entre sí.</w:t>
      </w:r>
    </w:p>
    <w:p w:rsidR="0047080B" w:rsidRPr="004012FF" w:rsidRDefault="00FE7EA2">
      <w:pPr>
        <w:keepNext/>
        <w:spacing w:after="120" w:line="276" w:lineRule="auto"/>
        <w:rPr>
          <w:lang w:val="es-DO"/>
        </w:rPr>
      </w:pPr>
      <w:r w:rsidRPr="004012FF">
        <w:rPr>
          <w:lang w:val="es-DO"/>
        </w:rPr>
        <w:t>Esto generaba tres problemas críticos: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lang w:val="es-DO"/>
        </w:rPr>
        <w:t>Correos importantes se perdían entre promociones y mensajes antiguos</w:t>
      </w:r>
    </w:p>
    <w:p w:rsidR="0047080B" w:rsidRPr="004012FF" w:rsidRDefault="0038038B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>
        <w:rPr>
          <w:lang w:val="es-DO"/>
        </w:rPr>
        <w:t>L</w:t>
      </w:r>
      <w:r w:rsidR="00FE7EA2" w:rsidRPr="004012FF">
        <w:rPr>
          <w:lang w:val="es-DO"/>
        </w:rPr>
        <w:t>as consultas de clientes se respondían tarde, afectando la experiencia de compra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bookmarkStart w:id="0" w:name="_GoBack"/>
      <w:bookmarkEnd w:id="0"/>
      <w:r w:rsidRPr="004012FF">
        <w:rPr>
          <w:lang w:val="es-DO"/>
        </w:rPr>
        <w:t>No existían carpetas, etiquetas ni respuestas prediseñadas para agilizar la gestión</w:t>
      </w:r>
    </w:p>
    <w:p w:rsidR="0047080B" w:rsidRPr="004012FF" w:rsidRDefault="00FE7EA2">
      <w:pPr>
        <w:pStyle w:val="Ttulo1"/>
        <w:keepNext/>
        <w:pBdr>
          <w:bottom w:val="single" w:sz="6" w:space="2" w:color="2E75B6"/>
        </w:pBdr>
        <w:spacing w:before="260" w:after="100"/>
        <w:rPr>
          <w:lang w:val="es-DO"/>
        </w:rPr>
      </w:pPr>
      <w:r w:rsidRPr="004012FF">
        <w:rPr>
          <w:b/>
          <w:bCs/>
          <w:color w:val="1F3864"/>
          <w:sz w:val="28"/>
          <w:szCs w:val="28"/>
          <w:lang w:val="es-DO"/>
        </w:rPr>
        <w:t>La solución</w:t>
      </w: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>Diseñé un sistema completo de organización de correo adaptado al flujo real de la tienda, compuesto por:</w:t>
      </w: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1. Estructura de carpetas</w:t>
      </w:r>
    </w:p>
    <w:p w:rsidR="0047080B" w:rsidRPr="004012FF" w:rsidRDefault="00FE7EA2">
      <w:pPr>
        <w:keepNext/>
        <w:spacing w:after="120" w:line="276" w:lineRule="auto"/>
        <w:rPr>
          <w:lang w:val="es-DO"/>
        </w:rPr>
      </w:pPr>
      <w:r w:rsidRPr="004012FF">
        <w:rPr>
          <w:lang w:val="es-DO"/>
        </w:rPr>
        <w:t>Seis carpetas principales para clasificar cada tipo de mensaje: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b/>
          <w:bCs/>
          <w:lang w:val="es-DO"/>
        </w:rPr>
        <w:t>Clientes</w:t>
      </w:r>
      <w:r w:rsidRPr="004012FF">
        <w:rPr>
          <w:lang w:val="es-DO"/>
        </w:rPr>
        <w:t xml:space="preserve"> — consultas y conversaciones con compradores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b/>
          <w:bCs/>
          <w:lang w:val="es-DO"/>
        </w:rPr>
        <w:t>Pedidos</w:t>
      </w:r>
      <w:r w:rsidRPr="004012FF">
        <w:rPr>
          <w:lang w:val="es-DO"/>
        </w:rPr>
        <w:t xml:space="preserve"> — confirmaciones y actualizaciones de órdenes</w:t>
      </w:r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rPr>
          <w:b/>
          <w:bCs/>
        </w:rPr>
        <w:t>Proveedores</w:t>
      </w:r>
      <w:proofErr w:type="spellEnd"/>
      <w:r>
        <w:t xml:space="preserve"> —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aliados</w:t>
      </w:r>
      <w:proofErr w:type="spellEnd"/>
      <w:r>
        <w:t xml:space="preserve"> </w:t>
      </w:r>
      <w:proofErr w:type="spellStart"/>
      <w:r>
        <w:t>comerciales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rPr>
          <w:b/>
          <w:bCs/>
        </w:rPr>
        <w:t>Facturas</w:t>
      </w:r>
      <w:proofErr w:type="spellEnd"/>
      <w:r>
        <w:t xml:space="preserve"> — </w:t>
      </w:r>
      <w:proofErr w:type="spellStart"/>
      <w:r>
        <w:t>comprobantes</w:t>
      </w:r>
      <w:proofErr w:type="spellEnd"/>
      <w:r>
        <w:t xml:space="preserve"> y </w:t>
      </w:r>
      <w:proofErr w:type="spellStart"/>
      <w:r>
        <w:t>documentos</w:t>
      </w:r>
      <w:proofErr w:type="spellEnd"/>
      <w:r>
        <w:t xml:space="preserve"> </w:t>
      </w:r>
      <w:proofErr w:type="spellStart"/>
      <w:r>
        <w:t>financieros</w:t>
      </w:r>
      <w:proofErr w:type="spellEnd"/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b/>
          <w:bCs/>
          <w:lang w:val="es-DO"/>
        </w:rPr>
        <w:t>Seguimiento</w:t>
      </w:r>
      <w:r w:rsidRPr="004012FF">
        <w:rPr>
          <w:lang w:val="es-DO"/>
        </w:rPr>
        <w:t xml:space="preserve"> — correos pendientes de respuesta o acción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b/>
          <w:bCs/>
          <w:lang w:val="es-DO"/>
        </w:rPr>
        <w:t>Prioridad alta</w:t>
      </w:r>
      <w:r w:rsidRPr="004012FF">
        <w:rPr>
          <w:lang w:val="es-DO"/>
        </w:rPr>
        <w:t xml:space="preserve"> — mensajes urgentes que requieren atención inmediata</w:t>
      </w: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2. Etiquetas por tipo de mensaje</w:t>
      </w: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 xml:space="preserve">Etiquetas visuales para identificar de un vistazo el tipo y estado de cada correo (nuevo pedido, </w:t>
      </w:r>
      <w:proofErr w:type="gramStart"/>
      <w:r w:rsidRPr="004012FF">
        <w:rPr>
          <w:lang w:val="es-DO"/>
        </w:rPr>
        <w:t>reclamo</w:t>
      </w:r>
      <w:proofErr w:type="gramEnd"/>
      <w:r w:rsidRPr="004012FF">
        <w:rPr>
          <w:lang w:val="es-DO"/>
        </w:rPr>
        <w:t>, consulta, proveedor, etc.).</w:t>
      </w: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3. Cinco plantillas de respuesta</w:t>
      </w:r>
    </w:p>
    <w:p w:rsidR="0047080B" w:rsidRPr="004012FF" w:rsidRDefault="00FE7EA2">
      <w:pPr>
        <w:keepNext/>
        <w:spacing w:after="120" w:line="276" w:lineRule="auto"/>
        <w:rPr>
          <w:lang w:val="es-DO"/>
        </w:rPr>
      </w:pPr>
      <w:r w:rsidRPr="004012FF">
        <w:rPr>
          <w:lang w:val="es-DO"/>
        </w:rPr>
        <w:t>Respuestas profesionales y listas para usar en los escenarios más frecuentes:</w:t>
      </w:r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Confirmación</w:t>
      </w:r>
      <w:proofErr w:type="spellEnd"/>
      <w:r>
        <w:t xml:space="preserve"> de </w:t>
      </w:r>
      <w:proofErr w:type="spellStart"/>
      <w:r>
        <w:t>pedido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Respuesta</w:t>
      </w:r>
      <w:proofErr w:type="spellEnd"/>
      <w:r>
        <w:t xml:space="preserve"> a </w:t>
      </w:r>
      <w:proofErr w:type="spellStart"/>
      <w:r>
        <w:t>consulta</w:t>
      </w:r>
      <w:proofErr w:type="spellEnd"/>
      <w:r>
        <w:t xml:space="preserve"> de </w:t>
      </w:r>
      <w:proofErr w:type="spellStart"/>
      <w:r>
        <w:t>cliente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Seguimiento</w:t>
      </w:r>
      <w:proofErr w:type="spellEnd"/>
      <w:r>
        <w:t xml:space="preserve"> de </w:t>
      </w:r>
      <w:proofErr w:type="spellStart"/>
      <w:r>
        <w:t>pedido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Respuesta</w:t>
      </w:r>
      <w:proofErr w:type="spellEnd"/>
      <w:r>
        <w:t xml:space="preserve"> a </w:t>
      </w:r>
      <w:proofErr w:type="spellStart"/>
      <w:r>
        <w:t>proveedor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Gestión</w:t>
      </w:r>
      <w:proofErr w:type="spellEnd"/>
      <w:r>
        <w:t xml:space="preserve"> de </w:t>
      </w:r>
      <w:proofErr w:type="spellStart"/>
      <w:r>
        <w:t>reclamo</w:t>
      </w:r>
      <w:proofErr w:type="spellEnd"/>
      <w:r>
        <w:t xml:space="preserve"> o </w:t>
      </w:r>
      <w:proofErr w:type="spellStart"/>
      <w:r>
        <w:t>devolución</w:t>
      </w:r>
      <w:proofErr w:type="spellEnd"/>
    </w:p>
    <w:p w:rsidR="0047080B" w:rsidRDefault="00FE7EA2">
      <w:pPr>
        <w:pStyle w:val="Ttulo2"/>
        <w:keepNext/>
        <w:spacing w:before="200" w:after="80"/>
      </w:pPr>
      <w:r>
        <w:rPr>
          <w:b/>
          <w:bCs/>
          <w:color w:val="2E75B6"/>
          <w:sz w:val="23"/>
          <w:szCs w:val="23"/>
        </w:rPr>
        <w:t xml:space="preserve">4. </w:t>
      </w:r>
      <w:proofErr w:type="spellStart"/>
      <w:r>
        <w:rPr>
          <w:b/>
          <w:bCs/>
          <w:color w:val="2E75B6"/>
          <w:sz w:val="23"/>
          <w:szCs w:val="23"/>
        </w:rPr>
        <w:t>Reglas</w:t>
      </w:r>
      <w:proofErr w:type="spellEnd"/>
      <w:r>
        <w:rPr>
          <w:b/>
          <w:bCs/>
          <w:color w:val="2E75B6"/>
          <w:sz w:val="23"/>
          <w:szCs w:val="23"/>
        </w:rPr>
        <w:t xml:space="preserve"> y </w:t>
      </w:r>
      <w:proofErr w:type="spellStart"/>
      <w:r>
        <w:rPr>
          <w:b/>
          <w:bCs/>
          <w:color w:val="2E75B6"/>
          <w:sz w:val="23"/>
          <w:szCs w:val="23"/>
        </w:rPr>
        <w:t>filtros</w:t>
      </w:r>
      <w:proofErr w:type="spellEnd"/>
      <w:r>
        <w:rPr>
          <w:b/>
          <w:bCs/>
          <w:color w:val="2E75B6"/>
          <w:sz w:val="23"/>
          <w:szCs w:val="23"/>
        </w:rPr>
        <w:t xml:space="preserve"> </w:t>
      </w:r>
      <w:proofErr w:type="spellStart"/>
      <w:r>
        <w:rPr>
          <w:b/>
          <w:bCs/>
          <w:color w:val="2E75B6"/>
          <w:sz w:val="23"/>
          <w:szCs w:val="23"/>
        </w:rPr>
        <w:t>automáticos</w:t>
      </w:r>
      <w:proofErr w:type="spellEnd"/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>Configuración de reglas que clasifican y etiquetan correos entrantes de forma automática, reduciendo el tiempo de gestión manual.</w:t>
      </w: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5. Guía de mantenimiento</w:t>
      </w: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>Documento breve con instrucciones para mantener la bandeja organizada de forma sostenida en el tiempo.</w:t>
      </w:r>
    </w:p>
    <w:p w:rsidR="0047080B" w:rsidRPr="004012FF" w:rsidRDefault="00FE7EA2">
      <w:pPr>
        <w:pStyle w:val="Ttulo1"/>
        <w:keepNext/>
        <w:pBdr>
          <w:bottom w:val="single" w:sz="6" w:space="2" w:color="2E75B6"/>
        </w:pBdr>
        <w:spacing w:before="260" w:after="100"/>
        <w:rPr>
          <w:lang w:val="es-DO"/>
        </w:rPr>
      </w:pPr>
      <w:r w:rsidRPr="004012FF">
        <w:rPr>
          <w:b/>
          <w:bCs/>
          <w:color w:val="1F3864"/>
          <w:sz w:val="28"/>
          <w:szCs w:val="28"/>
          <w:lang w:val="es-DO"/>
        </w:rPr>
        <w:lastRenderedPageBreak/>
        <w:t>Plantillas de respuesta</w:t>
      </w: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lang w:val="es-DO"/>
        </w:rPr>
        <w:t>Listas para copiar y usar. Reemplaza los campos entre [ ] con la información real.</w:t>
      </w: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Plantilla 1: Confirmación de pedido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b/>
          <w:bCs/>
          <w:sz w:val="20"/>
          <w:szCs w:val="20"/>
          <w:lang w:val="es-DO"/>
        </w:rPr>
        <w:t xml:space="preserve">Asunto: </w:t>
      </w:r>
      <w:r w:rsidRPr="004012FF">
        <w:rPr>
          <w:sz w:val="20"/>
          <w:szCs w:val="20"/>
          <w:lang w:val="es-DO"/>
        </w:rPr>
        <w:t xml:space="preserve">Confirmamos tu pedido </w:t>
      </w:r>
      <w:proofErr w:type="gramStart"/>
      <w:r w:rsidRPr="004012FF">
        <w:rPr>
          <w:sz w:val="20"/>
          <w:szCs w:val="20"/>
          <w:lang w:val="es-DO"/>
        </w:rPr>
        <w:t>#[</w:t>
      </w:r>
      <w:proofErr w:type="gramEnd"/>
      <w:r w:rsidRPr="004012FF">
        <w:rPr>
          <w:sz w:val="20"/>
          <w:szCs w:val="20"/>
          <w:lang w:val="es-DO"/>
        </w:rPr>
        <w:t>Número] — [Nombre de la tienda]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Hola [Nombre del cliente],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Gracias por tu compra. Hemos recibido tu pedido correctamente y ya estamos procesando el envío.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</w:pPr>
      <w:proofErr w:type="spellStart"/>
      <w:r>
        <w:rPr>
          <w:sz w:val="20"/>
          <w:szCs w:val="20"/>
        </w:rPr>
        <w:t>Resumen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pedido</w:t>
      </w:r>
      <w:proofErr w:type="spellEnd"/>
      <w:r>
        <w:rPr>
          <w:sz w:val="20"/>
          <w:szCs w:val="20"/>
        </w:rPr>
        <w:t>:</w:t>
      </w:r>
    </w:p>
    <w:p w:rsidR="0047080B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</w:pP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proofErr w:type="spellStart"/>
      <w:r>
        <w:rPr>
          <w:sz w:val="20"/>
          <w:szCs w:val="20"/>
        </w:rPr>
        <w:t>Número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pedido</w:t>
      </w:r>
      <w:proofErr w:type="spellEnd"/>
      <w:r>
        <w:rPr>
          <w:sz w:val="20"/>
          <w:szCs w:val="20"/>
        </w:rPr>
        <w:t>: [#]</w:t>
      </w: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proofErr w:type="spellStart"/>
      <w:r>
        <w:rPr>
          <w:sz w:val="20"/>
          <w:szCs w:val="20"/>
        </w:rPr>
        <w:t>Productos</w:t>
      </w:r>
      <w:proofErr w:type="spellEnd"/>
      <w:r>
        <w:rPr>
          <w:sz w:val="20"/>
          <w:szCs w:val="20"/>
        </w:rPr>
        <w:t>: [</w:t>
      </w:r>
      <w:proofErr w:type="spellStart"/>
      <w:r>
        <w:rPr>
          <w:sz w:val="20"/>
          <w:szCs w:val="20"/>
        </w:rPr>
        <w:t>Lista</w:t>
      </w:r>
      <w:proofErr w:type="spellEnd"/>
      <w:r>
        <w:rPr>
          <w:sz w:val="20"/>
          <w:szCs w:val="20"/>
        </w:rPr>
        <w:t>]</w:t>
      </w: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r>
        <w:rPr>
          <w:sz w:val="20"/>
          <w:szCs w:val="20"/>
        </w:rPr>
        <w:t>Total: [</w:t>
      </w:r>
      <w:proofErr w:type="spellStart"/>
      <w:r>
        <w:rPr>
          <w:sz w:val="20"/>
          <w:szCs w:val="20"/>
        </w:rPr>
        <w:t>Monto</w:t>
      </w:r>
      <w:proofErr w:type="spellEnd"/>
      <w:r>
        <w:rPr>
          <w:sz w:val="20"/>
          <w:szCs w:val="20"/>
        </w:rPr>
        <w:t>]</w:t>
      </w: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proofErr w:type="spellStart"/>
      <w:r>
        <w:rPr>
          <w:sz w:val="20"/>
          <w:szCs w:val="20"/>
        </w:rPr>
        <w:t>Dirección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entrega</w:t>
      </w:r>
      <w:proofErr w:type="spellEnd"/>
      <w:r>
        <w:rPr>
          <w:sz w:val="20"/>
          <w:szCs w:val="20"/>
        </w:rPr>
        <w:t>: [</w:t>
      </w:r>
      <w:proofErr w:type="spellStart"/>
      <w:r>
        <w:rPr>
          <w:sz w:val="20"/>
          <w:szCs w:val="20"/>
        </w:rPr>
        <w:t>Dirección</w:t>
      </w:r>
      <w:proofErr w:type="spellEnd"/>
      <w:r>
        <w:rPr>
          <w:sz w:val="20"/>
          <w:szCs w:val="20"/>
        </w:rPr>
        <w:t>]</w:t>
      </w:r>
    </w:p>
    <w:p w:rsidR="0047080B" w:rsidRPr="004012FF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  <w:rPr>
          <w:lang w:val="es-DO"/>
        </w:rPr>
      </w:pPr>
      <w:r w:rsidRPr="004012FF">
        <w:rPr>
          <w:sz w:val="20"/>
          <w:szCs w:val="20"/>
          <w:lang w:val="es-DO"/>
        </w:rPr>
        <w:t>Tiempo estimado de entrega: [X a Y días hábiles]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Te notificaremos cuando tu pedido sea despachado. Ante cualquier duda, no dudes en escribirnos.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Saludos,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[Nombre] — Equipo de [Nombre de la tienda]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Plantilla 2: Respuesta a consulta de cliente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b/>
          <w:bCs/>
          <w:sz w:val="20"/>
          <w:szCs w:val="20"/>
          <w:lang w:val="es-DO"/>
        </w:rPr>
        <w:t xml:space="preserve">Asunto: </w:t>
      </w:r>
      <w:r w:rsidRPr="004012FF">
        <w:rPr>
          <w:sz w:val="20"/>
          <w:szCs w:val="20"/>
          <w:lang w:val="es-DO"/>
        </w:rPr>
        <w:t xml:space="preserve">Re: </w:t>
      </w:r>
      <w:proofErr w:type="gramStart"/>
      <w:r w:rsidRPr="004012FF">
        <w:rPr>
          <w:sz w:val="20"/>
          <w:szCs w:val="20"/>
          <w:lang w:val="es-DO"/>
        </w:rPr>
        <w:t>Tu</w:t>
      </w:r>
      <w:proofErr w:type="gramEnd"/>
      <w:r w:rsidRPr="004012FF">
        <w:rPr>
          <w:sz w:val="20"/>
          <w:szCs w:val="20"/>
          <w:lang w:val="es-DO"/>
        </w:rPr>
        <w:t xml:space="preserve"> consulta — [Nombre de la tienda]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Hola [Nombre del cliente],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Gracias por contactarnos. Con gusto te respondemos: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[Respuesta específica a la consulta]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Si tienes alguna otra pregunta, estamos disponibles de lunes a viernes de [horario].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¡Que tengas un excelente día!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Saludos,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[Nombre] — Equipo de [Nombre de la tienda]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lastRenderedPageBreak/>
        <w:t>Plantilla 3: Seguimiento de pedido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b/>
          <w:bCs/>
          <w:sz w:val="20"/>
          <w:szCs w:val="20"/>
          <w:lang w:val="es-DO"/>
        </w:rPr>
        <w:t xml:space="preserve">Asunto: </w:t>
      </w:r>
      <w:r w:rsidRPr="004012FF">
        <w:rPr>
          <w:sz w:val="20"/>
          <w:szCs w:val="20"/>
          <w:lang w:val="es-DO"/>
        </w:rPr>
        <w:t xml:space="preserve">Actualización de tu pedido </w:t>
      </w:r>
      <w:proofErr w:type="gramStart"/>
      <w:r w:rsidRPr="004012FF">
        <w:rPr>
          <w:sz w:val="20"/>
          <w:szCs w:val="20"/>
          <w:lang w:val="es-DO"/>
        </w:rPr>
        <w:t>#[</w:t>
      </w:r>
      <w:proofErr w:type="gramEnd"/>
      <w:r w:rsidRPr="004012FF">
        <w:rPr>
          <w:sz w:val="20"/>
          <w:szCs w:val="20"/>
          <w:lang w:val="es-DO"/>
        </w:rPr>
        <w:t>Número]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Hola [Nombre del cliente],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Queríamos informarte que tu pedido ya fue despachado y está en camino.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proofErr w:type="spellStart"/>
      <w:r>
        <w:rPr>
          <w:sz w:val="20"/>
          <w:szCs w:val="20"/>
        </w:rPr>
        <w:t>Código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seguimiento</w:t>
      </w:r>
      <w:proofErr w:type="spellEnd"/>
      <w:r>
        <w:rPr>
          <w:sz w:val="20"/>
          <w:szCs w:val="20"/>
        </w:rPr>
        <w:t>: [</w:t>
      </w:r>
      <w:proofErr w:type="spellStart"/>
      <w:r>
        <w:rPr>
          <w:sz w:val="20"/>
          <w:szCs w:val="20"/>
        </w:rPr>
        <w:t>Código</w:t>
      </w:r>
      <w:proofErr w:type="spellEnd"/>
      <w:r>
        <w:rPr>
          <w:sz w:val="20"/>
          <w:szCs w:val="20"/>
        </w:rPr>
        <w:t>]</w:t>
      </w: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proofErr w:type="spellStart"/>
      <w:r>
        <w:rPr>
          <w:sz w:val="20"/>
          <w:szCs w:val="20"/>
        </w:rPr>
        <w:t>Empresa</w:t>
      </w:r>
      <w:proofErr w:type="spellEnd"/>
      <w:r>
        <w:rPr>
          <w:sz w:val="20"/>
          <w:szCs w:val="20"/>
        </w:rPr>
        <w:t xml:space="preserve"> de </w:t>
      </w:r>
      <w:proofErr w:type="spellStart"/>
      <w:r>
        <w:rPr>
          <w:sz w:val="20"/>
          <w:szCs w:val="20"/>
        </w:rPr>
        <w:t>envío</w:t>
      </w:r>
      <w:proofErr w:type="spellEnd"/>
      <w:r>
        <w:rPr>
          <w:sz w:val="20"/>
          <w:szCs w:val="20"/>
        </w:rPr>
        <w:t>: [</w:t>
      </w:r>
      <w:proofErr w:type="spellStart"/>
      <w:r>
        <w:rPr>
          <w:sz w:val="20"/>
          <w:szCs w:val="20"/>
        </w:rPr>
        <w:t>Nombre</w:t>
      </w:r>
      <w:proofErr w:type="spellEnd"/>
      <w:r>
        <w:rPr>
          <w:sz w:val="20"/>
          <w:szCs w:val="20"/>
        </w:rPr>
        <w:t>]</w:t>
      </w:r>
    </w:p>
    <w:p w:rsidR="0047080B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</w:pPr>
      <w:r>
        <w:rPr>
          <w:sz w:val="20"/>
          <w:szCs w:val="20"/>
        </w:rPr>
        <w:t xml:space="preserve">Enlace de </w:t>
      </w:r>
      <w:proofErr w:type="spellStart"/>
      <w:r>
        <w:rPr>
          <w:sz w:val="20"/>
          <w:szCs w:val="20"/>
        </w:rPr>
        <w:t>rastreo</w:t>
      </w:r>
      <w:proofErr w:type="spellEnd"/>
      <w:r>
        <w:rPr>
          <w:sz w:val="20"/>
          <w:szCs w:val="20"/>
        </w:rPr>
        <w:t>: [URL]</w:t>
      </w:r>
    </w:p>
    <w:p w:rsidR="0047080B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Si el paquete no llega en [X días], por favor comunícate con nosotros y lo gestionamos de inmediato.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Gracias por confiar en nosotros.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Saludos,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[Nombre] — Equipo de [Nombre de la tienda]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Plantilla 4: Respuesta a proveedor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b/>
          <w:bCs/>
          <w:sz w:val="20"/>
          <w:szCs w:val="20"/>
          <w:lang w:val="es-DO"/>
        </w:rPr>
        <w:t xml:space="preserve">Asunto: </w:t>
      </w:r>
      <w:r w:rsidRPr="004012FF">
        <w:rPr>
          <w:sz w:val="20"/>
          <w:szCs w:val="20"/>
          <w:lang w:val="es-DO"/>
        </w:rPr>
        <w:t>Re: [Asunto del proveedor]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Hola [Nombre del proveedor],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 xml:space="preserve">Gracias por su mensaje. [Respuesta o confirmación específica, </w:t>
      </w:r>
      <w:proofErr w:type="spellStart"/>
      <w:r w:rsidRPr="004012FF">
        <w:rPr>
          <w:sz w:val="20"/>
          <w:szCs w:val="20"/>
          <w:lang w:val="es-DO"/>
        </w:rPr>
        <w:t>ej</w:t>
      </w:r>
      <w:proofErr w:type="spellEnd"/>
      <w:r w:rsidRPr="004012FF">
        <w:rPr>
          <w:sz w:val="20"/>
          <w:szCs w:val="20"/>
          <w:lang w:val="es-DO"/>
        </w:rPr>
        <w:t>: confirmamos la orden, solicitamos cotización, etc.]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Quedamos atentos ante cualquier información adicional.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Saludos cordiales,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[Nombre] — [Cargo] — [Nombre de la tienda]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pStyle w:val="Ttulo2"/>
        <w:keepNext/>
        <w:spacing w:before="200" w:after="80"/>
        <w:rPr>
          <w:lang w:val="es-DO"/>
        </w:rPr>
      </w:pPr>
      <w:r w:rsidRPr="004012FF">
        <w:rPr>
          <w:b/>
          <w:bCs/>
          <w:color w:val="2E75B6"/>
          <w:sz w:val="23"/>
          <w:szCs w:val="23"/>
          <w:lang w:val="es-DO"/>
        </w:rPr>
        <w:t>Plantilla 5: Gestión de reclamo o devolución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b/>
          <w:bCs/>
          <w:sz w:val="20"/>
          <w:szCs w:val="20"/>
          <w:lang w:val="es-DO"/>
        </w:rPr>
        <w:t xml:space="preserve">Asunto: </w:t>
      </w:r>
      <w:r w:rsidRPr="004012FF">
        <w:rPr>
          <w:sz w:val="20"/>
          <w:szCs w:val="20"/>
          <w:lang w:val="es-DO"/>
        </w:rPr>
        <w:t xml:space="preserve">Recibimos tu solicitud — Pedido </w:t>
      </w:r>
      <w:proofErr w:type="gramStart"/>
      <w:r w:rsidRPr="004012FF">
        <w:rPr>
          <w:sz w:val="20"/>
          <w:szCs w:val="20"/>
          <w:lang w:val="es-DO"/>
        </w:rPr>
        <w:t>#[</w:t>
      </w:r>
      <w:proofErr w:type="gramEnd"/>
      <w:r w:rsidRPr="004012FF">
        <w:rPr>
          <w:sz w:val="20"/>
          <w:szCs w:val="20"/>
          <w:lang w:val="es-DO"/>
        </w:rPr>
        <w:t>Número]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Hola [Nombre del cliente],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Lamentamos que tu experiencia no haya sido la esperada. Hemos recibido tu solicitud y la estamos revisando.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</w:pPr>
      <w:r>
        <w:rPr>
          <w:sz w:val="20"/>
          <w:szCs w:val="20"/>
        </w:rPr>
        <w:t>¿</w:t>
      </w:r>
      <w:proofErr w:type="spellStart"/>
      <w:r>
        <w:rPr>
          <w:sz w:val="20"/>
          <w:szCs w:val="20"/>
        </w:rPr>
        <w:t>Qué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sigue</w:t>
      </w:r>
      <w:proofErr w:type="spellEnd"/>
      <w:r>
        <w:rPr>
          <w:sz w:val="20"/>
          <w:szCs w:val="20"/>
        </w:rPr>
        <w:t>?</w:t>
      </w:r>
    </w:p>
    <w:p w:rsidR="0047080B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</w:pPr>
    </w:p>
    <w:p w:rsidR="0047080B" w:rsidRPr="004012FF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  <w:rPr>
          <w:lang w:val="es-DO"/>
        </w:rPr>
      </w:pPr>
      <w:r w:rsidRPr="004012FF">
        <w:rPr>
          <w:sz w:val="20"/>
          <w:szCs w:val="20"/>
          <w:lang w:val="es-DO"/>
        </w:rPr>
        <w:t>Revisaremos tu caso en un plazo de [X días hábiles].</w:t>
      </w:r>
    </w:p>
    <w:p w:rsidR="0047080B" w:rsidRPr="004012FF" w:rsidRDefault="00FE7EA2">
      <w:pPr>
        <w:pStyle w:val="Prrafodelista"/>
        <w:keepNext/>
        <w:keepLines/>
        <w:numPr>
          <w:ilvl w:val="0"/>
          <w:numId w:val="2"/>
        </w:numPr>
        <w:pBdr>
          <w:left w:val="single" w:sz="18" w:space="8" w:color="2E75B6"/>
        </w:pBdr>
        <w:shd w:val="clear" w:color="auto" w:fill="F2F2F2"/>
        <w:spacing w:line="264" w:lineRule="auto"/>
        <w:ind w:left="740"/>
        <w:rPr>
          <w:lang w:val="es-DO"/>
        </w:rPr>
      </w:pPr>
      <w:r w:rsidRPr="004012FF">
        <w:rPr>
          <w:sz w:val="20"/>
          <w:szCs w:val="20"/>
          <w:lang w:val="es-DO"/>
        </w:rPr>
        <w:t>Te contactaremos con una solución: cambio, devolución o crédito en tienda.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Para agilizar el proceso, si puedes enviarnos [foto del producto / descripción del problema], lo agradecemos.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Gracias por tu paciencia y comprensión.</w:t>
      </w:r>
    </w:p>
    <w:p w:rsidR="0047080B" w:rsidRPr="004012FF" w:rsidRDefault="0047080B">
      <w:pPr>
        <w:keepNext/>
        <w:pBdr>
          <w:left w:val="single" w:sz="18" w:space="8" w:color="2E75B6"/>
        </w:pBdr>
        <w:shd w:val="clear" w:color="auto" w:fill="F2F2F2"/>
        <w:spacing w:line="200" w:lineRule="auto"/>
        <w:ind w:left="200" w:right="100"/>
        <w:rPr>
          <w:lang w:val="es-DO"/>
        </w:rPr>
      </w:pP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Saludos,</w:t>
      </w:r>
    </w:p>
    <w:p w:rsidR="0047080B" w:rsidRPr="004012FF" w:rsidRDefault="00FE7EA2">
      <w:pPr>
        <w:keepNext/>
        <w:keepLines/>
        <w:pBdr>
          <w:left w:val="single" w:sz="18" w:space="8" w:color="2E75B6"/>
        </w:pBdr>
        <w:shd w:val="clear" w:color="auto" w:fill="F2F2F2"/>
        <w:spacing w:line="264" w:lineRule="auto"/>
        <w:ind w:left="200" w:right="100"/>
        <w:rPr>
          <w:lang w:val="es-DO"/>
        </w:rPr>
      </w:pPr>
      <w:r w:rsidRPr="004012FF">
        <w:rPr>
          <w:sz w:val="20"/>
          <w:szCs w:val="20"/>
          <w:lang w:val="es-DO"/>
        </w:rPr>
        <w:t>[Nombre] — Equipo de [Nombre de la tienda]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Default="00FE7EA2">
      <w:pPr>
        <w:pStyle w:val="Ttulo1"/>
        <w:keepNext/>
        <w:pBdr>
          <w:bottom w:val="single" w:sz="6" w:space="2" w:color="2E75B6"/>
        </w:pBdr>
        <w:spacing w:before="260" w:after="100"/>
      </w:pPr>
      <w:proofErr w:type="spellStart"/>
      <w:r>
        <w:rPr>
          <w:b/>
          <w:bCs/>
          <w:color w:val="1F3864"/>
          <w:sz w:val="28"/>
          <w:szCs w:val="28"/>
        </w:rPr>
        <w:lastRenderedPageBreak/>
        <w:t>Resultado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esperado</w:t>
      </w:r>
      <w:proofErr w:type="spellEnd"/>
    </w:p>
    <w:tbl>
      <w:tblPr>
        <w:tblW w:w="936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47080B">
        <w:trPr>
          <w:cantSplit/>
          <w:tblHeader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Default="00FE7EA2">
            <w:r>
              <w:rPr>
                <w:b/>
                <w:bCs/>
                <w:color w:val="FFFFFF"/>
                <w:sz w:val="20"/>
                <w:szCs w:val="20"/>
              </w:rPr>
              <w:t>Antes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Default="00FE7EA2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Después</w:t>
            </w:r>
            <w:proofErr w:type="spellEnd"/>
          </w:p>
        </w:tc>
      </w:tr>
      <w:tr w:rsidR="0047080B" w:rsidRPr="0038038B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Una sola bandeja sin orden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Sistema de 6 carpetas claramente definidas</w:t>
            </w:r>
          </w:p>
        </w:tc>
      </w:tr>
      <w:tr w:rsidR="0047080B" w:rsidRPr="0038038B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Default="00FE7EA2">
            <w:proofErr w:type="spellStart"/>
            <w:r>
              <w:rPr>
                <w:color w:val="000000"/>
                <w:sz w:val="20"/>
                <w:szCs w:val="20"/>
              </w:rPr>
              <w:t>Respuestas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tardías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 </w:t>
            </w:r>
            <w:proofErr w:type="spellStart"/>
            <w:r>
              <w:rPr>
                <w:color w:val="000000"/>
                <w:sz w:val="20"/>
                <w:szCs w:val="20"/>
              </w:rPr>
              <w:t>perdidas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Plantillas listas → respuestas en minutos</w:t>
            </w:r>
          </w:p>
        </w:tc>
      </w:tr>
      <w:tr w:rsidR="0047080B" w:rsidRPr="0038038B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Gestión manual de cada correo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Filtros automáticos clasifican al instante</w:t>
            </w:r>
          </w:p>
        </w:tc>
      </w:tr>
      <w:tr w:rsidR="0047080B" w:rsidRPr="0038038B">
        <w:trPr>
          <w:cantSplit/>
        </w:trPr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Default="00FE7EA2">
            <w:proofErr w:type="spellStart"/>
            <w:r>
              <w:rPr>
                <w:color w:val="000000"/>
                <w:sz w:val="20"/>
                <w:szCs w:val="20"/>
              </w:rPr>
              <w:t>Información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difícil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000000"/>
                <w:sz w:val="20"/>
                <w:szCs w:val="20"/>
              </w:rPr>
              <w:t>encontrar</w:t>
            </w:r>
            <w:proofErr w:type="spellEnd"/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47080B" w:rsidRPr="004012FF" w:rsidRDefault="00FE7EA2">
            <w:pPr>
              <w:rPr>
                <w:lang w:val="es-DO"/>
              </w:rPr>
            </w:pPr>
            <w:r w:rsidRPr="004012FF">
              <w:rPr>
                <w:color w:val="000000"/>
                <w:sz w:val="20"/>
                <w:szCs w:val="20"/>
                <w:lang w:val="es-DO"/>
              </w:rPr>
              <w:t>Búsqueda rápida por carpeta o etiqueta</w:t>
            </w:r>
          </w:p>
        </w:tc>
      </w:tr>
    </w:tbl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spacing w:after="60"/>
        <w:rPr>
          <w:lang w:val="es-DO"/>
        </w:rPr>
      </w:pPr>
      <w:r w:rsidRPr="004012FF">
        <w:rPr>
          <w:lang w:val="es-DO"/>
        </w:rPr>
        <w:t>✅ Bandeja de entrada organizada y sostenible</w:t>
      </w:r>
    </w:p>
    <w:p w:rsidR="0047080B" w:rsidRPr="004012FF" w:rsidRDefault="00FE7EA2">
      <w:pPr>
        <w:spacing w:after="60"/>
        <w:rPr>
          <w:lang w:val="es-DO"/>
        </w:rPr>
      </w:pPr>
      <w:r w:rsidRPr="004012FF">
        <w:rPr>
          <w:lang w:val="es-DO"/>
        </w:rPr>
        <w:t>✅ Tiempo de respuesta reducido significativamente</w:t>
      </w:r>
    </w:p>
    <w:p w:rsidR="0047080B" w:rsidRPr="004012FF" w:rsidRDefault="00FE7EA2">
      <w:pPr>
        <w:spacing w:after="60"/>
        <w:rPr>
          <w:lang w:val="es-DO"/>
        </w:rPr>
      </w:pPr>
      <w:r w:rsidRPr="004012FF">
        <w:rPr>
          <w:lang w:val="es-DO"/>
        </w:rPr>
        <w:t>✅ Cero mensajes importantes perdidos</w:t>
      </w:r>
    </w:p>
    <w:p w:rsidR="0047080B" w:rsidRPr="004012FF" w:rsidRDefault="00FE7EA2">
      <w:pPr>
        <w:spacing w:after="60"/>
        <w:rPr>
          <w:lang w:val="es-DO"/>
        </w:rPr>
      </w:pPr>
      <w:r w:rsidRPr="004012FF">
        <w:rPr>
          <w:lang w:val="es-DO"/>
        </w:rPr>
        <w:t>✅ Proceso replicable para cualquier tienda o negocio similar</w:t>
      </w:r>
    </w:p>
    <w:p w:rsidR="0047080B" w:rsidRDefault="00FE7EA2">
      <w:pPr>
        <w:pStyle w:val="Ttulo1"/>
        <w:keepNext/>
        <w:pBdr>
          <w:bottom w:val="single" w:sz="6" w:space="2" w:color="2E75B6"/>
        </w:pBdr>
        <w:spacing w:before="260" w:after="100"/>
      </w:pPr>
      <w:proofErr w:type="spellStart"/>
      <w:r>
        <w:rPr>
          <w:b/>
          <w:bCs/>
          <w:color w:val="1F3864"/>
          <w:sz w:val="28"/>
          <w:szCs w:val="28"/>
        </w:rPr>
        <w:t>Habilidades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demostradas</w:t>
      </w:r>
      <w:proofErr w:type="spellEnd"/>
    </w:p>
    <w:p w:rsidR="0047080B" w:rsidRDefault="00FE7EA2">
      <w:pPr>
        <w:pStyle w:val="Prrafodelista"/>
        <w:numPr>
          <w:ilvl w:val="0"/>
          <w:numId w:val="2"/>
        </w:numPr>
        <w:spacing w:after="70" w:line="264" w:lineRule="auto"/>
      </w:pPr>
      <w:proofErr w:type="spellStart"/>
      <w:r>
        <w:t>Organización</w:t>
      </w:r>
      <w:proofErr w:type="spellEnd"/>
      <w:r>
        <w:t xml:space="preserve"> 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administrativa</w:t>
      </w:r>
      <w:proofErr w:type="spellEnd"/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lang w:val="es-DO"/>
        </w:rPr>
        <w:t>Gestión profesional de comunicaciones por correo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lang w:val="es-DO"/>
        </w:rPr>
        <w:t>Diseño de procesos y flujos de trabajo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lang w:val="es-DO"/>
        </w:rPr>
        <w:t>Documentación clara y orientada al cliente</w:t>
      </w:r>
    </w:p>
    <w:p w:rsidR="0047080B" w:rsidRPr="004012FF" w:rsidRDefault="00FE7EA2">
      <w:pPr>
        <w:pStyle w:val="Prrafodelista"/>
        <w:numPr>
          <w:ilvl w:val="0"/>
          <w:numId w:val="2"/>
        </w:numPr>
        <w:spacing w:after="70" w:line="264" w:lineRule="auto"/>
        <w:rPr>
          <w:lang w:val="es-DO"/>
        </w:rPr>
      </w:pPr>
      <w:r w:rsidRPr="004012FF">
        <w:rPr>
          <w:lang w:val="es-DO"/>
        </w:rPr>
        <w:t>Atención al detalle y enfoque en la experiencia del usuario</w:t>
      </w:r>
    </w:p>
    <w:p w:rsidR="0047080B" w:rsidRPr="004012FF" w:rsidRDefault="0047080B">
      <w:pPr>
        <w:spacing w:after="60"/>
        <w:rPr>
          <w:lang w:val="es-DO"/>
        </w:rPr>
      </w:pPr>
    </w:p>
    <w:p w:rsidR="0047080B" w:rsidRPr="004012FF" w:rsidRDefault="00FE7EA2">
      <w:pPr>
        <w:spacing w:after="120" w:line="276" w:lineRule="auto"/>
        <w:rPr>
          <w:lang w:val="es-DO"/>
        </w:rPr>
      </w:pPr>
      <w:r w:rsidRPr="004012FF">
        <w:rPr>
          <w:b/>
          <w:bCs/>
          <w:lang w:val="es-DO"/>
        </w:rPr>
        <w:t xml:space="preserve">Título para </w:t>
      </w:r>
      <w:proofErr w:type="spellStart"/>
      <w:r w:rsidRPr="004012FF">
        <w:rPr>
          <w:b/>
          <w:bCs/>
          <w:lang w:val="es-DO"/>
        </w:rPr>
        <w:t>Workana</w:t>
      </w:r>
      <w:proofErr w:type="spellEnd"/>
      <w:r w:rsidRPr="004012FF">
        <w:rPr>
          <w:b/>
          <w:bCs/>
          <w:lang w:val="es-DO"/>
        </w:rPr>
        <w:t xml:space="preserve">: </w:t>
      </w:r>
      <w:r w:rsidRPr="004012FF">
        <w:rPr>
          <w:lang w:val="es-DO"/>
        </w:rPr>
        <w:t>Organización y gestión de correo electrónico para una tienda virtual</w:t>
      </w:r>
    </w:p>
    <w:sectPr w:rsidR="0047080B" w:rsidRPr="004012FF">
      <w:footerReference w:type="default" r:id="rId7"/>
      <w:pgSz w:w="12240" w:h="15840"/>
      <w:pgMar w:top="1000" w:right="1440" w:bottom="9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42EA" w:rsidRDefault="000642EA">
      <w:r>
        <w:separator/>
      </w:r>
    </w:p>
  </w:endnote>
  <w:endnote w:type="continuationSeparator" w:id="0">
    <w:p w:rsidR="000642EA" w:rsidRDefault="000642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80B" w:rsidRPr="004012FF" w:rsidRDefault="00FE7EA2">
    <w:pPr>
      <w:jc w:val="center"/>
      <w:rPr>
        <w:lang w:val="es-DO"/>
      </w:rPr>
    </w:pPr>
    <w:r w:rsidRPr="004012FF">
      <w:rPr>
        <w:color w:val="7F7F7F"/>
        <w:sz w:val="16"/>
        <w:szCs w:val="16"/>
        <w:lang w:val="es-DO"/>
      </w:rPr>
      <w:t xml:space="preserve">Portafolio: Organización de correo empresarial · Página </w:t>
    </w:r>
    <w:r>
      <w:rPr>
        <w:color w:val="7F7F7F"/>
        <w:sz w:val="16"/>
        <w:szCs w:val="16"/>
      </w:rPr>
      <w:fldChar w:fldCharType="begin"/>
    </w:r>
    <w:r w:rsidRPr="004012FF">
      <w:rPr>
        <w:color w:val="7F7F7F"/>
        <w:sz w:val="16"/>
        <w:szCs w:val="16"/>
        <w:lang w:val="es-DO"/>
      </w:rPr>
      <w:instrText>PAGE</w:instrText>
    </w:r>
    <w:r>
      <w:rPr>
        <w:color w:val="7F7F7F"/>
        <w:sz w:val="16"/>
        <w:szCs w:val="16"/>
      </w:rPr>
      <w:fldChar w:fldCharType="separate"/>
    </w:r>
    <w:r w:rsidR="0038038B">
      <w:rPr>
        <w:noProof/>
        <w:color w:val="7F7F7F"/>
        <w:sz w:val="16"/>
        <w:szCs w:val="16"/>
        <w:lang w:val="es-DO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42EA" w:rsidRDefault="000642EA">
      <w:r>
        <w:separator/>
      </w:r>
    </w:p>
  </w:footnote>
  <w:footnote w:type="continuationSeparator" w:id="0">
    <w:p w:rsidR="000642EA" w:rsidRDefault="000642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3E5112"/>
    <w:multiLevelType w:val="hybridMultilevel"/>
    <w:tmpl w:val="AF2A5AC0"/>
    <w:lvl w:ilvl="0" w:tplc="094E4EF0">
      <w:start w:val="1"/>
      <w:numFmt w:val="bullet"/>
      <w:lvlText w:val="●"/>
      <w:lvlJc w:val="left"/>
      <w:pPr>
        <w:ind w:left="720" w:hanging="360"/>
      </w:pPr>
    </w:lvl>
    <w:lvl w:ilvl="1" w:tplc="AE7A2EAC">
      <w:start w:val="1"/>
      <w:numFmt w:val="bullet"/>
      <w:lvlText w:val="○"/>
      <w:lvlJc w:val="left"/>
      <w:pPr>
        <w:ind w:left="1440" w:hanging="360"/>
      </w:pPr>
    </w:lvl>
    <w:lvl w:ilvl="2" w:tplc="DD988B06">
      <w:start w:val="1"/>
      <w:numFmt w:val="bullet"/>
      <w:lvlText w:val="■"/>
      <w:lvlJc w:val="left"/>
      <w:pPr>
        <w:ind w:left="2160" w:hanging="360"/>
      </w:pPr>
    </w:lvl>
    <w:lvl w:ilvl="3" w:tplc="F856A3C6">
      <w:start w:val="1"/>
      <w:numFmt w:val="bullet"/>
      <w:lvlText w:val="●"/>
      <w:lvlJc w:val="left"/>
      <w:pPr>
        <w:ind w:left="2880" w:hanging="360"/>
      </w:pPr>
    </w:lvl>
    <w:lvl w:ilvl="4" w:tplc="75BC3016">
      <w:start w:val="1"/>
      <w:numFmt w:val="bullet"/>
      <w:lvlText w:val="○"/>
      <w:lvlJc w:val="left"/>
      <w:pPr>
        <w:ind w:left="3600" w:hanging="360"/>
      </w:pPr>
    </w:lvl>
    <w:lvl w:ilvl="5" w:tplc="0388D2FC">
      <w:start w:val="1"/>
      <w:numFmt w:val="bullet"/>
      <w:lvlText w:val="■"/>
      <w:lvlJc w:val="left"/>
      <w:pPr>
        <w:ind w:left="4320" w:hanging="360"/>
      </w:pPr>
    </w:lvl>
    <w:lvl w:ilvl="6" w:tplc="999EE280">
      <w:start w:val="1"/>
      <w:numFmt w:val="bullet"/>
      <w:lvlText w:val="●"/>
      <w:lvlJc w:val="left"/>
      <w:pPr>
        <w:ind w:left="5040" w:hanging="360"/>
      </w:pPr>
    </w:lvl>
    <w:lvl w:ilvl="7" w:tplc="C8AE5C18">
      <w:start w:val="1"/>
      <w:numFmt w:val="bullet"/>
      <w:lvlText w:val="●"/>
      <w:lvlJc w:val="left"/>
      <w:pPr>
        <w:ind w:left="5760" w:hanging="360"/>
      </w:pPr>
    </w:lvl>
    <w:lvl w:ilvl="8" w:tplc="7060960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C3175F0"/>
    <w:multiLevelType w:val="hybridMultilevel"/>
    <w:tmpl w:val="B4A81BEC"/>
    <w:lvl w:ilvl="0" w:tplc="AB1E34A2">
      <w:start w:val="1"/>
      <w:numFmt w:val="bullet"/>
      <w:lvlText w:val="•"/>
      <w:lvlJc w:val="left"/>
      <w:pPr>
        <w:ind w:left="540" w:hanging="270"/>
      </w:pPr>
    </w:lvl>
    <w:lvl w:ilvl="1" w:tplc="933A92E4">
      <w:numFmt w:val="decimal"/>
      <w:lvlText w:val=""/>
      <w:lvlJc w:val="left"/>
    </w:lvl>
    <w:lvl w:ilvl="2" w:tplc="C412A318">
      <w:numFmt w:val="decimal"/>
      <w:lvlText w:val=""/>
      <w:lvlJc w:val="left"/>
    </w:lvl>
    <w:lvl w:ilvl="3" w:tplc="81122288">
      <w:numFmt w:val="decimal"/>
      <w:lvlText w:val=""/>
      <w:lvlJc w:val="left"/>
    </w:lvl>
    <w:lvl w:ilvl="4" w:tplc="1F3CC398">
      <w:numFmt w:val="decimal"/>
      <w:lvlText w:val=""/>
      <w:lvlJc w:val="left"/>
    </w:lvl>
    <w:lvl w:ilvl="5" w:tplc="5B7C11DC">
      <w:numFmt w:val="decimal"/>
      <w:lvlText w:val=""/>
      <w:lvlJc w:val="left"/>
    </w:lvl>
    <w:lvl w:ilvl="6" w:tplc="979832AA">
      <w:numFmt w:val="decimal"/>
      <w:lvlText w:val=""/>
      <w:lvlJc w:val="left"/>
    </w:lvl>
    <w:lvl w:ilvl="7" w:tplc="051C8474">
      <w:numFmt w:val="decimal"/>
      <w:lvlText w:val=""/>
      <w:lvlJc w:val="left"/>
    </w:lvl>
    <w:lvl w:ilvl="8" w:tplc="E742901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80B"/>
    <w:rsid w:val="000642EA"/>
    <w:rsid w:val="0038038B"/>
    <w:rsid w:val="004012FF"/>
    <w:rsid w:val="0047080B"/>
    <w:rsid w:val="00B21014"/>
    <w:rsid w:val="00FE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CEF302C9-B459-4CFA-A139-3C7120E0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uest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Portafolio: Organización de correo empresarial</vt:lpstr>
    </vt:vector>
  </TitlesOfParts>
  <Company/>
  <LinksUpToDate>false</LinksUpToDate>
  <CharactersWithSpaces>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Portafolio: Organización de correo empresarial</dc:title>
  <dc:creator>Pamela Shephard</dc:creator>
  <cp:lastModifiedBy>LENOVO IDEAPAD</cp:lastModifiedBy>
  <cp:revision>5</cp:revision>
  <cp:lastPrinted>2026-09-19T21:15:00Z</cp:lastPrinted>
  <dcterms:created xsi:type="dcterms:W3CDTF">2026-09-19T18:53:00Z</dcterms:created>
  <dcterms:modified xsi:type="dcterms:W3CDTF">2026-09-19T21:15:00Z</dcterms:modified>
</cp:coreProperties>
</file>