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t3mju3wn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Итоговый практический кейс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kxvflxl83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Практический уровень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e57zdycbk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«Рабочий день специалиста по международной логистике»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0dfigqyn6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практического кейса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выступить в роли специалиста по международной логистике производственной компании.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одного рабочего дня вам предстоит одновременно сопровождать несколько международных поставок, принимать решения, взаимодействовать с поставщиками, перевозчиками и руководством, анализировать риски и выбирать оптимальные варианты действий.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выполнении задания необходимо использовать знания всех уроков второго блока.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freevubbq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Ваша роль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— специалист по международной логистике компании </w:t>
      </w:r>
      <w:r w:rsidDel="00000000" w:rsidR="00000000" w:rsidRPr="00000000">
        <w:rPr>
          <w:b w:val="1"/>
          <w:bCs w:val="1"/>
          <w:rtl w:val="0"/>
        </w:rPr>
        <w:t xml:space="preserve">Global Industrial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оборудование, комплектующие и сырье из разных стран.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сегодняшний день вы сопровождаете четыре международные поставки.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из них находится на разном этапе.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рабочего дня возникают новые задачи, требующие вашего участия.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цель — организовать работу так, чтобы все проекты были выполнены максимально эффективно.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vt8h914xt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Проект №1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ihjsjn2qv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Импорт оборудования из Китая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завершено.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готов к отправке.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ожидает подтверждения бронирования контейнера.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доставки по контракту — 40 дней.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Принять решение о выборе перевозчика, проверить готовность документов и подтвердить отправку.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uwxqltxtb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Проект №2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bixxm4v9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Автомобильная перевозка оборудования из Германии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уже находится в пути.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сообщает о возможной задержке на польской границе.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Предварительная задержка — 2–3 дня.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Оценить последствия задержки и подготовить план действий.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6rnpz58w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Проект №3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cn6pit8y0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Импорт комплектующих из Южной Кореи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прибыл в страну назначения.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Начинается таможенное оформление.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Таможенный представитель сообщает, что необходимо уточнить описание одного из товаров.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дальнейшие действия и подготовить недостающую информацию.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j5mc2e3sb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Проект №4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gbeo1bgvw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Морская перевозка сырья из Турции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Поставка успешно завершена.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просит провести анализ эффективности проекта.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краткий аналитический отчет.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ifxq34h2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1.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whas4p826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с поставщиком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поставщика по проекту №1.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необходимо проверить?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следует задать поставщику перед отправкой?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оценить?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необходимо выполнить до загрузки контейнера?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dzd9ngzic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eo1ow31ok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Выбор перевозчика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получили три коммерческих предложения.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 их по следующим критериям: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сервиса.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рекомендации руководителю.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Обоснуйте свой выбор.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jpjgolvue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du3cuv7d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с транспортными документами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оборудования необходимо проверить транспортные документы.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необходимо проверить?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сведения должны совпадать?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наиболее опасны?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сделать при обнаружении ошибки?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4ld9naxh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4.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c68xn6hwn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Таможенное оформление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оформления груза из Южной Кореи возник дополнительный запрос.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должен выполнить логист?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кем необходимо взаимодействовать?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потребуется проверить?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последствия могут возникнуть при задержке ответа?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fxjdocehz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5.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b3jyiy50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Контроль перевозки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проекту №2 перевозчик сообщил о задержке.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действий.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сведения необходимо уточнить;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необходимо проинформировать;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можно предложить;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минимизировать последствия.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z83ry7x6r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6.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qbhlfvjyh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Планирование поставок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четыре действующих проекта.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план работы на сегодняшний день.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первоочередные задачи;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средней важности;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плановые действия;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Объясните, почему вы расставили именно такие приоритеты.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nvpof6pcc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7.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7l8e1urwz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Переговоры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сообщает: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«Стоимость перевозки увеличивается на 12% из-за изменения рыночной ситуации.»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стратегию переговоров.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необходимо задать?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аргументы использовать?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альтернативные решения можно предложить?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договоренности необходимо зафиксировать?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rxclt28vo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8.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5il12d2q2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завершенной поставки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аналитический отчет по проекту №4.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бюджета;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 перевозчика;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документов;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взаимодействия участников.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минимум пять рекомендаций по улучшению следующих поставок.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8upstsoij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9.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480m8x5xt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Отчет руководителю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 конце рабочего дня директор просит вас подготовить краткий отчет.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отчете необходимо указать: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 каждого проекта;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риски;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принятые решения;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нерешенные вопросы;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работы на следующий день.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Максимальный объем — две страницы.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iguotc5jp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4thkcvaf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поставщиков и перевозчиков — 15%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Оценивается способность выбирать надежных партнеров.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antv2razq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с документами — 15%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 понимание транспортных документов и таможенного оформления.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jk4v1tl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Организация перевозок — 20%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Оценивается последовательность действий логиста.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wpugiuowx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Планирование и контроль сроков — 20%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 способность управлять несколькими проектами одновременно.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ezlchjr0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Переговоры и принятие решений — 15%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Оценивается аргументация и профессиональная коммуникация.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bxkoz6xco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Аналитическое мышление — 15%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 способность делать выводы и предлагать улучшения.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wosl44js0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оценка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iunovxal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90–100 баллов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Отличный результат.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демонстрирует уверенное владение практическими навыками специалиста по международной логистике и готов к работе с реальными проектами.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6qf954e2t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75–89 баллов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👍 Хороший результат.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Практические навыки сформированы, однако рекомендуется уделить внимание развитию аналитического мышления и скорости принятия решений.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su4yu9u0o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60–74 балла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Удовлетворительный результат.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практические навыки сформированы, но отдельные темы требуют повторения и дополнительной практики.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qf8peor59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60 баллов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повторить материалы второго блока и выполнить практический кейс повторно.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0kznvifd1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результат второго блока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выполнения итогового практического кейса студент подтверждает, что умеет: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выбирать поставщиков и перевозчиков;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стоимость международной перевозки;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транспортной документацией;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груз на всех этапах;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таможенными представителями;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переговоры с партнерами;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несколькими международными поставками одновременно;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результаты и предлагать решения для повышения эффективности логистических процессов.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на этом этапе студент перестает быть слушателем курса и начинает мыслить как практикующий специалист по международной логистике.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